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9FB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31DB379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41F00AD9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0DCF7C1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2819878C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71D6EE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4F56D6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2F248" w14:textId="47832972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D66DDE">
        <w:rPr>
          <w:rFonts w:ascii="Times New Roman" w:hAnsi="Times New Roman"/>
          <w:b/>
          <w:sz w:val="24"/>
          <w:szCs w:val="24"/>
        </w:rPr>
        <w:t>2</w:t>
      </w:r>
      <w:r w:rsidR="00474CC1">
        <w:rPr>
          <w:rFonts w:ascii="Times New Roman" w:hAnsi="Times New Roman"/>
          <w:b/>
          <w:sz w:val="24"/>
          <w:szCs w:val="24"/>
        </w:rPr>
        <w:t>6</w:t>
      </w:r>
      <w:r w:rsidR="00D66DDE">
        <w:rPr>
          <w:rFonts w:ascii="Times New Roman" w:hAnsi="Times New Roman"/>
          <w:b/>
          <w:sz w:val="24"/>
          <w:szCs w:val="24"/>
        </w:rPr>
        <w:t xml:space="preserve"> сен</w:t>
      </w:r>
      <w:r w:rsidR="00774D46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774D46">
        <w:rPr>
          <w:rFonts w:ascii="Times New Roman" w:hAnsi="Times New Roman"/>
          <w:b/>
          <w:sz w:val="24"/>
          <w:szCs w:val="24"/>
        </w:rPr>
        <w:t>202</w:t>
      </w:r>
      <w:r w:rsidR="00D66DDE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B6140">
        <w:rPr>
          <w:rFonts w:ascii="Times New Roman" w:hAnsi="Times New Roman"/>
          <w:b/>
          <w:sz w:val="24"/>
          <w:szCs w:val="24"/>
        </w:rPr>
        <w:t xml:space="preserve">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№ </w:t>
      </w:r>
      <w:r w:rsidR="00474CC1">
        <w:rPr>
          <w:rFonts w:ascii="Times New Roman" w:hAnsi="Times New Roman"/>
          <w:b/>
          <w:sz w:val="24"/>
          <w:szCs w:val="24"/>
        </w:rPr>
        <w:t>22</w:t>
      </w:r>
      <w:r w:rsidR="00B6213C">
        <w:rPr>
          <w:rFonts w:ascii="Times New Roman" w:hAnsi="Times New Roman"/>
          <w:b/>
          <w:sz w:val="24"/>
          <w:szCs w:val="24"/>
        </w:rPr>
        <w:t>8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FD5AA3E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2F0F08E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D5C097" w14:textId="77777777" w:rsidR="00B6213C" w:rsidRDefault="00EE413A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D0DAE">
        <w:rPr>
          <w:rFonts w:ascii="Times New Roman" w:hAnsi="Times New Roman" w:cs="Times New Roman"/>
          <w:sz w:val="24"/>
          <w:szCs w:val="24"/>
        </w:rPr>
        <w:t xml:space="preserve">б </w:t>
      </w:r>
      <w:r w:rsidR="00B6213C">
        <w:rPr>
          <w:rFonts w:ascii="Times New Roman" w:hAnsi="Times New Roman" w:cs="Times New Roman"/>
          <w:sz w:val="24"/>
          <w:szCs w:val="24"/>
        </w:rPr>
        <w:t>утверждении состава группы</w:t>
      </w:r>
    </w:p>
    <w:p w14:paraId="398FBD50" w14:textId="524A4CD4" w:rsidR="00B6213C" w:rsidRDefault="00B6213C" w:rsidP="00ED0D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световой маскировки</w:t>
      </w:r>
    </w:p>
    <w:p w14:paraId="4B4235CF" w14:textId="5D38C37E" w:rsidR="00265B0F" w:rsidRDefault="00774D46" w:rsidP="00B6213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 w:rsidR="00265B0F">
        <w:rPr>
          <w:rFonts w:ascii="Times New Roman" w:hAnsi="Times New Roman" w:cs="Times New Roman"/>
          <w:sz w:val="24"/>
          <w:szCs w:val="24"/>
        </w:rPr>
        <w:t>муниципального</w:t>
      </w:r>
      <w:r w:rsidR="00092290">
        <w:rPr>
          <w:rFonts w:ascii="Times New Roman" w:hAnsi="Times New Roman" w:cs="Times New Roman"/>
          <w:sz w:val="24"/>
          <w:szCs w:val="24"/>
        </w:rPr>
        <w:t xml:space="preserve"> </w:t>
      </w:r>
      <w:r w:rsidR="00265B0F">
        <w:rPr>
          <w:rFonts w:ascii="Times New Roman" w:hAnsi="Times New Roman" w:cs="Times New Roman"/>
          <w:sz w:val="24"/>
          <w:szCs w:val="24"/>
        </w:rPr>
        <w:t>образования</w:t>
      </w:r>
      <w:r w:rsidR="00ED0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7106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DDC2C55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9DA395" w14:textId="2C237C99"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D0DAE">
        <w:rPr>
          <w:rFonts w:ascii="Times New Roman" w:hAnsi="Times New Roman" w:cs="Times New Roman"/>
          <w:sz w:val="24"/>
          <w:szCs w:val="24"/>
        </w:rPr>
        <w:t xml:space="preserve">целях организации световой маскировки при угрозе или ведении военных действий,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7218B">
        <w:rPr>
          <w:rFonts w:ascii="Times New Roman" w:hAnsi="Times New Roman"/>
          <w:sz w:val="24"/>
          <w:szCs w:val="24"/>
        </w:rPr>
        <w:t>с Федеральным зако</w:t>
      </w:r>
      <w:r w:rsidR="00ED0DAE">
        <w:rPr>
          <w:rFonts w:ascii="Times New Roman" w:hAnsi="Times New Roman"/>
          <w:sz w:val="24"/>
          <w:szCs w:val="24"/>
        </w:rPr>
        <w:t>ном</w:t>
      </w:r>
      <w:r w:rsidR="0077218B">
        <w:rPr>
          <w:rFonts w:ascii="Times New Roman" w:hAnsi="Times New Roman"/>
          <w:sz w:val="24"/>
          <w:szCs w:val="24"/>
        </w:rPr>
        <w:t xml:space="preserve"> от 12 февраля 1998 г. № 28-ФЗ «О гражданской обороне»,</w:t>
      </w:r>
      <w:r w:rsidR="00ED0DAE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26 ноября 2007 г. № 804 «Об утверждении  Положения о гражданской обороне в Российской Федерации», приказом МЧС России от 14 ноября 2008 г.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 гражданской обороне. Актуализированная редакция СНиП 2.01.51-90» (утвержден приказом Минстроя России от 12 ноября 2014 г. № 705/</w:t>
      </w:r>
      <w:proofErr w:type="spellStart"/>
      <w:r w:rsidR="00ED0DAE">
        <w:rPr>
          <w:rFonts w:ascii="Times New Roman" w:hAnsi="Times New Roman"/>
          <w:sz w:val="24"/>
          <w:szCs w:val="24"/>
        </w:rPr>
        <w:t>пр</w:t>
      </w:r>
      <w:proofErr w:type="spellEnd"/>
      <w:r w:rsidR="00ED0DAE">
        <w:rPr>
          <w:rFonts w:ascii="Times New Roman" w:hAnsi="Times New Roman"/>
          <w:sz w:val="24"/>
          <w:szCs w:val="24"/>
        </w:rPr>
        <w:t>), СНиП 2.01.53-84 «Световая маскировка населенных пунктов и объектов народного хозяйства»</w:t>
      </w:r>
      <w:r w:rsidR="0077218B">
        <w:rPr>
          <w:rFonts w:ascii="Times New Roman" w:hAnsi="Times New Roman"/>
          <w:sz w:val="24"/>
          <w:szCs w:val="24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BF5BC11" w14:textId="1902C672" w:rsidR="00454E70" w:rsidRPr="00454E70" w:rsidRDefault="00AD0305" w:rsidP="00B621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состав группы организации световой маскировки 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(П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риложени</w:t>
      </w:r>
      <w:r w:rsidR="00454E70">
        <w:rPr>
          <w:rFonts w:ascii="Times New Roman" w:eastAsia="Times New Roman" w:hAnsi="Times New Roman"/>
          <w:sz w:val="24"/>
          <w:szCs w:val="24"/>
          <w:lang w:eastAsia="ru-RU"/>
        </w:rPr>
        <w:t>е)</w:t>
      </w:r>
      <w:r w:rsidR="00454E70"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CF83ED" w14:textId="4B28ADB2" w:rsidR="00BE2CDD" w:rsidRPr="003971B7" w:rsidRDefault="00B6213C" w:rsidP="00454E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BE2CDD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BE2CDD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7A05044B" w14:textId="7610F220" w:rsidR="0077218B" w:rsidRDefault="00B6213C" w:rsidP="00BE2CD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D82B25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00D8FA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909DB9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440AAB8" w14:textId="7BAE4B3E" w:rsidR="00A02B4E" w:rsidRPr="00227FED" w:rsidRDefault="00EB7F48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AD030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2113D" w14:textId="72FAAD0A" w:rsidR="00B52DF8" w:rsidRDefault="00AD030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     </w:t>
      </w:r>
      <w:r w:rsidR="00EB7F48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0EBC141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5AD83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26BD5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13A348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FEFAC9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0E7CAA2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558BFC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7E801EF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9F214A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CCEA33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14189F5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565744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82ABA2E" w14:textId="393ED383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7F036F" w14:textId="0325A473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14:paraId="33B38753" w14:textId="77777777" w:rsidR="00454E70" w:rsidRPr="00454E70" w:rsidRDefault="00454E70" w:rsidP="00474CC1">
      <w:pPr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E2C6B62" w14:textId="30E347E4" w:rsid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Кропоткинского городского поселения</w:t>
      </w:r>
    </w:p>
    <w:p w14:paraId="1A49B9F1" w14:textId="030CBD92" w:rsidR="00474CC1" w:rsidRPr="00454E70" w:rsidRDefault="00474CC1" w:rsidP="00474C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22</w:t>
      </w:r>
      <w:r w:rsidR="00B6213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 от 26 сентября 2024 г.</w:t>
      </w:r>
    </w:p>
    <w:p w14:paraId="69206DAF" w14:textId="77777777" w:rsidR="00454E70" w:rsidRPr="00454E70" w:rsidRDefault="00454E70" w:rsidP="00454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C6A44" w14:textId="77777777" w:rsidR="00454E70" w:rsidRPr="00454E70" w:rsidRDefault="00454E70" w:rsidP="00B6213C">
      <w:pPr>
        <w:spacing w:after="0" w:line="240" w:lineRule="auto"/>
        <w:ind w:right="70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5B90C" w14:textId="07BED49F" w:rsidR="00454E70" w:rsidRPr="00454E70" w:rsidRDefault="00B6213C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остав группы организации световой маскировки </w:t>
      </w:r>
    </w:p>
    <w:p w14:paraId="2CF8F56D" w14:textId="7223F03C" w:rsidR="00454E70" w:rsidRPr="00454E70" w:rsidRDefault="00FD4176" w:rsidP="00454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Кропоткинского </w:t>
      </w:r>
      <w:r w:rsidR="00454E70" w:rsidRPr="00454E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65EC17E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F14A6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 Управление группы:</w:t>
      </w:r>
    </w:p>
    <w:p w14:paraId="33A80291" w14:textId="39430E95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6F2AD9">
        <w:rPr>
          <w:rFonts w:ascii="Times New Roman" w:eastAsia="Times New Roman" w:hAnsi="Times New Roman"/>
          <w:sz w:val="24"/>
          <w:szCs w:val="24"/>
          <w:lang w:eastAsia="ru-RU"/>
        </w:rPr>
        <w:t>Руководитель группы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6F2AD9">
        <w:rPr>
          <w:rFonts w:ascii="Times New Roman" w:eastAsia="Times New Roman" w:hAnsi="Times New Roman"/>
          <w:sz w:val="24"/>
          <w:szCs w:val="24"/>
          <w:lang w:eastAsia="ru-RU"/>
        </w:rPr>
        <w:t xml:space="preserve">Кропоткинского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="0050008E">
        <w:rPr>
          <w:rFonts w:ascii="Times New Roman" w:eastAsia="Times New Roman" w:hAnsi="Times New Roman"/>
          <w:sz w:val="24"/>
          <w:szCs w:val="24"/>
          <w:lang w:eastAsia="ru-RU"/>
        </w:rPr>
        <w:t>, руководитель гражданской обороны</w:t>
      </w:r>
      <w:r w:rsidR="00B6213C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Коробов Олег Викторович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773B7B" w14:textId="41BF470E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1.2. Заместитель руководителя группы –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 муниципального унитарного предприятия «Тепловодоцентраль»</w:t>
      </w:r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Голованова Оксана Владимировна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17964A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 Члены группы:</w:t>
      </w:r>
    </w:p>
    <w:p w14:paraId="39ED50AD" w14:textId="6452484C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2.1. Помощник по общему контролю за выполнением мероприятий светомаскировки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400522"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омощник по обеспечению связи и передачи информации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 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гражданской обороны </w:t>
      </w:r>
      <w:bookmarkStart w:id="1" w:name="_Hlk178324405"/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</w:t>
      </w:r>
      <w:bookmarkEnd w:id="1"/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Занева</w:t>
      </w:r>
      <w:proofErr w:type="spellEnd"/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Анна Александровна</w:t>
      </w:r>
      <w:r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8BA32F9" w14:textId="510267BB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>. Помощник по контролю за светомаскировкой административных зданий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омощник по контролю за отключением уличного освещения населённых пунктов, отключением наружного освещения и светомаскировке многоквартирных жилых домов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образования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культуры и спорта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учреждений здравоохранения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00522" w:rsidRPr="00454E70">
        <w:rPr>
          <w:rFonts w:ascii="Times New Roman" w:eastAsia="Times New Roman" w:hAnsi="Times New Roman"/>
          <w:sz w:val="24"/>
          <w:szCs w:val="24"/>
          <w:lang w:eastAsia="ru-RU"/>
        </w:rPr>
        <w:t>торговых, производственных объектов и территорий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4E7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00522">
        <w:rPr>
          <w:rFonts w:ascii="Times New Roman" w:eastAsia="Times New Roman" w:hAnsi="Times New Roman"/>
          <w:sz w:val="24"/>
          <w:szCs w:val="24"/>
          <w:lang w:eastAsia="ru-RU"/>
        </w:rPr>
        <w:t>специалист по управлению муниципальным имуществом и жилищным вопросам</w:t>
      </w:r>
      <w:r w:rsidR="00400522" w:rsidRP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0522" w:rsidRPr="00454E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городского поселения</w:t>
      </w:r>
      <w:r w:rsidR="00B621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Шевцова Юлия Михайловна</w:t>
      </w:r>
      <w:r w:rsidR="004005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332F25E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8E45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AC3EBC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EF926F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D16185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972A2B" w14:textId="753B0776" w:rsid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DB5F41" w14:textId="1DE2331B" w:rsidR="00400522" w:rsidRDefault="00400522" w:rsidP="00B6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CF5B45" w14:textId="72ED0BFA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3DE9AB" w14:textId="413A2B66" w:rsidR="00400522" w:rsidRDefault="00400522" w:rsidP="00B6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9FBFA5" w14:textId="5E8803BE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0471F5" w14:textId="7C9486FD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0B8095" w14:textId="7950CAE3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8462D9" w14:textId="10D0E664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234FB6" w14:textId="1AB5DA9A" w:rsidR="00400522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90057C" w14:textId="77777777" w:rsidR="00400522" w:rsidRPr="00454E70" w:rsidRDefault="00400522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39A164" w14:textId="77777777" w:rsidR="00454E70" w:rsidRPr="00454E70" w:rsidRDefault="00454E70" w:rsidP="00454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54E70" w:rsidRPr="00454E70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147860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57002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D40B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92290"/>
    <w:rsid w:val="00130C7A"/>
    <w:rsid w:val="001613B1"/>
    <w:rsid w:val="0017425A"/>
    <w:rsid w:val="001C3927"/>
    <w:rsid w:val="00227FED"/>
    <w:rsid w:val="00235926"/>
    <w:rsid w:val="0026384C"/>
    <w:rsid w:val="00265B0F"/>
    <w:rsid w:val="002A427D"/>
    <w:rsid w:val="002D0624"/>
    <w:rsid w:val="00304320"/>
    <w:rsid w:val="003108A5"/>
    <w:rsid w:val="003461D4"/>
    <w:rsid w:val="00382189"/>
    <w:rsid w:val="00400522"/>
    <w:rsid w:val="004066B9"/>
    <w:rsid w:val="00426169"/>
    <w:rsid w:val="00454E70"/>
    <w:rsid w:val="00474CC1"/>
    <w:rsid w:val="004C7C4E"/>
    <w:rsid w:val="004E6A82"/>
    <w:rsid w:val="0050008E"/>
    <w:rsid w:val="005107E7"/>
    <w:rsid w:val="00517AB2"/>
    <w:rsid w:val="00535875"/>
    <w:rsid w:val="005A6E71"/>
    <w:rsid w:val="005A79F0"/>
    <w:rsid w:val="005C1574"/>
    <w:rsid w:val="005F4425"/>
    <w:rsid w:val="0062687A"/>
    <w:rsid w:val="006371A4"/>
    <w:rsid w:val="006F2AD9"/>
    <w:rsid w:val="00701EB8"/>
    <w:rsid w:val="0074558B"/>
    <w:rsid w:val="0077218B"/>
    <w:rsid w:val="00774D46"/>
    <w:rsid w:val="00783B6A"/>
    <w:rsid w:val="00804FA5"/>
    <w:rsid w:val="008508AF"/>
    <w:rsid w:val="00866B19"/>
    <w:rsid w:val="008C2CB4"/>
    <w:rsid w:val="00904BF5"/>
    <w:rsid w:val="00920D4B"/>
    <w:rsid w:val="009E183A"/>
    <w:rsid w:val="009F35AB"/>
    <w:rsid w:val="00A02B4E"/>
    <w:rsid w:val="00A112F1"/>
    <w:rsid w:val="00A2325F"/>
    <w:rsid w:val="00A44DFD"/>
    <w:rsid w:val="00A63152"/>
    <w:rsid w:val="00A9132F"/>
    <w:rsid w:val="00AB6140"/>
    <w:rsid w:val="00AD0305"/>
    <w:rsid w:val="00AD03A2"/>
    <w:rsid w:val="00B52DF8"/>
    <w:rsid w:val="00B6213C"/>
    <w:rsid w:val="00BB134F"/>
    <w:rsid w:val="00BC2744"/>
    <w:rsid w:val="00BC2FFF"/>
    <w:rsid w:val="00BC6B8F"/>
    <w:rsid w:val="00BE2CDD"/>
    <w:rsid w:val="00BF7D59"/>
    <w:rsid w:val="00C25226"/>
    <w:rsid w:val="00C3455C"/>
    <w:rsid w:val="00C405D9"/>
    <w:rsid w:val="00C46A26"/>
    <w:rsid w:val="00C5546F"/>
    <w:rsid w:val="00CF31FB"/>
    <w:rsid w:val="00D30979"/>
    <w:rsid w:val="00D41A81"/>
    <w:rsid w:val="00D66DDE"/>
    <w:rsid w:val="00D70925"/>
    <w:rsid w:val="00D96ECA"/>
    <w:rsid w:val="00DA4EE6"/>
    <w:rsid w:val="00E41BF7"/>
    <w:rsid w:val="00E814D9"/>
    <w:rsid w:val="00EB63B1"/>
    <w:rsid w:val="00EB7F48"/>
    <w:rsid w:val="00ED0DAE"/>
    <w:rsid w:val="00EE413A"/>
    <w:rsid w:val="00F21AFB"/>
    <w:rsid w:val="00FA6A40"/>
    <w:rsid w:val="00FD4176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BB0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2024-09-27T03:12:00Z</cp:lastPrinted>
  <dcterms:created xsi:type="dcterms:W3CDTF">2024-09-27T05:55:00Z</dcterms:created>
  <dcterms:modified xsi:type="dcterms:W3CDTF">2024-09-27T05:55:00Z</dcterms:modified>
</cp:coreProperties>
</file>