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BF" w:rsidRPr="00110ABF" w:rsidRDefault="00110ABF" w:rsidP="00110ABF">
      <w:pPr>
        <w:spacing w:after="0"/>
        <w:jc w:val="center"/>
        <w:rPr>
          <w:rFonts w:ascii="Unreal" w:eastAsia="Times New Roman" w:hAnsi="Unreal" w:cs="Times New Roman"/>
          <w:b/>
          <w:sz w:val="24"/>
          <w:szCs w:val="24"/>
        </w:rPr>
      </w:pPr>
      <w:r w:rsidRPr="00110ABF">
        <w:rPr>
          <w:rFonts w:ascii="Unreal" w:eastAsia="Times New Roman" w:hAnsi="Unreal" w:cs="Times New Roman"/>
          <w:b/>
          <w:sz w:val="24"/>
          <w:szCs w:val="24"/>
        </w:rPr>
        <w:t>РОССИЙСКАЯ ФЕДЕРАЦИЯ</w:t>
      </w:r>
    </w:p>
    <w:p w:rsidR="00110ABF" w:rsidRPr="00110ABF" w:rsidRDefault="00110ABF" w:rsidP="00110ABF">
      <w:pPr>
        <w:spacing w:after="0"/>
        <w:jc w:val="center"/>
        <w:rPr>
          <w:rFonts w:ascii="Unreal" w:eastAsia="Times New Roman" w:hAnsi="Unreal" w:cs="Times New Roman"/>
          <w:b/>
          <w:sz w:val="24"/>
          <w:szCs w:val="24"/>
        </w:rPr>
      </w:pPr>
      <w:r w:rsidRPr="00110ABF">
        <w:rPr>
          <w:rFonts w:ascii="Unreal" w:eastAsia="Times New Roman" w:hAnsi="Unreal" w:cs="Times New Roman"/>
          <w:b/>
          <w:sz w:val="24"/>
          <w:szCs w:val="24"/>
        </w:rPr>
        <w:t>ИРКУТСКАЯ ОБЛАСТЬ     БОДАЙБИНСКИЙ РАЙОН</w:t>
      </w:r>
    </w:p>
    <w:p w:rsidR="00110ABF" w:rsidRPr="00110ABF" w:rsidRDefault="00110ABF" w:rsidP="00110ABF">
      <w:pPr>
        <w:spacing w:after="0"/>
        <w:jc w:val="center"/>
        <w:rPr>
          <w:rFonts w:ascii="Unreal" w:eastAsia="Times New Roman" w:hAnsi="Unreal" w:cs="Times New Roman"/>
          <w:b/>
          <w:sz w:val="24"/>
          <w:szCs w:val="24"/>
        </w:rPr>
      </w:pPr>
      <w:r w:rsidRPr="00110ABF">
        <w:rPr>
          <w:rFonts w:ascii="Unreal" w:eastAsia="Times New Roman" w:hAnsi="Unreal" w:cs="Times New Roman"/>
          <w:b/>
          <w:sz w:val="24"/>
          <w:szCs w:val="24"/>
        </w:rPr>
        <w:t>ДУМА  КРОПОТКИНСКОГО  ГОРОДСКОГО ПОСЕЛЕНИЯ</w:t>
      </w:r>
    </w:p>
    <w:p w:rsidR="00110ABF" w:rsidRPr="00110ABF" w:rsidRDefault="00110ABF" w:rsidP="00110ABF">
      <w:pPr>
        <w:spacing w:after="0"/>
        <w:jc w:val="center"/>
        <w:rPr>
          <w:rFonts w:ascii="Unreal" w:eastAsia="Times New Roman" w:hAnsi="Unreal" w:cs="Times New Roman"/>
          <w:b/>
          <w:sz w:val="24"/>
          <w:szCs w:val="24"/>
        </w:rPr>
      </w:pPr>
    </w:p>
    <w:p w:rsidR="00110ABF" w:rsidRPr="00110ABF" w:rsidRDefault="00110ABF" w:rsidP="00110ABF">
      <w:pPr>
        <w:spacing w:after="0"/>
        <w:jc w:val="center"/>
        <w:rPr>
          <w:rFonts w:ascii="Unreal" w:eastAsia="Times New Roman" w:hAnsi="Unreal" w:cs="Times New Roman"/>
          <w:b/>
          <w:sz w:val="24"/>
          <w:szCs w:val="24"/>
        </w:rPr>
      </w:pPr>
      <w:r w:rsidRPr="00110ABF">
        <w:rPr>
          <w:rFonts w:ascii="Unreal" w:eastAsia="Times New Roman" w:hAnsi="Unreal" w:cs="Times New Roman"/>
          <w:b/>
          <w:sz w:val="24"/>
          <w:szCs w:val="24"/>
        </w:rPr>
        <w:t>РЕШЕНИЕ</w:t>
      </w:r>
    </w:p>
    <w:p w:rsidR="00110ABF" w:rsidRPr="00110ABF" w:rsidRDefault="00110ABF" w:rsidP="00110ABF">
      <w:pPr>
        <w:spacing w:after="0"/>
        <w:jc w:val="center"/>
        <w:rPr>
          <w:rFonts w:ascii="Unreal" w:eastAsia="Times New Roman" w:hAnsi="Unreal" w:cs="Times New Roman"/>
          <w:b/>
          <w:sz w:val="24"/>
          <w:szCs w:val="24"/>
        </w:rPr>
      </w:pPr>
      <w:r w:rsidRPr="00110ABF">
        <w:rPr>
          <w:rFonts w:ascii="Unreal" w:eastAsia="Times New Roman" w:hAnsi="Unreal" w:cs="Times New Roman"/>
          <w:b/>
          <w:sz w:val="24"/>
          <w:szCs w:val="24"/>
        </w:rPr>
        <w:t>п. Кропоткин</w:t>
      </w:r>
    </w:p>
    <w:p w:rsidR="00110ABF" w:rsidRPr="00110ABF" w:rsidRDefault="00110ABF" w:rsidP="00110ABF">
      <w:pPr>
        <w:keepNext/>
        <w:spacing w:after="0"/>
        <w:outlineLvl w:val="0"/>
        <w:rPr>
          <w:rFonts w:ascii="Unreal" w:eastAsia="Times New Roman" w:hAnsi="Unreal" w:cs="Times New Roman"/>
          <w:sz w:val="28"/>
          <w:szCs w:val="28"/>
        </w:rPr>
      </w:pPr>
    </w:p>
    <w:p w:rsidR="00110ABF" w:rsidRPr="00110ABF" w:rsidRDefault="00110ABF" w:rsidP="00110A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BF">
        <w:rPr>
          <w:rFonts w:ascii="Times New Roman" w:eastAsia="Times New Roman" w:hAnsi="Times New Roman" w:cs="Times New Roman"/>
          <w:sz w:val="24"/>
          <w:szCs w:val="24"/>
        </w:rPr>
        <w:t>от  «</w:t>
      </w:r>
      <w:r w:rsidR="00860CF0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110ABF">
        <w:rPr>
          <w:rFonts w:ascii="Times New Roman" w:eastAsia="Times New Roman" w:hAnsi="Times New Roman" w:cs="Times New Roman"/>
          <w:sz w:val="24"/>
          <w:szCs w:val="24"/>
        </w:rPr>
        <w:t>» мая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10ABF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№ </w:t>
      </w:r>
      <w:r w:rsidR="00860CF0">
        <w:rPr>
          <w:rFonts w:ascii="Times New Roman" w:eastAsia="Times New Roman" w:hAnsi="Times New Roman" w:cs="Times New Roman"/>
          <w:sz w:val="24"/>
          <w:szCs w:val="24"/>
        </w:rPr>
        <w:t>58</w:t>
      </w:r>
    </w:p>
    <w:p w:rsidR="00110ABF" w:rsidRPr="00110ABF" w:rsidRDefault="00110ABF" w:rsidP="00110A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10ABF" w:rsidRPr="00110ABF" w:rsidRDefault="00110ABF" w:rsidP="0011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BF">
        <w:rPr>
          <w:rFonts w:ascii="Times New Roman" w:eastAsia="Times New Roman" w:hAnsi="Times New Roman" w:cs="Times New Roman"/>
          <w:sz w:val="24"/>
          <w:szCs w:val="24"/>
        </w:rPr>
        <w:t xml:space="preserve">Информация об итогах отопительного сезона </w:t>
      </w:r>
    </w:p>
    <w:p w:rsidR="00110ABF" w:rsidRPr="00110ABF" w:rsidRDefault="00110ABF" w:rsidP="0011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BF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10ABF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10ABF">
        <w:rPr>
          <w:rFonts w:ascii="Times New Roman" w:eastAsia="Times New Roman" w:hAnsi="Times New Roman" w:cs="Times New Roman"/>
          <w:sz w:val="24"/>
          <w:szCs w:val="24"/>
        </w:rPr>
        <w:t>гг. в Кропоткинском городском</w:t>
      </w:r>
    </w:p>
    <w:p w:rsidR="00110ABF" w:rsidRPr="00110ABF" w:rsidRDefault="00110ABF" w:rsidP="0011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0ABF">
        <w:rPr>
          <w:rFonts w:ascii="Times New Roman" w:eastAsia="Times New Roman" w:hAnsi="Times New Roman" w:cs="Times New Roman"/>
          <w:sz w:val="24"/>
          <w:szCs w:val="24"/>
        </w:rPr>
        <w:t>поселении</w:t>
      </w:r>
      <w:proofErr w:type="gramEnd"/>
      <w:r w:rsidRPr="00110ABF">
        <w:rPr>
          <w:rFonts w:ascii="Times New Roman" w:eastAsia="Times New Roman" w:hAnsi="Times New Roman" w:cs="Times New Roman"/>
          <w:sz w:val="24"/>
          <w:szCs w:val="24"/>
        </w:rPr>
        <w:t xml:space="preserve"> и мероприятиях по</w:t>
      </w:r>
    </w:p>
    <w:p w:rsidR="00110ABF" w:rsidRPr="00110ABF" w:rsidRDefault="00110ABF" w:rsidP="0011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BF">
        <w:rPr>
          <w:rFonts w:ascii="Times New Roman" w:eastAsia="Times New Roman" w:hAnsi="Times New Roman" w:cs="Times New Roman"/>
          <w:sz w:val="24"/>
          <w:szCs w:val="24"/>
        </w:rPr>
        <w:t>подготовке к отопительному сезону</w:t>
      </w:r>
    </w:p>
    <w:p w:rsidR="00110ABF" w:rsidRPr="00110ABF" w:rsidRDefault="00110ABF" w:rsidP="0011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BF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10ABF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10ABF">
        <w:rPr>
          <w:rFonts w:ascii="Times New Roman" w:eastAsia="Times New Roman" w:hAnsi="Times New Roman" w:cs="Times New Roman"/>
          <w:sz w:val="24"/>
          <w:szCs w:val="24"/>
        </w:rPr>
        <w:t>гг.</w:t>
      </w:r>
    </w:p>
    <w:p w:rsidR="00110ABF" w:rsidRPr="00110ABF" w:rsidRDefault="00110ABF" w:rsidP="0011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0ABF" w:rsidRPr="00110ABF" w:rsidRDefault="00110ABF" w:rsidP="0011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BF">
        <w:rPr>
          <w:rFonts w:ascii="Times New Roman" w:eastAsia="Times New Roman" w:hAnsi="Times New Roman" w:cs="Times New Roman"/>
          <w:sz w:val="24"/>
          <w:szCs w:val="24"/>
        </w:rPr>
        <w:tab/>
        <w:t>Заслушав информацию об итогах отопительного сезона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10ABF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10ABF">
        <w:rPr>
          <w:rFonts w:ascii="Times New Roman" w:eastAsia="Times New Roman" w:hAnsi="Times New Roman" w:cs="Times New Roman"/>
          <w:sz w:val="24"/>
          <w:szCs w:val="24"/>
        </w:rPr>
        <w:t>гг. и мероприятиях по подготовке к отопительному сезону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10ABF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10ABF">
        <w:rPr>
          <w:rFonts w:ascii="Times New Roman" w:eastAsia="Times New Roman" w:hAnsi="Times New Roman" w:cs="Times New Roman"/>
          <w:sz w:val="24"/>
          <w:szCs w:val="24"/>
        </w:rPr>
        <w:t xml:space="preserve">гг. в Кропоткинском городском поселении, руководствуясь ст.14 Федерального закона от 06.10.2003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110ABF">
        <w:rPr>
          <w:rFonts w:ascii="Times New Roman" w:eastAsia="Times New Roman" w:hAnsi="Times New Roman" w:cs="Times New Roman"/>
          <w:sz w:val="24"/>
          <w:szCs w:val="24"/>
        </w:rPr>
        <w:t>№ 131</w:t>
      </w:r>
      <w:r>
        <w:rPr>
          <w:rFonts w:ascii="Times New Roman" w:eastAsia="Times New Roman" w:hAnsi="Times New Roman" w:cs="Times New Roman"/>
          <w:sz w:val="24"/>
          <w:szCs w:val="24"/>
        </w:rPr>
        <w:t>-ФЗ</w:t>
      </w:r>
      <w:r w:rsidRPr="00110ABF">
        <w:rPr>
          <w:rFonts w:ascii="Times New Roman" w:eastAsia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 (с изменениями и дополнениями), Уставом Кропоткинского муниципального образования, Дума Кропоткинского городского поселения</w:t>
      </w:r>
    </w:p>
    <w:p w:rsidR="00110ABF" w:rsidRPr="00110ABF" w:rsidRDefault="00110ABF" w:rsidP="00110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ABF" w:rsidRPr="00110ABF" w:rsidRDefault="00110ABF" w:rsidP="00110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ABF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РЕШИЛА: </w:t>
      </w:r>
    </w:p>
    <w:p w:rsidR="00110ABF" w:rsidRPr="00110ABF" w:rsidRDefault="00110ABF" w:rsidP="00110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BF">
        <w:rPr>
          <w:rFonts w:ascii="Times New Roman" w:eastAsia="Times New Roman" w:hAnsi="Times New Roman" w:cs="Times New Roman"/>
          <w:sz w:val="24"/>
          <w:szCs w:val="24"/>
        </w:rPr>
        <w:t>1. Информацию об итогах  отопительного сезона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10ABF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10ABF">
        <w:rPr>
          <w:rFonts w:ascii="Times New Roman" w:eastAsia="Times New Roman" w:hAnsi="Times New Roman" w:cs="Times New Roman"/>
          <w:sz w:val="24"/>
          <w:szCs w:val="24"/>
        </w:rPr>
        <w:t>гг. и мероприятиях по подготовке к отопительному сезону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10ABF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10ABF">
        <w:rPr>
          <w:rFonts w:ascii="Times New Roman" w:eastAsia="Times New Roman" w:hAnsi="Times New Roman" w:cs="Times New Roman"/>
          <w:sz w:val="24"/>
          <w:szCs w:val="24"/>
        </w:rPr>
        <w:t>гг. в Кропоткинском городском поселении принять к сведению.</w:t>
      </w:r>
    </w:p>
    <w:p w:rsidR="00DC726A" w:rsidRPr="00DC726A" w:rsidRDefault="00110ABF" w:rsidP="00DC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BF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DC726A" w:rsidRPr="00DC726A">
        <w:rPr>
          <w:rFonts w:ascii="Times New Roman" w:eastAsia="Times New Roman" w:hAnsi="Times New Roman" w:cs="Times New Roman"/>
          <w:sz w:val="24"/>
          <w:szCs w:val="24"/>
        </w:rPr>
        <w:t>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</w:t>
      </w:r>
      <w:r w:rsidR="00DC726A" w:rsidRPr="00DC726A">
        <w:rPr>
          <w:rFonts w:ascii="Calibri" w:eastAsia="Times New Roman" w:hAnsi="Calibri" w:cs="Times New Roman"/>
        </w:rPr>
        <w:t xml:space="preserve"> </w:t>
      </w:r>
      <w:hyperlink r:id="rId4" w:history="1">
        <w:r w:rsidR="00DC726A" w:rsidRPr="00DC726A">
          <w:rPr>
            <w:rFonts w:ascii="Times New Roman" w:eastAsia="Times New Roman" w:hAnsi="Times New Roman" w:cs="Times New Roman"/>
            <w:sz w:val="24"/>
            <w:szCs w:val="24"/>
          </w:rPr>
          <w:t>http://администрация-кропоткин.рф</w:t>
        </w:r>
      </w:hyperlink>
      <w:r w:rsidR="00DC726A" w:rsidRPr="00DC72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ABF" w:rsidRPr="00110ABF" w:rsidRDefault="00110ABF" w:rsidP="0011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ABF" w:rsidRPr="00110ABF" w:rsidRDefault="00110ABF" w:rsidP="0011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ABF" w:rsidRPr="00110ABF" w:rsidRDefault="00110ABF" w:rsidP="0011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ABF" w:rsidRPr="00110ABF" w:rsidRDefault="00110ABF" w:rsidP="00110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ABF" w:rsidRPr="00110ABF" w:rsidRDefault="00110ABF" w:rsidP="0011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BF">
        <w:rPr>
          <w:rFonts w:ascii="Times New Roman" w:eastAsia="Times New Roman" w:hAnsi="Times New Roman" w:cs="Times New Roman"/>
          <w:sz w:val="24"/>
          <w:szCs w:val="24"/>
        </w:rPr>
        <w:t xml:space="preserve">   Председатель Думы Кропоткинского</w:t>
      </w:r>
    </w:p>
    <w:p w:rsidR="00110ABF" w:rsidRPr="00110ABF" w:rsidRDefault="00110ABF" w:rsidP="0011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BF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поселения                                                                                      О.В. Лебедева</w:t>
      </w:r>
    </w:p>
    <w:p w:rsidR="00110ABF" w:rsidRPr="00110ABF" w:rsidRDefault="00110ABF" w:rsidP="0011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Подписано:</w:t>
      </w:r>
    </w:p>
    <w:p w:rsidR="00110ABF" w:rsidRPr="00110ABF" w:rsidRDefault="00110ABF" w:rsidP="0011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97DA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110AB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7DA0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110AB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97DA0">
        <w:rPr>
          <w:rFonts w:ascii="Times New Roman" w:eastAsia="Times New Roman" w:hAnsi="Times New Roman" w:cs="Times New Roman"/>
          <w:sz w:val="24"/>
          <w:szCs w:val="24"/>
        </w:rPr>
        <w:t xml:space="preserve">мая </w:t>
      </w:r>
      <w:r w:rsidRPr="00110ABF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10AB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10ABF" w:rsidRPr="00110ABF" w:rsidRDefault="00110ABF" w:rsidP="0011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ABF" w:rsidRPr="00110ABF" w:rsidRDefault="00110ABF" w:rsidP="0011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ABF" w:rsidRPr="00110ABF" w:rsidRDefault="00110ABF" w:rsidP="0011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10ABF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0CF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110ABF">
        <w:rPr>
          <w:rFonts w:ascii="Times New Roman" w:eastAsia="Times New Roman" w:hAnsi="Times New Roman" w:cs="Times New Roman"/>
          <w:sz w:val="24"/>
          <w:szCs w:val="24"/>
        </w:rPr>
        <w:t xml:space="preserve"> Кропоткинского</w:t>
      </w:r>
    </w:p>
    <w:p w:rsidR="00110ABF" w:rsidRPr="00110ABF" w:rsidRDefault="00110ABF" w:rsidP="0011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AB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         </w:t>
      </w:r>
      <w:r w:rsidR="00DC726A">
        <w:rPr>
          <w:rFonts w:ascii="Times New Roman" w:eastAsia="Times New Roman" w:hAnsi="Times New Roman" w:cs="Times New Roman"/>
          <w:sz w:val="24"/>
          <w:szCs w:val="24"/>
        </w:rPr>
        <w:t>О.В. Коробов</w:t>
      </w:r>
    </w:p>
    <w:p w:rsidR="00110ABF" w:rsidRPr="00110ABF" w:rsidRDefault="00110ABF" w:rsidP="00110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ABF">
        <w:rPr>
          <w:rFonts w:ascii="Times New Roman" w:eastAsia="Times New Roman" w:hAnsi="Times New Roman" w:cs="Times New Roman"/>
          <w:sz w:val="24"/>
          <w:szCs w:val="24"/>
        </w:rPr>
        <w:t>Подписано:</w:t>
      </w:r>
    </w:p>
    <w:p w:rsidR="00460577" w:rsidRDefault="00460577" w:rsidP="004605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«28» мая 2018 г</w:t>
      </w:r>
    </w:p>
    <w:p w:rsidR="00110ABF" w:rsidRPr="00110ABF" w:rsidRDefault="00110ABF" w:rsidP="00110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10A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110ABF" w:rsidRPr="00110ABF" w:rsidRDefault="00110ABF" w:rsidP="0011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ABF" w:rsidRDefault="00110ABF" w:rsidP="00110A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0CF0" w:rsidRPr="00110ABF" w:rsidRDefault="00860CF0" w:rsidP="00110A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0ABF" w:rsidRDefault="00110ABF" w:rsidP="00CF6B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ABF" w:rsidRDefault="00110ABF" w:rsidP="00CF6B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BA7" w:rsidRDefault="00CF6BA7" w:rsidP="00EE0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прохождении отопительного сезона 2017-2018гг. </w:t>
      </w:r>
    </w:p>
    <w:p w:rsidR="00CF6BA7" w:rsidRDefault="00CF6BA7" w:rsidP="00EE0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Кропоткинском городском поселении</w:t>
      </w:r>
    </w:p>
    <w:p w:rsidR="00CF6BA7" w:rsidRDefault="00CF6BA7" w:rsidP="00EE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Кропоткинского городского поселения от 04 сентября 2017г. за № 233-п «О начале отопительного сезона 2017-2018гг» был определен период начала отопительного сезона с 07 сентября по 15 сентября 2017г.</w:t>
      </w:r>
    </w:p>
    <w:p w:rsidR="00CF6BA7" w:rsidRDefault="00CF6BA7" w:rsidP="00EE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сентября была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сети внутреннего контура блочно-модульной котельной, а 14 сентября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тепловые сети. Отопительный сезон 2017-2018гг. по Кропоткинскому городскому поселению был начат 15 сен</w:t>
      </w:r>
      <w:r w:rsidR="00247D3B">
        <w:rPr>
          <w:rFonts w:ascii="Times New Roman" w:hAnsi="Times New Roman" w:cs="Times New Roman"/>
          <w:sz w:val="24"/>
          <w:szCs w:val="24"/>
        </w:rPr>
        <w:t>тября 2017г.  В связи с продлением срока выполнения ремонтных работ на внутриквартирных и внутридомовых сетях тепло-водо-снабжения, дом № 25 по улице Заречная был подключен к тепло-водо-снабжению 25 сентября 2017г.</w:t>
      </w:r>
    </w:p>
    <w:p w:rsidR="00247D3B" w:rsidRDefault="00247D3B" w:rsidP="00EE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отопительный сезон 2017-2018гг. пройден удовлетворительно. Котельное оборудование эксплуатировалось в штатном режиме. В течение отопительного сезона были заменены 2 мембраны расширительных баков. Все нештатные ситуации устранялись по мере возможности и в нормативные сроки.</w:t>
      </w:r>
    </w:p>
    <w:p w:rsidR="00247D3B" w:rsidRDefault="00247D3B" w:rsidP="00EE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окт</w:t>
      </w:r>
      <w:r w:rsidR="000106B0">
        <w:rPr>
          <w:rFonts w:ascii="Times New Roman" w:hAnsi="Times New Roman" w:cs="Times New Roman"/>
          <w:sz w:val="24"/>
          <w:szCs w:val="24"/>
        </w:rPr>
        <w:t>ября 2017г. был осуществлен завоз угля в объеме 2000 тонн, кроме этого в марте 2018г. произведена доставка угля по контракту, заключенному администрацией Кропоткинского городского поселения, в объеме 2000 тонн.</w:t>
      </w:r>
    </w:p>
    <w:p w:rsidR="000106B0" w:rsidRDefault="000106B0" w:rsidP="00EE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остатках топлива на складе и на территории БМК будет предоставлена после выполнения маркшейдерских замеров по окончании отопительного сезона 2017-2018гг.</w:t>
      </w:r>
    </w:p>
    <w:p w:rsidR="00A82264" w:rsidRDefault="00A82264" w:rsidP="00EE00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6B0" w:rsidRDefault="000106B0" w:rsidP="00EE00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по подготовке к отопительному сезону 2018-2019гг.</w:t>
      </w:r>
    </w:p>
    <w:p w:rsidR="001428F5" w:rsidRDefault="001428F5" w:rsidP="00EE00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в Кропоткинском городском поселении</w:t>
      </w:r>
    </w:p>
    <w:p w:rsidR="001428F5" w:rsidRDefault="001428F5" w:rsidP="00EE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8F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8F5">
        <w:rPr>
          <w:rFonts w:ascii="Times New Roman" w:hAnsi="Times New Roman" w:cs="Times New Roman"/>
          <w:sz w:val="24"/>
          <w:szCs w:val="24"/>
        </w:rPr>
        <w:t xml:space="preserve">обеспечения надежности </w:t>
      </w:r>
      <w:r>
        <w:rPr>
          <w:rFonts w:ascii="Times New Roman" w:hAnsi="Times New Roman" w:cs="Times New Roman"/>
          <w:sz w:val="24"/>
          <w:szCs w:val="24"/>
        </w:rPr>
        <w:t>функционирования объектов жилищно-коммунального комплекса, своевременной и всесторонней подготовки к отопительному периоду и его организованному проведению, а также в целях достижения устойчивого тепло- и водоснабжения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 платежной дисциплины потребителей жилищно-коммунальных услуг, силами МУП «ТВЦ»  совместно с администрацией Кропоткинского городского поселения будет проходить подготовка объектов жилищно-коммунального комплекса к отопительному периоду 2018-2019гг., которая проводится в целях исключения влияния температурных и других погодных факторов</w:t>
      </w:r>
      <w:r w:rsidR="000E457B">
        <w:rPr>
          <w:rFonts w:ascii="Times New Roman" w:hAnsi="Times New Roman" w:cs="Times New Roman"/>
          <w:sz w:val="24"/>
          <w:szCs w:val="24"/>
        </w:rPr>
        <w:t xml:space="preserve"> на надежность их работы, предупреждения их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0E457B" w:rsidRPr="000E457B" w:rsidRDefault="000E457B" w:rsidP="00EE00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57B">
        <w:rPr>
          <w:rFonts w:ascii="Times New Roman" w:hAnsi="Times New Roman" w:cs="Times New Roman"/>
          <w:b/>
          <w:sz w:val="24"/>
          <w:szCs w:val="24"/>
        </w:rPr>
        <w:t>Мероприятия по БМК:</w:t>
      </w:r>
    </w:p>
    <w:p w:rsidR="000E457B" w:rsidRDefault="000E457B" w:rsidP="00EE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демонтаж, монтаж, ревизия, замена изношенного оборудования;</w:t>
      </w:r>
    </w:p>
    <w:p w:rsidR="000E457B" w:rsidRDefault="000E457B" w:rsidP="00EE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демонтаж, промывка, чистка, монтаж пластинчатых теплообменников;</w:t>
      </w:r>
    </w:p>
    <w:p w:rsidR="000E457B" w:rsidRDefault="000E457B" w:rsidP="00EE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промывка системы внутреннего контура блочно-модульной котельной;</w:t>
      </w:r>
    </w:p>
    <w:p w:rsidR="000E457B" w:rsidRDefault="000E457B" w:rsidP="00EE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ревизия, чистка фильтров системы тепло- и водоснабжения;</w:t>
      </w:r>
    </w:p>
    <w:p w:rsidR="000E457B" w:rsidRDefault="000E457B" w:rsidP="00EE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замена цепи ШЗУ (транспортер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шлако</w:t>
      </w:r>
      <w:proofErr w:type="spellEnd"/>
      <w:r>
        <w:rPr>
          <w:rFonts w:ascii="Times New Roman" w:hAnsi="Times New Roman" w:cs="Times New Roman"/>
          <w:sz w:val="24"/>
          <w:szCs w:val="24"/>
        </w:rPr>
        <w:t>-золоудаления);</w:t>
      </w:r>
    </w:p>
    <w:p w:rsidR="000E457B" w:rsidRDefault="000E457B" w:rsidP="00EE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 по очистке газоходов дымососов и дымовой трубы;</w:t>
      </w:r>
    </w:p>
    <w:p w:rsidR="000E457B" w:rsidRDefault="000E457B" w:rsidP="00EE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стального каната на скипах.</w:t>
      </w:r>
    </w:p>
    <w:p w:rsidR="00D16C16" w:rsidRDefault="00D16C16" w:rsidP="00EE00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 системе водоотведения:</w:t>
      </w:r>
    </w:p>
    <w:p w:rsidR="00D16C16" w:rsidRDefault="00D16C16" w:rsidP="00EE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центрального канализационного септика по ул. Заречная, 12;</w:t>
      </w:r>
    </w:p>
    <w:p w:rsidR="00D16C16" w:rsidRDefault="00D16C16" w:rsidP="00EE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центральной канализационной сети по ул. Заречная, 10 – 14;</w:t>
      </w:r>
    </w:p>
    <w:p w:rsidR="00D16C16" w:rsidRDefault="00D16C16" w:rsidP="00EE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возведение нового септика по ул. Строительная, 6 (для канализационной сети домов 4, 6, 8);</w:t>
      </w:r>
    </w:p>
    <w:p w:rsidR="00D16C16" w:rsidRDefault="00D16C16" w:rsidP="00EE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канализационная разводка по подвальному помещению (уклон к канализационному коллектору) дом № 4 по ул. Заречная;</w:t>
      </w:r>
    </w:p>
    <w:p w:rsidR="00D16C16" w:rsidRDefault="00D16C16" w:rsidP="00EE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канализационная разводка по подвальному помещению </w:t>
      </w:r>
      <w:r w:rsidR="00FE193E">
        <w:rPr>
          <w:rFonts w:ascii="Times New Roman" w:hAnsi="Times New Roman" w:cs="Times New Roman"/>
          <w:sz w:val="24"/>
          <w:szCs w:val="24"/>
        </w:rPr>
        <w:t xml:space="preserve"> дом № 9 по ул. Заречная.</w:t>
      </w:r>
    </w:p>
    <w:p w:rsidR="00FE193E" w:rsidRDefault="00FE193E" w:rsidP="00EE00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 тепловым сетям и холодного водоснабжения:</w:t>
      </w:r>
    </w:p>
    <w:p w:rsidR="0016541E" w:rsidRDefault="00AF076B" w:rsidP="00EE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капитальный ремонт т/т ул. Заречная, № 4:</w:t>
      </w:r>
      <w:r w:rsidR="0016541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а) колодец-ввод в дом; </w:t>
      </w:r>
    </w:p>
    <w:p w:rsidR="0016541E" w:rsidRDefault="0016541E" w:rsidP="00EE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076B">
        <w:rPr>
          <w:rFonts w:ascii="Times New Roman" w:hAnsi="Times New Roman" w:cs="Times New Roman"/>
          <w:sz w:val="24"/>
          <w:szCs w:val="24"/>
        </w:rPr>
        <w:t>б) разводка по подвальному помещению (</w:t>
      </w:r>
      <w:proofErr w:type="spellStart"/>
      <w:r w:rsidR="00AF076B">
        <w:rPr>
          <w:rFonts w:ascii="Times New Roman" w:hAnsi="Times New Roman" w:cs="Times New Roman"/>
          <w:sz w:val="24"/>
          <w:szCs w:val="24"/>
        </w:rPr>
        <w:t>подача+обратка+холодное</w:t>
      </w:r>
      <w:proofErr w:type="spellEnd"/>
      <w:r w:rsidR="00AF0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76B">
        <w:rPr>
          <w:rFonts w:ascii="Times New Roman" w:hAnsi="Times New Roman" w:cs="Times New Roman"/>
          <w:sz w:val="24"/>
          <w:szCs w:val="24"/>
        </w:rPr>
        <w:t>водоснабжение+отводы</w:t>
      </w:r>
      <w:proofErr w:type="spellEnd"/>
      <w:r w:rsidR="00AF076B">
        <w:rPr>
          <w:rFonts w:ascii="Times New Roman" w:hAnsi="Times New Roman" w:cs="Times New Roman"/>
          <w:sz w:val="24"/>
          <w:szCs w:val="24"/>
        </w:rPr>
        <w:t xml:space="preserve"> на стояки); </w:t>
      </w:r>
    </w:p>
    <w:p w:rsidR="00FE193E" w:rsidRDefault="0016541E" w:rsidP="00EE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076B">
        <w:rPr>
          <w:rFonts w:ascii="Times New Roman" w:hAnsi="Times New Roman" w:cs="Times New Roman"/>
          <w:sz w:val="24"/>
          <w:szCs w:val="24"/>
        </w:rPr>
        <w:t>в) внутридомовая разводка;</w:t>
      </w:r>
    </w:p>
    <w:p w:rsidR="00AF076B" w:rsidRDefault="00AF076B" w:rsidP="00EE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ул. Заречная, дом № 8: </w:t>
      </w:r>
      <w:r w:rsidR="001654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внутридомовая разводка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подача+обратка+холодное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водоснабжение);</w:t>
      </w:r>
    </w:p>
    <w:p w:rsidR="00AF076B" w:rsidRDefault="0016541E" w:rsidP="00EE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Заречная, дом № 9: - ввод в дом – внутридомовая разводка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подача+обратка+х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в+стояки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16541E" w:rsidRDefault="0016541E" w:rsidP="00EE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т/т  ул. Гагарина (водозаборная станция)</w:t>
      </w:r>
    </w:p>
    <w:p w:rsidR="0016541E" w:rsidRDefault="0016541E" w:rsidP="00EE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т\</w:t>
      </w:r>
      <w:proofErr w:type="gramStart"/>
      <w:r>
        <w:rPr>
          <w:rFonts w:ascii="Times New Roman" w:hAnsi="Times New Roman" w:cs="Times New Roman"/>
          <w:sz w:val="24"/>
          <w:szCs w:val="24"/>
        </w:rPr>
        <w:t>т  здание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– здание почты (подземка).</w:t>
      </w:r>
    </w:p>
    <w:p w:rsidR="00CF6BA7" w:rsidRPr="00CF6BA7" w:rsidRDefault="0016541E" w:rsidP="00EE00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этого: в летний период подготовки к отопительному периоду 2018-2019гг. работниками МУП «ТВЦ» будут осуществляться работы по заявлениям от населения, по ремонту, ревизии и замене изношенного оборудования внутридомовых </w:t>
      </w:r>
      <w:r w:rsidR="00522824">
        <w:rPr>
          <w:rFonts w:ascii="Times New Roman" w:hAnsi="Times New Roman" w:cs="Times New Roman"/>
          <w:sz w:val="24"/>
          <w:szCs w:val="24"/>
        </w:rPr>
        <w:t>инженерных систем отопления и холодного водоснабжения.</w:t>
      </w:r>
    </w:p>
    <w:sectPr w:rsidR="00CF6BA7" w:rsidRPr="00CF6BA7" w:rsidSect="0014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real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BA7"/>
    <w:rsid w:val="000106B0"/>
    <w:rsid w:val="000E457B"/>
    <w:rsid w:val="00110ABF"/>
    <w:rsid w:val="001428F5"/>
    <w:rsid w:val="00144D0E"/>
    <w:rsid w:val="0016541E"/>
    <w:rsid w:val="00197DA0"/>
    <w:rsid w:val="001A19D6"/>
    <w:rsid w:val="001B4A25"/>
    <w:rsid w:val="00247D3B"/>
    <w:rsid w:val="00460577"/>
    <w:rsid w:val="00522824"/>
    <w:rsid w:val="00860CF0"/>
    <w:rsid w:val="00A82264"/>
    <w:rsid w:val="00AF076B"/>
    <w:rsid w:val="00CF6BA7"/>
    <w:rsid w:val="00D16C16"/>
    <w:rsid w:val="00DC726A"/>
    <w:rsid w:val="00EE007D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FD927-E57A-41C8-82B5-47F9646F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6B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2018-05-30T00:41:00Z</cp:lastPrinted>
  <dcterms:created xsi:type="dcterms:W3CDTF">2018-05-11T02:14:00Z</dcterms:created>
  <dcterms:modified xsi:type="dcterms:W3CDTF">2018-05-30T00:41:00Z</dcterms:modified>
</cp:coreProperties>
</file>