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4EBE7" w14:textId="77777777" w:rsidR="00133A70" w:rsidRPr="00133A70" w:rsidRDefault="00133A70" w:rsidP="00133A7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133A70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04EAED9D" w14:textId="77777777" w:rsidR="00133A70" w:rsidRPr="00133A70" w:rsidRDefault="00133A70" w:rsidP="00133A7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133A70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43AA5AB4" w14:textId="77777777" w:rsidR="00133A70" w:rsidRPr="00133A70" w:rsidRDefault="00133A70" w:rsidP="00133A7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133A70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79668DD8" w14:textId="77777777" w:rsidR="00133A70" w:rsidRPr="00133A70" w:rsidRDefault="00133A70" w:rsidP="00133A7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133A70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6E5C8B3B" w14:textId="77777777" w:rsidR="00133A70" w:rsidRPr="00133A70" w:rsidRDefault="00133A70" w:rsidP="00133A70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6F5648B2" w14:textId="77777777" w:rsidR="00133A70" w:rsidRPr="00133A70" w:rsidRDefault="00133A70" w:rsidP="00133A7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133A70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5C2FD504" w14:textId="77777777" w:rsidR="00133A70" w:rsidRPr="00133A70" w:rsidRDefault="00133A70" w:rsidP="00133A7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320BDA23" w14:textId="77777777" w:rsidR="00133A70" w:rsidRPr="00133A70" w:rsidRDefault="00133A70" w:rsidP="00133A70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 w:rsidRPr="00133A70">
        <w:rPr>
          <w:rFonts w:ascii="Times New Roman" w:eastAsia="Calibri" w:hAnsi="Times New Roman" w:cs="Times New Roman"/>
          <w:b/>
          <w:lang w:val="ru-RU" w:bidi="ar-SA"/>
        </w:rPr>
        <w:t xml:space="preserve"> 24 июля 2025 г.                                     п. Кропоткин                                          № 150 - п</w:t>
      </w:r>
    </w:p>
    <w:p w14:paraId="0BBC48D6" w14:textId="77777777" w:rsidR="00133A70" w:rsidRPr="00133A70" w:rsidRDefault="00133A70" w:rsidP="00133A70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5142DE3B" w14:textId="77777777" w:rsidR="00133A70" w:rsidRPr="00133A70" w:rsidRDefault="00133A70" w:rsidP="00133A70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0D5468E2" w14:textId="77777777" w:rsidR="00133A70" w:rsidRPr="00133A70" w:rsidRDefault="00133A70" w:rsidP="00133A70">
      <w:pPr>
        <w:rPr>
          <w:rFonts w:ascii="Times New Roman" w:hAnsi="Times New Roman" w:cs="Times New Roman"/>
          <w:b/>
          <w:bCs/>
          <w:color w:val="000000"/>
          <w:lang w:val="ru-RU"/>
        </w:rPr>
      </w:pPr>
      <w:r w:rsidRPr="00133A70">
        <w:rPr>
          <w:rFonts w:ascii="Times New Roman" w:eastAsia="Calibri" w:hAnsi="Times New Roman" w:cs="Times New Roman"/>
          <w:b/>
          <w:lang w:val="ru-RU" w:bidi="ar-SA"/>
        </w:rPr>
        <w:t xml:space="preserve">Об утверждении </w:t>
      </w:r>
      <w:r w:rsidRPr="00133A70">
        <w:rPr>
          <w:rFonts w:ascii="Times New Roman" w:hAnsi="Times New Roman" w:cs="Times New Roman"/>
          <w:b/>
          <w:bCs/>
          <w:color w:val="000000"/>
          <w:lang w:val="ru-RU"/>
        </w:rPr>
        <w:t>проекта межевания</w:t>
      </w:r>
    </w:p>
    <w:p w14:paraId="7A486BB5" w14:textId="77777777" w:rsidR="00133A70" w:rsidRPr="00133A70" w:rsidRDefault="00133A70" w:rsidP="00133A70">
      <w:pPr>
        <w:rPr>
          <w:rFonts w:ascii="Times New Roman" w:hAnsi="Times New Roman" w:cs="Times New Roman"/>
          <w:b/>
          <w:bCs/>
          <w:color w:val="000000"/>
          <w:lang w:val="ru-RU"/>
        </w:rPr>
      </w:pPr>
      <w:r w:rsidRPr="00133A70">
        <w:rPr>
          <w:rFonts w:ascii="Times New Roman" w:hAnsi="Times New Roman" w:cs="Times New Roman"/>
          <w:b/>
          <w:bCs/>
          <w:color w:val="000000"/>
          <w:lang w:val="ru-RU"/>
        </w:rPr>
        <w:t xml:space="preserve">территории, предусматривающего </w:t>
      </w:r>
    </w:p>
    <w:p w14:paraId="4758F524" w14:textId="77777777" w:rsidR="00133A70" w:rsidRPr="00133A70" w:rsidRDefault="00133A70" w:rsidP="00133A70">
      <w:pPr>
        <w:rPr>
          <w:rFonts w:ascii="Times New Roman" w:eastAsia="Calibri" w:hAnsi="Times New Roman" w:cs="Times New Roman"/>
          <w:b/>
          <w:lang w:val="ru-RU" w:bidi="ar-SA"/>
        </w:rPr>
      </w:pPr>
      <w:r w:rsidRPr="00133A70">
        <w:rPr>
          <w:rFonts w:ascii="Times New Roman" w:hAnsi="Times New Roman" w:cs="Times New Roman"/>
          <w:b/>
          <w:bCs/>
          <w:color w:val="000000"/>
          <w:lang w:val="ru-RU"/>
        </w:rPr>
        <w:t>размещение линейного объекта</w:t>
      </w:r>
      <w:r w:rsidRPr="00133A70">
        <w:rPr>
          <w:rFonts w:ascii="Times New Roman" w:eastAsia="Calibri" w:hAnsi="Times New Roman" w:cs="Times New Roman"/>
          <w:b/>
          <w:lang w:val="ru-RU" w:bidi="ar-SA"/>
        </w:rPr>
        <w:t xml:space="preserve"> </w:t>
      </w:r>
    </w:p>
    <w:p w14:paraId="3AC13F9E" w14:textId="77777777" w:rsidR="00133A70" w:rsidRPr="00133A70" w:rsidRDefault="00133A70" w:rsidP="00133A7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22B26C90" w14:textId="77777777" w:rsidR="00133A70" w:rsidRPr="00133A70" w:rsidRDefault="00133A70" w:rsidP="00133A70">
      <w:pPr>
        <w:spacing w:line="20" w:lineRule="atLeast"/>
        <w:ind w:firstLine="708"/>
        <w:jc w:val="both"/>
        <w:rPr>
          <w:rFonts w:ascii="Times New Roman" w:eastAsia="Calibri" w:hAnsi="Times New Roman" w:cs="Times New Roman"/>
          <w:lang w:val="ru-RU" w:bidi="ar-SA"/>
        </w:rPr>
      </w:pPr>
      <w:r w:rsidRPr="00133A70">
        <w:rPr>
          <w:rFonts w:ascii="Times New Roman" w:eastAsia="Calibri" w:hAnsi="Times New Roman" w:cs="Times New Roman"/>
          <w:color w:val="000000"/>
          <w:lang w:val="ru-RU" w:bidi="ar-SA"/>
        </w:rPr>
        <w:t>Рассмотрев заявление представителя по доверенности акционерного общества  «</w:t>
      </w:r>
      <w:proofErr w:type="spellStart"/>
      <w:r w:rsidRPr="00133A70">
        <w:rPr>
          <w:rFonts w:ascii="Times New Roman" w:eastAsia="Calibri" w:hAnsi="Times New Roman" w:cs="Times New Roman"/>
          <w:color w:val="000000"/>
          <w:lang w:val="ru-RU" w:bidi="ar-SA"/>
        </w:rPr>
        <w:t>Витимэнергострой</w:t>
      </w:r>
      <w:proofErr w:type="spellEnd"/>
      <w:r w:rsidRPr="00133A70">
        <w:rPr>
          <w:rFonts w:ascii="Times New Roman" w:eastAsia="Calibri" w:hAnsi="Times New Roman" w:cs="Times New Roman"/>
          <w:color w:val="000000"/>
          <w:lang w:val="ru-RU" w:bidi="ar-SA"/>
        </w:rPr>
        <w:t>»</w:t>
      </w:r>
      <w:r w:rsidRPr="00133A70">
        <w:rPr>
          <w:rFonts w:ascii="Times New Roman" w:eastAsia="Calibri" w:hAnsi="Times New Roman" w:cs="Times New Roman"/>
          <w:lang w:val="ru-RU" w:bidi="ar-SA"/>
        </w:rPr>
        <w:t xml:space="preserve">, согласование Министерства лесного комплекса Иркутской области от 02.06.2025г. № 02-91-6936/25, руководствуясь </w:t>
      </w:r>
      <w:proofErr w:type="spellStart"/>
      <w:r w:rsidRPr="00133A70">
        <w:rPr>
          <w:rFonts w:ascii="Times New Roman" w:eastAsia="Calibri" w:hAnsi="Times New Roman" w:cs="Times New Roman"/>
          <w:lang w:val="ru-RU" w:bidi="ar-SA"/>
        </w:rPr>
        <w:t>ст.ст</w:t>
      </w:r>
      <w:proofErr w:type="spellEnd"/>
      <w:r w:rsidRPr="00133A70">
        <w:rPr>
          <w:rFonts w:ascii="Times New Roman" w:eastAsia="Calibri" w:hAnsi="Times New Roman" w:cs="Times New Roman"/>
          <w:lang w:val="ru-RU" w:bidi="ar-SA"/>
        </w:rPr>
        <w:t xml:space="preserve">. 45, 46 Градостроительного кодекса Российской Федерации, </w:t>
      </w:r>
      <w:r w:rsidRPr="00133A70">
        <w:rPr>
          <w:rFonts w:ascii="Times New Roman" w:eastAsia="Calibri" w:hAnsi="Times New Roman" w:cs="Times New Roman"/>
          <w:color w:val="000000"/>
          <w:lang w:val="ru-RU" w:eastAsia="ru-RU" w:bidi="ar-SA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133A70">
        <w:rPr>
          <w:rFonts w:ascii="Times New Roman" w:eastAsia="Calibri" w:hAnsi="Times New Roman" w:cs="Times New Roman"/>
          <w:lang w:val="ru-RU" w:bidi="ar-SA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31FB93D3" w14:textId="77777777" w:rsidR="00133A70" w:rsidRPr="00133A70" w:rsidRDefault="00133A70" w:rsidP="00133A70">
      <w:pPr>
        <w:spacing w:line="20" w:lineRule="atLeast"/>
        <w:jc w:val="both"/>
        <w:rPr>
          <w:rFonts w:ascii="Times New Roman" w:eastAsia="Calibri" w:hAnsi="Times New Roman" w:cs="Times New Roman"/>
          <w:b/>
          <w:color w:val="000000"/>
          <w:lang w:val="ru-RU" w:bidi="ar-SA"/>
        </w:rPr>
      </w:pPr>
      <w:r w:rsidRPr="00133A70">
        <w:rPr>
          <w:rFonts w:ascii="Times New Roman" w:eastAsia="Calibri" w:hAnsi="Times New Roman" w:cs="Times New Roman"/>
          <w:b/>
          <w:color w:val="000000"/>
          <w:lang w:val="ru-RU" w:bidi="ar-SA"/>
        </w:rPr>
        <w:t xml:space="preserve">            ПОСТАНОВЛЯЕТ:</w:t>
      </w:r>
    </w:p>
    <w:p w14:paraId="1B62D262" w14:textId="77777777" w:rsidR="00133A70" w:rsidRPr="00133A70" w:rsidRDefault="00133A70" w:rsidP="00133A70">
      <w:pPr>
        <w:spacing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lang w:val="ru-RU" w:bidi="ar-SA"/>
        </w:rPr>
      </w:pPr>
      <w:r w:rsidRPr="00133A70">
        <w:rPr>
          <w:rFonts w:ascii="Times New Roman" w:hAnsi="Times New Roman" w:cs="Times New Roman"/>
          <w:color w:val="000000"/>
          <w:lang w:val="ru-RU" w:eastAsia="ru-RU" w:bidi="ar-SA"/>
        </w:rPr>
        <w:t>1. Утвердить</w:t>
      </w:r>
      <w:r w:rsidRPr="00133A70">
        <w:rPr>
          <w:rFonts w:ascii="Times New Roman" w:hAnsi="Times New Roman" w:cs="Times New Roman"/>
          <w:bCs/>
          <w:color w:val="000000"/>
          <w:lang w:val="ru-RU"/>
        </w:rPr>
        <w:t xml:space="preserve"> </w:t>
      </w:r>
      <w:r w:rsidRPr="00133A70">
        <w:rPr>
          <w:rFonts w:ascii="Times New Roman" w:eastAsia="Calibri" w:hAnsi="Times New Roman" w:cs="Times New Roman"/>
          <w:color w:val="000000"/>
          <w:lang w:val="ru-RU" w:bidi="ar-SA"/>
        </w:rPr>
        <w:t xml:space="preserve">проект межевания территории, предусматривающий размещение линейного объекта </w:t>
      </w:r>
      <w:r w:rsidRPr="00133A70">
        <w:rPr>
          <w:rFonts w:ascii="Times New Roman" w:eastAsia="Calibri" w:hAnsi="Times New Roman" w:cs="Times New Roman"/>
          <w:lang w:val="ru-RU" w:bidi="ar-SA"/>
        </w:rPr>
        <w:t>«Эксплуатация пункта электрического распределительного (РП 110 кВт Полюс) и линии электропередачи воздушной, кабельной всех классов напряжения»</w:t>
      </w:r>
      <w:r w:rsidRPr="00133A70">
        <w:rPr>
          <w:rFonts w:ascii="Times New Roman" w:eastAsia="Calibri" w:hAnsi="Times New Roman" w:cs="Times New Roman"/>
          <w:color w:val="000000"/>
          <w:lang w:val="ru-RU" w:bidi="ar-SA"/>
        </w:rPr>
        <w:t xml:space="preserve">, </w:t>
      </w:r>
      <w:r w:rsidRPr="00133A70">
        <w:rPr>
          <w:rFonts w:ascii="Times New Roman" w:eastAsia="Calibri" w:hAnsi="Times New Roman" w:cs="Times New Roman"/>
          <w:color w:val="000000"/>
          <w:lang w:val="ru-RU" w:eastAsia="ru-RU" w:bidi="ar-SA"/>
        </w:rPr>
        <w:t>расположенного</w:t>
      </w:r>
      <w:r w:rsidRPr="00133A70">
        <w:rPr>
          <w:rFonts w:ascii="Times New Roman" w:eastAsia="Calibri" w:hAnsi="Times New Roman" w:cs="Times New Roman"/>
          <w:color w:val="000000"/>
          <w:lang w:val="ru-RU" w:bidi="ar-SA"/>
        </w:rPr>
        <w:t xml:space="preserve"> на территории Кропоткинского городского поселения.</w:t>
      </w:r>
    </w:p>
    <w:p w14:paraId="392DAD14" w14:textId="77777777" w:rsidR="00133A70" w:rsidRPr="00133A70" w:rsidRDefault="00133A70" w:rsidP="00133A70">
      <w:pPr>
        <w:spacing w:line="20" w:lineRule="atLeast"/>
        <w:jc w:val="both"/>
        <w:rPr>
          <w:rFonts w:ascii="Times New Roman" w:hAnsi="Times New Roman" w:cs="Times New Roman"/>
          <w:u w:val="single"/>
          <w:lang w:val="ru-RU" w:eastAsia="ru-RU" w:bidi="ar-SA"/>
        </w:rPr>
      </w:pPr>
      <w:r w:rsidRPr="00133A70">
        <w:rPr>
          <w:rFonts w:ascii="Times New Roman" w:eastAsia="Calibri" w:hAnsi="Times New Roman" w:cs="Times New Roman"/>
          <w:color w:val="000000"/>
          <w:lang w:val="ru-RU" w:bidi="ar-SA"/>
        </w:rPr>
        <w:t xml:space="preserve">            2.  </w:t>
      </w:r>
      <w:r w:rsidRPr="00133A70">
        <w:rPr>
          <w:rFonts w:ascii="Times New Roman" w:hAnsi="Times New Roman" w:cs="Times New Roman"/>
          <w:lang w:val="ru-RU" w:eastAsia="ru-RU" w:bidi="ar-SA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133A70">
        <w:rPr>
          <w:rFonts w:ascii="Times New Roman" w:eastAsia="Calibri" w:hAnsi="Times New Roman" w:cs="Times New Roman"/>
          <w:color w:val="000000"/>
          <w:lang w:val="ru-RU" w:bidi="ar-SA"/>
        </w:rPr>
        <w:t xml:space="preserve"> </w:t>
      </w:r>
      <w:hyperlink r:id="rId5" w:history="1">
        <w:r w:rsidRPr="00133A70">
          <w:rPr>
            <w:rFonts w:ascii="Times New Roman" w:eastAsia="Calibri" w:hAnsi="Times New Roman" w:cs="Times New Roman"/>
            <w:color w:val="0563C1"/>
            <w:u w:val="single"/>
            <w:lang w:val="ru-RU" w:bidi="ar-SA"/>
          </w:rPr>
          <w:t>www.кропоткин-адм.рф</w:t>
        </w:r>
      </w:hyperlink>
      <w:r w:rsidRPr="00133A70">
        <w:rPr>
          <w:rFonts w:ascii="Times New Roman" w:hAnsi="Times New Roman" w:cs="Times New Roman"/>
          <w:u w:val="single"/>
          <w:lang w:val="ru-RU" w:eastAsia="ru-RU" w:bidi="ar-SA"/>
        </w:rPr>
        <w:t>.</w:t>
      </w:r>
    </w:p>
    <w:p w14:paraId="2855A9F0" w14:textId="77777777" w:rsidR="00133A70" w:rsidRPr="00133A70" w:rsidRDefault="00133A70" w:rsidP="00133A70">
      <w:pPr>
        <w:spacing w:line="20" w:lineRule="atLeast"/>
        <w:jc w:val="both"/>
        <w:rPr>
          <w:rFonts w:ascii="Times New Roman" w:hAnsi="Times New Roman" w:cs="Times New Roman"/>
          <w:lang w:val="ru-RU" w:eastAsia="ru-RU" w:bidi="ar-SA"/>
        </w:rPr>
      </w:pPr>
      <w:r w:rsidRPr="00133A70">
        <w:rPr>
          <w:rFonts w:ascii="Times New Roman" w:hAnsi="Times New Roman" w:cs="Times New Roman"/>
          <w:lang w:val="ru-RU" w:eastAsia="ru-RU" w:bidi="ar-SA"/>
        </w:rPr>
        <w:t xml:space="preserve">            3.  Контроль за исполнением Постановления оставляю за собой.</w:t>
      </w:r>
    </w:p>
    <w:p w14:paraId="79653593" w14:textId="77777777" w:rsidR="00133A70" w:rsidRPr="00133A70" w:rsidRDefault="00133A70" w:rsidP="00133A70">
      <w:pPr>
        <w:rPr>
          <w:rFonts w:ascii="Times New Roman" w:eastAsia="Calibri" w:hAnsi="Times New Roman" w:cs="Times New Roman"/>
          <w:lang w:val="ru-RU" w:bidi="ar-SA"/>
        </w:rPr>
      </w:pPr>
    </w:p>
    <w:p w14:paraId="3AC53CFE" w14:textId="77777777" w:rsidR="00133A70" w:rsidRPr="00133A70" w:rsidRDefault="00133A70" w:rsidP="00133A70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133A70">
        <w:rPr>
          <w:rFonts w:ascii="Times New Roman" w:hAnsi="Times New Roman" w:cs="Times New Roman"/>
          <w:color w:val="000000"/>
          <w:lang w:val="ru-RU"/>
        </w:rPr>
        <w:t xml:space="preserve">       </w:t>
      </w:r>
    </w:p>
    <w:p w14:paraId="3BC1A807" w14:textId="77777777" w:rsidR="00133A70" w:rsidRPr="00133A70" w:rsidRDefault="00133A70" w:rsidP="00133A70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133A70">
        <w:rPr>
          <w:rFonts w:ascii="Times New Roman" w:hAnsi="Times New Roman" w:cs="Times New Roman"/>
          <w:color w:val="000000"/>
          <w:lang w:val="ru-RU"/>
        </w:rPr>
        <w:t xml:space="preserve">   Глава администрации </w:t>
      </w:r>
    </w:p>
    <w:p w14:paraId="0F57E086" w14:textId="77777777" w:rsidR="00133A70" w:rsidRPr="00133A70" w:rsidRDefault="00133A70" w:rsidP="00133A70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133A70">
        <w:rPr>
          <w:rFonts w:ascii="Times New Roman" w:hAnsi="Times New Roman" w:cs="Times New Roman"/>
          <w:color w:val="000000"/>
          <w:lang w:val="ru-RU"/>
        </w:rPr>
        <w:t xml:space="preserve">   Кропоткинского</w:t>
      </w:r>
    </w:p>
    <w:p w14:paraId="394D2F33" w14:textId="77777777" w:rsidR="00133A70" w:rsidRPr="00133A70" w:rsidRDefault="00133A70" w:rsidP="00133A70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133A70">
        <w:rPr>
          <w:rFonts w:ascii="Times New Roman" w:hAnsi="Times New Roman" w:cs="Times New Roman"/>
          <w:color w:val="000000"/>
          <w:lang w:val="ru-RU"/>
        </w:rPr>
        <w:t xml:space="preserve">   городского поселения                                                                       Коробов О.В.</w:t>
      </w:r>
    </w:p>
    <w:p w14:paraId="61188C0B" w14:textId="77777777" w:rsidR="00133A70" w:rsidRPr="00133A70" w:rsidRDefault="00133A70" w:rsidP="00133A7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05C17E02" w14:textId="77777777" w:rsidR="00133A70" w:rsidRPr="00133A70" w:rsidRDefault="00133A70" w:rsidP="00133A7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6B0BB770" w14:textId="77777777" w:rsidR="00133A70" w:rsidRPr="00133A70" w:rsidRDefault="00133A70" w:rsidP="00133A7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3B89440A" w14:textId="77777777" w:rsidR="00133A70" w:rsidRPr="00133A70" w:rsidRDefault="00133A70" w:rsidP="00133A7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1C041352" w14:textId="77777777" w:rsidR="00133A70" w:rsidRPr="00133A70" w:rsidRDefault="00133A70" w:rsidP="00133A70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57298AD8" w14:textId="77777777" w:rsidR="00D51D5D" w:rsidRPr="00133A70" w:rsidRDefault="00D51D5D" w:rsidP="00133A70">
      <w:pPr>
        <w:rPr>
          <w:lang w:val="ru-RU"/>
        </w:rPr>
      </w:pPr>
    </w:p>
    <w:sectPr w:rsidR="00D51D5D" w:rsidRPr="00133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476A6"/>
    <w:multiLevelType w:val="hybridMultilevel"/>
    <w:tmpl w:val="86862678"/>
    <w:lvl w:ilvl="0" w:tplc="9AAAFB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C1"/>
    <w:rsid w:val="00083078"/>
    <w:rsid w:val="00132685"/>
    <w:rsid w:val="00133A70"/>
    <w:rsid w:val="001B1867"/>
    <w:rsid w:val="003B1930"/>
    <w:rsid w:val="00545BC1"/>
    <w:rsid w:val="005E7715"/>
    <w:rsid w:val="007213BC"/>
    <w:rsid w:val="0075295B"/>
    <w:rsid w:val="007E696A"/>
    <w:rsid w:val="00AE2FAF"/>
    <w:rsid w:val="00D51D5D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D45D"/>
  <w15:chartTrackingRefBased/>
  <w15:docId w15:val="{69878AD3-B168-4B5F-98D0-AE5F547C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715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715"/>
    <w:rPr>
      <w:color w:val="0563C1" w:themeColor="hyperlink"/>
      <w:u w:val="single"/>
    </w:rPr>
  </w:style>
  <w:style w:type="paragraph" w:styleId="a4">
    <w:name w:val="No Spacing"/>
    <w:uiPriority w:val="1"/>
    <w:qFormat/>
    <w:rsid w:val="005E77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7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2025-05-12T07:17:00Z</cp:lastPrinted>
  <dcterms:created xsi:type="dcterms:W3CDTF">2025-04-10T03:28:00Z</dcterms:created>
  <dcterms:modified xsi:type="dcterms:W3CDTF">2025-07-24T08:00:00Z</dcterms:modified>
</cp:coreProperties>
</file>