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3D224" w14:textId="77777777" w:rsidR="00EF7FE7" w:rsidRPr="00993883" w:rsidRDefault="00EF7FE7" w:rsidP="00EF7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185421571"/>
      <w:bookmarkStart w:id="1" w:name="_Hlk205544761"/>
      <w:r w:rsidRPr="00993883"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03015AB1" w14:textId="77777777" w:rsidR="00EF7FE7" w:rsidRPr="00993883" w:rsidRDefault="00EF7FE7" w:rsidP="00EF7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6600E0D6" w14:textId="77777777" w:rsidR="00EF7FE7" w:rsidRPr="00993883" w:rsidRDefault="00EF7FE7" w:rsidP="00EF7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4ABE55D9" w14:textId="77777777" w:rsidR="00EF7FE7" w:rsidRPr="00993883" w:rsidRDefault="00EF7FE7" w:rsidP="00EF7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02F04A17" w14:textId="77777777" w:rsidR="00EF7FE7" w:rsidRPr="00993883" w:rsidRDefault="00EF7FE7" w:rsidP="00EF7F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57092E" w14:textId="77777777" w:rsidR="00EF7FE7" w:rsidRPr="00993883" w:rsidRDefault="00EF7FE7" w:rsidP="00EF7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410805BA" w14:textId="77777777" w:rsidR="00EF7FE7" w:rsidRPr="00993883" w:rsidRDefault="00EF7FE7" w:rsidP="00EF7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BD07D25" w14:textId="77777777" w:rsidR="00EF7FE7" w:rsidRPr="00993883" w:rsidRDefault="00EF7FE7" w:rsidP="00EF7FE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18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февраля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г.                   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 xml:space="preserve"> п. Кропоткин                                       № </w:t>
      </w:r>
      <w:r>
        <w:rPr>
          <w:rFonts w:ascii="Times New Roman" w:eastAsia="Calibri" w:hAnsi="Times New Roman" w:cs="Times New Roman"/>
          <w:b/>
          <w:sz w:val="24"/>
          <w:szCs w:val="24"/>
        </w:rPr>
        <w:t>26</w:t>
      </w:r>
      <w:r w:rsidRPr="00993883">
        <w:rPr>
          <w:rFonts w:ascii="Times New Roman" w:eastAsia="Calibri" w:hAnsi="Times New Roman" w:cs="Times New Roman"/>
          <w:b/>
          <w:sz w:val="24"/>
          <w:szCs w:val="24"/>
        </w:rPr>
        <w:t>-п</w:t>
      </w:r>
    </w:p>
    <w:p w14:paraId="385DE6B5" w14:textId="77777777" w:rsidR="00EF7FE7" w:rsidRDefault="00EF7FE7" w:rsidP="00EF7F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Hlk217383493"/>
      <w:bookmarkEnd w:id="0"/>
      <w:bookmarkEnd w:id="1"/>
    </w:p>
    <w:p w14:paraId="056887BF" w14:textId="77777777" w:rsidR="00EF7FE7" w:rsidRPr="00993883" w:rsidRDefault="00EF7FE7" w:rsidP="00EF7F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2C63A3" w14:textId="77777777" w:rsidR="00EF7FE7" w:rsidRPr="000E13E2" w:rsidRDefault="00EF7FE7" w:rsidP="00EF7F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E13E2">
        <w:rPr>
          <w:rFonts w:ascii="Times New Roman" w:eastAsia="Calibri" w:hAnsi="Times New Roman" w:cs="Times New Roman"/>
          <w:b/>
          <w:sz w:val="24"/>
          <w:szCs w:val="24"/>
        </w:rPr>
        <w:t xml:space="preserve">Об утверждении документации по </w:t>
      </w:r>
    </w:p>
    <w:p w14:paraId="3FF70F00" w14:textId="77777777" w:rsidR="00EF7FE7" w:rsidRPr="000E13E2" w:rsidRDefault="00EF7FE7" w:rsidP="00EF7FE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</w:pPr>
      <w:r w:rsidRPr="000E13E2">
        <w:rPr>
          <w:rFonts w:ascii="Times New Roman" w:eastAsia="Calibri" w:hAnsi="Times New Roman" w:cs="Times New Roman"/>
          <w:b/>
          <w:sz w:val="24"/>
          <w:szCs w:val="24"/>
        </w:rPr>
        <w:t>планировке территории</w:t>
      </w:r>
      <w:r w:rsidRPr="007215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 xml:space="preserve"> </w:t>
      </w:r>
      <w:bookmarkStart w:id="3" w:name="_Hlk217313615"/>
      <w:r w:rsidRPr="000E13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>предусматривающ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>ей</w:t>
      </w:r>
      <w:r w:rsidRPr="000E13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 xml:space="preserve"> </w:t>
      </w:r>
    </w:p>
    <w:p w14:paraId="040741FA" w14:textId="77777777" w:rsidR="00EF7FE7" w:rsidRPr="000E13E2" w:rsidRDefault="00EF7FE7" w:rsidP="00EF7FE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E13E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>размещение объекта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bidi="en-US"/>
        </w:rPr>
        <w:t xml:space="preserve"> капитального строительства</w:t>
      </w:r>
      <w:r w:rsidRPr="000E13E2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bookmarkEnd w:id="3"/>
    </w:p>
    <w:p w14:paraId="257AD888" w14:textId="77777777" w:rsidR="00EF7FE7" w:rsidRPr="000E13E2" w:rsidRDefault="00EF7FE7" w:rsidP="00EF7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4D1A289" w14:textId="77777777" w:rsidR="00EF7FE7" w:rsidRPr="000E13E2" w:rsidRDefault="00EF7FE7" w:rsidP="00EF7FE7">
      <w:pPr>
        <w:spacing w:after="0" w:line="2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E13E2">
        <w:rPr>
          <w:rFonts w:ascii="Times New Roman" w:hAnsi="Times New Roman" w:cs="Times New Roman"/>
          <w:color w:val="000000"/>
          <w:sz w:val="24"/>
          <w:szCs w:val="24"/>
        </w:rPr>
        <w:t>Рассмотрев заявление общества с ограниченной ответственностью «</w:t>
      </w:r>
      <w:r>
        <w:rPr>
          <w:rFonts w:ascii="Times New Roman" w:hAnsi="Times New Roman" w:cs="Times New Roman"/>
          <w:color w:val="000000"/>
          <w:sz w:val="24"/>
          <w:szCs w:val="24"/>
        </w:rPr>
        <w:t>Друза»</w:t>
      </w:r>
      <w:r w:rsidRPr="000E13E2">
        <w:rPr>
          <w:rFonts w:ascii="Times New Roman" w:hAnsi="Times New Roman" w:cs="Times New Roman"/>
          <w:sz w:val="24"/>
          <w:szCs w:val="24"/>
        </w:rPr>
        <w:t xml:space="preserve">, </w:t>
      </w:r>
      <w:bookmarkStart w:id="4" w:name="_Hlk194062482"/>
      <w:bookmarkStart w:id="5" w:name="_Hlk217313726"/>
      <w:r w:rsidRPr="00FB0FC4">
        <w:rPr>
          <w:rFonts w:ascii="Times New Roman" w:hAnsi="Times New Roman" w:cs="Times New Roman"/>
          <w:sz w:val="24"/>
          <w:szCs w:val="24"/>
        </w:rPr>
        <w:t>протокол пров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B0FC4">
        <w:rPr>
          <w:rFonts w:ascii="Times New Roman" w:hAnsi="Times New Roman" w:cs="Times New Roman"/>
          <w:sz w:val="24"/>
          <w:szCs w:val="24"/>
        </w:rPr>
        <w:t>дения публичных слушаний по проекту планировки территории от</w:t>
      </w:r>
      <w:r>
        <w:rPr>
          <w:rFonts w:ascii="Times New Roman" w:hAnsi="Times New Roman" w:cs="Times New Roman"/>
          <w:sz w:val="24"/>
          <w:szCs w:val="24"/>
        </w:rPr>
        <w:t xml:space="preserve"> 12</w:t>
      </w:r>
      <w:r w:rsidRPr="00FB0FC4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B0FC4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FB0FC4">
        <w:rPr>
          <w:rFonts w:ascii="Times New Roman" w:hAnsi="Times New Roman" w:cs="Times New Roman"/>
          <w:sz w:val="24"/>
          <w:szCs w:val="24"/>
        </w:rPr>
        <w:t>г.</w:t>
      </w:r>
      <w:bookmarkEnd w:id="4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E13E2">
        <w:rPr>
          <w:rFonts w:ascii="Times New Roman" w:hAnsi="Times New Roman" w:cs="Times New Roman"/>
          <w:sz w:val="24"/>
          <w:szCs w:val="24"/>
        </w:rPr>
        <w:t xml:space="preserve">согласование Министерства лесного комплекса Иркутской области от </w:t>
      </w:r>
      <w:r>
        <w:rPr>
          <w:rFonts w:ascii="Times New Roman" w:hAnsi="Times New Roman" w:cs="Times New Roman"/>
          <w:sz w:val="24"/>
          <w:szCs w:val="24"/>
        </w:rPr>
        <w:t>16</w:t>
      </w:r>
      <w:r w:rsidRPr="000E13E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0E13E2">
        <w:rPr>
          <w:rFonts w:ascii="Times New Roman" w:hAnsi="Times New Roman" w:cs="Times New Roman"/>
          <w:sz w:val="24"/>
          <w:szCs w:val="24"/>
        </w:rPr>
        <w:t>.2025г. № 02-91-</w:t>
      </w:r>
      <w:r>
        <w:rPr>
          <w:rFonts w:ascii="Times New Roman" w:hAnsi="Times New Roman" w:cs="Times New Roman"/>
          <w:sz w:val="24"/>
          <w:szCs w:val="24"/>
        </w:rPr>
        <w:t>15709</w:t>
      </w:r>
      <w:r w:rsidRPr="000E13E2">
        <w:rPr>
          <w:rFonts w:ascii="Times New Roman" w:hAnsi="Times New Roman" w:cs="Times New Roman"/>
          <w:sz w:val="24"/>
          <w:szCs w:val="24"/>
        </w:rPr>
        <w:t>/25</w:t>
      </w:r>
      <w:bookmarkEnd w:id="5"/>
      <w:r w:rsidRPr="000E13E2">
        <w:rPr>
          <w:rFonts w:ascii="Times New Roman" w:hAnsi="Times New Roman" w:cs="Times New Roman"/>
          <w:sz w:val="24"/>
          <w:szCs w:val="24"/>
        </w:rPr>
        <w:t xml:space="preserve">, </w:t>
      </w:r>
      <w:r w:rsidRPr="000E13E2">
        <w:rPr>
          <w:rFonts w:ascii="Times New Roman" w:eastAsia="Calibri" w:hAnsi="Times New Roman" w:cs="Times New Roman"/>
          <w:sz w:val="24"/>
          <w:szCs w:val="24"/>
        </w:rPr>
        <w:t xml:space="preserve">руководствуясь </w:t>
      </w:r>
      <w:proofErr w:type="spellStart"/>
      <w:r w:rsidRPr="000E13E2">
        <w:rPr>
          <w:rFonts w:ascii="Times New Roman" w:eastAsia="Calibri" w:hAnsi="Times New Roman" w:cs="Times New Roman"/>
          <w:sz w:val="24"/>
          <w:szCs w:val="24"/>
        </w:rPr>
        <w:t>ст.ст</w:t>
      </w:r>
      <w:proofErr w:type="spellEnd"/>
      <w:r w:rsidRPr="000E13E2">
        <w:rPr>
          <w:rFonts w:ascii="Times New Roman" w:eastAsia="Calibri" w:hAnsi="Times New Roman" w:cs="Times New Roman"/>
          <w:sz w:val="24"/>
          <w:szCs w:val="24"/>
        </w:rPr>
        <w:t xml:space="preserve">. 45, 46 Градостроительного кодекса Российской Федерации, </w:t>
      </w:r>
      <w:r w:rsidRPr="000E13E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0E13E2">
        <w:rPr>
          <w:rFonts w:ascii="Times New Roman" w:eastAsia="Calibri" w:hAnsi="Times New Roman" w:cs="Times New Roman"/>
          <w:sz w:val="24"/>
          <w:szCs w:val="24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29554666" w14:textId="77777777" w:rsidR="00EF7FE7" w:rsidRPr="000E13E2" w:rsidRDefault="00EF7FE7" w:rsidP="00EF7FE7">
      <w:pPr>
        <w:spacing w:after="0" w:line="20" w:lineRule="atLeast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E13E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ПОСТАНОВЛЯЕТ:</w:t>
      </w:r>
    </w:p>
    <w:p w14:paraId="477A8ECC" w14:textId="77777777" w:rsidR="00EF7FE7" w:rsidRPr="000E13E2" w:rsidRDefault="00EF7FE7" w:rsidP="00EF7FE7">
      <w:pPr>
        <w:spacing w:after="0" w:line="20" w:lineRule="atLeast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13E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Утвердить</w:t>
      </w:r>
      <w:r w:rsidRPr="000E13E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 документацию по </w:t>
      </w:r>
      <w:r w:rsidRPr="000E13E2">
        <w:rPr>
          <w:rFonts w:ascii="Times New Roman" w:hAnsi="Times New Roman" w:cs="Times New Roman"/>
          <w:bCs/>
          <w:color w:val="000000"/>
          <w:sz w:val="24"/>
          <w:szCs w:val="24"/>
        </w:rPr>
        <w:t>планировке территории</w:t>
      </w:r>
      <w:r w:rsidRPr="0072155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E13E2">
        <w:rPr>
          <w:rFonts w:ascii="Times New Roman" w:hAnsi="Times New Roman" w:cs="Times New Roman"/>
          <w:color w:val="000000"/>
          <w:sz w:val="24"/>
          <w:szCs w:val="24"/>
        </w:rPr>
        <w:t>предусматривающ</w:t>
      </w:r>
      <w:r>
        <w:rPr>
          <w:rFonts w:ascii="Times New Roman" w:hAnsi="Times New Roman" w:cs="Times New Roman"/>
          <w:color w:val="000000"/>
          <w:sz w:val="24"/>
          <w:szCs w:val="24"/>
        </w:rPr>
        <w:t>ую</w:t>
      </w:r>
      <w:r w:rsidRPr="000E13E2">
        <w:rPr>
          <w:rFonts w:ascii="Times New Roman" w:hAnsi="Times New Roman" w:cs="Times New Roman"/>
          <w:color w:val="000000"/>
          <w:sz w:val="24"/>
          <w:szCs w:val="24"/>
        </w:rPr>
        <w:t xml:space="preserve"> размещение объекта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капитального строительства</w:t>
      </w:r>
      <w:r w:rsidRPr="000E13E2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Реконструкция ПС 110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Невский</w:t>
      </w:r>
      <w:r w:rsidRPr="000E13E2">
        <w:rPr>
          <w:rFonts w:ascii="Times New Roman" w:hAnsi="Times New Roman" w:cs="Times New Roman"/>
          <w:color w:val="000000"/>
          <w:sz w:val="24"/>
          <w:szCs w:val="24"/>
        </w:rPr>
        <w:t xml:space="preserve">», </w:t>
      </w:r>
      <w:r w:rsidRPr="000E13E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расположенного</w:t>
      </w:r>
      <w:r w:rsidRPr="000E13E2">
        <w:rPr>
          <w:rFonts w:ascii="Times New Roman" w:hAnsi="Times New Roman" w:cs="Times New Roman"/>
          <w:color w:val="000000"/>
          <w:sz w:val="24"/>
          <w:szCs w:val="24"/>
        </w:rPr>
        <w:t xml:space="preserve"> на территории Кропоткинского городского поселения.</w:t>
      </w:r>
    </w:p>
    <w:p w14:paraId="43C4F67C" w14:textId="77777777" w:rsidR="00EF7FE7" w:rsidRPr="000E13E2" w:rsidRDefault="00EF7FE7" w:rsidP="00EF7FE7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E13E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      2.  </w:t>
      </w:r>
      <w:r w:rsidRPr="000E13E2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0E13E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hyperlink r:id="rId4" w:history="1">
        <w:r w:rsidRPr="000E13E2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</w:rPr>
          <w:t>www.кропоткин-адм.рф</w:t>
        </w:r>
      </w:hyperlink>
      <w:r w:rsidRPr="000E13E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14:paraId="7630CCBC" w14:textId="77777777" w:rsidR="00EF7FE7" w:rsidRDefault="00EF7FE7" w:rsidP="00EF7FE7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13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3.  Контроль за исполнением Постановления оставляю за собой.</w:t>
      </w:r>
    </w:p>
    <w:p w14:paraId="492B3265" w14:textId="77777777" w:rsidR="00EF7FE7" w:rsidRDefault="00EF7FE7" w:rsidP="00EF7FE7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392E53" w14:textId="77777777" w:rsidR="00EF7FE7" w:rsidRDefault="00EF7FE7" w:rsidP="00EF7FE7">
      <w:pPr>
        <w:spacing w:after="0" w:line="2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B2F3A1" w14:textId="77777777" w:rsidR="00EF7FE7" w:rsidRPr="008562C0" w:rsidRDefault="00EF7FE7" w:rsidP="00EF7FE7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8562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Глава администрации </w:t>
      </w:r>
    </w:p>
    <w:p w14:paraId="09393A4A" w14:textId="77777777" w:rsidR="00EF7FE7" w:rsidRPr="008562C0" w:rsidRDefault="00EF7FE7" w:rsidP="00EF7FE7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8562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Кропоткинского</w:t>
      </w:r>
    </w:p>
    <w:p w14:paraId="737DD157" w14:textId="77777777" w:rsidR="00EF7FE7" w:rsidRPr="008562C0" w:rsidRDefault="00EF7FE7" w:rsidP="00EF7FE7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8562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городского поселения                                                                       Коробов О.В.</w:t>
      </w:r>
    </w:p>
    <w:p w14:paraId="3CD4FA1B" w14:textId="77777777" w:rsidR="00EF7FE7" w:rsidRPr="008562C0" w:rsidRDefault="00EF7FE7" w:rsidP="00EF7FE7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</w:pPr>
    </w:p>
    <w:p w14:paraId="518BAF41" w14:textId="77777777" w:rsidR="00EF7FE7" w:rsidRDefault="00EF7FE7" w:rsidP="00EF7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bookmarkEnd w:id="2"/>
    <w:p w14:paraId="53E9538F" w14:textId="77777777" w:rsidR="0051483A" w:rsidRPr="00EF7FE7" w:rsidRDefault="0051483A" w:rsidP="00EF7FE7"/>
    <w:sectPr w:rsidR="0051483A" w:rsidRPr="00EF7F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A6B"/>
    <w:rsid w:val="001B1867"/>
    <w:rsid w:val="0051483A"/>
    <w:rsid w:val="005D3ED2"/>
    <w:rsid w:val="00DE4A6B"/>
    <w:rsid w:val="00EF3933"/>
    <w:rsid w:val="00EF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8A6CF"/>
  <w15:chartTrackingRefBased/>
  <w15:docId w15:val="{CFAB96A8-2BA5-4FC3-BEE2-AA5700147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F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28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82;&#1088;&#1086;&#1087;&#1086;&#1090;&#1082;&#1080;&#1085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243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2025-11-25T02:35:00Z</cp:lastPrinted>
  <dcterms:created xsi:type="dcterms:W3CDTF">2025-11-25T02:26:00Z</dcterms:created>
  <dcterms:modified xsi:type="dcterms:W3CDTF">2026-02-19T03:07:00Z</dcterms:modified>
</cp:coreProperties>
</file>