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6C" w:rsidRDefault="0051706C" w:rsidP="0051706C">
      <w:pPr>
        <w:pStyle w:val="af3"/>
        <w:jc w:val="center"/>
        <w:rPr>
          <w:b/>
        </w:rPr>
      </w:pPr>
      <w:r>
        <w:rPr>
          <w:b/>
        </w:rPr>
        <w:t>РОССИЙСКАЯ ФЕДЕРАЦИЯ</w:t>
      </w:r>
    </w:p>
    <w:p w:rsidR="0051706C" w:rsidRDefault="0051706C" w:rsidP="0051706C">
      <w:pPr>
        <w:pStyle w:val="af3"/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51706C" w:rsidRDefault="0051706C" w:rsidP="0051706C">
      <w:pPr>
        <w:pStyle w:val="af3"/>
        <w:jc w:val="center"/>
        <w:rPr>
          <w:b/>
        </w:rPr>
      </w:pPr>
      <w:r>
        <w:rPr>
          <w:b/>
        </w:rPr>
        <w:t>АДМИНИСТРАЦИЯ КРОПОТКИНСКОГО</w:t>
      </w:r>
    </w:p>
    <w:p w:rsidR="0051706C" w:rsidRDefault="0051706C" w:rsidP="0051706C">
      <w:pPr>
        <w:pStyle w:val="af3"/>
        <w:jc w:val="center"/>
        <w:rPr>
          <w:b/>
        </w:rPr>
      </w:pPr>
      <w:r>
        <w:rPr>
          <w:b/>
        </w:rPr>
        <w:t>ГОРОДСКОГО ПОСЕЛЕНИЯ</w:t>
      </w:r>
    </w:p>
    <w:p w:rsidR="0051706C" w:rsidRDefault="0051706C" w:rsidP="0051706C">
      <w:pPr>
        <w:pStyle w:val="af3"/>
        <w:jc w:val="center"/>
        <w:rPr>
          <w:b/>
        </w:rPr>
      </w:pPr>
    </w:p>
    <w:p w:rsidR="0051706C" w:rsidRDefault="0051706C" w:rsidP="0051706C">
      <w:pPr>
        <w:pStyle w:val="af3"/>
        <w:jc w:val="center"/>
        <w:rPr>
          <w:b/>
        </w:rPr>
      </w:pPr>
    </w:p>
    <w:p w:rsidR="0051706C" w:rsidRDefault="0051706C" w:rsidP="0051706C">
      <w:pPr>
        <w:pStyle w:val="af3"/>
        <w:jc w:val="center"/>
        <w:rPr>
          <w:b/>
        </w:rPr>
      </w:pPr>
      <w:r>
        <w:rPr>
          <w:b/>
        </w:rPr>
        <w:t>ПОСТАНОВЛЕНИЕ</w:t>
      </w:r>
    </w:p>
    <w:p w:rsidR="0051706C" w:rsidRDefault="0051706C" w:rsidP="0051706C">
      <w:pPr>
        <w:pStyle w:val="af3"/>
        <w:jc w:val="both"/>
        <w:rPr>
          <w:b/>
        </w:rPr>
      </w:pPr>
    </w:p>
    <w:p w:rsidR="0051706C" w:rsidRDefault="003E05B7" w:rsidP="0051706C">
      <w:pPr>
        <w:pStyle w:val="af3"/>
        <w:jc w:val="both"/>
        <w:rPr>
          <w:b/>
        </w:rPr>
      </w:pPr>
      <w:r>
        <w:rPr>
          <w:b/>
        </w:rPr>
        <w:t>05</w:t>
      </w:r>
      <w:r w:rsidR="007E25D2" w:rsidRPr="00BE3F3E">
        <w:rPr>
          <w:b/>
        </w:rPr>
        <w:t xml:space="preserve"> августа</w:t>
      </w:r>
      <w:r w:rsidR="003E6DE4">
        <w:rPr>
          <w:b/>
        </w:rPr>
        <w:t xml:space="preserve"> </w:t>
      </w:r>
      <w:r w:rsidR="0051706C">
        <w:rPr>
          <w:b/>
        </w:rPr>
        <w:t xml:space="preserve"> 2020 года                              п. </w:t>
      </w:r>
      <w:r w:rsidR="0051706C" w:rsidRPr="006C0B9B">
        <w:rPr>
          <w:b/>
        </w:rPr>
        <w:t xml:space="preserve">Кропоткин                                                  </w:t>
      </w:r>
      <w:r>
        <w:rPr>
          <w:b/>
        </w:rPr>
        <w:t>№  57</w:t>
      </w:r>
      <w:r w:rsidR="0051706C" w:rsidRPr="00403880">
        <w:rPr>
          <w:b/>
        </w:rPr>
        <w:t>-п</w:t>
      </w:r>
    </w:p>
    <w:p w:rsidR="0051706C" w:rsidRDefault="0051706C" w:rsidP="0051706C">
      <w:pPr>
        <w:pStyle w:val="af3"/>
        <w:jc w:val="both"/>
        <w:rPr>
          <w:b/>
        </w:rPr>
      </w:pPr>
    </w:p>
    <w:p w:rsidR="009D534B" w:rsidRPr="003E05B7" w:rsidRDefault="009D534B" w:rsidP="009D534B"/>
    <w:p w:rsidR="003E05B7" w:rsidRDefault="003E05B7" w:rsidP="003E05B7">
      <w:pPr>
        <w:rPr>
          <w:b/>
        </w:rPr>
      </w:pPr>
      <w:r w:rsidRPr="003E05B7">
        <w:rPr>
          <w:b/>
        </w:rPr>
        <w:t xml:space="preserve">О перечне муниципальных контрактов, </w:t>
      </w:r>
    </w:p>
    <w:p w:rsidR="003E05B7" w:rsidRDefault="003E05B7" w:rsidP="003E05B7">
      <w:pPr>
        <w:rPr>
          <w:b/>
        </w:rPr>
      </w:pPr>
      <w:r w:rsidRPr="003E05B7">
        <w:rPr>
          <w:b/>
        </w:rPr>
        <w:t xml:space="preserve">по которым возможно по соглашению </w:t>
      </w:r>
    </w:p>
    <w:p w:rsidR="003E05B7" w:rsidRDefault="003E05B7" w:rsidP="003E05B7">
      <w:pPr>
        <w:rPr>
          <w:b/>
        </w:rPr>
      </w:pPr>
      <w:r w:rsidRPr="003E05B7">
        <w:rPr>
          <w:b/>
        </w:rPr>
        <w:t xml:space="preserve">сторон изменение срока исполнения </w:t>
      </w:r>
    </w:p>
    <w:p w:rsidR="003E05B7" w:rsidRDefault="003E05B7" w:rsidP="003E05B7">
      <w:pPr>
        <w:rPr>
          <w:b/>
        </w:rPr>
      </w:pPr>
      <w:r w:rsidRPr="003E05B7">
        <w:rPr>
          <w:b/>
        </w:rPr>
        <w:t xml:space="preserve">соответствующих контрактов без </w:t>
      </w:r>
    </w:p>
    <w:p w:rsidR="003E05B7" w:rsidRDefault="003E05B7" w:rsidP="003E05B7">
      <w:pPr>
        <w:rPr>
          <w:b/>
        </w:rPr>
      </w:pPr>
      <w:r w:rsidRPr="003E05B7">
        <w:rPr>
          <w:b/>
        </w:rPr>
        <w:t xml:space="preserve">предъявления к поставщику (подрядчику, </w:t>
      </w:r>
    </w:p>
    <w:p w:rsidR="003E05B7" w:rsidRDefault="003E05B7" w:rsidP="003E05B7">
      <w:pPr>
        <w:rPr>
          <w:b/>
        </w:rPr>
      </w:pPr>
      <w:r w:rsidRPr="003E05B7">
        <w:rPr>
          <w:b/>
        </w:rPr>
        <w:t xml:space="preserve">исполнителю) требования об уплате пеней </w:t>
      </w:r>
    </w:p>
    <w:p w:rsidR="003E05B7" w:rsidRDefault="003E05B7" w:rsidP="003E05B7">
      <w:pPr>
        <w:rPr>
          <w:b/>
        </w:rPr>
      </w:pPr>
      <w:r w:rsidRPr="003E05B7">
        <w:rPr>
          <w:b/>
        </w:rPr>
        <w:t xml:space="preserve">в связи с просрочкой исполнения </w:t>
      </w:r>
    </w:p>
    <w:p w:rsidR="003E05B7" w:rsidRDefault="003E05B7" w:rsidP="003E05B7">
      <w:pPr>
        <w:rPr>
          <w:b/>
        </w:rPr>
      </w:pPr>
      <w:r w:rsidRPr="003E05B7">
        <w:rPr>
          <w:b/>
        </w:rPr>
        <w:t xml:space="preserve">обязательств по таким контрактам, </w:t>
      </w:r>
    </w:p>
    <w:p w:rsidR="003E05B7" w:rsidRDefault="003E05B7" w:rsidP="003E05B7">
      <w:pPr>
        <w:rPr>
          <w:b/>
        </w:rPr>
      </w:pPr>
      <w:r w:rsidRPr="003E05B7">
        <w:rPr>
          <w:b/>
        </w:rPr>
        <w:t xml:space="preserve">вызванной введением временных мер по </w:t>
      </w:r>
    </w:p>
    <w:p w:rsidR="003E05B7" w:rsidRDefault="003E05B7" w:rsidP="003E05B7">
      <w:pPr>
        <w:rPr>
          <w:b/>
        </w:rPr>
      </w:pPr>
      <w:r w:rsidRPr="003E05B7">
        <w:rPr>
          <w:b/>
        </w:rPr>
        <w:t xml:space="preserve">предотвращению распространения на </w:t>
      </w:r>
    </w:p>
    <w:p w:rsidR="003E05B7" w:rsidRDefault="003E05B7" w:rsidP="003E05B7">
      <w:pPr>
        <w:rPr>
          <w:b/>
        </w:rPr>
      </w:pPr>
      <w:r w:rsidRPr="003E05B7">
        <w:rPr>
          <w:b/>
        </w:rPr>
        <w:t xml:space="preserve">территории РФ новой коронавирусной </w:t>
      </w:r>
    </w:p>
    <w:p w:rsidR="003E05B7" w:rsidRPr="003E05B7" w:rsidRDefault="003E05B7" w:rsidP="003E05B7">
      <w:r w:rsidRPr="003E05B7">
        <w:rPr>
          <w:b/>
        </w:rPr>
        <w:t>инфекции с территорий иностранных государств</w:t>
      </w:r>
    </w:p>
    <w:p w:rsidR="003E05B7" w:rsidRPr="003E05B7" w:rsidRDefault="003E05B7" w:rsidP="003E05B7"/>
    <w:p w:rsidR="003E05B7" w:rsidRPr="003E05B7" w:rsidRDefault="003E05B7" w:rsidP="003E05B7">
      <w:pPr>
        <w:pStyle w:val="ConsPlusTitle"/>
        <w:ind w:firstLine="75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E05B7">
        <w:rPr>
          <w:rFonts w:ascii="Times New Roman" w:hAnsi="Times New Roman" w:cs="Times New Roman"/>
          <w:b w:val="0"/>
          <w:bCs w:val="0"/>
          <w:sz w:val="24"/>
          <w:szCs w:val="24"/>
        </w:rPr>
        <w:t>1. В соответствии с частью 65 статьи 112 Федерального закона "О контрактной системе в сфере закупок товаров, работ, услуг для обеспечения государственных и муниципальных нужд" в связи с введением временных мер по предотвращению распространения на территории Российской Федерации новой коронавирусной инфекции с территорий иностранных государств установить, что при исполнении контрактов по перечню согласно приложению допускается по соглашению сторон изменение срока исполнения соответствующих контрактов без предъявления к поставщику (подрядчику, исполнителю) требования об уплате пеней в связи с просрочкой исполнения обязательств по таким контрактам, вызванной введением указанных мер.</w:t>
      </w:r>
    </w:p>
    <w:p w:rsidR="003E05B7" w:rsidRDefault="003E05B7" w:rsidP="003E05B7">
      <w:pPr>
        <w:pStyle w:val="af3"/>
        <w:ind w:firstLine="708"/>
        <w:jc w:val="both"/>
      </w:pPr>
      <w:r w:rsidRPr="003E05B7">
        <w:rPr>
          <w:color w:val="000000"/>
        </w:rPr>
        <w:t xml:space="preserve">2. </w:t>
      </w:r>
      <w:r>
        <w:t>Настоящее постановление подлежит официальному опубликованию в газете «Вести Кропоткин» и размещению на сайте администрации Кропоткинского городского поселения в сети «Интернет».</w:t>
      </w:r>
    </w:p>
    <w:p w:rsidR="003E05B7" w:rsidRPr="003E05B7" w:rsidRDefault="003E05B7" w:rsidP="003E05B7">
      <w:pPr>
        <w:ind w:firstLine="750"/>
        <w:jc w:val="both"/>
      </w:pPr>
      <w:r w:rsidRPr="003E05B7">
        <w:t>3. Настоящее постановление вступает в силу со дня его подписания.</w:t>
      </w:r>
    </w:p>
    <w:p w:rsidR="003E05B7" w:rsidRPr="003E05B7" w:rsidRDefault="003E05B7" w:rsidP="003E05B7">
      <w:pPr>
        <w:ind w:firstLine="750"/>
        <w:jc w:val="both"/>
      </w:pPr>
      <w:r w:rsidRPr="003E05B7">
        <w:t xml:space="preserve">4. </w:t>
      </w:r>
      <w:r w:rsidRPr="003E05B7">
        <w:rPr>
          <w:color w:val="000000"/>
        </w:rPr>
        <w:t xml:space="preserve">Контроль исполнения настоящего постановления оставляю за собой. </w:t>
      </w:r>
    </w:p>
    <w:p w:rsidR="003E05B7" w:rsidRPr="003E05B7" w:rsidRDefault="003E05B7" w:rsidP="003E05B7">
      <w:pPr>
        <w:spacing w:line="240" w:lineRule="atLeast"/>
        <w:jc w:val="both"/>
      </w:pPr>
      <w:r w:rsidRPr="003E05B7">
        <w:tab/>
      </w:r>
    </w:p>
    <w:p w:rsidR="003E05B7" w:rsidRPr="003E05B7" w:rsidRDefault="003E05B7" w:rsidP="003E05B7">
      <w:pPr>
        <w:spacing w:line="240" w:lineRule="atLeast"/>
        <w:jc w:val="right"/>
      </w:pPr>
    </w:p>
    <w:p w:rsidR="003E05B7" w:rsidRPr="003E05B7" w:rsidRDefault="003E05B7" w:rsidP="003E05B7">
      <w:pPr>
        <w:spacing w:line="240" w:lineRule="atLeast"/>
        <w:jc w:val="right"/>
      </w:pPr>
    </w:p>
    <w:p w:rsidR="003E05B7" w:rsidRDefault="003E05B7" w:rsidP="003E05B7">
      <w:r>
        <w:t>Г</w:t>
      </w:r>
      <w:r w:rsidRPr="00FE54B8">
        <w:t>лав</w:t>
      </w:r>
      <w:r>
        <w:t>а Кропоткинского</w:t>
      </w:r>
    </w:p>
    <w:p w:rsidR="003E05B7" w:rsidRPr="00FE54B8" w:rsidRDefault="003E05B7" w:rsidP="003E05B7">
      <w:r>
        <w:t xml:space="preserve">муниципального образования          </w:t>
      </w:r>
      <w:r w:rsidRPr="00FE54B8">
        <w:tab/>
      </w:r>
      <w:r w:rsidRPr="00FE54B8">
        <w:tab/>
      </w:r>
      <w:r w:rsidRPr="00FE54B8">
        <w:tab/>
      </w:r>
      <w:r w:rsidRPr="00FE54B8">
        <w:tab/>
      </w:r>
      <w:r w:rsidRPr="00FE54B8">
        <w:tab/>
      </w:r>
      <w:r>
        <w:t xml:space="preserve"> О.В. Коробов</w:t>
      </w:r>
    </w:p>
    <w:p w:rsidR="003E05B7" w:rsidRPr="00FE54B8" w:rsidRDefault="003E05B7" w:rsidP="003E05B7">
      <w:pPr>
        <w:tabs>
          <w:tab w:val="left" w:pos="3780"/>
        </w:tabs>
        <w:rPr>
          <w:sz w:val="20"/>
          <w:szCs w:val="20"/>
        </w:rPr>
      </w:pPr>
    </w:p>
    <w:p w:rsidR="003E05B7" w:rsidRPr="003E05B7" w:rsidRDefault="003E05B7" w:rsidP="003E05B7">
      <w:pPr>
        <w:jc w:val="center"/>
      </w:pPr>
    </w:p>
    <w:p w:rsidR="003E05B7" w:rsidRPr="003E05B7" w:rsidRDefault="003E05B7" w:rsidP="003E05B7">
      <w:pPr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/>
          <w:bCs/>
          <w:color w:val="26282F"/>
        </w:rPr>
      </w:pPr>
      <w:bookmarkStart w:id="0" w:name="sub_1000"/>
    </w:p>
    <w:p w:rsidR="003E05B7" w:rsidRPr="003E05B7" w:rsidRDefault="003E05B7" w:rsidP="003E05B7">
      <w:pPr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/>
          <w:bCs/>
          <w:color w:val="26282F"/>
        </w:rPr>
      </w:pPr>
    </w:p>
    <w:p w:rsidR="003E05B7" w:rsidRPr="003E05B7" w:rsidRDefault="003E05B7" w:rsidP="003E05B7">
      <w:pPr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/>
          <w:bCs/>
          <w:color w:val="26282F"/>
        </w:rPr>
      </w:pPr>
    </w:p>
    <w:p w:rsidR="003E05B7" w:rsidRPr="003E05B7" w:rsidRDefault="003E05B7" w:rsidP="003E05B7">
      <w:pPr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/>
          <w:bCs/>
          <w:color w:val="26282F"/>
        </w:rPr>
      </w:pPr>
    </w:p>
    <w:p w:rsidR="003E05B7" w:rsidRPr="003E05B7" w:rsidRDefault="003E05B7" w:rsidP="003E05B7">
      <w:pPr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/>
          <w:bCs/>
          <w:color w:val="26282F"/>
        </w:rPr>
      </w:pPr>
    </w:p>
    <w:p w:rsidR="003E05B7" w:rsidRPr="003E05B7" w:rsidRDefault="003E05B7" w:rsidP="003E05B7">
      <w:pPr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/>
          <w:bCs/>
          <w:color w:val="26282F"/>
        </w:rPr>
      </w:pPr>
    </w:p>
    <w:p w:rsidR="003E05B7" w:rsidRPr="003E05B7" w:rsidRDefault="003E05B7" w:rsidP="003E05B7">
      <w:pPr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/>
          <w:bCs/>
          <w:color w:val="26282F"/>
        </w:rPr>
      </w:pPr>
    </w:p>
    <w:p w:rsidR="003E05B7" w:rsidRPr="003E05B7" w:rsidRDefault="003E05B7" w:rsidP="003E05B7">
      <w:pPr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/>
          <w:bCs/>
          <w:color w:val="26282F"/>
        </w:rPr>
      </w:pPr>
    </w:p>
    <w:p w:rsidR="003E05B7" w:rsidRPr="003E05B7" w:rsidRDefault="003E05B7" w:rsidP="003E05B7">
      <w:pPr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/>
          <w:bCs/>
          <w:color w:val="26282F"/>
        </w:rPr>
      </w:pPr>
    </w:p>
    <w:p w:rsidR="003E05B7" w:rsidRDefault="003E05B7" w:rsidP="003E05B7">
      <w:pPr>
        <w:tabs>
          <w:tab w:val="left" w:pos="5985"/>
          <w:tab w:val="right" w:pos="9638"/>
        </w:tabs>
        <w:ind w:firstLine="5220"/>
        <w:jc w:val="right"/>
      </w:pPr>
    </w:p>
    <w:p w:rsidR="003E05B7" w:rsidRDefault="003E05B7" w:rsidP="003E05B7">
      <w:pPr>
        <w:tabs>
          <w:tab w:val="left" w:pos="5985"/>
          <w:tab w:val="right" w:pos="9638"/>
        </w:tabs>
        <w:ind w:firstLine="5220"/>
        <w:jc w:val="right"/>
      </w:pPr>
      <w:r>
        <w:lastRenderedPageBreak/>
        <w:t>Приложение</w:t>
      </w:r>
    </w:p>
    <w:p w:rsidR="003E05B7" w:rsidRDefault="003E05B7" w:rsidP="003E05B7">
      <w:pPr>
        <w:tabs>
          <w:tab w:val="left" w:pos="5985"/>
          <w:tab w:val="right" w:pos="9638"/>
        </w:tabs>
        <w:ind w:firstLine="5220"/>
        <w:jc w:val="right"/>
      </w:pPr>
      <w:r>
        <w:t xml:space="preserve"> к постановлению администрации Кропоткинского городского поселения</w:t>
      </w:r>
    </w:p>
    <w:p w:rsidR="003E05B7" w:rsidRDefault="003E05B7" w:rsidP="003E05B7">
      <w:pPr>
        <w:tabs>
          <w:tab w:val="left" w:pos="5985"/>
          <w:tab w:val="right" w:pos="9638"/>
        </w:tabs>
        <w:ind w:firstLine="5220"/>
        <w:jc w:val="right"/>
      </w:pPr>
      <w:r>
        <w:t xml:space="preserve"> от 05.08.2020</w:t>
      </w:r>
      <w:r w:rsidRPr="00DB32F6">
        <w:t xml:space="preserve"> г. № </w:t>
      </w:r>
      <w:r>
        <w:t>57</w:t>
      </w:r>
      <w:r w:rsidRPr="00DB32F6">
        <w:t>-п</w:t>
      </w:r>
    </w:p>
    <w:bookmarkEnd w:id="0"/>
    <w:p w:rsidR="003E05B7" w:rsidRDefault="003E05B7" w:rsidP="003E05B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</w:p>
    <w:p w:rsidR="003E05B7" w:rsidRDefault="003E05B7" w:rsidP="003E05B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</w:p>
    <w:p w:rsidR="003E05B7" w:rsidRPr="003E05B7" w:rsidRDefault="003E05B7" w:rsidP="003E05B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 w:rsidRPr="003E05B7">
        <w:rPr>
          <w:rFonts w:ascii="Times New Roman CYR" w:hAnsi="Times New Roman CYR" w:cs="Times New Roman CYR"/>
          <w:b/>
          <w:bCs/>
          <w:color w:val="26282F"/>
        </w:rPr>
        <w:t>Перечень</w:t>
      </w:r>
      <w:r w:rsidRPr="003E05B7">
        <w:rPr>
          <w:rFonts w:ascii="Times New Roman CYR" w:hAnsi="Times New Roman CYR" w:cs="Times New Roman CYR"/>
          <w:b/>
          <w:bCs/>
          <w:color w:val="26282F"/>
        </w:rPr>
        <w:br/>
        <w:t>муниципальных контрактов</w:t>
      </w:r>
    </w:p>
    <w:p w:rsidR="003E05B7" w:rsidRPr="003E05B7" w:rsidRDefault="003E05B7" w:rsidP="003E05B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94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6670"/>
        <w:gridCol w:w="2240"/>
      </w:tblGrid>
      <w:tr w:rsidR="003E05B7" w:rsidRPr="003E05B7" w:rsidTr="007531FB">
        <w:tc>
          <w:tcPr>
            <w:tcW w:w="7230" w:type="dxa"/>
            <w:gridSpan w:val="2"/>
          </w:tcPr>
          <w:p w:rsidR="003E05B7" w:rsidRPr="003E05B7" w:rsidRDefault="003E05B7" w:rsidP="007531F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240" w:type="dxa"/>
            <w:hideMark/>
          </w:tcPr>
          <w:p w:rsidR="003E05B7" w:rsidRPr="003E05B7" w:rsidRDefault="003E05B7" w:rsidP="007531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3E05B7">
              <w:rPr>
                <w:rFonts w:ascii="Times New Roman CYR" w:hAnsi="Times New Roman CYR" w:cs="Times New Roman CYR"/>
              </w:rPr>
              <w:t>Дата заключения муниципального контракта</w:t>
            </w:r>
          </w:p>
        </w:tc>
      </w:tr>
      <w:tr w:rsidR="003E05B7" w:rsidRPr="003E05B7" w:rsidTr="007531FB">
        <w:tc>
          <w:tcPr>
            <w:tcW w:w="560" w:type="dxa"/>
            <w:hideMark/>
          </w:tcPr>
          <w:p w:rsidR="003E05B7" w:rsidRPr="003E05B7" w:rsidRDefault="00962B64" w:rsidP="007531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3E05B7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670" w:type="dxa"/>
          </w:tcPr>
          <w:p w:rsidR="003E05B7" w:rsidRPr="003E05B7" w:rsidRDefault="003E05B7" w:rsidP="007531F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МК № 0134300004520000143-0001</w:t>
            </w:r>
          </w:p>
        </w:tc>
        <w:tc>
          <w:tcPr>
            <w:tcW w:w="2240" w:type="dxa"/>
          </w:tcPr>
          <w:p w:rsidR="003E05B7" w:rsidRPr="003E05B7" w:rsidRDefault="003E05B7" w:rsidP="007531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01.06.2020</w:t>
            </w:r>
          </w:p>
        </w:tc>
      </w:tr>
      <w:tr w:rsidR="003E05B7" w:rsidRPr="003E05B7" w:rsidTr="007531FB">
        <w:tc>
          <w:tcPr>
            <w:tcW w:w="560" w:type="dxa"/>
          </w:tcPr>
          <w:p w:rsidR="003E05B7" w:rsidRPr="003E05B7" w:rsidRDefault="00962B64" w:rsidP="007531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 w:rsidR="003E05B7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670" w:type="dxa"/>
          </w:tcPr>
          <w:p w:rsidR="003E05B7" w:rsidRPr="003E05B7" w:rsidRDefault="003E05B7" w:rsidP="007531F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МК № 0134300004520000145-0001</w:t>
            </w:r>
          </w:p>
        </w:tc>
        <w:tc>
          <w:tcPr>
            <w:tcW w:w="2240" w:type="dxa"/>
          </w:tcPr>
          <w:p w:rsidR="003E05B7" w:rsidRPr="003E05B7" w:rsidRDefault="003E05B7" w:rsidP="007531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01.06.2020</w:t>
            </w:r>
          </w:p>
        </w:tc>
      </w:tr>
      <w:tr w:rsidR="003E05B7" w:rsidRPr="003E05B7" w:rsidTr="007531FB">
        <w:tc>
          <w:tcPr>
            <w:tcW w:w="560" w:type="dxa"/>
          </w:tcPr>
          <w:p w:rsidR="003E05B7" w:rsidRPr="003E05B7" w:rsidRDefault="00962B64" w:rsidP="007531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  <w:r w:rsidR="003E05B7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670" w:type="dxa"/>
          </w:tcPr>
          <w:p w:rsidR="003E05B7" w:rsidRPr="003E05B7" w:rsidRDefault="003E05B7" w:rsidP="007531F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МК № 0134300004520000146-0001</w:t>
            </w:r>
          </w:p>
        </w:tc>
        <w:tc>
          <w:tcPr>
            <w:tcW w:w="2240" w:type="dxa"/>
          </w:tcPr>
          <w:p w:rsidR="003E05B7" w:rsidRPr="003E05B7" w:rsidRDefault="003E05B7" w:rsidP="007531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01.06.2020</w:t>
            </w:r>
          </w:p>
        </w:tc>
      </w:tr>
      <w:tr w:rsidR="003E05B7" w:rsidRPr="003E05B7" w:rsidTr="007531FB">
        <w:tc>
          <w:tcPr>
            <w:tcW w:w="560" w:type="dxa"/>
          </w:tcPr>
          <w:p w:rsidR="003E05B7" w:rsidRPr="003E05B7" w:rsidRDefault="00962B64" w:rsidP="007531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  <w:r w:rsidR="003E05B7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670" w:type="dxa"/>
          </w:tcPr>
          <w:p w:rsidR="003E05B7" w:rsidRPr="003E05B7" w:rsidRDefault="003E05B7" w:rsidP="007531F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МК № 0134300004520000160-0001</w:t>
            </w:r>
          </w:p>
        </w:tc>
        <w:tc>
          <w:tcPr>
            <w:tcW w:w="2240" w:type="dxa"/>
          </w:tcPr>
          <w:p w:rsidR="003E05B7" w:rsidRPr="003E05B7" w:rsidRDefault="00962B64" w:rsidP="007531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11.06.2020</w:t>
            </w:r>
          </w:p>
        </w:tc>
      </w:tr>
    </w:tbl>
    <w:p w:rsidR="003E05B7" w:rsidRPr="003E05B7" w:rsidRDefault="003E05B7" w:rsidP="003E05B7">
      <w:pPr>
        <w:jc w:val="center"/>
      </w:pPr>
    </w:p>
    <w:sectPr w:rsidR="003E05B7" w:rsidRPr="003E05B7" w:rsidSect="00401CE9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6B5" w:rsidRDefault="006616B5" w:rsidP="0060197F">
      <w:r>
        <w:separator/>
      </w:r>
    </w:p>
  </w:endnote>
  <w:endnote w:type="continuationSeparator" w:id="0">
    <w:p w:rsidR="006616B5" w:rsidRDefault="006616B5" w:rsidP="00601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6B5" w:rsidRDefault="006616B5" w:rsidP="0060197F">
      <w:r>
        <w:separator/>
      </w:r>
    </w:p>
  </w:footnote>
  <w:footnote w:type="continuationSeparator" w:id="0">
    <w:p w:rsidR="006616B5" w:rsidRDefault="006616B5" w:rsidP="006019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7101"/>
    <w:multiLevelType w:val="hybridMultilevel"/>
    <w:tmpl w:val="42C259BA"/>
    <w:lvl w:ilvl="0" w:tplc="E49853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8E617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FE2303"/>
    <w:multiLevelType w:val="multilevel"/>
    <w:tmpl w:val="4B58D2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487CC1"/>
    <w:multiLevelType w:val="hybridMultilevel"/>
    <w:tmpl w:val="F9B8CCA2"/>
    <w:lvl w:ilvl="0" w:tplc="AF249F80">
      <w:start w:val="1"/>
      <w:numFmt w:val="bullet"/>
      <w:lvlText w:val="−"/>
      <w:lvlJc w:val="left"/>
      <w:pPr>
        <w:tabs>
          <w:tab w:val="num" w:pos="824"/>
        </w:tabs>
        <w:ind w:left="824" w:hanging="284"/>
      </w:pPr>
      <w:rPr>
        <w:rFonts w:ascii="Times New Roman" w:hAnsi="Times New Roman" w:cs="Times New Roman" w:hint="default"/>
        <w:b/>
        <w:i w:val="0"/>
        <w:sz w:val="16"/>
      </w:rPr>
    </w:lvl>
    <w:lvl w:ilvl="1" w:tplc="E498539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7A43CD8"/>
    <w:multiLevelType w:val="multilevel"/>
    <w:tmpl w:val="3E5255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" w:hanging="22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5" w:hanging="2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5" w:hanging="5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5" w:hanging="5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45" w:hanging="9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5" w:hanging="130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5" w:hanging="130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5" w:hanging="1665"/>
      </w:pPr>
      <w:rPr>
        <w:rFonts w:hint="default"/>
      </w:rPr>
    </w:lvl>
  </w:abstractNum>
  <w:abstractNum w:abstractNumId="4">
    <w:nsid w:val="3F7B2190"/>
    <w:multiLevelType w:val="multilevel"/>
    <w:tmpl w:val="A6BA9D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985311F"/>
    <w:multiLevelType w:val="hybridMultilevel"/>
    <w:tmpl w:val="188E52D8"/>
    <w:lvl w:ilvl="0" w:tplc="82A0A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FE59B2"/>
    <w:multiLevelType w:val="hybridMultilevel"/>
    <w:tmpl w:val="2C68F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F27D2"/>
    <w:multiLevelType w:val="hybridMultilevel"/>
    <w:tmpl w:val="D02CD5F2"/>
    <w:lvl w:ilvl="0" w:tplc="F9DC0702">
      <w:numFmt w:val="bullet"/>
      <w:lvlText w:val="-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6EC70880"/>
    <w:multiLevelType w:val="hybridMultilevel"/>
    <w:tmpl w:val="74DEE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E226D"/>
    <w:multiLevelType w:val="hybridMultilevel"/>
    <w:tmpl w:val="1A129890"/>
    <w:lvl w:ilvl="0" w:tplc="740091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0B6"/>
    <w:rsid w:val="00024B06"/>
    <w:rsid w:val="00063737"/>
    <w:rsid w:val="00077AE4"/>
    <w:rsid w:val="00084556"/>
    <w:rsid w:val="00092D83"/>
    <w:rsid w:val="000B04EB"/>
    <w:rsid w:val="000C3FB4"/>
    <w:rsid w:val="00153C38"/>
    <w:rsid w:val="00166B34"/>
    <w:rsid w:val="00176D6A"/>
    <w:rsid w:val="001770B6"/>
    <w:rsid w:val="001A3B9A"/>
    <w:rsid w:val="001B19E4"/>
    <w:rsid w:val="001B3FE3"/>
    <w:rsid w:val="001E59DF"/>
    <w:rsid w:val="001F4789"/>
    <w:rsid w:val="00212639"/>
    <w:rsid w:val="0021320A"/>
    <w:rsid w:val="00243C18"/>
    <w:rsid w:val="00244700"/>
    <w:rsid w:val="00246F76"/>
    <w:rsid w:val="002552BF"/>
    <w:rsid w:val="002612CD"/>
    <w:rsid w:val="002774D9"/>
    <w:rsid w:val="002978FC"/>
    <w:rsid w:val="002A109E"/>
    <w:rsid w:val="002A7102"/>
    <w:rsid w:val="002E6670"/>
    <w:rsid w:val="00350E8B"/>
    <w:rsid w:val="00366F84"/>
    <w:rsid w:val="0037177C"/>
    <w:rsid w:val="00382630"/>
    <w:rsid w:val="003A0BE4"/>
    <w:rsid w:val="003C0063"/>
    <w:rsid w:val="003E05B7"/>
    <w:rsid w:val="003E6DE4"/>
    <w:rsid w:val="003F1943"/>
    <w:rsid w:val="003F5B01"/>
    <w:rsid w:val="00401CE9"/>
    <w:rsid w:val="00403880"/>
    <w:rsid w:val="004164C1"/>
    <w:rsid w:val="004447A8"/>
    <w:rsid w:val="00450F51"/>
    <w:rsid w:val="00455707"/>
    <w:rsid w:val="00457564"/>
    <w:rsid w:val="00486C39"/>
    <w:rsid w:val="004A593F"/>
    <w:rsid w:val="004B747D"/>
    <w:rsid w:val="004C6CF5"/>
    <w:rsid w:val="004E29AD"/>
    <w:rsid w:val="004E7CC5"/>
    <w:rsid w:val="004F05C4"/>
    <w:rsid w:val="0051706C"/>
    <w:rsid w:val="0053271B"/>
    <w:rsid w:val="00541A27"/>
    <w:rsid w:val="005464DC"/>
    <w:rsid w:val="0055433C"/>
    <w:rsid w:val="00561035"/>
    <w:rsid w:val="00582520"/>
    <w:rsid w:val="00583EE7"/>
    <w:rsid w:val="0059000B"/>
    <w:rsid w:val="00596D22"/>
    <w:rsid w:val="005F1076"/>
    <w:rsid w:val="0060197F"/>
    <w:rsid w:val="00630A36"/>
    <w:rsid w:val="006616B5"/>
    <w:rsid w:val="0069071D"/>
    <w:rsid w:val="006C0B9B"/>
    <w:rsid w:val="006C34B8"/>
    <w:rsid w:val="006D74A7"/>
    <w:rsid w:val="006D7FD8"/>
    <w:rsid w:val="00703023"/>
    <w:rsid w:val="0070332A"/>
    <w:rsid w:val="0071515E"/>
    <w:rsid w:val="007367A6"/>
    <w:rsid w:val="0077376C"/>
    <w:rsid w:val="00794E36"/>
    <w:rsid w:val="007971F2"/>
    <w:rsid w:val="007A68FB"/>
    <w:rsid w:val="007B1CB5"/>
    <w:rsid w:val="007B37D1"/>
    <w:rsid w:val="007D21DB"/>
    <w:rsid w:val="007D3D4A"/>
    <w:rsid w:val="007D607F"/>
    <w:rsid w:val="007D62A4"/>
    <w:rsid w:val="007E20B6"/>
    <w:rsid w:val="007E25D2"/>
    <w:rsid w:val="007E4D23"/>
    <w:rsid w:val="007F723A"/>
    <w:rsid w:val="008204D9"/>
    <w:rsid w:val="00830C07"/>
    <w:rsid w:val="00837E25"/>
    <w:rsid w:val="00861029"/>
    <w:rsid w:val="00861465"/>
    <w:rsid w:val="008639FD"/>
    <w:rsid w:val="008877B4"/>
    <w:rsid w:val="008A01A2"/>
    <w:rsid w:val="008A16D7"/>
    <w:rsid w:val="008D38AE"/>
    <w:rsid w:val="008F419B"/>
    <w:rsid w:val="00907A50"/>
    <w:rsid w:val="00943F3B"/>
    <w:rsid w:val="00946EA2"/>
    <w:rsid w:val="00962B64"/>
    <w:rsid w:val="00972279"/>
    <w:rsid w:val="00982FB4"/>
    <w:rsid w:val="009A4ABF"/>
    <w:rsid w:val="009A6148"/>
    <w:rsid w:val="009A7A76"/>
    <w:rsid w:val="009B4710"/>
    <w:rsid w:val="009D534B"/>
    <w:rsid w:val="009F41FB"/>
    <w:rsid w:val="00A056D9"/>
    <w:rsid w:val="00A10DA7"/>
    <w:rsid w:val="00A123A0"/>
    <w:rsid w:val="00A22F4C"/>
    <w:rsid w:val="00A565C0"/>
    <w:rsid w:val="00A64558"/>
    <w:rsid w:val="00A649AC"/>
    <w:rsid w:val="00A80756"/>
    <w:rsid w:val="00A820A4"/>
    <w:rsid w:val="00A916FE"/>
    <w:rsid w:val="00AA4097"/>
    <w:rsid w:val="00AE3135"/>
    <w:rsid w:val="00AF7053"/>
    <w:rsid w:val="00B0417A"/>
    <w:rsid w:val="00B223B4"/>
    <w:rsid w:val="00B36063"/>
    <w:rsid w:val="00B66716"/>
    <w:rsid w:val="00B73075"/>
    <w:rsid w:val="00B77A76"/>
    <w:rsid w:val="00B80B83"/>
    <w:rsid w:val="00B937C6"/>
    <w:rsid w:val="00BA3987"/>
    <w:rsid w:val="00BA71E6"/>
    <w:rsid w:val="00BC2211"/>
    <w:rsid w:val="00BC2ED8"/>
    <w:rsid w:val="00BD044D"/>
    <w:rsid w:val="00BD675B"/>
    <w:rsid w:val="00BE3F3E"/>
    <w:rsid w:val="00BE4CD9"/>
    <w:rsid w:val="00BE5540"/>
    <w:rsid w:val="00C010A5"/>
    <w:rsid w:val="00C020D6"/>
    <w:rsid w:val="00C0792B"/>
    <w:rsid w:val="00C342A5"/>
    <w:rsid w:val="00C45DBB"/>
    <w:rsid w:val="00C84C37"/>
    <w:rsid w:val="00C8645A"/>
    <w:rsid w:val="00C9080A"/>
    <w:rsid w:val="00CA6D76"/>
    <w:rsid w:val="00CA73B9"/>
    <w:rsid w:val="00CB2CB3"/>
    <w:rsid w:val="00CD0925"/>
    <w:rsid w:val="00CD1E1D"/>
    <w:rsid w:val="00CE25BA"/>
    <w:rsid w:val="00CE50F7"/>
    <w:rsid w:val="00CF4186"/>
    <w:rsid w:val="00D41028"/>
    <w:rsid w:val="00D60040"/>
    <w:rsid w:val="00D701C4"/>
    <w:rsid w:val="00D805EA"/>
    <w:rsid w:val="00D923DF"/>
    <w:rsid w:val="00DA0B35"/>
    <w:rsid w:val="00DA223E"/>
    <w:rsid w:val="00DA2CB6"/>
    <w:rsid w:val="00DA4422"/>
    <w:rsid w:val="00DA6E25"/>
    <w:rsid w:val="00DB32F6"/>
    <w:rsid w:val="00DB75E5"/>
    <w:rsid w:val="00DD6061"/>
    <w:rsid w:val="00DE355A"/>
    <w:rsid w:val="00DF35BB"/>
    <w:rsid w:val="00E023CD"/>
    <w:rsid w:val="00E05B54"/>
    <w:rsid w:val="00E062A9"/>
    <w:rsid w:val="00E15D54"/>
    <w:rsid w:val="00E16A4F"/>
    <w:rsid w:val="00E2558C"/>
    <w:rsid w:val="00E30897"/>
    <w:rsid w:val="00E35438"/>
    <w:rsid w:val="00E5430E"/>
    <w:rsid w:val="00E859FF"/>
    <w:rsid w:val="00E910EB"/>
    <w:rsid w:val="00EA3FC8"/>
    <w:rsid w:val="00EB3A16"/>
    <w:rsid w:val="00EB58A9"/>
    <w:rsid w:val="00EF441C"/>
    <w:rsid w:val="00F13CED"/>
    <w:rsid w:val="00F1422D"/>
    <w:rsid w:val="00F21703"/>
    <w:rsid w:val="00F26972"/>
    <w:rsid w:val="00F44A07"/>
    <w:rsid w:val="00F45964"/>
    <w:rsid w:val="00F6177A"/>
    <w:rsid w:val="00F744A5"/>
    <w:rsid w:val="00F84BAA"/>
    <w:rsid w:val="00F87F1E"/>
    <w:rsid w:val="00F93548"/>
    <w:rsid w:val="00FD4C26"/>
    <w:rsid w:val="00FD7C9C"/>
    <w:rsid w:val="00FE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70B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0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770B6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1770B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5">
    <w:name w:val="Представление"/>
    <w:basedOn w:val="a"/>
    <w:rsid w:val="00972279"/>
    <w:pPr>
      <w:tabs>
        <w:tab w:val="left" w:pos="5954"/>
      </w:tabs>
      <w:spacing w:after="60"/>
      <w:ind w:firstLine="709"/>
      <w:jc w:val="both"/>
    </w:pPr>
    <w:rPr>
      <w:kern w:val="22"/>
      <w:sz w:val="28"/>
      <w:szCs w:val="20"/>
    </w:rPr>
  </w:style>
  <w:style w:type="character" w:customStyle="1" w:styleId="a6">
    <w:name w:val="Гипертекстовая ссылка"/>
    <w:uiPriority w:val="99"/>
    <w:rsid w:val="00972279"/>
    <w:rPr>
      <w:color w:val="008000"/>
    </w:rPr>
  </w:style>
  <w:style w:type="paragraph" w:styleId="a7">
    <w:name w:val="List Paragraph"/>
    <w:basedOn w:val="a"/>
    <w:uiPriority w:val="34"/>
    <w:qFormat/>
    <w:rsid w:val="00972279"/>
    <w:pPr>
      <w:ind w:left="708"/>
    </w:pPr>
  </w:style>
  <w:style w:type="paragraph" w:styleId="a8">
    <w:name w:val="Title"/>
    <w:basedOn w:val="a"/>
    <w:link w:val="a9"/>
    <w:qFormat/>
    <w:rsid w:val="002552BF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2552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830C07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30C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0C0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60197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019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0197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019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CE50F7"/>
    <w:rPr>
      <w:color w:val="808080"/>
    </w:rPr>
  </w:style>
  <w:style w:type="table" w:styleId="af2">
    <w:name w:val="Table Grid"/>
    <w:basedOn w:val="a1"/>
    <w:uiPriority w:val="59"/>
    <w:rsid w:val="00E05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517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E05B7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kern w:val="1"/>
      <w:sz w:val="16"/>
      <w:szCs w:val="16"/>
      <w:lang w:eastAsia="hi-IN" w:bidi="hi-IN"/>
    </w:rPr>
  </w:style>
  <w:style w:type="paragraph" w:customStyle="1" w:styleId="ConsPlusNormal">
    <w:name w:val="ConsPlusNormal"/>
    <w:rsid w:val="003E05B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DF36F-2ED5-4708-A332-DBE102854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dexp</cp:lastModifiedBy>
  <cp:revision>5</cp:revision>
  <cp:lastPrinted>2020-08-04T06:53:00Z</cp:lastPrinted>
  <dcterms:created xsi:type="dcterms:W3CDTF">2020-08-04T09:06:00Z</dcterms:created>
  <dcterms:modified xsi:type="dcterms:W3CDTF">2020-08-12T03:23:00Z</dcterms:modified>
</cp:coreProperties>
</file>