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АДМИНИСТРАЦИЯ КРОПОТКИНСКОГО  </w:t>
      </w:r>
    </w:p>
    <w:p w:rsidR="003826AC" w:rsidRPr="00DF2B1D" w:rsidRDefault="00170DCD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26AC" w:rsidRPr="002B1126" w:rsidRDefault="002B1126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3826AC" w:rsidRPr="002B1126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2024 г.                                   п. Кропоткин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3826AC" w:rsidRPr="002B112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</w:t>
      </w:r>
      <w:r w:rsidRPr="002B1126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3826AC" w:rsidRPr="002B1126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B1126" w:rsidRDefault="003826AC" w:rsidP="001119A5">
      <w:pPr>
        <w:pStyle w:val="a3"/>
        <w:jc w:val="left"/>
        <w:rPr>
          <w:szCs w:val="24"/>
          <w:lang w:eastAsia="ru-RU"/>
        </w:rPr>
      </w:pPr>
      <w:r w:rsidRPr="001119A5">
        <w:rPr>
          <w:szCs w:val="24"/>
          <w:lang w:eastAsia="ru-RU"/>
        </w:rPr>
        <w:t xml:space="preserve">   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2"/>
      </w:tblGrid>
      <w:tr w:rsidR="002B1126" w:rsidTr="002B1126">
        <w:trPr>
          <w:trHeight w:val="2937"/>
        </w:trPr>
        <w:tc>
          <w:tcPr>
            <w:tcW w:w="5432" w:type="dxa"/>
          </w:tcPr>
          <w:p w:rsidR="002B1126" w:rsidRDefault="002B1126" w:rsidP="002B1126">
            <w:pPr>
              <w:pStyle w:val="a3"/>
              <w:rPr>
                <w:lang w:eastAsia="ru-RU"/>
              </w:rPr>
            </w:pPr>
            <w:r w:rsidRPr="001119A5">
              <w:rPr>
                <w:lang w:eastAsia="ru-RU"/>
              </w:rPr>
              <w:t>О</w:t>
            </w:r>
            <w:r>
              <w:rPr>
                <w:lang w:eastAsia="ru-RU"/>
              </w:rPr>
              <w:t>б отмене постановления администрации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Кропоткинского городского поселения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№ 22-п от 19 марта 2015 г. «</w:t>
            </w:r>
            <w:r w:rsidRPr="00FE7456">
              <w:t>О</w:t>
            </w:r>
            <w:r w:rsidRPr="00BE7D38">
              <w:t xml:space="preserve"> представлении</w:t>
            </w:r>
            <w:r>
              <w:t xml:space="preserve"> гражданами</w:t>
            </w:r>
            <w:r w:rsidRPr="00BE7D38">
              <w:t xml:space="preserve">, </w:t>
            </w:r>
            <w:r>
              <w:t xml:space="preserve">претендующими на замещение должностей </w:t>
            </w:r>
            <w:r w:rsidRPr="00BE7D38">
              <w:t>муниципальной службы</w:t>
            </w:r>
            <w:r>
              <w:t xml:space="preserve"> в органах местного самоуправления Кропоткинского муниципального образования</w:t>
            </w:r>
            <w:r w:rsidRPr="00BE7D38">
              <w:t xml:space="preserve">, </w:t>
            </w:r>
            <w:r>
              <w:t xml:space="preserve">и </w:t>
            </w:r>
            <w:r w:rsidRPr="00BE7D38">
              <w:t>муниципальн</w:t>
            </w:r>
            <w:r>
              <w:t xml:space="preserve">ыми служащими органов местного самоуправления Кропоткинского муниципального </w:t>
            </w:r>
            <w:bookmarkStart w:id="0" w:name="_GoBack"/>
            <w:bookmarkEnd w:id="0"/>
            <w:r>
              <w:t xml:space="preserve">образования </w:t>
            </w:r>
            <w:r w:rsidRPr="00BE7D38">
              <w:t>сведений</w:t>
            </w:r>
            <w:r w:rsidRPr="00BE7D38">
              <w:t xml:space="preserve"> о доходах, </w:t>
            </w:r>
            <w:r>
              <w:t xml:space="preserve">расходах, </w:t>
            </w:r>
            <w:r w:rsidRPr="00BE7D38">
              <w:t>об имуществе и обязательствах имущественного характера</w:t>
            </w:r>
            <w:r>
              <w:t>»</w:t>
            </w:r>
          </w:p>
          <w:p w:rsidR="002B1126" w:rsidRDefault="002B1126" w:rsidP="001119A5">
            <w:pPr>
              <w:pStyle w:val="a3"/>
              <w:jc w:val="left"/>
              <w:rPr>
                <w:szCs w:val="24"/>
                <w:lang w:eastAsia="ru-RU"/>
              </w:rPr>
            </w:pPr>
          </w:p>
        </w:tc>
      </w:tr>
    </w:tbl>
    <w:p w:rsidR="002B1126" w:rsidRDefault="002B1126" w:rsidP="006E1A41">
      <w:pPr>
        <w:pStyle w:val="a3"/>
        <w:ind w:firstLine="708"/>
        <w:rPr>
          <w:lang w:eastAsia="ru-RU"/>
        </w:rPr>
      </w:pPr>
    </w:p>
    <w:p w:rsidR="003826AC" w:rsidRPr="00641069" w:rsidRDefault="006E1A41" w:rsidP="006E1A41">
      <w:pPr>
        <w:pStyle w:val="a3"/>
        <w:ind w:firstLine="708"/>
        <w:rPr>
          <w:rFonts w:eastAsia="Times New Roman"/>
          <w:b/>
          <w:lang w:eastAsia="ru-RU"/>
        </w:rPr>
      </w:pPr>
      <w:r w:rsidRPr="006E1A41">
        <w:t>В</w:t>
      </w:r>
      <w:r w:rsidR="0064235A">
        <w:t xml:space="preserve"> целях приведения нормативных правовых актов Кропоткинского городского поселения в соответствие с действующим законодательством Российской Федерации</w:t>
      </w:r>
      <w:r>
        <w:t xml:space="preserve">, руководствуясь </w:t>
      </w:r>
      <w:r w:rsidR="003826AC" w:rsidRPr="006E1A41">
        <w:t>Уставом Кропоткинского муниципального образования, администрация Кропоткинского</w:t>
      </w:r>
      <w:r w:rsidR="003826AC" w:rsidRPr="00641069">
        <w:rPr>
          <w:rFonts w:eastAsia="Times New Roman"/>
          <w:lang w:eastAsia="ru-RU"/>
        </w:rPr>
        <w:t xml:space="preserve"> городского поселения </w:t>
      </w:r>
      <w:r w:rsidR="003826AC" w:rsidRPr="00641069">
        <w:rPr>
          <w:rFonts w:eastAsia="Times New Roman"/>
          <w:b/>
          <w:lang w:eastAsia="ru-RU"/>
        </w:rPr>
        <w:t>ПОСТАНОВЛЯЕТ:</w:t>
      </w:r>
    </w:p>
    <w:p w:rsidR="003826AC" w:rsidRPr="00DF2B1D" w:rsidRDefault="003826AC" w:rsidP="003826AC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069" w:rsidRPr="00476790" w:rsidRDefault="003826AC" w:rsidP="00476790">
      <w:pPr>
        <w:pStyle w:val="a3"/>
        <w:ind w:firstLine="708"/>
        <w:rPr>
          <w:lang w:eastAsia="ru-RU"/>
        </w:rPr>
      </w:pPr>
      <w:r>
        <w:rPr>
          <w:rFonts w:eastAsia="Times New Roman"/>
          <w:szCs w:val="24"/>
          <w:lang w:eastAsia="ru-RU"/>
        </w:rPr>
        <w:t>1.</w:t>
      </w:r>
      <w:r w:rsidR="006E1A41">
        <w:rPr>
          <w:rFonts w:eastAsia="Times New Roman"/>
          <w:szCs w:val="24"/>
          <w:lang w:eastAsia="ru-RU"/>
        </w:rPr>
        <w:t xml:space="preserve"> </w:t>
      </w:r>
      <w:r w:rsidR="00476790">
        <w:rPr>
          <w:lang w:eastAsia="ru-RU"/>
        </w:rPr>
        <w:t>Постановление администрации Кропоткинского городского поселения № 22-п от 19 марта 2015 г. «</w:t>
      </w:r>
      <w:r w:rsidR="00476790" w:rsidRPr="00FE7456">
        <w:t>О</w:t>
      </w:r>
      <w:r w:rsidR="00476790" w:rsidRPr="00BE7D38">
        <w:t xml:space="preserve"> представлении</w:t>
      </w:r>
      <w:r w:rsidR="00476790">
        <w:t xml:space="preserve"> гражданами</w:t>
      </w:r>
      <w:r w:rsidR="00476790" w:rsidRPr="00BE7D38">
        <w:t xml:space="preserve">, </w:t>
      </w:r>
      <w:r w:rsidR="00476790">
        <w:t xml:space="preserve">претендующими на замещение должностей </w:t>
      </w:r>
      <w:r w:rsidR="00476790" w:rsidRPr="00BE7D38">
        <w:t>муниципальной службы</w:t>
      </w:r>
      <w:r w:rsidR="00476790">
        <w:t xml:space="preserve"> в органах местного самоуправления Кропоткинского муниципального образования</w:t>
      </w:r>
      <w:r w:rsidR="00476790" w:rsidRPr="00BE7D38">
        <w:t xml:space="preserve">, </w:t>
      </w:r>
      <w:r w:rsidR="00476790">
        <w:t xml:space="preserve">и </w:t>
      </w:r>
      <w:r w:rsidR="00476790" w:rsidRPr="00BE7D38">
        <w:t>муниципальн</w:t>
      </w:r>
      <w:r w:rsidR="00476790">
        <w:t xml:space="preserve">ыми служащими органов местного самоуправления Кропоткинского муниципального образования </w:t>
      </w:r>
      <w:r w:rsidR="00476790" w:rsidRPr="00BE7D38">
        <w:t xml:space="preserve">сведений о доходах, </w:t>
      </w:r>
      <w:r w:rsidR="00476790">
        <w:t xml:space="preserve">расходах, </w:t>
      </w:r>
      <w:r w:rsidR="00476790" w:rsidRPr="00BE7D38">
        <w:t>об имуществе и обязательствах имущественного характера</w:t>
      </w:r>
      <w:r w:rsidR="00476790">
        <w:t>» отменить.</w:t>
      </w:r>
    </w:p>
    <w:p w:rsidR="00CE5CC8" w:rsidRDefault="00476790" w:rsidP="00170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Настоящее постановление подлежит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официальному опубликованию в газете «Вести Кропоткин» и 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>размещению на официальном сайте администрации Кропоткинского городского поселения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26AC" w:rsidRPr="00DF2B1D" w:rsidRDefault="00476790" w:rsidP="003826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0DCD" w:rsidRP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 дня</w:t>
      </w:r>
      <w:r w:rsidR="00170DCD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 xml:space="preserve">его </w:t>
      </w:r>
      <w:r w:rsidR="006E1A4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официального </w:t>
      </w:r>
      <w:r w:rsidR="00170DCD">
        <w:rPr>
          <w:rFonts w:ascii="Times New Roman" w:eastAsia="Times New Roman" w:hAnsi="Times New Roman"/>
          <w:sz w:val="24"/>
          <w:szCs w:val="24"/>
          <w:lang w:eastAsia="ru-RU"/>
        </w:rPr>
        <w:t>опубликования.</w:t>
      </w: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6AC" w:rsidRPr="00DF2B1D" w:rsidRDefault="00170DCD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Кропоткинского</w:t>
      </w:r>
      <w:r w:rsidR="003826AC"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</w:t>
      </w:r>
    </w:p>
    <w:p w:rsidR="00E30B38" w:rsidRDefault="003826AC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      </w:t>
      </w:r>
      <w:r w:rsidR="00385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DF2B1D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5CC8">
        <w:rPr>
          <w:rFonts w:ascii="Times New Roman" w:eastAsia="Times New Roman" w:hAnsi="Times New Roman"/>
          <w:sz w:val="24"/>
          <w:szCs w:val="24"/>
          <w:lang w:eastAsia="ru-RU"/>
        </w:rPr>
        <w:t xml:space="preserve">О.В. Коробов </w:t>
      </w: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30B38" w:rsidRDefault="00E30B38" w:rsidP="003826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21D" w:rsidRPr="007B421D" w:rsidRDefault="007B421D" w:rsidP="0047679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7B421D" w:rsidRPr="007B421D" w:rsidSect="00E30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2D8" w:rsidRDefault="005702D8" w:rsidP="00E30B38">
      <w:pPr>
        <w:spacing w:after="0" w:line="240" w:lineRule="auto"/>
      </w:pPr>
      <w:r>
        <w:separator/>
      </w:r>
    </w:p>
  </w:endnote>
  <w:endnote w:type="continuationSeparator" w:id="0">
    <w:p w:rsidR="005702D8" w:rsidRDefault="005702D8" w:rsidP="00E3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2D8" w:rsidRDefault="005702D8" w:rsidP="00E30B38">
      <w:pPr>
        <w:spacing w:after="0" w:line="240" w:lineRule="auto"/>
      </w:pPr>
      <w:r>
        <w:separator/>
      </w:r>
    </w:p>
  </w:footnote>
  <w:footnote w:type="continuationSeparator" w:id="0">
    <w:p w:rsidR="005702D8" w:rsidRDefault="005702D8" w:rsidP="00E3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826F0"/>
    <w:multiLevelType w:val="hybridMultilevel"/>
    <w:tmpl w:val="23249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11D85"/>
    <w:multiLevelType w:val="multilevel"/>
    <w:tmpl w:val="523C5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6EF92063"/>
    <w:multiLevelType w:val="hybridMultilevel"/>
    <w:tmpl w:val="7A18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61B50"/>
    <w:multiLevelType w:val="hybridMultilevel"/>
    <w:tmpl w:val="1700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AC"/>
    <w:rsid w:val="00102B68"/>
    <w:rsid w:val="001119A5"/>
    <w:rsid w:val="00170DCD"/>
    <w:rsid w:val="002B1126"/>
    <w:rsid w:val="00300C48"/>
    <w:rsid w:val="003764C6"/>
    <w:rsid w:val="003826AC"/>
    <w:rsid w:val="00385C3B"/>
    <w:rsid w:val="003A5A0E"/>
    <w:rsid w:val="00426BC6"/>
    <w:rsid w:val="00476790"/>
    <w:rsid w:val="00531F22"/>
    <w:rsid w:val="00534419"/>
    <w:rsid w:val="005702D8"/>
    <w:rsid w:val="005E4971"/>
    <w:rsid w:val="005F3B0A"/>
    <w:rsid w:val="006071BE"/>
    <w:rsid w:val="00637AF2"/>
    <w:rsid w:val="00641069"/>
    <w:rsid w:val="0064235A"/>
    <w:rsid w:val="006E1A41"/>
    <w:rsid w:val="00720164"/>
    <w:rsid w:val="00726E21"/>
    <w:rsid w:val="00756600"/>
    <w:rsid w:val="007A56E5"/>
    <w:rsid w:val="007B24FE"/>
    <w:rsid w:val="007B421D"/>
    <w:rsid w:val="00833E8F"/>
    <w:rsid w:val="00893FB3"/>
    <w:rsid w:val="008D42EB"/>
    <w:rsid w:val="008E19BE"/>
    <w:rsid w:val="00AE2723"/>
    <w:rsid w:val="00B03ABA"/>
    <w:rsid w:val="00B2672F"/>
    <w:rsid w:val="00BE2D51"/>
    <w:rsid w:val="00BF33F1"/>
    <w:rsid w:val="00C82376"/>
    <w:rsid w:val="00CE5CC8"/>
    <w:rsid w:val="00D071F9"/>
    <w:rsid w:val="00D31117"/>
    <w:rsid w:val="00D41875"/>
    <w:rsid w:val="00E30B38"/>
    <w:rsid w:val="00ED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0A693"/>
  <w15:docId w15:val="{455DA3DA-74FA-4A0D-9178-FD3473A9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2723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D3111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D3111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311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 + Курсив"/>
    <w:rsid w:val="0064106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5">
    <w:name w:val="footnote text"/>
    <w:basedOn w:val="a"/>
    <w:link w:val="a6"/>
    <w:semiHidden/>
    <w:unhideWhenUsed/>
    <w:rsid w:val="00E30B38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30B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E30B38"/>
    <w:rPr>
      <w:vertAlign w:val="superscript"/>
    </w:rPr>
  </w:style>
  <w:style w:type="table" w:styleId="a8">
    <w:name w:val="Table Grid"/>
    <w:basedOn w:val="a1"/>
    <w:uiPriority w:val="59"/>
    <w:rsid w:val="002B1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11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user</cp:lastModifiedBy>
  <cp:revision>2</cp:revision>
  <cp:lastPrinted>2024-01-23T03:41:00Z</cp:lastPrinted>
  <dcterms:created xsi:type="dcterms:W3CDTF">2024-01-23T03:42:00Z</dcterms:created>
  <dcterms:modified xsi:type="dcterms:W3CDTF">2024-01-23T03:42:00Z</dcterms:modified>
</cp:coreProperties>
</file>