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46660" w14:textId="77777777" w:rsidR="000924A6" w:rsidRDefault="000924A6" w:rsidP="000924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0978398F" w14:textId="77777777" w:rsidR="000924A6" w:rsidRDefault="000924A6" w:rsidP="000924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6444DDC4" w14:textId="77777777" w:rsidR="000924A6" w:rsidRDefault="000924A6" w:rsidP="000924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40FC9899" w14:textId="77777777" w:rsidR="000924A6" w:rsidRDefault="000924A6" w:rsidP="000924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3576EABE" w14:textId="77777777" w:rsidR="000924A6" w:rsidRDefault="000924A6" w:rsidP="000924A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18479A" w14:textId="77777777" w:rsidR="000924A6" w:rsidRDefault="000924A6" w:rsidP="000924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747FAAD8" w14:textId="77777777" w:rsidR="000924A6" w:rsidRDefault="000924A6" w:rsidP="000924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CA20BF" w14:textId="77777777" w:rsidR="000924A6" w:rsidRDefault="000924A6" w:rsidP="000924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12 марта 2025 г.                                   п. Кропоткин                                            № 45- п</w:t>
      </w:r>
    </w:p>
    <w:p w14:paraId="45571807" w14:textId="77777777" w:rsidR="000924A6" w:rsidRDefault="000924A6" w:rsidP="000924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4199D0" w14:textId="77777777" w:rsidR="000924A6" w:rsidRDefault="000924A6" w:rsidP="000924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B68F2A" w14:textId="77777777" w:rsidR="000924A6" w:rsidRDefault="000924A6" w:rsidP="000924A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Об утверждении документации по планировке </w:t>
      </w:r>
    </w:p>
    <w:p w14:paraId="0A9F067E" w14:textId="77777777" w:rsidR="000924A6" w:rsidRDefault="000924A6" w:rsidP="000924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территории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, предусматривающей размещение </w:t>
      </w:r>
    </w:p>
    <w:p w14:paraId="11C8C726" w14:textId="77777777" w:rsidR="000924A6" w:rsidRDefault="000924A6" w:rsidP="000924A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линейного объекта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5E8CB932" w14:textId="77777777" w:rsidR="000924A6" w:rsidRDefault="000924A6" w:rsidP="000924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A99C70" w14:textId="77777777" w:rsidR="000924A6" w:rsidRDefault="000924A6" w:rsidP="000924A6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Рассмотрев заявление акционерного общества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Витимэнерго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руководствуясь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ст.ст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45, 46 Градостроительного кодекса Российской Федерации,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20E35665" w14:textId="77777777" w:rsidR="000924A6" w:rsidRDefault="000924A6" w:rsidP="000924A6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ПОСТАНОВЛЯЕТ:</w:t>
      </w:r>
    </w:p>
    <w:p w14:paraId="4C763523" w14:textId="77777777" w:rsidR="000924A6" w:rsidRDefault="000924A6" w:rsidP="000924A6">
      <w:pPr>
        <w:pStyle w:val="a3"/>
        <w:numPr>
          <w:ilvl w:val="0"/>
          <w:numId w:val="1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документацию по планировке территории, предусматривающей размещение</w:t>
      </w:r>
      <w:r>
        <w:rPr>
          <w:rFonts w:ascii="Times New Roman" w:hAnsi="Times New Roman" w:cs="Times New Roman"/>
          <w:sz w:val="24"/>
          <w:szCs w:val="24"/>
        </w:rPr>
        <w:t xml:space="preserve"> линейного объекта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Строительство ВЛ 110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ПС 220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Сухой Лог до опоры № 1 ВЛ 110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Сухой Лог - ГОК Светловский с установкой пункта коммерческого учёта электроэнергии»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расположенного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Кропоткинского городского поселения.</w:t>
      </w:r>
    </w:p>
    <w:p w14:paraId="6DE14E63" w14:textId="77777777" w:rsidR="000924A6" w:rsidRDefault="000924A6" w:rsidP="000924A6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2.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5" w:history="1"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</w:rPr>
          <w:t>www.кропоткин-адм.рф</w:t>
        </w:r>
      </w:hyperlink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77892186" w14:textId="77777777" w:rsidR="000924A6" w:rsidRDefault="000924A6" w:rsidP="000924A6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  Контроль за исполнением Постановления оставляю за собой.</w:t>
      </w:r>
    </w:p>
    <w:p w14:paraId="62D811BB" w14:textId="77777777" w:rsidR="000924A6" w:rsidRDefault="000924A6" w:rsidP="000924A6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</w:p>
    <w:p w14:paraId="162D1D1C" w14:textId="77777777" w:rsidR="000924A6" w:rsidRDefault="000924A6" w:rsidP="000924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</w:t>
      </w:r>
    </w:p>
    <w:p w14:paraId="5BC27D68" w14:textId="77777777" w:rsidR="000924A6" w:rsidRDefault="000924A6" w:rsidP="000924A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Глава администрации </w:t>
      </w:r>
    </w:p>
    <w:p w14:paraId="4F51EE80" w14:textId="77777777" w:rsidR="000924A6" w:rsidRDefault="000924A6" w:rsidP="000924A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Кропоткинского</w:t>
      </w:r>
    </w:p>
    <w:p w14:paraId="153777AC" w14:textId="77777777" w:rsidR="000924A6" w:rsidRDefault="000924A6" w:rsidP="000924A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городского поселения                                                                       Коробов О.В.</w:t>
      </w:r>
    </w:p>
    <w:p w14:paraId="0BF6CCCA" w14:textId="77777777" w:rsidR="000924A6" w:rsidRDefault="000924A6" w:rsidP="000924A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</w:p>
    <w:p w14:paraId="161B29EB" w14:textId="77777777" w:rsidR="000924A6" w:rsidRDefault="000924A6" w:rsidP="000924A6">
      <w:pPr>
        <w:spacing w:after="0" w:line="20" w:lineRule="atLeast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23C941" w14:textId="77777777" w:rsidR="000924A6" w:rsidRDefault="000924A6" w:rsidP="000924A6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6EC94E3" w14:textId="77777777" w:rsidR="000924A6" w:rsidRDefault="000924A6" w:rsidP="000924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7A6E8F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D7823"/>
    <w:multiLevelType w:val="hybridMultilevel"/>
    <w:tmpl w:val="25185106"/>
    <w:lvl w:ilvl="0" w:tplc="B27E0E7C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861"/>
    <w:rsid w:val="000924A6"/>
    <w:rsid w:val="001B1867"/>
    <w:rsid w:val="00EF3933"/>
    <w:rsid w:val="00F0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E07B58-E95E-4F0F-B43D-8F1CDEF72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4A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4A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924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4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2025-03-13T07:20:00Z</dcterms:created>
  <dcterms:modified xsi:type="dcterms:W3CDTF">2025-03-13T07:20:00Z</dcterms:modified>
</cp:coreProperties>
</file>