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D2411" w14:textId="77777777" w:rsidR="006A503C" w:rsidRPr="004C7B7E" w:rsidRDefault="006A503C" w:rsidP="004D52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РОССИЙСКАЯ ФЕДЕРАЦИЯ</w:t>
      </w:r>
    </w:p>
    <w:p w14:paraId="11ED630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5AFC44D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1AE9519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03EB8F6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EA41AE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7BE69E6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958C34B" w14:textId="6D70694A" w:rsidR="006A503C" w:rsidRPr="004C7B7E" w:rsidRDefault="00E165A0" w:rsidP="004D52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22 марта</w:t>
      </w:r>
      <w:r w:rsidR="00F47A83">
        <w:rPr>
          <w:b/>
          <w:sz w:val="24"/>
          <w:szCs w:val="24"/>
        </w:rPr>
        <w:t xml:space="preserve"> </w:t>
      </w:r>
      <w:r w:rsidR="0098539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57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3D48EC4A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9D96C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D5C219" w14:textId="03786EB7" w:rsidR="001E4878" w:rsidRDefault="00985393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</w:t>
      </w:r>
      <w:r w:rsidR="0003744C">
        <w:rPr>
          <w:sz w:val="24"/>
          <w:szCs w:val="24"/>
        </w:rPr>
        <w:t xml:space="preserve"> проведения</w:t>
      </w:r>
      <w:r w:rsidR="001E4878">
        <w:rPr>
          <w:sz w:val="24"/>
          <w:szCs w:val="24"/>
        </w:rPr>
        <w:t xml:space="preserve"> технического </w:t>
      </w:r>
    </w:p>
    <w:p w14:paraId="652CE04E" w14:textId="3576D6C0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обслуживания технических средств оповещения</w:t>
      </w:r>
    </w:p>
    <w:p w14:paraId="2B1942C4" w14:textId="714EF603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14:paraId="7D40B484" w14:textId="226F58FE" w:rsidR="001E4878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Бодайбинского района Иркутской </w:t>
      </w:r>
    </w:p>
    <w:p w14:paraId="026BC54B" w14:textId="46B478BE" w:rsidR="001E4878" w:rsidRPr="001D0520" w:rsidRDefault="001E4878" w:rsidP="001E4878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на 202</w:t>
      </w:r>
      <w:r w:rsidR="00E165A0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14:paraId="481641B1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18E3048F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832B2F2" w14:textId="1D8A4445" w:rsidR="005207A1" w:rsidRPr="005207A1" w:rsidRDefault="005207A1" w:rsidP="009853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85393">
        <w:rPr>
          <w:sz w:val="24"/>
          <w:szCs w:val="24"/>
        </w:rPr>
        <w:t>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от 06.10.2003 г. «131-ФЗ «</w:t>
      </w:r>
      <w:r w:rsidR="004D5223">
        <w:rPr>
          <w:sz w:val="24"/>
          <w:szCs w:val="24"/>
        </w:rPr>
        <w:t xml:space="preserve">Об общих принципах организации местного </w:t>
      </w:r>
      <w:r w:rsidR="00985393">
        <w:rPr>
          <w:sz w:val="24"/>
          <w:szCs w:val="24"/>
        </w:rPr>
        <w:t>самоуправления в Российской Федерации»,</w:t>
      </w:r>
      <w:r w:rsidR="00974E24">
        <w:rPr>
          <w:sz w:val="24"/>
          <w:szCs w:val="24"/>
        </w:rPr>
        <w:t xml:space="preserve"> </w:t>
      </w:r>
      <w:r w:rsidR="001E4878">
        <w:rPr>
          <w:sz w:val="24"/>
          <w:szCs w:val="24"/>
        </w:rPr>
        <w:t xml:space="preserve">руководствуясь совместным Приказом МЧС России № 579 и Минкомсвязи России № 366 от 31.07.2020 г. «Об утверждении Положения по организации эксплуатационно-технического обслуживания систем оповещения населения», </w:t>
      </w:r>
      <w:r>
        <w:rPr>
          <w:sz w:val="24"/>
          <w:szCs w:val="24"/>
        </w:rPr>
        <w:t>руководствуясь Уставом Кропоткинского м</w:t>
      </w:r>
      <w:r w:rsidR="00985393">
        <w:rPr>
          <w:sz w:val="24"/>
          <w:szCs w:val="24"/>
        </w:rPr>
        <w:t>униципального образования, админ</w:t>
      </w:r>
      <w:r>
        <w:rPr>
          <w:sz w:val="24"/>
          <w:szCs w:val="24"/>
        </w:rPr>
        <w:t xml:space="preserve">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2C07D551" w14:textId="6187AA66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008">
        <w:rPr>
          <w:sz w:val="24"/>
          <w:szCs w:val="24"/>
        </w:rPr>
        <w:t>Утвердить План</w:t>
      </w:r>
      <w:r w:rsidR="0003744C">
        <w:rPr>
          <w:sz w:val="24"/>
          <w:szCs w:val="24"/>
        </w:rPr>
        <w:t xml:space="preserve"> проведения</w:t>
      </w:r>
      <w:r w:rsidR="001E4878">
        <w:rPr>
          <w:sz w:val="24"/>
          <w:szCs w:val="24"/>
        </w:rPr>
        <w:t xml:space="preserve"> технического обслуживания технических средств оповещения Администрации Кропот</w:t>
      </w:r>
      <w:r w:rsidR="006B286D">
        <w:rPr>
          <w:sz w:val="24"/>
          <w:szCs w:val="24"/>
        </w:rPr>
        <w:t>ки</w:t>
      </w:r>
      <w:r w:rsidR="001E4878">
        <w:rPr>
          <w:sz w:val="24"/>
          <w:szCs w:val="24"/>
        </w:rPr>
        <w:t>нского городского поселения Бодайбинского района Иркутской области на 202</w:t>
      </w:r>
      <w:r w:rsidR="00E165A0">
        <w:rPr>
          <w:sz w:val="24"/>
          <w:szCs w:val="24"/>
        </w:rPr>
        <w:t>4</w:t>
      </w:r>
      <w:r w:rsidR="001E4878">
        <w:rPr>
          <w:sz w:val="24"/>
          <w:szCs w:val="24"/>
        </w:rPr>
        <w:t xml:space="preserve"> год </w:t>
      </w:r>
      <w:r w:rsidR="001F0008">
        <w:rPr>
          <w:sz w:val="24"/>
          <w:szCs w:val="24"/>
        </w:rPr>
        <w:t>(Приложение).</w:t>
      </w:r>
    </w:p>
    <w:p w14:paraId="438F5161" w14:textId="77777777" w:rsidR="006A503C" w:rsidRPr="00941B94" w:rsidRDefault="001F0008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6C31BE9E" w14:textId="77777777" w:rsidR="006A503C" w:rsidRPr="008617A1" w:rsidRDefault="001F0008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4B6A9F12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54655020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DBFCC9E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52199FF1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3C19B286" w14:textId="77777777"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40E28D94" w14:textId="62578332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О.В. Коробов</w:t>
      </w:r>
    </w:p>
    <w:p w14:paraId="4E5E4ADF" w14:textId="77777777" w:rsidR="006A503C" w:rsidRPr="004C7B7E" w:rsidRDefault="006A503C" w:rsidP="006A503C">
      <w:pPr>
        <w:rPr>
          <w:sz w:val="24"/>
          <w:szCs w:val="24"/>
        </w:rPr>
      </w:pPr>
    </w:p>
    <w:p w14:paraId="126B1A44" w14:textId="77777777" w:rsidR="006A503C" w:rsidRPr="004C7B7E" w:rsidRDefault="006A503C" w:rsidP="006A503C">
      <w:pPr>
        <w:rPr>
          <w:sz w:val="24"/>
          <w:szCs w:val="24"/>
        </w:rPr>
      </w:pPr>
    </w:p>
    <w:p w14:paraId="31DB6098" w14:textId="77777777" w:rsidR="006A503C" w:rsidRPr="004C7B7E" w:rsidRDefault="006A503C" w:rsidP="006A503C">
      <w:pPr>
        <w:rPr>
          <w:sz w:val="24"/>
          <w:szCs w:val="24"/>
        </w:rPr>
      </w:pPr>
    </w:p>
    <w:p w14:paraId="48158268" w14:textId="77777777" w:rsidR="006A503C" w:rsidRPr="004C7B7E" w:rsidRDefault="006A503C" w:rsidP="006A503C">
      <w:pPr>
        <w:rPr>
          <w:sz w:val="24"/>
          <w:szCs w:val="24"/>
        </w:rPr>
      </w:pPr>
    </w:p>
    <w:p w14:paraId="7C38ABCA" w14:textId="77777777" w:rsidR="006A503C" w:rsidRPr="004C7B7E" w:rsidRDefault="006A503C" w:rsidP="006A503C">
      <w:pPr>
        <w:rPr>
          <w:sz w:val="24"/>
          <w:szCs w:val="24"/>
        </w:rPr>
      </w:pPr>
    </w:p>
    <w:p w14:paraId="252366AF" w14:textId="77777777" w:rsidR="006A503C" w:rsidRPr="004C7B7E" w:rsidRDefault="006A503C" w:rsidP="006A503C">
      <w:pPr>
        <w:rPr>
          <w:sz w:val="24"/>
          <w:szCs w:val="24"/>
        </w:rPr>
      </w:pPr>
    </w:p>
    <w:p w14:paraId="5A271C9E" w14:textId="77777777"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2981B975" w14:textId="77777777"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70B49218" w14:textId="77777777"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4D522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A55A5B1" w14:textId="77777777" w:rsidR="006D6B73" w:rsidRDefault="006D6B73" w:rsidP="001F0008">
      <w:pPr>
        <w:ind w:right="-144"/>
        <w:jc w:val="right"/>
        <w:rPr>
          <w:sz w:val="24"/>
          <w:szCs w:val="24"/>
        </w:rPr>
      </w:pPr>
    </w:p>
    <w:p w14:paraId="22C264A0" w14:textId="77777777" w:rsidR="00884C2B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169B0221" w14:textId="77777777" w:rsidR="001F0008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3AD61B6" w14:textId="77777777" w:rsidR="001F0008" w:rsidRDefault="001F0008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Кропоткинского городского поселения </w:t>
      </w:r>
    </w:p>
    <w:p w14:paraId="3D8A6606" w14:textId="008C24F0" w:rsidR="001F0008" w:rsidRDefault="00974E24" w:rsidP="001F00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165A0">
        <w:rPr>
          <w:sz w:val="24"/>
          <w:szCs w:val="24"/>
        </w:rPr>
        <w:t>57</w:t>
      </w:r>
      <w:r w:rsidR="004D5223">
        <w:rPr>
          <w:sz w:val="24"/>
          <w:szCs w:val="24"/>
        </w:rPr>
        <w:t xml:space="preserve">-п от </w:t>
      </w:r>
      <w:r w:rsidR="00E165A0">
        <w:rPr>
          <w:sz w:val="24"/>
          <w:szCs w:val="24"/>
        </w:rPr>
        <w:t>22</w:t>
      </w:r>
      <w:r w:rsidR="001F0008">
        <w:rPr>
          <w:sz w:val="24"/>
          <w:szCs w:val="24"/>
        </w:rPr>
        <w:t>.0</w:t>
      </w:r>
      <w:r w:rsidR="00E165A0">
        <w:rPr>
          <w:sz w:val="24"/>
          <w:szCs w:val="24"/>
        </w:rPr>
        <w:t>3</w:t>
      </w:r>
      <w:r w:rsidR="001F0008">
        <w:rPr>
          <w:sz w:val="24"/>
          <w:szCs w:val="24"/>
        </w:rPr>
        <w:t>.202</w:t>
      </w:r>
      <w:r w:rsidR="00E165A0">
        <w:rPr>
          <w:sz w:val="24"/>
          <w:szCs w:val="24"/>
        </w:rPr>
        <w:t>4</w:t>
      </w:r>
      <w:r w:rsidR="001F0008">
        <w:rPr>
          <w:sz w:val="24"/>
          <w:szCs w:val="24"/>
        </w:rPr>
        <w:t xml:space="preserve"> г.</w:t>
      </w:r>
    </w:p>
    <w:p w14:paraId="0178C508" w14:textId="77777777" w:rsidR="001F0008" w:rsidRPr="007C2082" w:rsidRDefault="001F0008" w:rsidP="001F0008">
      <w:pPr>
        <w:jc w:val="right"/>
        <w:rPr>
          <w:b/>
          <w:sz w:val="24"/>
          <w:szCs w:val="24"/>
        </w:rPr>
      </w:pPr>
    </w:p>
    <w:p w14:paraId="48F16577" w14:textId="4D52B029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ПЛАН</w:t>
      </w:r>
    </w:p>
    <w:p w14:paraId="6FCE55E0" w14:textId="22809DB6" w:rsidR="006B286D" w:rsidRPr="006B286D" w:rsidRDefault="0003744C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проведения </w:t>
      </w:r>
      <w:r w:rsidR="006B286D" w:rsidRPr="006B286D">
        <w:rPr>
          <w:rFonts w:eastAsiaTheme="minorHAnsi"/>
          <w:b/>
          <w:bCs/>
          <w:sz w:val="24"/>
          <w:szCs w:val="24"/>
          <w:lang w:eastAsia="en-US"/>
        </w:rPr>
        <w:t>технического обслуживания технических средств оповещения</w:t>
      </w:r>
    </w:p>
    <w:p w14:paraId="59C175CC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Администрации Кропоткинского городского поселения</w:t>
      </w:r>
    </w:p>
    <w:p w14:paraId="6DD10406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Бодайбинского района Иркутской области</w:t>
      </w:r>
    </w:p>
    <w:p w14:paraId="0694501F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(п. Кропоткин, ул. Ленина, д. 9)</w:t>
      </w:r>
    </w:p>
    <w:p w14:paraId="02D26525" w14:textId="75AC516E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286D">
        <w:rPr>
          <w:rFonts w:eastAsiaTheme="minorHAnsi"/>
          <w:b/>
          <w:bCs/>
          <w:sz w:val="24"/>
          <w:szCs w:val="24"/>
          <w:lang w:eastAsia="en-US"/>
        </w:rPr>
        <w:t>на 202</w:t>
      </w:r>
      <w:r w:rsidR="00E165A0">
        <w:rPr>
          <w:rFonts w:eastAsiaTheme="minorHAnsi"/>
          <w:b/>
          <w:bCs/>
          <w:sz w:val="24"/>
          <w:szCs w:val="24"/>
          <w:lang w:eastAsia="en-US"/>
        </w:rPr>
        <w:t>4</w:t>
      </w:r>
      <w:r w:rsidRPr="006B286D">
        <w:rPr>
          <w:rFonts w:eastAsiaTheme="minorHAnsi"/>
          <w:b/>
          <w:bCs/>
          <w:sz w:val="24"/>
          <w:szCs w:val="24"/>
          <w:lang w:eastAsia="en-US"/>
        </w:rPr>
        <w:t xml:space="preserve"> г.</w:t>
      </w:r>
    </w:p>
    <w:p w14:paraId="5C7EF28A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1502"/>
      </w:tblGrid>
      <w:tr w:rsidR="0003744C" w:rsidRPr="0003744C" w14:paraId="007EEF2A" w14:textId="77777777" w:rsidTr="00B13FEF">
        <w:tc>
          <w:tcPr>
            <w:tcW w:w="1413" w:type="dxa"/>
            <w:vMerge w:val="restart"/>
          </w:tcPr>
          <w:p w14:paraId="6BC8A8C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Тип системы</w:t>
            </w:r>
          </w:p>
        </w:tc>
        <w:tc>
          <w:tcPr>
            <w:tcW w:w="2126" w:type="dxa"/>
            <w:gridSpan w:val="3"/>
          </w:tcPr>
          <w:p w14:paraId="0BFFCE6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6" w:type="dxa"/>
            <w:gridSpan w:val="3"/>
          </w:tcPr>
          <w:p w14:paraId="6F9F40C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127" w:type="dxa"/>
            <w:gridSpan w:val="3"/>
          </w:tcPr>
          <w:p w14:paraId="4B8504E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126" w:type="dxa"/>
            <w:gridSpan w:val="3"/>
          </w:tcPr>
          <w:p w14:paraId="491B1B5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396" w:type="dxa"/>
            <w:vMerge w:val="restart"/>
          </w:tcPr>
          <w:p w14:paraId="2FF5B71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Подпись ответственного лица, проводившего проверку</w:t>
            </w:r>
          </w:p>
        </w:tc>
      </w:tr>
      <w:tr w:rsidR="0003744C" w:rsidRPr="0003744C" w14:paraId="0C067E40" w14:textId="77777777" w:rsidTr="00B13FEF">
        <w:trPr>
          <w:cantSplit/>
          <w:trHeight w:val="1306"/>
        </w:trPr>
        <w:tc>
          <w:tcPr>
            <w:tcW w:w="1413" w:type="dxa"/>
            <w:vMerge/>
          </w:tcPr>
          <w:p w14:paraId="20A9DC0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14:paraId="2F69B941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08" w:type="dxa"/>
            <w:textDirection w:val="btLr"/>
          </w:tcPr>
          <w:p w14:paraId="05F4BC02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18DD5C34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7F26ECF3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135D155D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8" w:type="dxa"/>
            <w:textDirection w:val="btLr"/>
          </w:tcPr>
          <w:p w14:paraId="75093C04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09" w:type="dxa"/>
            <w:textDirection w:val="btLr"/>
          </w:tcPr>
          <w:p w14:paraId="7E505E3C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09" w:type="dxa"/>
            <w:textDirection w:val="btLr"/>
          </w:tcPr>
          <w:p w14:paraId="6C3C1C81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709" w:type="dxa"/>
            <w:textDirection w:val="btLr"/>
          </w:tcPr>
          <w:p w14:paraId="591E72AE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08" w:type="dxa"/>
            <w:textDirection w:val="btLr"/>
          </w:tcPr>
          <w:p w14:paraId="002253C2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3FF3E516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9" w:type="dxa"/>
            <w:textDirection w:val="btLr"/>
          </w:tcPr>
          <w:p w14:paraId="0AA84BE6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6" w:type="dxa"/>
            <w:vMerge/>
            <w:textDirection w:val="btLr"/>
          </w:tcPr>
          <w:p w14:paraId="75745C51" w14:textId="77777777" w:rsidR="0003744C" w:rsidRPr="0003744C" w:rsidRDefault="0003744C" w:rsidP="0003744C">
            <w:pPr>
              <w:spacing w:after="16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2CD3F6C3" w14:textId="77777777" w:rsidTr="00B13FEF">
        <w:tc>
          <w:tcPr>
            <w:tcW w:w="1413" w:type="dxa"/>
          </w:tcPr>
          <w:p w14:paraId="7026033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ЛСО</w:t>
            </w:r>
          </w:p>
        </w:tc>
        <w:tc>
          <w:tcPr>
            <w:tcW w:w="709" w:type="dxa"/>
          </w:tcPr>
          <w:p w14:paraId="7D57188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11548CB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3A83A8C" w14:textId="39A9F8D2" w:rsidR="0003744C" w:rsidRPr="0003744C" w:rsidRDefault="00E165A0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17DB11C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A46087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7BC06D4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02D8D7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E99097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00DD28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4D52883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2418E62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80039F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1BBC9605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13A288DA" w14:textId="77777777" w:rsidTr="00B13FEF">
        <w:trPr>
          <w:trHeight w:val="139"/>
        </w:trPr>
        <w:tc>
          <w:tcPr>
            <w:tcW w:w="1413" w:type="dxa"/>
          </w:tcPr>
          <w:p w14:paraId="5AAE727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ЛСО</w:t>
            </w:r>
          </w:p>
        </w:tc>
        <w:tc>
          <w:tcPr>
            <w:tcW w:w="709" w:type="dxa"/>
          </w:tcPr>
          <w:p w14:paraId="716A91C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206768D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A2EE3F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3EB5F7B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7BABDB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20DBD27" w14:textId="59E03A47" w:rsidR="0003744C" w:rsidRPr="0003744C" w:rsidRDefault="00E165A0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14:paraId="641E2B33" w14:textId="5C32012E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46C3FE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7DCAC33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7C729B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E98682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7E0D173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26CFF97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58FB64CA" w14:textId="77777777" w:rsidTr="00B13FEF">
        <w:trPr>
          <w:trHeight w:val="133"/>
        </w:trPr>
        <w:tc>
          <w:tcPr>
            <w:tcW w:w="1413" w:type="dxa"/>
          </w:tcPr>
          <w:p w14:paraId="5D68CA4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ЛСО</w:t>
            </w:r>
          </w:p>
        </w:tc>
        <w:tc>
          <w:tcPr>
            <w:tcW w:w="709" w:type="dxa"/>
          </w:tcPr>
          <w:p w14:paraId="18247FF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4B4D60A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28286B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47616D6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156BDD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47BD165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C0E63B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F143D1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678A4DA" w14:textId="542EA816" w:rsidR="0003744C" w:rsidRPr="0003744C" w:rsidRDefault="00E165A0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14:paraId="2D58FE96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A2B8D9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3E3D68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56AA2933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1EF78F53" w14:textId="77777777" w:rsidTr="00B13FEF">
        <w:trPr>
          <w:trHeight w:val="140"/>
        </w:trPr>
        <w:tc>
          <w:tcPr>
            <w:tcW w:w="1413" w:type="dxa"/>
          </w:tcPr>
          <w:p w14:paraId="3F567C5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744C">
              <w:rPr>
                <w:rFonts w:eastAsiaTheme="minorHAnsi"/>
                <w:sz w:val="24"/>
                <w:szCs w:val="24"/>
                <w:lang w:eastAsia="en-US"/>
              </w:rPr>
              <w:t>ЛСО</w:t>
            </w:r>
          </w:p>
        </w:tc>
        <w:tc>
          <w:tcPr>
            <w:tcW w:w="709" w:type="dxa"/>
          </w:tcPr>
          <w:p w14:paraId="73EDD39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5DB904B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33B3C86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28DD22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5C2C94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CAF7BD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32F7812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F1E198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0C5A1A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8D7BFE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7E94C1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C190C63" w14:textId="3B627153" w:rsidR="0003744C" w:rsidRPr="0003744C" w:rsidRDefault="00E165A0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6" w:type="dxa"/>
          </w:tcPr>
          <w:p w14:paraId="57FCF95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632B09EE" w14:textId="77777777" w:rsidTr="00B13FEF">
        <w:trPr>
          <w:trHeight w:val="140"/>
        </w:trPr>
        <w:tc>
          <w:tcPr>
            <w:tcW w:w="1413" w:type="dxa"/>
          </w:tcPr>
          <w:p w14:paraId="1A42268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6CC54B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17DBDF1B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90ADFC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138C93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A8CF61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CCA7EE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F73C2A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70067C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59AEE1A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13AD31F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66388E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387150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503D852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493EDC56" w14:textId="77777777" w:rsidTr="00B13FEF">
        <w:trPr>
          <w:trHeight w:val="169"/>
        </w:trPr>
        <w:tc>
          <w:tcPr>
            <w:tcW w:w="1413" w:type="dxa"/>
          </w:tcPr>
          <w:p w14:paraId="0528CF9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9B0D5C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0063225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8BEA322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4854C8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8D6D16E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242D4DE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911F10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405790A6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A550FAF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2C47B58B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60C70D5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3651855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7074BB35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3744C" w:rsidRPr="0003744C" w14:paraId="4CF6C2B2" w14:textId="77777777" w:rsidTr="00B13FEF">
        <w:trPr>
          <w:trHeight w:val="132"/>
        </w:trPr>
        <w:tc>
          <w:tcPr>
            <w:tcW w:w="1413" w:type="dxa"/>
          </w:tcPr>
          <w:p w14:paraId="0B97A14B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31369C0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2ACCCAB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D8A5BE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FF54D78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0A9BB2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1A7E8B3C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3B0472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CA577A9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2EC4A7D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DF26AD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7F87964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255C447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</w:tcPr>
          <w:p w14:paraId="2F578E31" w14:textId="77777777" w:rsidR="0003744C" w:rsidRPr="0003744C" w:rsidRDefault="0003744C" w:rsidP="0003744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31980FCA" w14:textId="77777777" w:rsidR="0003744C" w:rsidRPr="0003744C" w:rsidRDefault="0003744C" w:rsidP="0003744C">
      <w:pPr>
        <w:jc w:val="center"/>
        <w:rPr>
          <w:rFonts w:eastAsiaTheme="minorHAnsi"/>
          <w:sz w:val="24"/>
          <w:szCs w:val="24"/>
          <w:lang w:eastAsia="en-US"/>
        </w:rPr>
      </w:pPr>
    </w:p>
    <w:p w14:paraId="31A28C27" w14:textId="77777777" w:rsidR="0003744C" w:rsidRPr="0003744C" w:rsidRDefault="0003744C" w:rsidP="0003744C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3E790DB" w14:textId="77777777" w:rsidR="0003744C" w:rsidRPr="0003744C" w:rsidRDefault="0003744C" w:rsidP="0003744C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</w:p>
    <w:p w14:paraId="5B442C75" w14:textId="77777777" w:rsidR="006B286D" w:rsidRPr="006B286D" w:rsidRDefault="006B286D" w:rsidP="006B286D">
      <w:pPr>
        <w:rPr>
          <w:rFonts w:eastAsiaTheme="minorHAnsi"/>
          <w:sz w:val="24"/>
          <w:szCs w:val="24"/>
          <w:lang w:eastAsia="en-US"/>
        </w:rPr>
      </w:pPr>
    </w:p>
    <w:p w14:paraId="616A7319" w14:textId="77777777" w:rsidR="006B286D" w:rsidRPr="006B286D" w:rsidRDefault="006B286D" w:rsidP="006B286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BCE63D1" w14:textId="77777777" w:rsidR="006B286D" w:rsidRPr="006B286D" w:rsidRDefault="006B286D" w:rsidP="006B286D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</w:p>
    <w:p w14:paraId="47D82BAE" w14:textId="77777777" w:rsidR="006B286D" w:rsidRPr="006B286D" w:rsidRDefault="006B286D" w:rsidP="006B286D">
      <w:pPr>
        <w:spacing w:after="120"/>
        <w:jc w:val="center"/>
        <w:rPr>
          <w:rFonts w:eastAsiaTheme="minorHAnsi"/>
          <w:sz w:val="24"/>
          <w:szCs w:val="24"/>
          <w:lang w:eastAsia="en-US"/>
        </w:rPr>
      </w:pPr>
    </w:p>
    <w:p w14:paraId="112B7703" w14:textId="77777777" w:rsidR="001F0008" w:rsidRDefault="001F0008" w:rsidP="006B286D">
      <w:pPr>
        <w:jc w:val="center"/>
        <w:rPr>
          <w:sz w:val="24"/>
          <w:szCs w:val="24"/>
        </w:rPr>
      </w:pPr>
    </w:p>
    <w:sectPr w:rsidR="001F0008" w:rsidSect="001F0008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3744C"/>
    <w:rsid w:val="000C5449"/>
    <w:rsid w:val="001736C9"/>
    <w:rsid w:val="001D0520"/>
    <w:rsid w:val="001E4878"/>
    <w:rsid w:val="001F0008"/>
    <w:rsid w:val="00232852"/>
    <w:rsid w:val="002A32B1"/>
    <w:rsid w:val="00372270"/>
    <w:rsid w:val="004153CE"/>
    <w:rsid w:val="00466E21"/>
    <w:rsid w:val="004D5223"/>
    <w:rsid w:val="004F76DD"/>
    <w:rsid w:val="005207A1"/>
    <w:rsid w:val="00620E4A"/>
    <w:rsid w:val="006767F8"/>
    <w:rsid w:val="006A503C"/>
    <w:rsid w:val="006B286D"/>
    <w:rsid w:val="006D6B73"/>
    <w:rsid w:val="006E59C4"/>
    <w:rsid w:val="007B4614"/>
    <w:rsid w:val="007C2082"/>
    <w:rsid w:val="008617A1"/>
    <w:rsid w:val="0086688E"/>
    <w:rsid w:val="00884C2B"/>
    <w:rsid w:val="008A7054"/>
    <w:rsid w:val="008A7D55"/>
    <w:rsid w:val="00903ECF"/>
    <w:rsid w:val="00941B94"/>
    <w:rsid w:val="00941F72"/>
    <w:rsid w:val="00974E24"/>
    <w:rsid w:val="00985393"/>
    <w:rsid w:val="009D4865"/>
    <w:rsid w:val="00A74A24"/>
    <w:rsid w:val="00BA1695"/>
    <w:rsid w:val="00BA2205"/>
    <w:rsid w:val="00BD2CA9"/>
    <w:rsid w:val="00BF5758"/>
    <w:rsid w:val="00C66947"/>
    <w:rsid w:val="00E165A0"/>
    <w:rsid w:val="00E75741"/>
    <w:rsid w:val="00ED3FCF"/>
    <w:rsid w:val="00EF18F9"/>
    <w:rsid w:val="00F24DF5"/>
    <w:rsid w:val="00F43E26"/>
    <w:rsid w:val="00F4556A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C87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E2C7-9BE5-4E8F-BAC9-81DB880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2024-03-22T01:48:00Z</cp:lastPrinted>
  <dcterms:created xsi:type="dcterms:W3CDTF">2024-03-25T02:34:00Z</dcterms:created>
  <dcterms:modified xsi:type="dcterms:W3CDTF">2024-03-25T02:34:00Z</dcterms:modified>
</cp:coreProperties>
</file>