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4F" w:rsidRPr="004C7C4E" w:rsidRDefault="00BB134F" w:rsidP="008838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8838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0A550D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0A550D" w:rsidRDefault="00BB134F" w:rsidP="00883892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83892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241D33" w:rsidRDefault="00883892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0A550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0A550D" w:rsidRDefault="000A550D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550D" w:rsidRPr="000A550D" w:rsidRDefault="000A550D" w:rsidP="000A550D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83892" w:rsidRPr="00883892" w:rsidRDefault="00710513" w:rsidP="00241D3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390D3B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 xml:space="preserve"> 2021 г.                                </w:t>
      </w:r>
      <w:r w:rsidR="00883892">
        <w:rPr>
          <w:rFonts w:ascii="Times New Roman" w:hAnsi="Times New Roman" w:cs="Times New Roman"/>
          <w:b/>
          <w:sz w:val="24"/>
          <w:szCs w:val="24"/>
        </w:rPr>
        <w:t>п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 xml:space="preserve">. Кропоткин                     </w:t>
      </w:r>
      <w:r w:rsidR="00390D3B">
        <w:rPr>
          <w:rFonts w:ascii="Times New Roman" w:hAnsi="Times New Roman" w:cs="Times New Roman"/>
          <w:b/>
          <w:sz w:val="24"/>
          <w:szCs w:val="24"/>
        </w:rPr>
        <w:t xml:space="preserve">                           № 11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883892" w:rsidRPr="00883892">
        <w:rPr>
          <w:rFonts w:ascii="Times New Roman" w:hAnsi="Times New Roman" w:cs="Times New Roman"/>
          <w:b/>
          <w:sz w:val="24"/>
          <w:szCs w:val="24"/>
        </w:rPr>
        <w:t>-п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90D3B" w:rsidRDefault="00390D3B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="00710513">
        <w:rPr>
          <w:rFonts w:ascii="Times New Roman" w:hAnsi="Times New Roman" w:cs="Times New Roman"/>
          <w:sz w:val="24"/>
          <w:szCs w:val="24"/>
        </w:rPr>
        <w:t xml:space="preserve">утверждении Плана проведения </w:t>
      </w:r>
    </w:p>
    <w:p w:rsidR="00710513" w:rsidRDefault="0071051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профилактических работ по подготовке </w:t>
      </w:r>
    </w:p>
    <w:p w:rsidR="00710513" w:rsidRDefault="0071051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населенных пунктов Кропоткинского</w:t>
      </w:r>
    </w:p>
    <w:p w:rsidR="00710513" w:rsidRDefault="0071051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к</w:t>
      </w:r>
    </w:p>
    <w:p w:rsidR="00710513" w:rsidRDefault="0071051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пожароопасному периоду 2022 г. и</w:t>
      </w:r>
    </w:p>
    <w:p w:rsidR="00710513" w:rsidRDefault="0071051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осенний период 2021 г.</w:t>
      </w:r>
    </w:p>
    <w:p w:rsidR="00241D33" w:rsidRDefault="00241D33" w:rsidP="00241D3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1D33" w:rsidRDefault="00710513" w:rsidP="00241D3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распоряжения Главного управления МЧС России по Иркутской области от 21.09.2021 г. № СЗ-236-5-8 в целях подготовки к пожароопасному периоду 2022 года</w:t>
      </w:r>
      <w:r w:rsidR="00241D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1D33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21.12.1994 № 69-ФЗ «О пожарной безопасности», руководствуясь</w:t>
      </w:r>
      <w:r w:rsidR="00241D33">
        <w:rPr>
          <w:rFonts w:ascii="Times New Roman" w:hAnsi="Times New Roman" w:cs="Times New Roman"/>
          <w:sz w:val="24"/>
          <w:szCs w:val="24"/>
        </w:rPr>
        <w:t xml:space="preserve"> уставом Кропоткинского муниципального образования, администрация Кропоткинского городского поселения </w:t>
      </w:r>
      <w:r w:rsidR="00241D33" w:rsidRPr="00E426B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D5559" w:rsidRDefault="00241D33" w:rsidP="0071051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0513">
        <w:rPr>
          <w:rFonts w:ascii="Times New Roman" w:hAnsi="Times New Roman" w:cs="Times New Roman"/>
          <w:sz w:val="24"/>
          <w:szCs w:val="24"/>
        </w:rPr>
        <w:t xml:space="preserve">Утвердить План проведения профилактических работ по подготовке населенных пунктов Кропоткинского муниципального образования к пожароопасному периоду 2022 года и осенний </w:t>
      </w:r>
      <w:r w:rsidR="00B76262">
        <w:rPr>
          <w:rFonts w:ascii="Times New Roman" w:hAnsi="Times New Roman" w:cs="Times New Roman"/>
          <w:sz w:val="24"/>
          <w:szCs w:val="24"/>
        </w:rPr>
        <w:t>период 2021 года (Приложение</w:t>
      </w:r>
      <w:r w:rsidR="00710513">
        <w:rPr>
          <w:rFonts w:ascii="Times New Roman" w:hAnsi="Times New Roman" w:cs="Times New Roman"/>
          <w:sz w:val="24"/>
          <w:szCs w:val="24"/>
        </w:rPr>
        <w:t>).</w:t>
      </w:r>
    </w:p>
    <w:p w:rsidR="00710513" w:rsidRDefault="005B000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10513">
        <w:rPr>
          <w:rFonts w:ascii="Times New Roman" w:hAnsi="Times New Roman" w:cs="Times New Roman"/>
          <w:sz w:val="24"/>
          <w:szCs w:val="24"/>
        </w:rPr>
        <w:t>Уточнить состав патрульно-маневренной группы</w:t>
      </w:r>
      <w:r>
        <w:rPr>
          <w:rFonts w:ascii="Times New Roman" w:hAnsi="Times New Roman" w:cs="Times New Roman"/>
          <w:sz w:val="24"/>
          <w:szCs w:val="24"/>
        </w:rPr>
        <w:t>, осуществляющей свою деятельность на территории Кропоткинского муниципального образования.</w:t>
      </w:r>
    </w:p>
    <w:p w:rsidR="005B000A" w:rsidRDefault="005B000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Рекомендовать главе и специалисту гражданской обороны администрации Кропоткинского городского поселения, а также начальнику ПЧ № 130 п. Кропоткин до начала пожароопасного периода 2022 года:</w:t>
      </w:r>
    </w:p>
    <w:p w:rsidR="005B000A" w:rsidRDefault="005B000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проверку противопожарного состояния населенных пунктов Кропоткин и Светлый, предприятий и организаций, расположенных в непосредственной близи от лесных насаждений;</w:t>
      </w:r>
    </w:p>
    <w:p w:rsidR="005B000A" w:rsidRDefault="005B000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проверить</w:t>
      </w:r>
      <w:r w:rsidR="00B76262">
        <w:rPr>
          <w:rFonts w:ascii="Times New Roman" w:hAnsi="Times New Roman" w:cs="Times New Roman"/>
          <w:sz w:val="24"/>
          <w:szCs w:val="24"/>
        </w:rPr>
        <w:t xml:space="preserve"> исправное состояние имеющихся пожарных гидрантов</w:t>
      </w:r>
      <w:r>
        <w:rPr>
          <w:rFonts w:ascii="Times New Roman" w:hAnsi="Times New Roman" w:cs="Times New Roman"/>
          <w:sz w:val="24"/>
          <w:szCs w:val="24"/>
        </w:rPr>
        <w:t xml:space="preserve"> и обеспечит</w:t>
      </w:r>
      <w:r w:rsidR="00B76262">
        <w:rPr>
          <w:rFonts w:ascii="Times New Roman" w:hAnsi="Times New Roman" w:cs="Times New Roman"/>
          <w:sz w:val="24"/>
          <w:szCs w:val="24"/>
        </w:rPr>
        <w:t>ь подъезды к ним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00A" w:rsidRDefault="005B000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провести корректировку Паспортов пожарной безопасности</w:t>
      </w:r>
      <w:r w:rsidR="003F344A">
        <w:rPr>
          <w:rFonts w:ascii="Times New Roman" w:hAnsi="Times New Roman" w:cs="Times New Roman"/>
          <w:sz w:val="24"/>
          <w:szCs w:val="24"/>
        </w:rPr>
        <w:t xml:space="preserve"> населенных пунктов, подверженных угрозе лесных пожаров;</w:t>
      </w:r>
    </w:p>
    <w:p w:rsidR="003F344A" w:rsidRDefault="003F344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рассмотреть вопрос о подготовке к пожароопасному периоду 2022 г. и осенний период 2021 г. на заседаниях КЧС и ОПБ Кропоткинского муниципального образования;</w:t>
      </w:r>
    </w:p>
    <w:p w:rsidR="003F344A" w:rsidRDefault="003F344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работу по устройству минерализованных полос и противопожарных разрывов вокруг населенных пунктов;</w:t>
      </w:r>
    </w:p>
    <w:p w:rsidR="003F344A" w:rsidRDefault="003F344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необходимости откорректировать порядок оповещения населения об опасности, связанной с лесными пожарами;</w:t>
      </w:r>
    </w:p>
    <w:p w:rsidR="003F344A" w:rsidRDefault="003F344A" w:rsidP="005B000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мониторинг пожарной обстановки на территории Кропоткинского муниципального образования после схода снежного покрова с целью оперативного реагирования на возникшие очаги природных пожаров;</w:t>
      </w:r>
    </w:p>
    <w:p w:rsidR="003F344A" w:rsidRDefault="003F344A" w:rsidP="003F3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своевременный сбор и передачу в Единую дежурно-диспетчерскую службу администрации г. Бодайбо и района информации о лесных пожарах на территории Кропоткинского муниципального образования</w:t>
      </w:r>
      <w:r w:rsidR="00B76262">
        <w:rPr>
          <w:rFonts w:ascii="Times New Roman" w:hAnsi="Times New Roman" w:cs="Times New Roman"/>
          <w:sz w:val="24"/>
          <w:szCs w:val="24"/>
        </w:rPr>
        <w:t xml:space="preserve"> в течение всего пожароопасного периода;</w:t>
      </w:r>
    </w:p>
    <w:p w:rsidR="00B76262" w:rsidRDefault="00B76262" w:rsidP="003F344A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схода снежного покрова организовать уборку населенных пунктов от прошлогодней сухой травы, мусора;</w:t>
      </w:r>
    </w:p>
    <w:p w:rsidR="00B76262" w:rsidRDefault="00B76262" w:rsidP="00B762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запретить на территории Кропоткинского муниципального образования проведение неконтролируемых полов, выжигания сухой растительности, сжигания мусора и разведения открытого огня.</w:t>
      </w:r>
    </w:p>
    <w:p w:rsidR="00B76262" w:rsidRDefault="00B76262" w:rsidP="00B762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Рекомендовать руководителям организаций, осуществляющих свою деятельность на территории Кропоткинского муниципального образования, независимо от форм собственности:</w:t>
      </w:r>
    </w:p>
    <w:p w:rsidR="00B76262" w:rsidRDefault="00B76262" w:rsidP="00B762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выполнение противопожарных мероприятий, мероприятий по очистке территорий организаций от сухой прошлогодней травы, мусора, воспламеняющихся предметов;</w:t>
      </w:r>
    </w:p>
    <w:p w:rsidR="00B76262" w:rsidRDefault="00B76262" w:rsidP="00B76262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сформировать ведомственные пожарные команды и укомплектовать их противопожарным инвентарем в соответствии с действующими нормами обеспечения.</w:t>
      </w:r>
    </w:p>
    <w:p w:rsidR="002D5559" w:rsidRDefault="002D5559" w:rsidP="007C79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вступает в силу с момента его подписания и подлежит размещению на официальном сайте</w:t>
      </w:r>
      <w:r w:rsidR="007C79B1" w:rsidRPr="007C79B1">
        <w:rPr>
          <w:rFonts w:ascii="Times New Roman" w:hAnsi="Times New Roman" w:cs="Times New Roman"/>
          <w:sz w:val="24"/>
          <w:szCs w:val="24"/>
        </w:rPr>
        <w:t xml:space="preserve"> </w:t>
      </w:r>
      <w:r w:rsidR="007C79B1">
        <w:rPr>
          <w:rFonts w:ascii="Times New Roman" w:hAnsi="Times New Roman" w:cs="Times New Roman"/>
          <w:sz w:val="24"/>
          <w:szCs w:val="24"/>
        </w:rPr>
        <w:t xml:space="preserve">администрации Кропоткинского городского поселения </w:t>
      </w:r>
      <w:hyperlink r:id="rId6" w:history="1"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C79B1" w:rsidRPr="00324627">
          <w:rPr>
            <w:rStyle w:val="a6"/>
            <w:rFonts w:ascii="Times New Roman" w:hAnsi="Times New Roman" w:cs="Times New Roman"/>
            <w:sz w:val="24"/>
            <w:szCs w:val="24"/>
          </w:rPr>
          <w:t>кропоткин-адм.рф</w:t>
        </w:r>
        <w:proofErr w:type="spellEnd"/>
      </w:hyperlink>
      <w:r w:rsidR="007C79B1">
        <w:rPr>
          <w:rFonts w:ascii="Times New Roman" w:hAnsi="Times New Roman" w:cs="Times New Roman"/>
          <w:sz w:val="24"/>
          <w:szCs w:val="24"/>
        </w:rPr>
        <w:t>.</w:t>
      </w:r>
    </w:p>
    <w:p w:rsidR="007C79B1" w:rsidRDefault="007C79B1" w:rsidP="007C79B1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исполнением настоящего постановления оставляю за собой.</w:t>
      </w: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C79B1" w:rsidRDefault="00B76262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7C79B1">
        <w:rPr>
          <w:rFonts w:ascii="Times New Roman" w:hAnsi="Times New Roman" w:cs="Times New Roman"/>
          <w:sz w:val="24"/>
          <w:szCs w:val="24"/>
        </w:rPr>
        <w:t xml:space="preserve"> администрации Кропоткинского</w:t>
      </w:r>
    </w:p>
    <w:p w:rsidR="007C79B1" w:rsidRPr="007C79B1" w:rsidRDefault="007C79B1" w:rsidP="007C79B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</w:t>
      </w:r>
      <w:r w:rsidR="00B76262">
        <w:rPr>
          <w:rFonts w:ascii="Times New Roman" w:hAnsi="Times New Roman" w:cs="Times New Roman"/>
          <w:sz w:val="24"/>
          <w:szCs w:val="24"/>
        </w:rPr>
        <w:t xml:space="preserve">                    Н. А. Кулямина</w:t>
      </w:r>
    </w:p>
    <w:p w:rsidR="002D5559" w:rsidRDefault="002D5559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D718D" w:rsidRPr="005346AA" w:rsidRDefault="006D718D" w:rsidP="00E1169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Кропоткинского городского поселения </w:t>
      </w: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112-п от 22.09.2021 г.</w:t>
      </w:r>
    </w:p>
    <w:p w:rsidR="00B76262" w:rsidRDefault="00B7626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B76262" w:rsidRP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471BE1" w:rsidRP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E1">
        <w:rPr>
          <w:rFonts w:ascii="Times New Roman" w:hAnsi="Times New Roman" w:cs="Times New Roman"/>
          <w:b/>
          <w:sz w:val="24"/>
          <w:szCs w:val="24"/>
        </w:rPr>
        <w:t>проведения профилактических работ по подготовке</w:t>
      </w:r>
    </w:p>
    <w:p w:rsidR="00471BE1" w:rsidRP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E1">
        <w:rPr>
          <w:rFonts w:ascii="Times New Roman" w:hAnsi="Times New Roman" w:cs="Times New Roman"/>
          <w:b/>
          <w:sz w:val="24"/>
          <w:szCs w:val="24"/>
        </w:rPr>
        <w:t>населенных пунктов Кропоткинского муниципального</w:t>
      </w:r>
    </w:p>
    <w:p w:rsidR="00471BE1" w:rsidRP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E1">
        <w:rPr>
          <w:rFonts w:ascii="Times New Roman" w:hAnsi="Times New Roman" w:cs="Times New Roman"/>
          <w:b/>
          <w:sz w:val="24"/>
          <w:szCs w:val="24"/>
        </w:rPr>
        <w:t xml:space="preserve">образования к пожароопасному периоду 2022 года </w:t>
      </w:r>
    </w:p>
    <w:p w:rsid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E1">
        <w:rPr>
          <w:rFonts w:ascii="Times New Roman" w:hAnsi="Times New Roman" w:cs="Times New Roman"/>
          <w:b/>
          <w:sz w:val="24"/>
          <w:szCs w:val="24"/>
        </w:rPr>
        <w:t>и осеннего периода 2021 года</w:t>
      </w:r>
    </w:p>
    <w:p w:rsidR="00471BE1" w:rsidRDefault="00471BE1" w:rsidP="00471BE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45"/>
        <w:gridCol w:w="2769"/>
        <w:gridCol w:w="2403"/>
        <w:gridCol w:w="2171"/>
        <w:gridCol w:w="1583"/>
      </w:tblGrid>
      <w:tr w:rsidR="00332206" w:rsidTr="00471BE1">
        <w:tc>
          <w:tcPr>
            <w:tcW w:w="662" w:type="dxa"/>
          </w:tcPr>
          <w:p w:rsidR="00471BE1" w:rsidRPr="00471BE1" w:rsidRDefault="00471BE1" w:rsidP="0047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85" w:type="dxa"/>
          </w:tcPr>
          <w:p w:rsidR="00471BE1" w:rsidRPr="00471BE1" w:rsidRDefault="00471BE1" w:rsidP="0047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95" w:type="dxa"/>
          </w:tcPr>
          <w:p w:rsidR="00471BE1" w:rsidRPr="00471BE1" w:rsidRDefault="00471BE1" w:rsidP="0047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88" w:type="dxa"/>
          </w:tcPr>
          <w:p w:rsidR="00471BE1" w:rsidRPr="00471BE1" w:rsidRDefault="00471BE1" w:rsidP="0047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1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1241" w:type="dxa"/>
          </w:tcPr>
          <w:p w:rsidR="00471BE1" w:rsidRPr="00471BE1" w:rsidRDefault="00471BE1" w:rsidP="00471BE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E1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32206" w:rsidTr="00471BE1">
        <w:tc>
          <w:tcPr>
            <w:tcW w:w="662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КЧС по вопросам подготовки к пожароопасному периоду 2022 г. и осеннему периоду 2021 г.</w:t>
            </w:r>
          </w:p>
        </w:tc>
        <w:tc>
          <w:tcPr>
            <w:tcW w:w="2495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Председатель, секретарь КЧС и ОПБ Кропоткинского МО</w:t>
            </w:r>
          </w:p>
        </w:tc>
        <w:tc>
          <w:tcPr>
            <w:tcW w:w="2288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2021 г., </w:t>
            </w:r>
          </w:p>
          <w:p w:rsidR="00471BE1" w:rsidRPr="00471BE1" w:rsidRDefault="00471BE1" w:rsidP="00471BE1">
            <w:pPr>
              <w:rPr>
                <w:lang w:eastAsia="ar-SA"/>
              </w:rPr>
            </w:pPr>
            <w:r>
              <w:rPr>
                <w:lang w:eastAsia="ar-SA"/>
              </w:rPr>
              <w:t>март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мобилизации сил и средств для тушения лесных пожаров</w:t>
            </w:r>
          </w:p>
        </w:tc>
        <w:tc>
          <w:tcPr>
            <w:tcW w:w="2495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поселения, руководители организаций</w:t>
            </w:r>
          </w:p>
        </w:tc>
        <w:tc>
          <w:tcPr>
            <w:tcW w:w="2288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71265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</w:tcPr>
          <w:p w:rsidR="00471BE1" w:rsidRDefault="0071265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</w:t>
            </w:r>
            <w:r w:rsidR="00271536">
              <w:rPr>
                <w:rFonts w:ascii="Times New Roman" w:hAnsi="Times New Roman" w:cs="Times New Roman"/>
                <w:sz w:val="24"/>
                <w:szCs w:val="24"/>
              </w:rPr>
              <w:t xml:space="preserve"> систем противопожарных разрывов и минерализованных полос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или обновление противопожарных разрывов и минерализованных полос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схода снежного покрова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средств пожаротушения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запасов ГСМ, необходимых для борьбы с лесными пожарами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корректировке Паспортов населенных пунктов, подверженных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лесным пожарам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гражданской обороны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очистке территории Кропоткинского муниципального образования от сухой растительности, мусора, горючих отходов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приведение в рабочее состояние пожарных гидрантов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поселения, начальник ПЧ № 130 п. Кропоткин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8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систем оповещения населения об угрозе лесных пожаров, обеспечение ее готовности к информированию населения об угрозе ЧС и пожаров</w:t>
            </w:r>
          </w:p>
        </w:tc>
        <w:tc>
          <w:tcPr>
            <w:tcW w:w="2495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 специалист гражданской обороны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27153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профилактической работы с населением по вопросам соблюдения правил пожарной безопасности в местах отдыха на природе, способах защиты и порядке действий в случае возникновения пожаров</w:t>
            </w:r>
          </w:p>
        </w:tc>
        <w:tc>
          <w:tcPr>
            <w:tcW w:w="249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ПЧ № 130 п. Кропоткин и специалист гражданской обороны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плана эвакуации населения из зоны ЧС</w:t>
            </w:r>
          </w:p>
        </w:tc>
        <w:tc>
          <w:tcPr>
            <w:tcW w:w="2495" w:type="dxa"/>
          </w:tcPr>
          <w:p w:rsidR="005D0FD3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эвакуационной комиссии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подготовка пункта временного размещения к приему эвакуируемого населения</w:t>
            </w:r>
          </w:p>
        </w:tc>
        <w:tc>
          <w:tcPr>
            <w:tcW w:w="2495" w:type="dxa"/>
          </w:tcPr>
          <w:p w:rsidR="005D0FD3" w:rsidRDefault="005D0FD3" w:rsidP="005D0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471BE1" w:rsidRDefault="005D0FD3" w:rsidP="005D0FD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эвакуационной комиссии и специалист гражданской обороны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возникновении реальной угрозы пожара разработать график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организовать круглосуточное дежурство патрульно-маневренной группы</w:t>
            </w:r>
          </w:p>
        </w:tc>
        <w:tc>
          <w:tcPr>
            <w:tcW w:w="249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гражданской обороны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специальную и приспособленную технику для тушения пожаров</w:t>
            </w:r>
          </w:p>
        </w:tc>
        <w:tc>
          <w:tcPr>
            <w:tcW w:w="249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по санитарной очистке территории Кропоткинского муниципального образования</w:t>
            </w:r>
          </w:p>
        </w:tc>
        <w:tc>
          <w:tcPr>
            <w:tcW w:w="249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и специалист гражданской обороны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мая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85" w:type="dxa"/>
          </w:tcPr>
          <w:p w:rsidR="00471BE1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заседание КЧС и ОПБ Кропоткинского муниципального образования с повесткой:</w:t>
            </w:r>
          </w:p>
          <w:p w:rsidR="005D0FD3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подготовке к осеннему пожароопасному периоду 2021 г.</w:t>
            </w:r>
          </w:p>
          <w:p w:rsidR="005D0FD3" w:rsidRDefault="005D0FD3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подготовке к пожароопасному периоду 2022 г.</w:t>
            </w:r>
          </w:p>
        </w:tc>
        <w:tc>
          <w:tcPr>
            <w:tcW w:w="2495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КЧС и ОПБ Кропоткинского муниципального образования</w:t>
            </w:r>
          </w:p>
        </w:tc>
        <w:tc>
          <w:tcPr>
            <w:tcW w:w="2288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206" w:rsidTr="00471BE1">
        <w:tc>
          <w:tcPr>
            <w:tcW w:w="662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85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действующих нормативных правовых актов в области пожарной безопасности с учетом рекомендаций ГУ МЧС России по Иркутской области</w:t>
            </w:r>
          </w:p>
        </w:tc>
        <w:tc>
          <w:tcPr>
            <w:tcW w:w="2495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гражданской обороны администрации Кропоткинского городского поселения</w:t>
            </w:r>
          </w:p>
        </w:tc>
        <w:tc>
          <w:tcPr>
            <w:tcW w:w="2288" w:type="dxa"/>
          </w:tcPr>
          <w:p w:rsidR="00471BE1" w:rsidRDefault="00332206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2022 г.</w:t>
            </w:r>
          </w:p>
        </w:tc>
        <w:tc>
          <w:tcPr>
            <w:tcW w:w="1241" w:type="dxa"/>
          </w:tcPr>
          <w:p w:rsidR="00471BE1" w:rsidRDefault="00471BE1" w:rsidP="00471B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1BE1" w:rsidRPr="00471BE1" w:rsidRDefault="00471BE1" w:rsidP="00471BE1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71BE1" w:rsidRPr="00471BE1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02606"/>
    <w:rsid w:val="00004C0A"/>
    <w:rsid w:val="000214AE"/>
    <w:rsid w:val="000324B1"/>
    <w:rsid w:val="000A550D"/>
    <w:rsid w:val="00105891"/>
    <w:rsid w:val="00130C7A"/>
    <w:rsid w:val="001613B1"/>
    <w:rsid w:val="00182046"/>
    <w:rsid w:val="001C08DE"/>
    <w:rsid w:val="001C3927"/>
    <w:rsid w:val="001D090C"/>
    <w:rsid w:val="001D44B7"/>
    <w:rsid w:val="00227FED"/>
    <w:rsid w:val="00230938"/>
    <w:rsid w:val="00241D33"/>
    <w:rsid w:val="00271536"/>
    <w:rsid w:val="002A427D"/>
    <w:rsid w:val="002C3333"/>
    <w:rsid w:val="002D0624"/>
    <w:rsid w:val="002D5559"/>
    <w:rsid w:val="002F57BF"/>
    <w:rsid w:val="00304320"/>
    <w:rsid w:val="003108A5"/>
    <w:rsid w:val="00332206"/>
    <w:rsid w:val="00382189"/>
    <w:rsid w:val="00390D3B"/>
    <w:rsid w:val="003971B7"/>
    <w:rsid w:val="003B7BE3"/>
    <w:rsid w:val="003C3986"/>
    <w:rsid w:val="003D12F7"/>
    <w:rsid w:val="003F06D0"/>
    <w:rsid w:val="003F344A"/>
    <w:rsid w:val="00402B8C"/>
    <w:rsid w:val="004066B9"/>
    <w:rsid w:val="00420A42"/>
    <w:rsid w:val="00437F2A"/>
    <w:rsid w:val="00471BE1"/>
    <w:rsid w:val="004A4F20"/>
    <w:rsid w:val="004C7C4E"/>
    <w:rsid w:val="005346AA"/>
    <w:rsid w:val="00535875"/>
    <w:rsid w:val="00537870"/>
    <w:rsid w:val="005A6E71"/>
    <w:rsid w:val="005B000A"/>
    <w:rsid w:val="005D0FD3"/>
    <w:rsid w:val="005D2DB6"/>
    <w:rsid w:val="005F4425"/>
    <w:rsid w:val="0062687A"/>
    <w:rsid w:val="006371A4"/>
    <w:rsid w:val="006C5D2B"/>
    <w:rsid w:val="006D718D"/>
    <w:rsid w:val="00701EB8"/>
    <w:rsid w:val="00710513"/>
    <w:rsid w:val="00712651"/>
    <w:rsid w:val="007166D4"/>
    <w:rsid w:val="0074558B"/>
    <w:rsid w:val="0075396A"/>
    <w:rsid w:val="007C79B1"/>
    <w:rsid w:val="00847FAF"/>
    <w:rsid w:val="008508AF"/>
    <w:rsid w:val="00860AE7"/>
    <w:rsid w:val="00866B19"/>
    <w:rsid w:val="00883892"/>
    <w:rsid w:val="008C2CB4"/>
    <w:rsid w:val="008D4CB2"/>
    <w:rsid w:val="008F7DF4"/>
    <w:rsid w:val="00904BF5"/>
    <w:rsid w:val="0092296A"/>
    <w:rsid w:val="009E183A"/>
    <w:rsid w:val="00A02B4E"/>
    <w:rsid w:val="00A112F1"/>
    <w:rsid w:val="00A2325F"/>
    <w:rsid w:val="00A3376D"/>
    <w:rsid w:val="00A44DFD"/>
    <w:rsid w:val="00A63152"/>
    <w:rsid w:val="00A76499"/>
    <w:rsid w:val="00A9132F"/>
    <w:rsid w:val="00AA57CE"/>
    <w:rsid w:val="00AB448A"/>
    <w:rsid w:val="00AC6254"/>
    <w:rsid w:val="00AD03A2"/>
    <w:rsid w:val="00B22355"/>
    <w:rsid w:val="00B52DF8"/>
    <w:rsid w:val="00B76262"/>
    <w:rsid w:val="00BB134F"/>
    <w:rsid w:val="00BC2744"/>
    <w:rsid w:val="00BC2FFF"/>
    <w:rsid w:val="00BF0F12"/>
    <w:rsid w:val="00C25226"/>
    <w:rsid w:val="00C405D9"/>
    <w:rsid w:val="00C46A26"/>
    <w:rsid w:val="00C505A9"/>
    <w:rsid w:val="00C50F59"/>
    <w:rsid w:val="00C74027"/>
    <w:rsid w:val="00C83DC1"/>
    <w:rsid w:val="00D03A57"/>
    <w:rsid w:val="00D30979"/>
    <w:rsid w:val="00D70925"/>
    <w:rsid w:val="00DA7BFA"/>
    <w:rsid w:val="00DD4B80"/>
    <w:rsid w:val="00E11698"/>
    <w:rsid w:val="00E41BF7"/>
    <w:rsid w:val="00E426BA"/>
    <w:rsid w:val="00E57AF4"/>
    <w:rsid w:val="00E87BA8"/>
    <w:rsid w:val="00EA1770"/>
    <w:rsid w:val="00EB63B1"/>
    <w:rsid w:val="00EE413A"/>
    <w:rsid w:val="00F21AFB"/>
    <w:rsid w:val="00FA6A40"/>
    <w:rsid w:val="00FC11D8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82;&#1088;&#1086;&#1087;&#1086;&#1090;&#1082;&#1080;&#1085;-&#1072;&#1076;&#108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DACB0-9D78-4BA0-B3EE-3C76FFFC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2021-09-22T07:46:00Z</cp:lastPrinted>
  <dcterms:created xsi:type="dcterms:W3CDTF">2021-09-27T05:36:00Z</dcterms:created>
  <dcterms:modified xsi:type="dcterms:W3CDTF">2021-09-27T05:36:00Z</dcterms:modified>
</cp:coreProperties>
</file>