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50925" w14:textId="77777777"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14:paraId="548CA3E9" w14:textId="77777777"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14:paraId="327908D2" w14:textId="77777777"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14:paraId="68543EB2" w14:textId="77777777"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14:paraId="02F62DC6" w14:textId="77777777"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14:paraId="3946C91D" w14:textId="77777777"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14:paraId="6B9E429D" w14:textId="77777777" w:rsidR="00121C46" w:rsidRDefault="00121C46" w:rsidP="00E11668">
      <w:pPr>
        <w:jc w:val="center"/>
        <w:rPr>
          <w:b/>
          <w:sz w:val="24"/>
          <w:szCs w:val="24"/>
        </w:rPr>
      </w:pPr>
    </w:p>
    <w:p w14:paraId="316E7327" w14:textId="4789F72C" w:rsidR="00E11668" w:rsidRPr="00DA7BC6" w:rsidRDefault="003D4D1A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C429A7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января</w:t>
      </w:r>
      <w:r w:rsidR="0017187A">
        <w:rPr>
          <w:b/>
          <w:sz w:val="24"/>
          <w:szCs w:val="24"/>
        </w:rPr>
        <w:t xml:space="preserve"> </w:t>
      </w:r>
      <w:r w:rsidR="000C0C71">
        <w:rPr>
          <w:b/>
          <w:sz w:val="24"/>
          <w:szCs w:val="24"/>
        </w:rPr>
        <w:t>202</w:t>
      </w:r>
      <w:r w:rsidR="0024718B">
        <w:rPr>
          <w:b/>
          <w:sz w:val="24"/>
          <w:szCs w:val="24"/>
        </w:rPr>
        <w:t>6</w:t>
      </w:r>
      <w:bookmarkStart w:id="0" w:name="_GoBack"/>
      <w:bookmarkEnd w:id="0"/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F40790">
        <w:rPr>
          <w:b/>
          <w:sz w:val="24"/>
          <w:szCs w:val="24"/>
        </w:rPr>
        <w:t xml:space="preserve">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596323">
        <w:rPr>
          <w:b/>
          <w:sz w:val="24"/>
          <w:szCs w:val="24"/>
        </w:rPr>
        <w:t xml:space="preserve"> 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proofErr w:type="gramStart"/>
      <w:r w:rsidR="005834F0" w:rsidRPr="00D1000D">
        <w:rPr>
          <w:b/>
          <w:sz w:val="24"/>
          <w:szCs w:val="24"/>
        </w:rPr>
        <w:t>№</w:t>
      </w:r>
      <w:r w:rsidR="0017187A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</w:t>
      </w:r>
      <w:r w:rsidR="001B18B1">
        <w:rPr>
          <w:b/>
          <w:sz w:val="24"/>
          <w:szCs w:val="24"/>
        </w:rPr>
        <w:t>2</w:t>
      </w:r>
      <w:proofErr w:type="gramEnd"/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14:paraId="75446B38" w14:textId="77777777" w:rsidR="00E11668" w:rsidRPr="00DA7BC6" w:rsidRDefault="00E11668" w:rsidP="00E11668">
      <w:pPr>
        <w:jc w:val="both"/>
        <w:rPr>
          <w:sz w:val="24"/>
          <w:szCs w:val="24"/>
        </w:rPr>
      </w:pPr>
    </w:p>
    <w:p w14:paraId="5CD22B31" w14:textId="77777777" w:rsidR="00DA7BC6" w:rsidRPr="00DA7BC6" w:rsidRDefault="00DA7BC6" w:rsidP="00E11668">
      <w:pPr>
        <w:rPr>
          <w:sz w:val="24"/>
          <w:szCs w:val="24"/>
        </w:rPr>
      </w:pPr>
    </w:p>
    <w:p w14:paraId="05CFEDB7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О проведении открытого конкурса по </w:t>
      </w:r>
    </w:p>
    <w:p w14:paraId="14DF4313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определению </w:t>
      </w:r>
      <w:proofErr w:type="spellStart"/>
      <w:r w:rsidRPr="003D4D1A">
        <w:rPr>
          <w:rFonts w:eastAsia="Arial"/>
          <w:sz w:val="24"/>
          <w:szCs w:val="24"/>
          <w:lang w:eastAsia="ar-SA"/>
        </w:rPr>
        <w:t>топливоснабжающей</w:t>
      </w:r>
      <w:proofErr w:type="spellEnd"/>
      <w:r w:rsidRPr="003D4D1A">
        <w:rPr>
          <w:rFonts w:eastAsia="Arial"/>
          <w:sz w:val="24"/>
          <w:szCs w:val="24"/>
          <w:lang w:eastAsia="ar-SA"/>
        </w:rPr>
        <w:t xml:space="preserve"> </w:t>
      </w:r>
    </w:p>
    <w:p w14:paraId="541CEF37" w14:textId="2832C448" w:rsidR="003D4D1A" w:rsidRPr="003D4D1A" w:rsidRDefault="00C429A7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>
        <w:rPr>
          <w:rFonts w:eastAsia="Arial"/>
          <w:sz w:val="24"/>
          <w:szCs w:val="24"/>
          <w:lang w:eastAsia="ar-SA"/>
        </w:rPr>
        <w:t>о</w:t>
      </w:r>
      <w:r w:rsidR="003D4D1A" w:rsidRPr="003D4D1A">
        <w:rPr>
          <w:rFonts w:eastAsia="Arial"/>
          <w:sz w:val="24"/>
          <w:szCs w:val="24"/>
          <w:lang w:eastAsia="ar-SA"/>
        </w:rPr>
        <w:t xml:space="preserve">рганизации для снабжения населения </w:t>
      </w:r>
    </w:p>
    <w:p w14:paraId="7511FD79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Кропоткинского муниципального</w:t>
      </w:r>
    </w:p>
    <w:p w14:paraId="4E360BC2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образования твердым топливом (дровами)  </w:t>
      </w:r>
    </w:p>
    <w:p w14:paraId="0A6DF49C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374DC410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Гражданским кодексом Российской Федерации,</w:t>
      </w:r>
      <w:r w:rsidRPr="003D4D1A">
        <w:rPr>
          <w:rFonts w:ascii="Calibri" w:eastAsia="Arial" w:hAnsi="Calibri" w:cs="Calibri"/>
          <w:sz w:val="22"/>
          <w:szCs w:val="22"/>
          <w:lang w:eastAsia="ar-SA"/>
        </w:rPr>
        <w:t xml:space="preserve"> </w:t>
      </w:r>
      <w:r w:rsidRPr="003D4D1A">
        <w:rPr>
          <w:rFonts w:eastAsia="Arial"/>
          <w:sz w:val="24"/>
          <w:szCs w:val="24"/>
          <w:lang w:eastAsia="ar-SA"/>
        </w:rPr>
        <w:t xml:space="preserve">Федеральным законом от 26 июля 2006 года № 135-ФЗ «О защите конкуренции», с постановлением администрации Кропоткинского городского поселения № 200-п от 22.10.2025 г. «Об утверждении Порядка определения </w:t>
      </w:r>
      <w:proofErr w:type="spellStart"/>
      <w:r w:rsidRPr="003D4D1A">
        <w:rPr>
          <w:rFonts w:eastAsia="Arial"/>
          <w:sz w:val="24"/>
          <w:szCs w:val="24"/>
          <w:lang w:eastAsia="ar-SA"/>
        </w:rPr>
        <w:t>топливоснабжающей</w:t>
      </w:r>
      <w:proofErr w:type="spellEnd"/>
      <w:r w:rsidRPr="003D4D1A">
        <w:rPr>
          <w:rFonts w:eastAsia="Arial"/>
          <w:sz w:val="24"/>
          <w:szCs w:val="24"/>
          <w:lang w:eastAsia="ar-SA"/>
        </w:rPr>
        <w:t xml:space="preserve"> организации для снабжения населения Кропоткинского муниципального образования твердым топливом (дровами) с целью отопления жилых помещений с печным отоплением», руководствуясь Уставом Кропоткинского муниципального образования, администрация Кропоткинского городского поселения </w:t>
      </w:r>
      <w:r w:rsidRPr="003D4D1A">
        <w:rPr>
          <w:rFonts w:eastAsia="Arial"/>
          <w:b/>
          <w:sz w:val="24"/>
          <w:szCs w:val="24"/>
          <w:lang w:eastAsia="ar-SA"/>
        </w:rPr>
        <w:t>ПОСТАНОВЛЯЕТ</w:t>
      </w:r>
      <w:r w:rsidRPr="003D4D1A">
        <w:rPr>
          <w:rFonts w:eastAsia="Arial"/>
          <w:sz w:val="24"/>
          <w:szCs w:val="24"/>
          <w:lang w:eastAsia="ar-SA"/>
        </w:rPr>
        <w:t>:</w:t>
      </w:r>
    </w:p>
    <w:p w14:paraId="3D6766EA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1. Провести открытый конкурс по определению </w:t>
      </w:r>
      <w:proofErr w:type="spellStart"/>
      <w:r w:rsidRPr="003D4D1A">
        <w:rPr>
          <w:rFonts w:eastAsia="Arial"/>
          <w:sz w:val="24"/>
          <w:szCs w:val="24"/>
          <w:lang w:eastAsia="ar-SA"/>
        </w:rPr>
        <w:t>топливоснабжающей</w:t>
      </w:r>
      <w:proofErr w:type="spellEnd"/>
      <w:r w:rsidRPr="003D4D1A">
        <w:rPr>
          <w:rFonts w:eastAsia="Arial"/>
          <w:sz w:val="24"/>
          <w:szCs w:val="24"/>
          <w:lang w:eastAsia="ar-SA"/>
        </w:rPr>
        <w:t xml:space="preserve"> организации для снабжения населения Кропоткинского муниципального образования твердым топливом (дровами) (далее - Конкурс). </w:t>
      </w:r>
    </w:p>
    <w:p w14:paraId="42E3F553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2. Утвердить прилагаемую конкурсную документацию на проведение конкурса. </w:t>
      </w:r>
    </w:p>
    <w:p w14:paraId="3E475495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3. Опубликовать настоящее постановление в газете «Вести Кропоткин» и разместить на официальном сайте администрации Кропоткинского городского поселения.</w:t>
      </w:r>
    </w:p>
    <w:p w14:paraId="5184B364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4. Контроль за исполнением настоящего постановления оставляю за собой.</w:t>
      </w:r>
    </w:p>
    <w:p w14:paraId="6AE2E64E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</w:p>
    <w:p w14:paraId="1DAA3C85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</w:p>
    <w:p w14:paraId="26E0694C" w14:textId="77777777" w:rsidR="003D4D1A" w:rsidRPr="003D4D1A" w:rsidRDefault="003D4D1A" w:rsidP="003D4D1A">
      <w:pPr>
        <w:suppressAutoHyphens/>
        <w:ind w:firstLine="708"/>
        <w:jc w:val="both"/>
        <w:rPr>
          <w:rFonts w:eastAsia="Arial"/>
          <w:sz w:val="24"/>
          <w:szCs w:val="24"/>
          <w:lang w:eastAsia="ar-SA"/>
        </w:rPr>
      </w:pPr>
    </w:p>
    <w:p w14:paraId="0A345E2E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160DCED3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2AC42C67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Глава администрации Кропоткинского </w:t>
      </w:r>
    </w:p>
    <w:p w14:paraId="42E8244A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городского поселения                                                                                       О.В. Коробов</w:t>
      </w:r>
    </w:p>
    <w:p w14:paraId="5EC4FF8D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468CA7CD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1D0E4CAD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48A03D39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46598C46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746727BA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346C03A8" w14:textId="77777777" w:rsidR="003D4D1A" w:rsidRPr="003D4D1A" w:rsidRDefault="003D4D1A" w:rsidP="003D4D1A">
      <w:pPr>
        <w:widowControl w:val="0"/>
        <w:ind w:left="5670"/>
        <w:jc w:val="center"/>
        <w:rPr>
          <w:b/>
          <w:sz w:val="28"/>
          <w:szCs w:val="28"/>
        </w:rPr>
      </w:pPr>
    </w:p>
    <w:p w14:paraId="2ED50BE4" w14:textId="77777777" w:rsidR="003D4D1A" w:rsidRDefault="003D4D1A" w:rsidP="001D2945">
      <w:pPr>
        <w:tabs>
          <w:tab w:val="left" w:pos="4253"/>
        </w:tabs>
        <w:jc w:val="right"/>
        <w:rPr>
          <w:sz w:val="24"/>
          <w:szCs w:val="24"/>
        </w:rPr>
      </w:pPr>
    </w:p>
    <w:p w14:paraId="3E35E4B9" w14:textId="77777777" w:rsidR="003D4D1A" w:rsidRDefault="003D4D1A" w:rsidP="001D2945">
      <w:pPr>
        <w:tabs>
          <w:tab w:val="left" w:pos="4253"/>
        </w:tabs>
        <w:jc w:val="right"/>
        <w:rPr>
          <w:sz w:val="24"/>
          <w:szCs w:val="24"/>
        </w:rPr>
      </w:pPr>
    </w:p>
    <w:p w14:paraId="34945E35" w14:textId="77777777" w:rsidR="003D4D1A" w:rsidRDefault="003D4D1A" w:rsidP="001D2945">
      <w:pPr>
        <w:tabs>
          <w:tab w:val="left" w:pos="4253"/>
        </w:tabs>
        <w:jc w:val="right"/>
        <w:rPr>
          <w:sz w:val="24"/>
          <w:szCs w:val="24"/>
        </w:rPr>
      </w:pPr>
    </w:p>
    <w:p w14:paraId="3AEED84B" w14:textId="77777777" w:rsidR="003D4D1A" w:rsidRDefault="003D4D1A" w:rsidP="001D2945">
      <w:pPr>
        <w:tabs>
          <w:tab w:val="left" w:pos="4253"/>
        </w:tabs>
        <w:jc w:val="right"/>
        <w:rPr>
          <w:sz w:val="24"/>
          <w:szCs w:val="24"/>
        </w:rPr>
      </w:pPr>
    </w:p>
    <w:p w14:paraId="77EC8232" w14:textId="77777777" w:rsidR="003D4D1A" w:rsidRDefault="003D4D1A" w:rsidP="001D2945">
      <w:pPr>
        <w:tabs>
          <w:tab w:val="left" w:pos="4253"/>
        </w:tabs>
        <w:jc w:val="right"/>
        <w:rPr>
          <w:sz w:val="24"/>
          <w:szCs w:val="24"/>
        </w:rPr>
      </w:pPr>
    </w:p>
    <w:p w14:paraId="474BA6E8" w14:textId="77777777" w:rsidR="003D4D1A" w:rsidRPr="003D4D1A" w:rsidRDefault="003D4D1A" w:rsidP="003D4D1A">
      <w:pPr>
        <w:suppressAutoHyphens/>
        <w:jc w:val="right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lastRenderedPageBreak/>
        <w:t xml:space="preserve">Приложение </w:t>
      </w:r>
    </w:p>
    <w:p w14:paraId="3C4EFE1B" w14:textId="77777777" w:rsidR="003D4D1A" w:rsidRPr="003D4D1A" w:rsidRDefault="003D4D1A" w:rsidP="003D4D1A">
      <w:pPr>
        <w:suppressAutoHyphens/>
        <w:jc w:val="right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к постановлению администрации</w:t>
      </w:r>
    </w:p>
    <w:p w14:paraId="3D7713E5" w14:textId="77777777" w:rsidR="003D4D1A" w:rsidRPr="003D4D1A" w:rsidRDefault="003D4D1A" w:rsidP="003D4D1A">
      <w:pPr>
        <w:suppressAutoHyphens/>
        <w:jc w:val="right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>Кропоткинского городского поселения</w:t>
      </w:r>
    </w:p>
    <w:p w14:paraId="1C4319FA" w14:textId="7521FB46" w:rsidR="003D4D1A" w:rsidRPr="003D4D1A" w:rsidRDefault="003D4D1A" w:rsidP="003D4D1A">
      <w:pPr>
        <w:suppressAutoHyphens/>
        <w:jc w:val="right"/>
        <w:rPr>
          <w:rFonts w:eastAsia="Arial"/>
          <w:sz w:val="24"/>
          <w:szCs w:val="24"/>
          <w:lang w:eastAsia="ar-SA"/>
        </w:rPr>
      </w:pPr>
      <w:r w:rsidRPr="003D4D1A">
        <w:rPr>
          <w:rFonts w:eastAsia="Arial"/>
          <w:sz w:val="24"/>
          <w:szCs w:val="24"/>
          <w:lang w:eastAsia="ar-SA"/>
        </w:rPr>
        <w:t xml:space="preserve">№ </w:t>
      </w:r>
      <w:r w:rsidR="001B18B1">
        <w:rPr>
          <w:rFonts w:eastAsia="Arial"/>
          <w:sz w:val="24"/>
          <w:szCs w:val="24"/>
          <w:lang w:eastAsia="ar-SA"/>
        </w:rPr>
        <w:t>2</w:t>
      </w:r>
      <w:r w:rsidRPr="003D4D1A">
        <w:rPr>
          <w:rFonts w:eastAsia="Arial"/>
          <w:sz w:val="24"/>
          <w:szCs w:val="24"/>
          <w:lang w:eastAsia="ar-SA"/>
        </w:rPr>
        <w:t>-п от 1</w:t>
      </w:r>
      <w:r w:rsidR="00C429A7">
        <w:rPr>
          <w:rFonts w:eastAsia="Arial"/>
          <w:sz w:val="24"/>
          <w:szCs w:val="24"/>
          <w:lang w:eastAsia="ar-SA"/>
        </w:rPr>
        <w:t>6</w:t>
      </w:r>
      <w:r w:rsidRPr="003D4D1A">
        <w:rPr>
          <w:rFonts w:eastAsia="Arial"/>
          <w:sz w:val="24"/>
          <w:szCs w:val="24"/>
          <w:lang w:eastAsia="ar-SA"/>
        </w:rPr>
        <w:t>.01.2026 г.</w:t>
      </w:r>
    </w:p>
    <w:p w14:paraId="554840DE" w14:textId="77777777" w:rsidR="003D4D1A" w:rsidRPr="003D4D1A" w:rsidRDefault="003D4D1A" w:rsidP="003D4D1A">
      <w:pPr>
        <w:suppressAutoHyphens/>
        <w:jc w:val="both"/>
        <w:rPr>
          <w:rFonts w:eastAsia="Arial"/>
          <w:sz w:val="24"/>
          <w:szCs w:val="24"/>
          <w:lang w:eastAsia="ar-SA"/>
        </w:rPr>
      </w:pPr>
    </w:p>
    <w:p w14:paraId="4FED7591" w14:textId="77777777" w:rsidR="003D4D1A" w:rsidRPr="003D4D1A" w:rsidRDefault="003D4D1A" w:rsidP="003D4D1A">
      <w:pPr>
        <w:spacing w:after="200"/>
        <w:jc w:val="right"/>
        <w:rPr>
          <w:rFonts w:eastAsiaTheme="minorHAnsi"/>
          <w:sz w:val="24"/>
          <w:szCs w:val="24"/>
          <w:lang w:eastAsia="en-US"/>
        </w:rPr>
      </w:pPr>
    </w:p>
    <w:p w14:paraId="63C40B3F" w14:textId="77777777" w:rsidR="003D4D1A" w:rsidRPr="003D4D1A" w:rsidRDefault="003D4D1A" w:rsidP="003D4D1A">
      <w:pPr>
        <w:keepNext/>
        <w:keepLines/>
        <w:widowControl w:val="0"/>
        <w:suppressLineNumbers/>
        <w:suppressAutoHyphens/>
        <w:spacing w:after="60"/>
        <w:jc w:val="center"/>
        <w:rPr>
          <w:b/>
          <w:sz w:val="24"/>
          <w:szCs w:val="24"/>
        </w:rPr>
      </w:pPr>
      <w:r w:rsidRPr="003D4D1A">
        <w:rPr>
          <w:b/>
          <w:sz w:val="24"/>
          <w:szCs w:val="24"/>
        </w:rPr>
        <w:t>ДОКУМЕНТАЦИЯ</w:t>
      </w:r>
    </w:p>
    <w:p w14:paraId="72F06C57" w14:textId="77777777" w:rsidR="003D4D1A" w:rsidRPr="00A31871" w:rsidRDefault="003D4D1A" w:rsidP="003D4D1A">
      <w:pPr>
        <w:keepNext/>
        <w:keepLines/>
        <w:widowControl w:val="0"/>
        <w:suppressLineNumbers/>
        <w:suppressAutoHyphens/>
        <w:jc w:val="center"/>
        <w:rPr>
          <w:b/>
          <w:sz w:val="24"/>
          <w:szCs w:val="24"/>
        </w:rPr>
      </w:pPr>
      <w:r w:rsidRPr="003D4D1A">
        <w:rPr>
          <w:b/>
          <w:sz w:val="24"/>
          <w:szCs w:val="24"/>
        </w:rPr>
        <w:t xml:space="preserve">о проведении открытого конкурса в целях определения </w:t>
      </w:r>
      <w:proofErr w:type="spellStart"/>
      <w:r w:rsidRPr="003D4D1A">
        <w:rPr>
          <w:b/>
          <w:sz w:val="24"/>
          <w:szCs w:val="24"/>
        </w:rPr>
        <w:t>топливоснабжающей</w:t>
      </w:r>
      <w:proofErr w:type="spellEnd"/>
      <w:r w:rsidRPr="003D4D1A">
        <w:rPr>
          <w:b/>
          <w:sz w:val="24"/>
          <w:szCs w:val="24"/>
        </w:rPr>
        <w:t xml:space="preserve"> организации для снабжения населения Кропоткинского муниципального образования твердым топливом (дровами)</w:t>
      </w:r>
    </w:p>
    <w:p w14:paraId="0C793A7F" w14:textId="77777777" w:rsidR="003D4D1A" w:rsidRPr="00A31871" w:rsidRDefault="003D4D1A" w:rsidP="003D4D1A">
      <w:pPr>
        <w:keepNext/>
        <w:keepLines/>
        <w:widowControl w:val="0"/>
        <w:suppressLineNumbers/>
        <w:suppressAutoHyphens/>
        <w:jc w:val="center"/>
        <w:rPr>
          <w:b/>
          <w:sz w:val="24"/>
          <w:szCs w:val="24"/>
        </w:rPr>
      </w:pPr>
    </w:p>
    <w:p w14:paraId="3E7EB9E9" w14:textId="77777777" w:rsidR="003D4D1A" w:rsidRPr="003D4D1A" w:rsidRDefault="003D4D1A" w:rsidP="003D4D1A">
      <w:pPr>
        <w:shd w:val="clear" w:color="auto" w:fill="FFFFFF"/>
        <w:suppressAutoHyphens/>
        <w:ind w:left="720" w:hanging="720"/>
        <w:jc w:val="center"/>
        <w:outlineLvl w:val="2"/>
        <w:rPr>
          <w:b/>
          <w:bCs/>
          <w:sz w:val="24"/>
          <w:szCs w:val="24"/>
          <w:lang w:eastAsia="zh-CN"/>
        </w:rPr>
      </w:pPr>
      <w:r w:rsidRPr="003D4D1A">
        <w:rPr>
          <w:b/>
          <w:bCs/>
          <w:sz w:val="24"/>
          <w:szCs w:val="24"/>
          <w:lang w:eastAsia="zh-CN"/>
        </w:rPr>
        <w:t>1. Общие положения</w:t>
      </w:r>
    </w:p>
    <w:p w14:paraId="1EAF0207" w14:textId="77777777" w:rsidR="003D4D1A" w:rsidRPr="003D4D1A" w:rsidRDefault="003D4D1A" w:rsidP="003D4D1A">
      <w:pPr>
        <w:suppressAutoHyphens/>
        <w:rPr>
          <w:sz w:val="24"/>
          <w:szCs w:val="24"/>
          <w:lang w:eastAsia="zh-CN"/>
        </w:rPr>
      </w:pPr>
    </w:p>
    <w:p w14:paraId="3AED8CFA" w14:textId="77777777" w:rsidR="003D4D1A" w:rsidRPr="003D4D1A" w:rsidRDefault="003D4D1A" w:rsidP="001E6143">
      <w:pPr>
        <w:numPr>
          <w:ilvl w:val="2"/>
          <w:numId w:val="0"/>
        </w:numPr>
        <w:shd w:val="clear" w:color="auto" w:fill="FFFFFF"/>
        <w:tabs>
          <w:tab w:val="num" w:pos="0"/>
        </w:tabs>
        <w:suppressAutoHyphens/>
        <w:ind w:firstLine="709"/>
        <w:jc w:val="both"/>
        <w:outlineLvl w:val="2"/>
        <w:rPr>
          <w:sz w:val="24"/>
          <w:szCs w:val="24"/>
          <w:lang w:eastAsia="zh-CN"/>
        </w:rPr>
      </w:pPr>
      <w:r w:rsidRPr="003D4D1A">
        <w:rPr>
          <w:bCs/>
          <w:sz w:val="24"/>
          <w:szCs w:val="24"/>
          <w:lang w:eastAsia="zh-CN"/>
        </w:rPr>
        <w:t xml:space="preserve">Администрация </w:t>
      </w:r>
      <w:r w:rsidR="00E74DC9" w:rsidRPr="00A31871">
        <w:rPr>
          <w:bCs/>
          <w:sz w:val="24"/>
          <w:szCs w:val="24"/>
          <w:lang w:eastAsia="zh-CN"/>
        </w:rPr>
        <w:t>Кропоткинского</w:t>
      </w:r>
      <w:r w:rsidRPr="003D4D1A">
        <w:rPr>
          <w:bCs/>
          <w:sz w:val="24"/>
          <w:szCs w:val="24"/>
          <w:lang w:eastAsia="zh-CN"/>
        </w:rPr>
        <w:t xml:space="preserve"> </w:t>
      </w:r>
      <w:r w:rsidR="00E74DC9" w:rsidRPr="00A31871">
        <w:rPr>
          <w:bCs/>
          <w:sz w:val="24"/>
          <w:szCs w:val="24"/>
          <w:lang w:eastAsia="zh-CN"/>
        </w:rPr>
        <w:t>городского поселения</w:t>
      </w:r>
      <w:r w:rsidRPr="003D4D1A">
        <w:rPr>
          <w:bCs/>
          <w:sz w:val="24"/>
          <w:szCs w:val="24"/>
          <w:lang w:eastAsia="zh-CN"/>
        </w:rPr>
        <w:t xml:space="preserve"> </w:t>
      </w:r>
      <w:r w:rsidR="001E6143" w:rsidRPr="00A31871">
        <w:rPr>
          <w:bCs/>
          <w:sz w:val="24"/>
          <w:szCs w:val="24"/>
          <w:lang w:eastAsia="zh-CN"/>
        </w:rPr>
        <w:t xml:space="preserve">(далее по тексту-администрация) </w:t>
      </w:r>
      <w:r w:rsidRPr="003D4D1A">
        <w:rPr>
          <w:bCs/>
          <w:sz w:val="24"/>
          <w:szCs w:val="24"/>
          <w:lang w:eastAsia="zh-CN"/>
        </w:rPr>
        <w:t xml:space="preserve">проводит конкурсный отбор по определению организации для снабжения населения </w:t>
      </w:r>
      <w:r w:rsidR="00E74DC9" w:rsidRPr="00A31871">
        <w:rPr>
          <w:bCs/>
          <w:sz w:val="24"/>
          <w:szCs w:val="24"/>
          <w:lang w:eastAsia="zh-CN"/>
        </w:rPr>
        <w:t xml:space="preserve">Кропоткинского муниципального образования </w:t>
      </w:r>
      <w:r w:rsidRPr="003D4D1A">
        <w:rPr>
          <w:sz w:val="24"/>
          <w:szCs w:val="24"/>
          <w:lang w:eastAsia="zh-CN"/>
        </w:rPr>
        <w:t xml:space="preserve">твердым топливом </w:t>
      </w:r>
      <w:r w:rsidRPr="003D4D1A">
        <w:rPr>
          <w:bCs/>
          <w:sz w:val="24"/>
          <w:szCs w:val="24"/>
          <w:lang w:eastAsia="zh-CN"/>
        </w:rPr>
        <w:t xml:space="preserve">(дровами) </w:t>
      </w:r>
      <w:r w:rsidRPr="003D4D1A">
        <w:rPr>
          <w:sz w:val="24"/>
          <w:szCs w:val="24"/>
          <w:lang w:eastAsia="zh-CN"/>
        </w:rPr>
        <w:t>в соответствии с</w:t>
      </w:r>
      <w:r w:rsidRPr="003D4D1A">
        <w:rPr>
          <w:sz w:val="24"/>
          <w:szCs w:val="24"/>
        </w:rPr>
        <w:t xml:space="preserve"> пунктом 4 статьи 16 Федерального закона от 06.10.2003 № 131-ФЗ «Об общих принципах организации местного самоуправления в Российской Федерации»</w:t>
      </w:r>
      <w:r w:rsidRPr="003D4D1A">
        <w:rPr>
          <w:sz w:val="24"/>
          <w:szCs w:val="24"/>
          <w:shd w:val="clear" w:color="auto" w:fill="FFFFFF"/>
          <w:lang w:eastAsia="zh-CN"/>
        </w:rPr>
        <w:t xml:space="preserve">, </w:t>
      </w:r>
      <w:hyperlink r:id="rId6">
        <w:r w:rsidRPr="003D4D1A">
          <w:rPr>
            <w:kern w:val="2"/>
            <w:sz w:val="24"/>
            <w:szCs w:val="24"/>
            <w:lang w:eastAsia="zh-CN"/>
          </w:rPr>
          <w:t>постановлением</w:t>
        </w:r>
      </w:hyperlink>
      <w:r w:rsidRPr="003D4D1A">
        <w:rPr>
          <w:kern w:val="2"/>
          <w:sz w:val="24"/>
          <w:szCs w:val="24"/>
          <w:lang w:eastAsia="zh-CN"/>
        </w:rPr>
        <w:t xml:space="preserve"> Правительства Российской Федерации от 06 мая 2011г. № 354 «О предоставлении коммунальных услуг собственникам и пользователям помещений в многоквартирных домах и жилых домов», </w:t>
      </w:r>
      <w:r w:rsidR="001E6143" w:rsidRPr="00A31871">
        <w:rPr>
          <w:sz w:val="24"/>
          <w:szCs w:val="24"/>
          <w:lang w:eastAsia="zh-CN"/>
        </w:rPr>
        <w:t xml:space="preserve">Порядком определения </w:t>
      </w:r>
      <w:proofErr w:type="spellStart"/>
      <w:r w:rsidR="001E6143" w:rsidRPr="00A31871">
        <w:rPr>
          <w:sz w:val="24"/>
          <w:szCs w:val="24"/>
          <w:lang w:eastAsia="zh-CN"/>
        </w:rPr>
        <w:t>топливоснабжающей</w:t>
      </w:r>
      <w:proofErr w:type="spellEnd"/>
      <w:r w:rsidR="001E6143" w:rsidRPr="00A31871">
        <w:rPr>
          <w:sz w:val="24"/>
          <w:szCs w:val="24"/>
          <w:lang w:eastAsia="zh-CN"/>
        </w:rPr>
        <w:t xml:space="preserve"> организации для снабжения населения Кропоткинского муниципального образования твердым топливом (дровами), утвержденного постановлением Администрации Кропоткинского городского поселения от 22.10.2025 № 200-п. </w:t>
      </w:r>
    </w:p>
    <w:p w14:paraId="464622C5" w14:textId="77777777" w:rsidR="003D4D1A" w:rsidRPr="003D4D1A" w:rsidRDefault="001C53AA" w:rsidP="001E6143">
      <w:pPr>
        <w:suppressAutoHyphens/>
        <w:ind w:firstLine="709"/>
        <w:jc w:val="both"/>
        <w:rPr>
          <w:kern w:val="2"/>
          <w:sz w:val="24"/>
          <w:szCs w:val="24"/>
          <w:lang w:eastAsia="zh-CN"/>
        </w:rPr>
      </w:pPr>
      <w:r w:rsidRPr="00A31871">
        <w:rPr>
          <w:kern w:val="2"/>
          <w:sz w:val="24"/>
          <w:szCs w:val="24"/>
          <w:lang w:eastAsia="zh-CN"/>
        </w:rPr>
        <w:t>Конкурсный отбор проводит</w:t>
      </w:r>
      <w:r w:rsidR="003D4D1A" w:rsidRPr="003D4D1A">
        <w:rPr>
          <w:kern w:val="2"/>
          <w:sz w:val="24"/>
          <w:szCs w:val="24"/>
          <w:lang w:eastAsia="zh-CN"/>
        </w:rPr>
        <w:t xml:space="preserve">ся в целях определения </w:t>
      </w:r>
      <w:proofErr w:type="spellStart"/>
      <w:r w:rsidR="003D4D1A" w:rsidRPr="003D4D1A">
        <w:rPr>
          <w:kern w:val="2"/>
          <w:sz w:val="24"/>
          <w:szCs w:val="24"/>
          <w:lang w:eastAsia="zh-CN"/>
        </w:rPr>
        <w:t>топливоснабжающей</w:t>
      </w:r>
      <w:proofErr w:type="spellEnd"/>
      <w:r w:rsidR="003D4D1A" w:rsidRPr="003D4D1A">
        <w:rPr>
          <w:kern w:val="2"/>
          <w:sz w:val="24"/>
          <w:szCs w:val="24"/>
          <w:lang w:eastAsia="zh-CN"/>
        </w:rPr>
        <w:t xml:space="preserve"> организации для снабжения населения </w:t>
      </w:r>
      <w:r w:rsidR="001E6143" w:rsidRPr="00A31871">
        <w:rPr>
          <w:kern w:val="2"/>
          <w:sz w:val="24"/>
          <w:szCs w:val="24"/>
          <w:lang w:eastAsia="zh-CN"/>
        </w:rPr>
        <w:t>Кропоткинского муниципального образования</w:t>
      </w:r>
      <w:r w:rsidR="003D4D1A" w:rsidRPr="003D4D1A">
        <w:rPr>
          <w:kern w:val="2"/>
          <w:sz w:val="24"/>
          <w:szCs w:val="24"/>
          <w:lang w:eastAsia="zh-CN"/>
        </w:rPr>
        <w:t xml:space="preserve"> твердым топливом (дровами) с целью отопления жилых помещений с печным отоплением (далее конкурсный отбор).</w:t>
      </w:r>
    </w:p>
    <w:p w14:paraId="0BB0B224" w14:textId="77777777" w:rsidR="001C53AA" w:rsidRPr="00A31871" w:rsidRDefault="001C53AA" w:rsidP="001C53AA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3D4D1A">
        <w:rPr>
          <w:sz w:val="24"/>
          <w:szCs w:val="24"/>
          <w:lang w:eastAsia="zh-CN"/>
        </w:rPr>
        <w:t xml:space="preserve">Место проведения конкурсного отбора (вскрытия конвертов с конкурсными заявками): </w:t>
      </w:r>
      <w:r w:rsidRPr="00A31871">
        <w:rPr>
          <w:sz w:val="24"/>
          <w:szCs w:val="24"/>
          <w:lang w:eastAsia="zh-CN"/>
        </w:rPr>
        <w:t>Иркутская область, Бодайбинский район, п. Кропоткин, ул. Ленина д. 9, приемная администрации.</w:t>
      </w:r>
    </w:p>
    <w:p w14:paraId="14AEC900" w14:textId="77777777" w:rsidR="003D4D1A" w:rsidRPr="003D4D1A" w:rsidRDefault="003D4D1A" w:rsidP="00FD7054">
      <w:pPr>
        <w:suppressAutoHyphens/>
        <w:ind w:firstLine="708"/>
        <w:jc w:val="both"/>
        <w:rPr>
          <w:sz w:val="24"/>
          <w:szCs w:val="24"/>
          <w:lang w:eastAsia="zh-CN"/>
        </w:rPr>
      </w:pPr>
      <w:r w:rsidRPr="003D4D1A">
        <w:rPr>
          <w:sz w:val="24"/>
          <w:szCs w:val="24"/>
          <w:lang w:eastAsia="zh-CN"/>
        </w:rPr>
        <w:t>В конкурсном отборе могут принять участие юридические лица, физические лица, зарегистрированные в качестве индивидуального предпринимателя (далее – индивидуальные предприниматели), своевременно подавшие заявки, конкурсные предложения и копии необходимых документов.</w:t>
      </w:r>
    </w:p>
    <w:p w14:paraId="1061C824" w14:textId="753004CD" w:rsidR="001C53AA" w:rsidRPr="00C429A7" w:rsidRDefault="003D4D1A" w:rsidP="003D4D1A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C429A7">
        <w:rPr>
          <w:sz w:val="24"/>
          <w:szCs w:val="24"/>
          <w:lang w:eastAsia="zh-CN"/>
        </w:rPr>
        <w:t xml:space="preserve">Заявки подаются в </w:t>
      </w:r>
      <w:r w:rsidR="001E6143" w:rsidRPr="00C429A7">
        <w:rPr>
          <w:sz w:val="24"/>
          <w:szCs w:val="24"/>
          <w:lang w:eastAsia="zh-CN"/>
        </w:rPr>
        <w:t>а</w:t>
      </w:r>
      <w:r w:rsidRPr="00C429A7">
        <w:rPr>
          <w:sz w:val="24"/>
          <w:szCs w:val="24"/>
          <w:lang w:eastAsia="zh-CN"/>
        </w:rPr>
        <w:t>дминистрацию и принимаются с</w:t>
      </w:r>
      <w:r w:rsidR="00C429A7" w:rsidRPr="00C429A7">
        <w:rPr>
          <w:sz w:val="24"/>
          <w:szCs w:val="24"/>
          <w:lang w:eastAsia="zh-CN"/>
        </w:rPr>
        <w:t xml:space="preserve"> 20 января 2026 года.</w:t>
      </w:r>
      <w:r w:rsidRPr="00C429A7">
        <w:rPr>
          <w:sz w:val="24"/>
          <w:szCs w:val="24"/>
          <w:lang w:eastAsia="zh-CN"/>
        </w:rPr>
        <w:t xml:space="preserve">  </w:t>
      </w:r>
      <w:r w:rsidRPr="00C429A7">
        <w:rPr>
          <w:kern w:val="2"/>
          <w:sz w:val="24"/>
          <w:szCs w:val="24"/>
          <w:lang w:eastAsia="ar-SA"/>
        </w:rPr>
        <w:t>Прием заявок на участие в конкурсном отборе прекращается в 1</w:t>
      </w:r>
      <w:r w:rsidR="00FD7054" w:rsidRPr="00C429A7">
        <w:rPr>
          <w:kern w:val="2"/>
          <w:sz w:val="24"/>
          <w:szCs w:val="24"/>
          <w:lang w:eastAsia="ar-SA"/>
        </w:rPr>
        <w:t>6</w:t>
      </w:r>
      <w:r w:rsidRPr="00C429A7">
        <w:rPr>
          <w:kern w:val="2"/>
          <w:sz w:val="24"/>
          <w:szCs w:val="24"/>
          <w:lang w:eastAsia="ar-SA"/>
        </w:rPr>
        <w:t xml:space="preserve">.00 часов </w:t>
      </w:r>
      <w:r w:rsidR="00C429A7" w:rsidRPr="00C429A7">
        <w:rPr>
          <w:kern w:val="2"/>
          <w:sz w:val="24"/>
          <w:szCs w:val="24"/>
          <w:lang w:eastAsia="ar-SA"/>
        </w:rPr>
        <w:t>19 февраля 2026 года</w:t>
      </w:r>
      <w:r w:rsidRPr="00C429A7">
        <w:rPr>
          <w:kern w:val="2"/>
          <w:sz w:val="24"/>
          <w:szCs w:val="24"/>
          <w:lang w:eastAsia="ar-SA"/>
        </w:rPr>
        <w:t>. Начало процедуры вскрытия конвертов с заявками на участие в конкурсе является время и день прекращения приема заявок.</w:t>
      </w:r>
      <w:r w:rsidRPr="00C429A7">
        <w:rPr>
          <w:sz w:val="24"/>
          <w:szCs w:val="24"/>
        </w:rPr>
        <w:cr/>
        <w:t xml:space="preserve">       </w:t>
      </w:r>
      <w:r w:rsidRPr="00C429A7">
        <w:rPr>
          <w:sz w:val="24"/>
          <w:szCs w:val="24"/>
          <w:lang w:eastAsia="zh-CN"/>
        </w:rPr>
        <w:t xml:space="preserve">Адрес для предоставления конкурсной заявки: </w:t>
      </w:r>
      <w:r w:rsidR="001C53AA" w:rsidRPr="00C429A7">
        <w:rPr>
          <w:sz w:val="24"/>
          <w:szCs w:val="24"/>
          <w:lang w:eastAsia="zh-CN"/>
        </w:rPr>
        <w:t>Иркутская область, Бодайбинский район, п. Кропоткин, ул. Ленина д. 9, приемная администрации.</w:t>
      </w:r>
    </w:p>
    <w:p w14:paraId="1247B6F7" w14:textId="77777777" w:rsidR="003D4D1A" w:rsidRPr="003D4D1A" w:rsidRDefault="003D4D1A" w:rsidP="003D4D1A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C429A7">
        <w:rPr>
          <w:sz w:val="24"/>
          <w:szCs w:val="24"/>
          <w:lang w:eastAsia="zh-CN"/>
        </w:rPr>
        <w:t>По интересующим вопросам и за конкурсной документа</w:t>
      </w:r>
      <w:r w:rsidR="001C53AA" w:rsidRPr="00C429A7">
        <w:rPr>
          <w:sz w:val="24"/>
          <w:szCs w:val="24"/>
          <w:lang w:eastAsia="zh-CN"/>
        </w:rPr>
        <w:t>цией обращаться в администрацию, контактный   тел. 89501070189.</w:t>
      </w:r>
      <w:r w:rsidRPr="003D4D1A">
        <w:rPr>
          <w:sz w:val="24"/>
          <w:szCs w:val="24"/>
          <w:lang w:eastAsia="zh-CN"/>
        </w:rPr>
        <w:t xml:space="preserve"> </w:t>
      </w:r>
    </w:p>
    <w:p w14:paraId="6442E9CF" w14:textId="77777777" w:rsidR="003D4D1A" w:rsidRPr="003D4D1A" w:rsidRDefault="003D4D1A" w:rsidP="003D4D1A">
      <w:pPr>
        <w:suppressAutoHyphens/>
        <w:ind w:firstLine="709"/>
        <w:jc w:val="both"/>
        <w:rPr>
          <w:sz w:val="24"/>
          <w:szCs w:val="24"/>
        </w:rPr>
      </w:pPr>
      <w:r w:rsidRPr="003D4D1A">
        <w:rPr>
          <w:sz w:val="24"/>
          <w:szCs w:val="24"/>
          <w:lang w:eastAsia="zh-CN"/>
        </w:rPr>
        <w:t>Конкурсная документация размещена на официальном сайте администрации</w:t>
      </w:r>
      <w:r w:rsidRPr="003D4D1A">
        <w:rPr>
          <w:sz w:val="24"/>
          <w:szCs w:val="24"/>
        </w:rPr>
        <w:t>.</w:t>
      </w:r>
    </w:p>
    <w:p w14:paraId="7610A05C" w14:textId="77777777" w:rsidR="003D4D1A" w:rsidRPr="003D4D1A" w:rsidRDefault="003D4D1A" w:rsidP="003D4D1A">
      <w:pPr>
        <w:suppressAutoHyphens/>
        <w:ind w:firstLine="709"/>
        <w:jc w:val="both"/>
        <w:rPr>
          <w:sz w:val="24"/>
          <w:szCs w:val="24"/>
          <w:lang w:eastAsia="zh-CN"/>
        </w:rPr>
      </w:pPr>
      <w:r w:rsidRPr="003D4D1A">
        <w:rPr>
          <w:sz w:val="24"/>
          <w:szCs w:val="24"/>
          <w:lang w:eastAsia="zh-CN"/>
        </w:rPr>
        <w:t xml:space="preserve">Участник конкурсного отбора должен удовлетворять требованиям действующего законодательства Российской Федерации и требованиям настоящей конкурсной документации.  </w:t>
      </w:r>
    </w:p>
    <w:p w14:paraId="76E4D46B" w14:textId="77777777" w:rsidR="003D4D1A" w:rsidRPr="00A31871" w:rsidRDefault="003D4D1A" w:rsidP="003D4D1A">
      <w:pPr>
        <w:keepNext/>
        <w:keepLines/>
        <w:widowControl w:val="0"/>
        <w:suppressLineNumbers/>
        <w:suppressAutoHyphens/>
        <w:jc w:val="center"/>
        <w:rPr>
          <w:b/>
          <w:sz w:val="24"/>
          <w:szCs w:val="24"/>
        </w:rPr>
      </w:pPr>
    </w:p>
    <w:p w14:paraId="43B5F565" w14:textId="77777777" w:rsidR="00430689" w:rsidRDefault="00430689" w:rsidP="00430689">
      <w:pPr>
        <w:tabs>
          <w:tab w:val="left" w:pos="851"/>
        </w:tabs>
        <w:jc w:val="center"/>
        <w:rPr>
          <w:b/>
          <w:sz w:val="24"/>
          <w:szCs w:val="24"/>
        </w:rPr>
      </w:pPr>
      <w:r w:rsidRPr="00430689">
        <w:rPr>
          <w:b/>
          <w:sz w:val="24"/>
          <w:szCs w:val="24"/>
        </w:rPr>
        <w:t>2. Техническое задание</w:t>
      </w:r>
    </w:p>
    <w:p w14:paraId="2195D5DD" w14:textId="77777777" w:rsidR="00FA760E" w:rsidRPr="00430689" w:rsidRDefault="00FA760E" w:rsidP="00430689">
      <w:pPr>
        <w:tabs>
          <w:tab w:val="left" w:pos="851"/>
        </w:tabs>
        <w:jc w:val="center"/>
        <w:rPr>
          <w:b/>
          <w:sz w:val="24"/>
          <w:szCs w:val="24"/>
        </w:rPr>
      </w:pPr>
    </w:p>
    <w:p w14:paraId="68B10236" w14:textId="33E1527E" w:rsidR="00430689" w:rsidRPr="00430689" w:rsidRDefault="00430689" w:rsidP="0043068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430689">
        <w:rPr>
          <w:sz w:val="24"/>
          <w:szCs w:val="24"/>
        </w:rPr>
        <w:t xml:space="preserve">Поставка и доставка твердого топлива (дрова) (далее – топливо) производится </w:t>
      </w:r>
      <w:r w:rsidR="002E5464" w:rsidRPr="002E5464">
        <w:rPr>
          <w:sz w:val="24"/>
          <w:szCs w:val="24"/>
        </w:rPr>
        <w:t>в первоочередном порядке льготной категории граждан и социально незащищенным слоям населения</w:t>
      </w:r>
      <w:r w:rsidR="00060FE5">
        <w:rPr>
          <w:sz w:val="24"/>
          <w:szCs w:val="24"/>
        </w:rPr>
        <w:t xml:space="preserve"> </w:t>
      </w:r>
      <w:r w:rsidR="002E5464" w:rsidRPr="002E5464">
        <w:rPr>
          <w:sz w:val="24"/>
          <w:szCs w:val="24"/>
        </w:rPr>
        <w:t xml:space="preserve">и гражданам, проживающим в жилых помещениях независимо от вида жилищного фонда, расположенных </w:t>
      </w:r>
      <w:r w:rsidR="002E5464">
        <w:rPr>
          <w:sz w:val="24"/>
          <w:szCs w:val="24"/>
        </w:rPr>
        <w:t xml:space="preserve">на территории Кропоткинского </w:t>
      </w:r>
      <w:r w:rsidR="002E5464" w:rsidRPr="00430689">
        <w:rPr>
          <w:sz w:val="24"/>
          <w:szCs w:val="24"/>
        </w:rPr>
        <w:t>муниципального о</w:t>
      </w:r>
      <w:r w:rsidR="002E5464">
        <w:rPr>
          <w:sz w:val="24"/>
          <w:szCs w:val="24"/>
        </w:rPr>
        <w:t>бразования</w:t>
      </w:r>
      <w:r w:rsidR="002E5464" w:rsidRPr="002E5464">
        <w:rPr>
          <w:sz w:val="24"/>
          <w:szCs w:val="24"/>
        </w:rPr>
        <w:t xml:space="preserve"> и имеющих печное отопление.</w:t>
      </w:r>
      <w:r w:rsidR="002E5464">
        <w:rPr>
          <w:sz w:val="24"/>
          <w:szCs w:val="24"/>
        </w:rPr>
        <w:t xml:space="preserve"> </w:t>
      </w:r>
    </w:p>
    <w:p w14:paraId="69AEBEC9" w14:textId="6BFB0B12" w:rsidR="00430689" w:rsidRPr="00430689" w:rsidRDefault="00430689" w:rsidP="0043068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30689">
        <w:rPr>
          <w:sz w:val="24"/>
          <w:szCs w:val="24"/>
        </w:rPr>
        <w:t xml:space="preserve">Поставка топлива по ценам, установленным </w:t>
      </w:r>
      <w:r w:rsidR="00A2334B">
        <w:rPr>
          <w:sz w:val="24"/>
          <w:szCs w:val="24"/>
        </w:rPr>
        <w:t xml:space="preserve">приказом Службы по тарифам Иркутской области </w:t>
      </w:r>
      <w:r w:rsidR="00A2334B">
        <w:rPr>
          <w:sz w:val="24"/>
          <w:szCs w:val="24"/>
          <w:lang w:val="en-AU"/>
        </w:rPr>
        <w:t>N</w:t>
      </w:r>
      <w:r w:rsidR="00A2334B" w:rsidRPr="00A2334B">
        <w:rPr>
          <w:sz w:val="24"/>
          <w:szCs w:val="24"/>
        </w:rPr>
        <w:t xml:space="preserve"> </w:t>
      </w:r>
      <w:r w:rsidR="00A2334B">
        <w:rPr>
          <w:sz w:val="24"/>
          <w:szCs w:val="24"/>
        </w:rPr>
        <w:t>55-спр от 07.06.2008 «Об установлении предельных цен на дрова, реализуемые населению Иркутской области хозяйствующим субъектам всех организационно-правовых форм и форм собственности (за исключением муниципальной</w:t>
      </w:r>
      <w:r w:rsidR="00060FE5">
        <w:rPr>
          <w:sz w:val="24"/>
          <w:szCs w:val="24"/>
        </w:rPr>
        <w:t>)</w:t>
      </w:r>
      <w:r w:rsidR="00A2334B">
        <w:rPr>
          <w:sz w:val="24"/>
          <w:szCs w:val="24"/>
        </w:rPr>
        <w:t>, по муниципальным образованиям</w:t>
      </w:r>
      <w:r w:rsidR="002E5464">
        <w:rPr>
          <w:sz w:val="24"/>
          <w:szCs w:val="24"/>
        </w:rPr>
        <w:t>. По состоянию на 01.01.2026</w:t>
      </w:r>
      <w:r w:rsidRPr="00430689">
        <w:rPr>
          <w:sz w:val="24"/>
          <w:szCs w:val="24"/>
        </w:rPr>
        <w:t xml:space="preserve"> года цена дров </w:t>
      </w:r>
      <w:r w:rsidR="002E5464">
        <w:rPr>
          <w:sz w:val="24"/>
          <w:szCs w:val="24"/>
        </w:rPr>
        <w:t>за 1 плотный кубический метр составляет 500</w:t>
      </w:r>
      <w:r w:rsidRPr="00430689">
        <w:rPr>
          <w:sz w:val="24"/>
          <w:szCs w:val="24"/>
        </w:rPr>
        <w:t xml:space="preserve"> руб./м3, </w:t>
      </w:r>
      <w:r w:rsidR="002E5464">
        <w:rPr>
          <w:sz w:val="24"/>
          <w:szCs w:val="24"/>
        </w:rPr>
        <w:t xml:space="preserve">за 1 складочный кубический метр 350 </w:t>
      </w:r>
      <w:r w:rsidRPr="00430689">
        <w:rPr>
          <w:sz w:val="24"/>
          <w:szCs w:val="24"/>
        </w:rPr>
        <w:t xml:space="preserve">руб./ м3  </w:t>
      </w:r>
    </w:p>
    <w:p w14:paraId="6FDA17CF" w14:textId="77777777" w:rsidR="00430689" w:rsidRPr="00430689" w:rsidRDefault="002E5464" w:rsidP="0043068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30689" w:rsidRPr="00430689">
        <w:rPr>
          <w:sz w:val="24"/>
          <w:szCs w:val="24"/>
        </w:rPr>
        <w:t>Цена за единицу твердого топлива (дрова разделанные разных пород), отпускаемые сверх установленных лимитов, не должна превышать отпускной цены, заявленной в конкурсе.</w:t>
      </w:r>
    </w:p>
    <w:p w14:paraId="1CD04488" w14:textId="7231116F" w:rsidR="00430689" w:rsidRPr="00430689" w:rsidRDefault="002E5464" w:rsidP="0043068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30689" w:rsidRPr="00506291">
        <w:rPr>
          <w:sz w:val="24"/>
          <w:szCs w:val="24"/>
        </w:rPr>
        <w:t xml:space="preserve">Доставка твердого топлива (дров) до места проживания граждан осуществляется </w:t>
      </w:r>
      <w:r w:rsidR="00060FE5" w:rsidRPr="00506291">
        <w:rPr>
          <w:sz w:val="24"/>
          <w:szCs w:val="24"/>
        </w:rPr>
        <w:t xml:space="preserve">собственным или привлеченным гражданами транспортом, </w:t>
      </w:r>
      <w:r w:rsidR="00430689" w:rsidRPr="00506291">
        <w:rPr>
          <w:sz w:val="24"/>
          <w:szCs w:val="24"/>
        </w:rPr>
        <w:t>либо транспортом продавца (по согласованию) твердого топлива (дров). Оплата за доставку топлива населению производится по ценам, установленным организацией, осуществляющей продажу топлива в соответствии с результатами конкурсного отбора.</w:t>
      </w:r>
      <w:r w:rsidR="00430689" w:rsidRPr="00430689">
        <w:rPr>
          <w:sz w:val="24"/>
          <w:szCs w:val="24"/>
        </w:rPr>
        <w:t xml:space="preserve"> </w:t>
      </w:r>
    </w:p>
    <w:p w14:paraId="7E264949" w14:textId="1122A641" w:rsidR="00430689" w:rsidRDefault="002E5464" w:rsidP="00430689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430689" w:rsidRPr="00430689">
        <w:rPr>
          <w:sz w:val="24"/>
          <w:szCs w:val="24"/>
        </w:rPr>
        <w:t xml:space="preserve">Отпускные цены и плата за доставку топлива населению устанавливаются в соответствии с конкурсным предложением победителя конкурсного отбора по определению организации для снабжения населения твердым топливом (дровами) на территории </w:t>
      </w:r>
      <w:r w:rsidR="00741BD8">
        <w:rPr>
          <w:sz w:val="24"/>
          <w:szCs w:val="24"/>
        </w:rPr>
        <w:t>Кропоткинского</w:t>
      </w:r>
      <w:r w:rsidR="00430689" w:rsidRPr="00430689">
        <w:rPr>
          <w:sz w:val="24"/>
          <w:szCs w:val="24"/>
        </w:rPr>
        <w:t xml:space="preserve"> муниципального </w:t>
      </w:r>
      <w:r w:rsidR="00741BD8">
        <w:rPr>
          <w:sz w:val="24"/>
          <w:szCs w:val="24"/>
        </w:rPr>
        <w:t>образования</w:t>
      </w:r>
      <w:r w:rsidR="00430689" w:rsidRPr="00430689">
        <w:rPr>
          <w:sz w:val="24"/>
          <w:szCs w:val="24"/>
        </w:rPr>
        <w:t xml:space="preserve"> (далее –  конкурсный отбор), и регламентируются соглашением на обеспечение населения твердым топливом (дровами) на территории </w:t>
      </w:r>
      <w:r w:rsidR="00741BD8" w:rsidRPr="00741BD8">
        <w:rPr>
          <w:sz w:val="24"/>
          <w:szCs w:val="24"/>
        </w:rPr>
        <w:t>Кропоткинского муниципального образования</w:t>
      </w:r>
      <w:r w:rsidR="00430689" w:rsidRPr="00741BD8">
        <w:rPr>
          <w:sz w:val="24"/>
          <w:szCs w:val="24"/>
        </w:rPr>
        <w:t>,</w:t>
      </w:r>
      <w:r w:rsidR="00430689" w:rsidRPr="00430689">
        <w:rPr>
          <w:sz w:val="24"/>
          <w:szCs w:val="24"/>
        </w:rPr>
        <w:t xml:space="preserve"> заключенным с победителем конкурсного отбора.</w:t>
      </w:r>
    </w:p>
    <w:p w14:paraId="1DD6743A" w14:textId="77777777" w:rsidR="00430689" w:rsidRDefault="00430689" w:rsidP="00FD7054">
      <w:pPr>
        <w:tabs>
          <w:tab w:val="left" w:pos="851"/>
        </w:tabs>
        <w:jc w:val="both"/>
        <w:rPr>
          <w:sz w:val="24"/>
          <w:szCs w:val="24"/>
        </w:rPr>
      </w:pPr>
    </w:p>
    <w:p w14:paraId="47358E8A" w14:textId="77777777" w:rsidR="001D2945" w:rsidRPr="00A31871" w:rsidRDefault="00430689" w:rsidP="00430689">
      <w:pPr>
        <w:tabs>
          <w:tab w:val="left" w:pos="85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D7054" w:rsidRPr="00A31871">
        <w:rPr>
          <w:b/>
          <w:sz w:val="24"/>
          <w:szCs w:val="24"/>
        </w:rPr>
        <w:t xml:space="preserve">. </w:t>
      </w:r>
      <w:r w:rsidR="001D2945" w:rsidRPr="00A31871">
        <w:rPr>
          <w:b/>
          <w:sz w:val="24"/>
          <w:szCs w:val="24"/>
        </w:rPr>
        <w:t>Порядок подачи заявок на участие в конкурсном отборе.</w:t>
      </w:r>
    </w:p>
    <w:p w14:paraId="6CAA2A2F" w14:textId="77777777" w:rsidR="00FD7054" w:rsidRPr="00A31871" w:rsidRDefault="00FD7054" w:rsidP="00FD7054">
      <w:pPr>
        <w:rPr>
          <w:sz w:val="24"/>
          <w:szCs w:val="24"/>
        </w:rPr>
      </w:pPr>
    </w:p>
    <w:p w14:paraId="302356A2" w14:textId="3819C7FE" w:rsidR="001D2945" w:rsidRPr="00A31871" w:rsidRDefault="003F59C9" w:rsidP="003F59C9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506291" w:rsidRPr="00506291">
        <w:rPr>
          <w:sz w:val="24"/>
          <w:szCs w:val="24"/>
        </w:rPr>
        <w:t xml:space="preserve">Заявки подаются в администрацию и принимаются с 20 января 2026 года.  </w:t>
      </w: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 xml:space="preserve">Прием заявок на участие в конкурсном отборе прекращается в 16.00 </w:t>
      </w:r>
      <w:r w:rsidR="00506291" w:rsidRPr="00506291">
        <w:rPr>
          <w:sz w:val="24"/>
          <w:szCs w:val="24"/>
        </w:rPr>
        <w:t xml:space="preserve">19 февраля 2026 года. </w:t>
      </w:r>
      <w:r w:rsidR="001D2945" w:rsidRPr="00A31871">
        <w:rPr>
          <w:sz w:val="24"/>
          <w:szCs w:val="24"/>
        </w:rPr>
        <w:t>Начало процедуры вскрытия конвертов с заявками на участие в конкурсе является время и день прекращения приема заявок.</w:t>
      </w:r>
    </w:p>
    <w:p w14:paraId="56BF4A62" w14:textId="69FB6B22" w:rsidR="001D2945" w:rsidRPr="00A31871" w:rsidRDefault="003F59C9" w:rsidP="003F59C9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 xml:space="preserve">Заявки представляются по адресу: </w:t>
      </w:r>
      <w:r w:rsidR="00E47526" w:rsidRPr="00A31871">
        <w:rPr>
          <w:sz w:val="24"/>
          <w:szCs w:val="24"/>
        </w:rPr>
        <w:t xml:space="preserve">666940 Иркутская область Бодайбинский район </w:t>
      </w:r>
      <w:proofErr w:type="spellStart"/>
      <w:r w:rsidR="00E47526" w:rsidRPr="00A31871">
        <w:rPr>
          <w:sz w:val="24"/>
          <w:szCs w:val="24"/>
        </w:rPr>
        <w:t>п.Кропоткин</w:t>
      </w:r>
      <w:proofErr w:type="spellEnd"/>
      <w:r w:rsidR="00E47526" w:rsidRPr="00A31871">
        <w:rPr>
          <w:sz w:val="24"/>
          <w:szCs w:val="24"/>
        </w:rPr>
        <w:t xml:space="preserve"> </w:t>
      </w:r>
      <w:proofErr w:type="spellStart"/>
      <w:r w:rsidR="00E47526" w:rsidRPr="00A31871">
        <w:rPr>
          <w:sz w:val="24"/>
          <w:szCs w:val="24"/>
        </w:rPr>
        <w:t>ул.Ленина</w:t>
      </w:r>
      <w:proofErr w:type="spellEnd"/>
      <w:r w:rsidR="00E47526" w:rsidRPr="00A31871">
        <w:rPr>
          <w:sz w:val="24"/>
          <w:szCs w:val="24"/>
        </w:rPr>
        <w:t xml:space="preserve"> 9</w:t>
      </w:r>
      <w:r w:rsidR="00506291">
        <w:rPr>
          <w:sz w:val="24"/>
          <w:szCs w:val="24"/>
        </w:rPr>
        <w:t>,</w:t>
      </w:r>
      <w:r w:rsidR="00E47526" w:rsidRPr="00A31871">
        <w:rPr>
          <w:sz w:val="24"/>
          <w:szCs w:val="24"/>
        </w:rPr>
        <w:t xml:space="preserve"> приемная</w:t>
      </w:r>
      <w:r w:rsidR="00506291">
        <w:rPr>
          <w:sz w:val="24"/>
          <w:szCs w:val="24"/>
        </w:rPr>
        <w:t xml:space="preserve"> администрации</w:t>
      </w:r>
      <w:r w:rsidR="00E47526" w:rsidRPr="00A31871">
        <w:rPr>
          <w:sz w:val="24"/>
          <w:szCs w:val="24"/>
        </w:rPr>
        <w:t>.</w:t>
      </w:r>
    </w:p>
    <w:p w14:paraId="03958106" w14:textId="77777777" w:rsidR="001D2945" w:rsidRPr="00A31871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>Перечень документов, входящих в состав заявки и требования к ним:</w:t>
      </w:r>
    </w:p>
    <w:p w14:paraId="19837A7B" w14:textId="77777777" w:rsidR="001D2945" w:rsidRPr="00A31871" w:rsidRDefault="00AE002D" w:rsidP="00AE002D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1) заявка на участие в конкурсном отборе;</w:t>
      </w:r>
    </w:p>
    <w:p w14:paraId="63FE761B" w14:textId="77777777" w:rsidR="001D2945" w:rsidRPr="00A31871" w:rsidRDefault="00AE002D" w:rsidP="00AE002D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2) заверенные копии учредительных документов;</w:t>
      </w:r>
    </w:p>
    <w:p w14:paraId="3405D734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3) выписка из Единого государственного реестра юридических лиц или Единого государственного реестра индивидуальных предпринимателей, полученная не ранее чем за шесть месяцев на дату подачи документов;</w:t>
      </w:r>
    </w:p>
    <w:p w14:paraId="5F1DC739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4) заверенная копия свидетельства о постановке на учет в налоговом органе;</w:t>
      </w:r>
    </w:p>
    <w:p w14:paraId="1470ADAD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5) справка об отсутствии задолженности по уплате налогов, сборов и иных обязательных платежей в бюджеты бюджетной системы Российской Федерации;</w:t>
      </w:r>
    </w:p>
    <w:p w14:paraId="41C382C4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6) документ, подтверждающий правомочность лица на подачу заявки и подписание Соглашения;</w:t>
      </w:r>
    </w:p>
    <w:p w14:paraId="047C6688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 xml:space="preserve">7) расчеты розничных цен на твердое топливо на территории </w:t>
      </w:r>
      <w:r w:rsidR="00AE002D" w:rsidRPr="00A31871">
        <w:rPr>
          <w:spacing w:val="-5"/>
          <w:sz w:val="24"/>
          <w:szCs w:val="24"/>
        </w:rPr>
        <w:t xml:space="preserve">Кропоткинского муниципального образования </w:t>
      </w:r>
      <w:r w:rsidR="001D2945" w:rsidRPr="00A31871">
        <w:rPr>
          <w:sz w:val="24"/>
          <w:szCs w:val="24"/>
        </w:rPr>
        <w:t>с учетом доставки до места хранения (далее - розничные цены на твердое топливо);</w:t>
      </w:r>
    </w:p>
    <w:p w14:paraId="33763444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lastRenderedPageBreak/>
        <w:tab/>
      </w:r>
      <w:r w:rsidR="001D2945" w:rsidRPr="00A31871">
        <w:rPr>
          <w:sz w:val="24"/>
          <w:szCs w:val="24"/>
        </w:rPr>
        <w:t>8) копии документов, подтверждающих наличие топливных ресурсов (договора аренды/покупки лесозаготовительных участков или договора на приобретения твердого топлива);</w:t>
      </w:r>
    </w:p>
    <w:p w14:paraId="58BFEBC5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 xml:space="preserve">9) копии документов, подтверждающих наличие баз, складов для хранения и реализации твёрдого топлива на территории </w:t>
      </w:r>
      <w:r w:rsidR="00AE002D" w:rsidRPr="00A31871">
        <w:rPr>
          <w:sz w:val="24"/>
          <w:szCs w:val="24"/>
        </w:rPr>
        <w:t>Бодайбинского района</w:t>
      </w:r>
      <w:r w:rsidR="001D2945" w:rsidRPr="00A31871">
        <w:rPr>
          <w:sz w:val="24"/>
          <w:szCs w:val="24"/>
        </w:rPr>
        <w:t>;</w:t>
      </w:r>
    </w:p>
    <w:p w14:paraId="55C4C0F4" w14:textId="77777777" w:rsidR="001D2945" w:rsidRPr="00A31871" w:rsidRDefault="002B5F6B" w:rsidP="002B5F6B">
      <w:pPr>
        <w:tabs>
          <w:tab w:val="left" w:pos="851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ab/>
      </w:r>
      <w:r w:rsidR="001D2945" w:rsidRPr="00A31871">
        <w:rPr>
          <w:sz w:val="24"/>
          <w:szCs w:val="24"/>
        </w:rPr>
        <w:t>10) копии документов, подтверж</w:t>
      </w:r>
      <w:r w:rsidR="00AE002D" w:rsidRPr="00A31871">
        <w:rPr>
          <w:sz w:val="24"/>
          <w:szCs w:val="24"/>
        </w:rPr>
        <w:t xml:space="preserve">дающих право владения: </w:t>
      </w:r>
      <w:r w:rsidR="001D2945" w:rsidRPr="00A31871">
        <w:rPr>
          <w:sz w:val="24"/>
          <w:szCs w:val="24"/>
        </w:rPr>
        <w:t>грузовым автотранспортом;</w:t>
      </w:r>
    </w:p>
    <w:p w14:paraId="782B290E" w14:textId="77777777"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  <w:r w:rsidRPr="00A31871">
        <w:rPr>
          <w:sz w:val="24"/>
          <w:szCs w:val="24"/>
        </w:rPr>
        <w:t>техническими средствами для выполнения погрузо-разгрузочных</w:t>
      </w:r>
      <w:r w:rsidRPr="001D2945">
        <w:rPr>
          <w:sz w:val="24"/>
          <w:szCs w:val="24"/>
        </w:rPr>
        <w:t xml:space="preserve"> работ.</w:t>
      </w:r>
    </w:p>
    <w:p w14:paraId="2AD2E4D0" w14:textId="77777777" w:rsidR="001D2945" w:rsidRPr="001D2945" w:rsidRDefault="002B5F6B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11) адреса пунктов приема граждан для заключения договоров с указанием номера телефона;</w:t>
      </w:r>
    </w:p>
    <w:p w14:paraId="77A0DA99" w14:textId="77777777" w:rsidR="001D2945" w:rsidRPr="001D2945" w:rsidRDefault="002B5F6B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12) документы по п.п. 3, 4, 5 предоставляются участниками в добровольном порядке в соответствии с Федеральным законом от 27.07.2010 N 210-ФЗ "Об организации предоставления государственных и муниципальных услуг".</w:t>
      </w:r>
    </w:p>
    <w:p w14:paraId="70EF1405" w14:textId="77777777"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Все предоставленные документы должны быть надлежащим образом заверены, сброшюрованы (или прошиты), пронумерованы и скреплены печатью.</w:t>
      </w:r>
    </w:p>
    <w:p w14:paraId="1EDFE826" w14:textId="77777777"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Заявки принимаются в обезличенных запечатанных конвертах.</w:t>
      </w:r>
    </w:p>
    <w:p w14:paraId="0ED9B5AD" w14:textId="77777777"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Наличие подчисток, приписок, зачеркнутых слов и иных не оговоренных исправлений в документах, а также повреждений, наличие которых не позволяет однозначно истолковать его содержание, не допускается.</w:t>
      </w:r>
    </w:p>
    <w:p w14:paraId="511B6658" w14:textId="77777777"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Наличие в заявке описок, опечаток, орфографических и арифметических ошибок не может являться основанием для отказа в допуске к участию в конкурсном отборе.</w:t>
      </w:r>
    </w:p>
    <w:p w14:paraId="23321629" w14:textId="77777777" w:rsidR="001D2945" w:rsidRPr="001D2945" w:rsidRDefault="00D3033C" w:rsidP="00D3033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Поступающие заявки регистрируются в журнале регистрации входящей корреспонденции.</w:t>
      </w:r>
    </w:p>
    <w:p w14:paraId="5388F4B7" w14:textId="77777777" w:rsidR="001D2945" w:rsidRPr="001D2945" w:rsidRDefault="00F018A8" w:rsidP="00F018A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Заявители несут полную ответственность за полноту и достоверность предоставляемых сведений.</w:t>
      </w:r>
    </w:p>
    <w:p w14:paraId="4820F7CE" w14:textId="77777777"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Заявители имеют право письменно получить разъяснения положений извещения о проведении конкурсного отбора. Для этого заявители направляют письменный запрос в адрес </w:t>
      </w:r>
      <w:r w:rsidR="00AE002D">
        <w:rPr>
          <w:sz w:val="24"/>
          <w:szCs w:val="24"/>
        </w:rPr>
        <w:t xml:space="preserve">администрации </w:t>
      </w:r>
      <w:r w:rsidR="001D2945" w:rsidRPr="001D2945">
        <w:rPr>
          <w:sz w:val="24"/>
          <w:szCs w:val="24"/>
        </w:rPr>
        <w:t xml:space="preserve">в срок не позднее, чем за 2 рабочих дня до даты окончания срока приема заявок. </w:t>
      </w:r>
      <w:r w:rsidR="00AE002D">
        <w:rPr>
          <w:sz w:val="24"/>
          <w:szCs w:val="24"/>
        </w:rPr>
        <w:t>Ответственное должностное лицо</w:t>
      </w:r>
      <w:r w:rsidR="001D2945" w:rsidRPr="001D2945">
        <w:rPr>
          <w:sz w:val="24"/>
          <w:szCs w:val="24"/>
        </w:rPr>
        <w:t xml:space="preserve"> в течение рабочего дня со дня получения запроса о разъяснении положений извещения о проведении конкурсного отбора, направляет заявителю письменные разъяснения положений извещения о проведении конкурсного отбора посредством телефакса, электронной почты или почтового отправления.</w:t>
      </w:r>
    </w:p>
    <w:p w14:paraId="33CF862F" w14:textId="77777777"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Заявители имеют право внести изменения в поданную заявку не позднее, чем за 2 рабочих дня до даты окончания срока приема заявок. Для этого заявители направляют посредством почтового сообщения или электронной почты письменное уведомление в </w:t>
      </w:r>
      <w:r w:rsidR="00AE002D">
        <w:rPr>
          <w:sz w:val="24"/>
          <w:szCs w:val="24"/>
        </w:rPr>
        <w:t xml:space="preserve">администрацию </w:t>
      </w:r>
      <w:r w:rsidR="001D2945" w:rsidRPr="001D2945">
        <w:rPr>
          <w:sz w:val="24"/>
          <w:szCs w:val="24"/>
        </w:rPr>
        <w:t xml:space="preserve">и прилагают изменения к заявке, изложив их в форме таблицы поправок в произвольной форме. Письменное уведомление о внесении изменений в поданную заявку регистрируются в день поступления в </w:t>
      </w:r>
      <w:r w:rsidR="00AE002D">
        <w:rPr>
          <w:sz w:val="24"/>
          <w:szCs w:val="24"/>
        </w:rPr>
        <w:t xml:space="preserve">администрацию </w:t>
      </w:r>
      <w:r w:rsidR="001D2945" w:rsidRPr="001D2945">
        <w:rPr>
          <w:sz w:val="24"/>
          <w:szCs w:val="24"/>
        </w:rPr>
        <w:t>с указанием даты и времени его подачи. Отметка о регистрации письменного уведомления ставится на экземпляре заявителя и прилагается к ранее поданной заявке.</w:t>
      </w:r>
    </w:p>
    <w:p w14:paraId="3B5B8594" w14:textId="77777777" w:rsid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Заявители вправе отозвать свою заявку за два рабочих дня до даты окончания срока рассмотрения заявок. Для этого з</w:t>
      </w:r>
      <w:r w:rsidR="00351C7A">
        <w:rPr>
          <w:sz w:val="24"/>
          <w:szCs w:val="24"/>
        </w:rPr>
        <w:t>аявители направляют посредством</w:t>
      </w:r>
      <w:r w:rsidR="001D2945" w:rsidRPr="001D2945">
        <w:rPr>
          <w:sz w:val="24"/>
          <w:szCs w:val="24"/>
        </w:rPr>
        <w:t xml:space="preserve"> электронной почты или почтового отправления письменное уведомление в </w:t>
      </w:r>
      <w:r w:rsidR="00351C7A">
        <w:rPr>
          <w:sz w:val="24"/>
          <w:szCs w:val="24"/>
        </w:rPr>
        <w:t>администрацию</w:t>
      </w:r>
      <w:r w:rsidR="001D2945" w:rsidRPr="001D2945">
        <w:rPr>
          <w:sz w:val="24"/>
          <w:szCs w:val="24"/>
        </w:rPr>
        <w:t xml:space="preserve"> о своем решении</w:t>
      </w:r>
      <w:r w:rsidR="00351C7A">
        <w:rPr>
          <w:sz w:val="24"/>
          <w:szCs w:val="24"/>
        </w:rPr>
        <w:t>. Администрация в</w:t>
      </w:r>
      <w:r w:rsidR="001D2945" w:rsidRPr="001D2945">
        <w:rPr>
          <w:sz w:val="24"/>
          <w:szCs w:val="24"/>
        </w:rPr>
        <w:t xml:space="preserve"> течение одного рабочего дня после получения уведомления осуществляет возврат путем направления посредством почты письма заявителю с приложением предоставленной участником отбора заявки и всех документов, прилагаемых к ней.</w:t>
      </w:r>
    </w:p>
    <w:p w14:paraId="412043B3" w14:textId="77777777" w:rsidR="00FD7054" w:rsidRPr="001D2945" w:rsidRDefault="00FD7054" w:rsidP="006D6448">
      <w:pPr>
        <w:tabs>
          <w:tab w:val="left" w:pos="851"/>
        </w:tabs>
        <w:jc w:val="both"/>
        <w:rPr>
          <w:sz w:val="24"/>
          <w:szCs w:val="24"/>
        </w:rPr>
      </w:pPr>
    </w:p>
    <w:p w14:paraId="0DD20811" w14:textId="71907BA4" w:rsidR="001D2945" w:rsidRPr="00FD7054" w:rsidRDefault="00430689" w:rsidP="00FA760E">
      <w:pPr>
        <w:tabs>
          <w:tab w:val="left" w:pos="851"/>
        </w:tabs>
        <w:jc w:val="center"/>
        <w:rPr>
          <w:b/>
          <w:sz w:val="24"/>
          <w:szCs w:val="24"/>
        </w:rPr>
      </w:pPr>
      <w:r w:rsidRPr="00430689">
        <w:rPr>
          <w:b/>
          <w:sz w:val="24"/>
          <w:szCs w:val="24"/>
        </w:rPr>
        <w:t>4</w:t>
      </w:r>
      <w:r w:rsidR="001D2945" w:rsidRPr="00430689">
        <w:rPr>
          <w:b/>
          <w:sz w:val="24"/>
          <w:szCs w:val="24"/>
        </w:rPr>
        <w:t>.</w:t>
      </w:r>
      <w:r w:rsidR="001D2945" w:rsidRPr="00FD7054">
        <w:rPr>
          <w:b/>
          <w:sz w:val="24"/>
          <w:szCs w:val="24"/>
        </w:rPr>
        <w:t xml:space="preserve"> Порядок рассмотрения заявок</w:t>
      </w:r>
    </w:p>
    <w:p w14:paraId="2A88753A" w14:textId="77777777" w:rsidR="00FA760E" w:rsidRDefault="00FA760E" w:rsidP="00FD7054">
      <w:pPr>
        <w:tabs>
          <w:tab w:val="left" w:pos="851"/>
        </w:tabs>
        <w:jc w:val="both"/>
        <w:rPr>
          <w:sz w:val="24"/>
          <w:szCs w:val="24"/>
        </w:rPr>
      </w:pPr>
    </w:p>
    <w:p w14:paraId="149DA60F" w14:textId="0D059742" w:rsidR="00FD7054" w:rsidRPr="00FD7054" w:rsidRDefault="006D6448" w:rsidP="00FD7054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D2945" w:rsidRPr="001D2945">
        <w:rPr>
          <w:sz w:val="24"/>
          <w:szCs w:val="24"/>
        </w:rPr>
        <w:t xml:space="preserve">Вскрытие конвертов с заявками, допуск претендентов к участию в конкурсном отборе, оценка и сопоставление конкурсных предложений, признанных участниками конкурсного отбора, осуществляются конкурсной комиссией по отбору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для обеспечения населения </w:t>
      </w:r>
      <w:r w:rsidR="00351C7A">
        <w:rPr>
          <w:sz w:val="24"/>
          <w:szCs w:val="24"/>
        </w:rPr>
        <w:t xml:space="preserve">Кропоткинского муниципального образования </w:t>
      </w:r>
      <w:r w:rsidR="001D2945" w:rsidRPr="001D2945">
        <w:rPr>
          <w:sz w:val="24"/>
          <w:szCs w:val="24"/>
        </w:rPr>
        <w:t>твердым топливом (дровами), утвержденной постановлением администрации</w:t>
      </w:r>
      <w:r w:rsidR="00FD7054">
        <w:rPr>
          <w:sz w:val="24"/>
          <w:szCs w:val="24"/>
        </w:rPr>
        <w:t xml:space="preserve"> </w:t>
      </w:r>
      <w:r w:rsidR="00FD7054">
        <w:rPr>
          <w:sz w:val="24"/>
          <w:szCs w:val="24"/>
          <w:lang w:val="en-AU"/>
        </w:rPr>
        <w:t>N</w:t>
      </w:r>
      <w:r w:rsidR="00FD7054" w:rsidRPr="00FD7054">
        <w:rPr>
          <w:sz w:val="24"/>
          <w:szCs w:val="24"/>
        </w:rPr>
        <w:t xml:space="preserve"> 200-</w:t>
      </w:r>
      <w:r w:rsidR="00FD7054">
        <w:rPr>
          <w:sz w:val="24"/>
          <w:szCs w:val="24"/>
        </w:rPr>
        <w:t>п от 22.</w:t>
      </w:r>
      <w:r w:rsidR="00775AF9">
        <w:rPr>
          <w:sz w:val="24"/>
          <w:szCs w:val="24"/>
        </w:rPr>
        <w:t>1</w:t>
      </w:r>
      <w:r w:rsidR="00FD7054">
        <w:rPr>
          <w:sz w:val="24"/>
          <w:szCs w:val="24"/>
        </w:rPr>
        <w:t>0.2025</w:t>
      </w:r>
      <w:r w:rsidR="00FD7054" w:rsidRPr="00FD7054">
        <w:t xml:space="preserve"> </w:t>
      </w:r>
      <w:r w:rsidR="00A31871">
        <w:t>«</w:t>
      </w:r>
      <w:r w:rsidR="00FD7054" w:rsidRPr="00FD7054">
        <w:rPr>
          <w:sz w:val="24"/>
          <w:szCs w:val="24"/>
        </w:rPr>
        <w:t xml:space="preserve">Об утверждении Порядка определения </w:t>
      </w:r>
      <w:proofErr w:type="spellStart"/>
      <w:r w:rsidR="00FD7054" w:rsidRPr="00FD7054">
        <w:rPr>
          <w:sz w:val="24"/>
          <w:szCs w:val="24"/>
        </w:rPr>
        <w:t>топливоснабжающей</w:t>
      </w:r>
      <w:proofErr w:type="spellEnd"/>
      <w:r w:rsidR="00FD7054" w:rsidRPr="00FD7054">
        <w:rPr>
          <w:sz w:val="24"/>
          <w:szCs w:val="24"/>
        </w:rPr>
        <w:t xml:space="preserve"> организации для снабжения населения Кропоткинского </w:t>
      </w:r>
    </w:p>
    <w:p w14:paraId="7EF84A4A" w14:textId="77777777" w:rsidR="001D2945" w:rsidRPr="001D2945" w:rsidRDefault="00FD7054" w:rsidP="00FD7054">
      <w:pPr>
        <w:tabs>
          <w:tab w:val="left" w:pos="851"/>
        </w:tabs>
        <w:jc w:val="both"/>
        <w:rPr>
          <w:sz w:val="24"/>
          <w:szCs w:val="24"/>
        </w:rPr>
      </w:pPr>
      <w:r w:rsidRPr="00FD7054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</w:t>
      </w:r>
      <w:r w:rsidRPr="00FD7054">
        <w:rPr>
          <w:sz w:val="24"/>
          <w:szCs w:val="24"/>
        </w:rPr>
        <w:t>твердым топливом (дровами) с целью отопления жилых помещений с печным отоплением</w:t>
      </w:r>
      <w:r w:rsidR="00A31871">
        <w:rPr>
          <w:sz w:val="24"/>
          <w:szCs w:val="24"/>
        </w:rPr>
        <w:t xml:space="preserve">» </w:t>
      </w:r>
      <w:r w:rsidR="001D2945" w:rsidRPr="001D2945">
        <w:rPr>
          <w:sz w:val="24"/>
          <w:szCs w:val="24"/>
        </w:rPr>
        <w:t>(далее - Комиссия).</w:t>
      </w:r>
    </w:p>
    <w:p w14:paraId="1646E59B" w14:textId="77777777"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день, указанный в извещении о проведении конкурсного отбора, Комиссия в присутствии претендентов на участие в конкурсном отборе, пожелавших присутствовать на заседании конкурсной комиссии, производит вскрытие конвертов с заявками на участие в конкурсном отборе.</w:t>
      </w:r>
    </w:p>
    <w:p w14:paraId="38E3345D" w14:textId="77777777" w:rsidR="001D2945" w:rsidRPr="001D2945" w:rsidRDefault="006D6448" w:rsidP="006D6448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вскрытии конвертов с заявками объявляются и заносятся в протокол: наименование (для юридического лица) либо фамилия, имя, отчество (для индивидуального предпринимателя) каждого заявителя, конверт с заявкой которого вскрывается; информация о наличии документов, предусмотренных разделом 2 настояще</w:t>
      </w:r>
      <w:r w:rsidR="00FD7054">
        <w:rPr>
          <w:sz w:val="24"/>
          <w:szCs w:val="24"/>
        </w:rPr>
        <w:t>й документации</w:t>
      </w:r>
      <w:r w:rsidR="001D2945" w:rsidRPr="001D2945">
        <w:rPr>
          <w:sz w:val="24"/>
          <w:szCs w:val="24"/>
        </w:rPr>
        <w:t>.</w:t>
      </w:r>
    </w:p>
    <w:p w14:paraId="7F5CB171" w14:textId="77777777"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вскрытии конвертов с заявками Комиссия вправе потребовать от заявителя разъяснения сведений, содержащихся в заявке и прилагаемых к ней документах. Указанные разъяснения вносятся в протокол вскрытия конвертов с заявками. При этом изменение заявки не допускается.</w:t>
      </w:r>
    </w:p>
    <w:p w14:paraId="22103E34" w14:textId="77777777"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Протокол вскрытия конвертов с заявками ведется секретарем Комиссии и подписывается всеми присутствующими на заседании членами Комиссии непосредственно после вскрытия всех конвертов с заявками.</w:t>
      </w:r>
    </w:p>
    <w:p w14:paraId="642F17FF" w14:textId="77777777"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течение не более 10 рабочих дней после вскрытия конвертов Комиссия проверяет правильность оформления представленных документов, достоверность предоставленной информации, обоснованность расчета розничных цен на твердое топливо (дрова), а также соответствие претендентов установленным критериям отбора, принимает решение о признании претендентов участниками конкурсного отбора или об отказе в допуске претендентов к участию в конкурсном отборе.</w:t>
      </w:r>
    </w:p>
    <w:p w14:paraId="7DB879EF" w14:textId="77777777" w:rsidR="001D2945" w:rsidRPr="001D2945" w:rsidRDefault="00351C7A" w:rsidP="00351C7A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Основанием для отказа в допуске к участию в конкурсном отборе являются:</w:t>
      </w:r>
    </w:p>
    <w:p w14:paraId="292AC009" w14:textId="77777777"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1) несоответствие представленных документов или непредставление (предоставление не в полном объеме) указанных документов;</w:t>
      </w:r>
    </w:p>
    <w:p w14:paraId="6815D6A2" w14:textId="77777777"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2) недостоверность представленной претендентом информации;</w:t>
      </w:r>
    </w:p>
    <w:p w14:paraId="28D7FBFD" w14:textId="77777777"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3) несоответствие критериям отбора;</w:t>
      </w:r>
    </w:p>
    <w:p w14:paraId="00EAEB69" w14:textId="77777777"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4) предоставление документов позднее установленного в извещении срока.</w:t>
      </w:r>
    </w:p>
    <w:p w14:paraId="4F55CE18" w14:textId="77777777" w:rsidR="001D2945" w:rsidRPr="001D2945" w:rsidRDefault="00B827AB" w:rsidP="00B827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По истечении проверки Комиссия оформляет протокол рассмотрения заявок, который подписывается присутствующими на заседании членами Комиссии. Заявитель приобретает статус участника конкурсного отбора с даты подписания Комиссией протокола рассмотрения заявок, содержащего сведения о признании заявителя участником конкурсного отбора.</w:t>
      </w:r>
    </w:p>
    <w:p w14:paraId="29D05C57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случае, если до окончания срока подачи заявок подана одна заявка, либо все заявки кроме одной не допущены до конкурсного отбора, конкурсный отбор признается несостоявшимся и Соглашение заключается на основании поданной заявки от единственного участника.</w:t>
      </w:r>
      <w:r w:rsidR="001D2945" w:rsidRPr="001D2945">
        <w:rPr>
          <w:sz w:val="24"/>
          <w:szCs w:val="24"/>
        </w:rPr>
        <w:cr/>
      </w: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Оценка и сопоставление заявок</w:t>
      </w:r>
    </w:p>
    <w:p w14:paraId="397350F2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Комиссия осуществляет оценку и сопоставление заявок и прилагаемых к ним документов. Срок оценки и сопоставления заявок не может превышать 10 рабочих дней после даты подписания протокола рассмотрения заявок.</w:t>
      </w:r>
    </w:p>
    <w:p w14:paraId="17F51781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оценке и сопоставлении конкурсных предложений применяется балльная система.</w:t>
      </w:r>
    </w:p>
    <w:p w14:paraId="30935D32" w14:textId="77777777" w:rsid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1D2945" w:rsidRPr="001D2945">
        <w:rPr>
          <w:sz w:val="24"/>
          <w:szCs w:val="24"/>
        </w:rPr>
        <w:t>Оценка и сопоставление конкурсных предложений участников конкурсного отбора в целях определения победителя конкурсного отбора осуществляется в соответствии со следующими критериями:</w:t>
      </w:r>
    </w:p>
    <w:p w14:paraId="206B1CE2" w14:textId="77777777" w:rsidR="00244A7B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957"/>
        <w:gridCol w:w="1842"/>
      </w:tblGrid>
      <w:tr w:rsidR="00244A7B" w14:paraId="7E236237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3FDC26" w14:textId="77777777" w:rsidR="00244A7B" w:rsidRDefault="00244A7B" w:rsidP="004750DA">
            <w:pPr>
              <w:pStyle w:val="ad"/>
              <w:jc w:val="center"/>
            </w:pPr>
            <w:r>
              <w:t>N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D73AC" w14:textId="77777777" w:rsidR="00244A7B" w:rsidRDefault="00244A7B" w:rsidP="004750DA">
            <w:pPr>
              <w:pStyle w:val="ad"/>
              <w:jc w:val="center"/>
            </w:pPr>
            <w:r>
              <w:t>Описание критерия отбора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7B6D78" w14:textId="77777777" w:rsidR="00244A7B" w:rsidRDefault="00244A7B" w:rsidP="004750DA">
            <w:pPr>
              <w:pStyle w:val="ad"/>
              <w:jc w:val="center"/>
            </w:pPr>
            <w:r>
              <w:t>Количество баллов</w:t>
            </w:r>
          </w:p>
        </w:tc>
      </w:tr>
      <w:tr w:rsidR="00244A7B" w14:paraId="7FED690F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7BDF14" w14:textId="77777777" w:rsidR="00244A7B" w:rsidRDefault="00244A7B" w:rsidP="004750DA">
            <w:pPr>
              <w:pStyle w:val="ad"/>
              <w:jc w:val="center"/>
            </w:pPr>
            <w:bookmarkStart w:id="1" w:name="sub_101"/>
            <w:r>
              <w:t>1.</w:t>
            </w:r>
            <w:bookmarkEnd w:id="1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29C8EC" w14:textId="77777777" w:rsidR="00244A7B" w:rsidRDefault="00244A7B" w:rsidP="004750DA">
            <w:pPr>
              <w:pStyle w:val="ae"/>
            </w:pPr>
            <w:r>
              <w:t xml:space="preserve">Отпускная цена за единицу твердого топлива (дрова разделанные, </w:t>
            </w:r>
            <w:proofErr w:type="spellStart"/>
            <w:r>
              <w:t>долготье</w:t>
            </w:r>
            <w:proofErr w:type="spellEnd"/>
            <w: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DEA97" w14:textId="77777777" w:rsidR="00244A7B" w:rsidRDefault="00244A7B" w:rsidP="004750DA">
            <w:pPr>
              <w:pStyle w:val="ad"/>
              <w:jc w:val="center"/>
            </w:pPr>
            <w:r>
              <w:t>1-5</w:t>
            </w:r>
          </w:p>
        </w:tc>
      </w:tr>
      <w:tr w:rsidR="00244A7B" w14:paraId="75064F57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6C38" w14:textId="77777777" w:rsidR="00244A7B" w:rsidRDefault="00244A7B" w:rsidP="004750DA">
            <w:pPr>
              <w:pStyle w:val="ad"/>
              <w:jc w:val="center"/>
            </w:pPr>
            <w:bookmarkStart w:id="2" w:name="sub_102"/>
            <w:r>
              <w:t>2.</w:t>
            </w:r>
            <w:bookmarkEnd w:id="2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7F47" w14:textId="77777777" w:rsidR="00244A7B" w:rsidRDefault="00244A7B" w:rsidP="00AA21D6">
            <w:pPr>
              <w:pStyle w:val="ae"/>
            </w:pPr>
            <w:r>
              <w:t xml:space="preserve">Наличие у претендента на участие в конкурсном отборе в собственности или на ином законном основании на территории </w:t>
            </w:r>
            <w:r w:rsidR="00AA21D6">
              <w:t>Бодайбинского района</w:t>
            </w:r>
            <w:r>
              <w:t xml:space="preserve"> складов, баз для хранения топлива и реализации топлива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7A5F4" w14:textId="77777777"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14:paraId="3C6B3157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A44F" w14:textId="77777777" w:rsidR="00244A7B" w:rsidRDefault="00244A7B" w:rsidP="004750DA">
            <w:pPr>
              <w:pStyle w:val="ad"/>
              <w:jc w:val="center"/>
            </w:pPr>
            <w:r>
              <w:t>2.1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2D29" w14:textId="77777777" w:rsidR="00244A7B" w:rsidRDefault="00244A7B" w:rsidP="00AA21D6">
            <w:pPr>
              <w:pStyle w:val="ae"/>
            </w:pPr>
            <w:r>
              <w:t xml:space="preserve">Дополнительно за каждый склад (базу) на территории различных населенных пунктах </w:t>
            </w:r>
            <w:r w:rsidR="00AA21D6">
              <w:t>Бодайбинского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B5C28" w14:textId="77777777" w:rsidR="00244A7B" w:rsidRDefault="00244A7B" w:rsidP="004750DA">
            <w:pPr>
              <w:pStyle w:val="ad"/>
              <w:jc w:val="center"/>
            </w:pPr>
            <w:r>
              <w:t>3</w:t>
            </w:r>
          </w:p>
        </w:tc>
      </w:tr>
      <w:tr w:rsidR="00244A7B" w14:paraId="2C36897B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50A307" w14:textId="77777777" w:rsidR="00244A7B" w:rsidRDefault="00244A7B" w:rsidP="004750DA">
            <w:pPr>
              <w:pStyle w:val="ad"/>
              <w:jc w:val="center"/>
            </w:pPr>
            <w:bookmarkStart w:id="3" w:name="sub_103"/>
            <w:r>
              <w:t>3</w:t>
            </w:r>
            <w:bookmarkEnd w:id="3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B4E3C" w14:textId="77777777" w:rsidR="00244A7B" w:rsidRDefault="00244A7B" w:rsidP="004750DA">
            <w:pPr>
              <w:pStyle w:val="ae"/>
            </w:pPr>
            <w:r>
              <w:t>Наличие грузового автотранспорта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53607" w14:textId="77777777"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14:paraId="581305CC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44EC7B" w14:textId="77777777" w:rsidR="00244A7B" w:rsidRDefault="00244A7B" w:rsidP="004750DA">
            <w:pPr>
              <w:pStyle w:val="ad"/>
              <w:jc w:val="center"/>
            </w:pPr>
            <w:r>
              <w:t>3.1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0F862" w14:textId="77777777" w:rsidR="00244A7B" w:rsidRDefault="00244A7B" w:rsidP="004750DA">
            <w:pPr>
              <w:pStyle w:val="ae"/>
            </w:pPr>
            <w:r>
              <w:t>Дополнительно за наличие двух и более единиц грузового автотранспорта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B5AF4D" w14:textId="77777777" w:rsidR="00244A7B" w:rsidRDefault="00244A7B" w:rsidP="004750DA">
            <w:pPr>
              <w:pStyle w:val="ad"/>
              <w:jc w:val="center"/>
            </w:pPr>
            <w:r>
              <w:t>1</w:t>
            </w:r>
          </w:p>
        </w:tc>
      </w:tr>
      <w:tr w:rsidR="00244A7B" w14:paraId="18C8A02F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D2415E" w14:textId="77777777" w:rsidR="00244A7B" w:rsidRDefault="00244A7B" w:rsidP="004750DA">
            <w:pPr>
              <w:pStyle w:val="ad"/>
              <w:jc w:val="center"/>
            </w:pPr>
            <w:bookmarkStart w:id="4" w:name="sub_104"/>
            <w:r>
              <w:t>4</w:t>
            </w:r>
            <w:bookmarkEnd w:id="4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2A051" w14:textId="77777777" w:rsidR="00244A7B" w:rsidRDefault="00244A7B" w:rsidP="004750DA">
            <w:pPr>
              <w:pStyle w:val="ae"/>
            </w:pPr>
            <w:r>
              <w:t>Наличие технических средств погрузочно-разгрузочных работ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D364B" w14:textId="77777777"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14:paraId="218147B6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B5E2BE" w14:textId="77777777" w:rsidR="00244A7B" w:rsidRDefault="00244A7B" w:rsidP="004750DA">
            <w:pPr>
              <w:pStyle w:val="ad"/>
              <w:jc w:val="center"/>
            </w:pPr>
            <w:bookmarkStart w:id="5" w:name="sub_105"/>
            <w:r>
              <w:t>5</w:t>
            </w:r>
            <w:bookmarkEnd w:id="5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891A7" w14:textId="77777777" w:rsidR="00244A7B" w:rsidRDefault="00244A7B" w:rsidP="004750DA">
            <w:pPr>
              <w:pStyle w:val="ae"/>
            </w:pPr>
            <w:r>
              <w:t>Наличие пунктов приема и оформления заказов на топливо от населения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88C75" w14:textId="77777777" w:rsidR="00244A7B" w:rsidRDefault="00244A7B" w:rsidP="004750DA">
            <w:pPr>
              <w:pStyle w:val="ad"/>
              <w:jc w:val="center"/>
            </w:pPr>
            <w:r>
              <w:t>5</w:t>
            </w:r>
          </w:p>
        </w:tc>
      </w:tr>
      <w:tr w:rsidR="00244A7B" w14:paraId="6E7C8568" w14:textId="77777777" w:rsidTr="00244A7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A8D779" w14:textId="77777777" w:rsidR="00244A7B" w:rsidRDefault="00244A7B" w:rsidP="004750DA">
            <w:pPr>
              <w:pStyle w:val="ad"/>
              <w:jc w:val="center"/>
            </w:pPr>
            <w:bookmarkStart w:id="6" w:name="sub_106"/>
            <w:r>
              <w:t>6</w:t>
            </w:r>
            <w:bookmarkEnd w:id="6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5F2C4D" w14:textId="77777777" w:rsidR="00244A7B" w:rsidRDefault="00244A7B" w:rsidP="00AA21D6">
            <w:pPr>
              <w:pStyle w:val="ae"/>
            </w:pPr>
            <w:r>
              <w:t xml:space="preserve">За каждый дополнительный пункт приема и оформления заказов на топливо от населения на территории различных населенных пунктах </w:t>
            </w:r>
            <w:r w:rsidR="00AA21D6">
              <w:t>Бодайбинского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35CD1" w14:textId="77777777" w:rsidR="00244A7B" w:rsidRDefault="00244A7B" w:rsidP="004750DA">
            <w:pPr>
              <w:pStyle w:val="ad"/>
              <w:jc w:val="center"/>
            </w:pPr>
            <w:r>
              <w:t>1</w:t>
            </w:r>
          </w:p>
        </w:tc>
      </w:tr>
    </w:tbl>
    <w:p w14:paraId="3A16CB8F" w14:textId="77777777" w:rsidR="00244A7B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</w:p>
    <w:p w14:paraId="178C12A1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Оценка и сопоставление заявок осуществляются Комиссией путем суммирования для каждой заявки значений критериев оценки.</w:t>
      </w:r>
    </w:p>
    <w:p w14:paraId="73B3709E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При определении количества баллов по отпускным ценам на твердое топливо за минимальную цену устанавливается максимальное количество баллов, за максимальную цену - минимальное количество баллов, на промежуточные цены - количество баллов пропорционально их размеру относительно минимальной и максимальной цены.</w:t>
      </w:r>
    </w:p>
    <w:p w14:paraId="45F45E33" w14:textId="24A0C03A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Отпускная цена на дрова разделанные, </w:t>
      </w:r>
      <w:proofErr w:type="spellStart"/>
      <w:r w:rsidR="001D2945" w:rsidRPr="001D2945">
        <w:rPr>
          <w:sz w:val="24"/>
          <w:szCs w:val="24"/>
        </w:rPr>
        <w:t>долготье</w:t>
      </w:r>
      <w:proofErr w:type="spellEnd"/>
      <w:r w:rsidR="001D2945" w:rsidRPr="001D2945">
        <w:rPr>
          <w:sz w:val="24"/>
          <w:szCs w:val="24"/>
        </w:rPr>
        <w:t xml:space="preserve"> (критерии </w:t>
      </w:r>
      <w:r w:rsidR="00506291">
        <w:rPr>
          <w:sz w:val="24"/>
          <w:szCs w:val="24"/>
        </w:rPr>
        <w:t>№</w:t>
      </w:r>
      <w:r w:rsidR="001D2945" w:rsidRPr="001D2945">
        <w:rPr>
          <w:sz w:val="24"/>
          <w:szCs w:val="24"/>
        </w:rPr>
        <w:t xml:space="preserve"> 1) не должна превышать расчетных розничных цен на топливо в </w:t>
      </w:r>
      <w:r w:rsidRPr="00F311DF">
        <w:rPr>
          <w:sz w:val="24"/>
          <w:szCs w:val="24"/>
        </w:rPr>
        <w:t>Бодайбинском районе</w:t>
      </w:r>
      <w:r w:rsidR="001D2945" w:rsidRPr="00F311DF">
        <w:rPr>
          <w:sz w:val="24"/>
          <w:szCs w:val="24"/>
        </w:rPr>
        <w:t>.</w:t>
      </w:r>
      <w:r w:rsidR="001D2945" w:rsidRPr="001D2945">
        <w:rPr>
          <w:sz w:val="24"/>
          <w:szCs w:val="24"/>
        </w:rPr>
        <w:t xml:space="preserve"> Наличие положительного количества баллов по критериям </w:t>
      </w:r>
      <w:r w:rsidR="00506291">
        <w:rPr>
          <w:sz w:val="24"/>
          <w:szCs w:val="24"/>
        </w:rPr>
        <w:t>№</w:t>
      </w:r>
      <w:r w:rsidR="001D2945" w:rsidRPr="001D2945">
        <w:rPr>
          <w:sz w:val="24"/>
          <w:szCs w:val="24"/>
        </w:rPr>
        <w:t xml:space="preserve"> 1; 2; 3; 5; является обязательным для участия в конкурсном отборе.</w:t>
      </w:r>
    </w:p>
    <w:p w14:paraId="4ACEADA8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Победителем конкурса признается заявитель, который набрал наибольшее количество баллов по критериям оценки.</w:t>
      </w:r>
    </w:p>
    <w:p w14:paraId="75E8EBC8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В случае, если Комиссией в ходе рассмотрения заявок выявятся равнозначные по требованиям и критериям претенденты, победителем признается тот участник, который предложил наименьшую стоимость розничной цены на твердое топливо с учетом доставки до места хранения, а в случае если стоимость данных претендентов будет одинаковая, то победителем признается участник первый подавший заявку на участие в конкурсе.</w:t>
      </w:r>
    </w:p>
    <w:p w14:paraId="03AA4B20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Комиссия ведет протокол оценки и сопоставления заявок, который подписывается всеми членами Комиссии, присутствующими на ее заседании, в день оценки и сопоставления заявок. Протокол размещается на официальном сайте </w:t>
      </w:r>
      <w:r>
        <w:rPr>
          <w:sz w:val="24"/>
          <w:szCs w:val="24"/>
        </w:rPr>
        <w:t>администрации</w:t>
      </w:r>
      <w:r w:rsidR="001D2945" w:rsidRPr="001D2945">
        <w:rPr>
          <w:sz w:val="24"/>
          <w:szCs w:val="24"/>
        </w:rPr>
        <w:t xml:space="preserve"> в информационно-телекоммуникационной системе "Интернет" в течение 5 рабочих дней со дня подписания указанного протокола и должен быть доступен для ознакомления в течение 15 дней.</w:t>
      </w:r>
    </w:p>
    <w:p w14:paraId="3710BAA8" w14:textId="57E674B2" w:rsidR="001D2945" w:rsidRPr="001D2945" w:rsidRDefault="00244A7B" w:rsidP="00A3187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С победителем конкурсного отбора по истечении 10 дней со дня подписания протокола оценки и сопоставления заявок заключается Соглашение</w:t>
      </w:r>
      <w:r w:rsidR="00A31871" w:rsidRPr="00A31871">
        <w:t xml:space="preserve"> </w:t>
      </w:r>
      <w:r w:rsidR="00A31871" w:rsidRPr="00A31871">
        <w:rPr>
          <w:sz w:val="24"/>
          <w:szCs w:val="24"/>
        </w:rPr>
        <w:t>об организации  в Кропоткинском муниципальном образовании снабжения населения твердым топливом  (дровами) с целью отопления жилых помещений с печным отоплением (далее - Соглашение)</w:t>
      </w:r>
      <w:r w:rsidR="00A31871">
        <w:rPr>
          <w:sz w:val="24"/>
          <w:szCs w:val="24"/>
        </w:rPr>
        <w:t xml:space="preserve"> в соответствии с </w:t>
      </w:r>
      <w:r w:rsidR="00A31871" w:rsidRPr="00A31871">
        <w:rPr>
          <w:sz w:val="24"/>
          <w:szCs w:val="24"/>
        </w:rPr>
        <w:t>постановлением администрации N 200-п от 22.</w:t>
      </w:r>
      <w:r w:rsidR="00775AF9">
        <w:rPr>
          <w:sz w:val="24"/>
          <w:szCs w:val="24"/>
        </w:rPr>
        <w:t>1</w:t>
      </w:r>
      <w:r w:rsidR="00A31871" w:rsidRPr="00A31871">
        <w:rPr>
          <w:sz w:val="24"/>
          <w:szCs w:val="24"/>
        </w:rPr>
        <w:t xml:space="preserve">0.2025 </w:t>
      </w:r>
      <w:r w:rsidR="00A31871">
        <w:rPr>
          <w:sz w:val="24"/>
          <w:szCs w:val="24"/>
        </w:rPr>
        <w:t>«</w:t>
      </w:r>
      <w:r w:rsidR="00A31871" w:rsidRPr="00A31871">
        <w:rPr>
          <w:sz w:val="24"/>
          <w:szCs w:val="24"/>
        </w:rPr>
        <w:t xml:space="preserve">Об </w:t>
      </w:r>
      <w:r w:rsidR="00A31871" w:rsidRPr="00A31871">
        <w:rPr>
          <w:sz w:val="24"/>
          <w:szCs w:val="24"/>
        </w:rPr>
        <w:lastRenderedPageBreak/>
        <w:t xml:space="preserve">утверждении Порядка определения </w:t>
      </w:r>
      <w:proofErr w:type="spellStart"/>
      <w:r w:rsidR="00A31871" w:rsidRPr="00A31871">
        <w:rPr>
          <w:sz w:val="24"/>
          <w:szCs w:val="24"/>
        </w:rPr>
        <w:t>топливоснабжающей</w:t>
      </w:r>
      <w:proofErr w:type="spellEnd"/>
      <w:r w:rsidR="00A31871" w:rsidRPr="00A31871">
        <w:rPr>
          <w:sz w:val="24"/>
          <w:szCs w:val="24"/>
        </w:rPr>
        <w:t xml:space="preserve"> организации для снабжения населения Кропоткинского муниципального образования твердым топливом (дровами) с целью отопления жилых помещений с печным отоплением</w:t>
      </w:r>
      <w:r w:rsidR="00A31871">
        <w:rPr>
          <w:sz w:val="24"/>
          <w:szCs w:val="24"/>
        </w:rPr>
        <w:t>»</w:t>
      </w:r>
      <w:r w:rsidR="001D2945" w:rsidRPr="00A31871">
        <w:rPr>
          <w:sz w:val="24"/>
          <w:szCs w:val="24"/>
        </w:rPr>
        <w:t>.</w:t>
      </w:r>
    </w:p>
    <w:p w14:paraId="17D58312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Победителю конкурсного отбора постановлением администрации присваивается статус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на время действия соглашения.</w:t>
      </w:r>
    </w:p>
    <w:p w14:paraId="7511FA51" w14:textId="77777777" w:rsidR="001D2945" w:rsidRPr="001D2945" w:rsidRDefault="00244A7B" w:rsidP="00244A7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В случае, если на основании результатов рассмотрения заявок на участие в конкурсе Комиссией принято решение об отказе в допуске к участию в конкурсном отборе всех претендентов, </w:t>
      </w:r>
      <w:r>
        <w:rPr>
          <w:sz w:val="24"/>
          <w:szCs w:val="24"/>
        </w:rPr>
        <w:t xml:space="preserve">администрация </w:t>
      </w:r>
      <w:r w:rsidR="001D2945" w:rsidRPr="001D2945">
        <w:rPr>
          <w:sz w:val="24"/>
          <w:szCs w:val="24"/>
        </w:rPr>
        <w:t xml:space="preserve">в </w:t>
      </w:r>
      <w:r w:rsidR="001D2945" w:rsidRPr="00F311DF">
        <w:rPr>
          <w:sz w:val="24"/>
          <w:szCs w:val="24"/>
        </w:rPr>
        <w:t xml:space="preserve">течение </w:t>
      </w:r>
      <w:r w:rsidRPr="00F311DF">
        <w:rPr>
          <w:sz w:val="24"/>
          <w:szCs w:val="24"/>
        </w:rPr>
        <w:t>6</w:t>
      </w:r>
      <w:r w:rsidR="001D2945" w:rsidRPr="00F311DF">
        <w:rPr>
          <w:sz w:val="24"/>
          <w:szCs w:val="24"/>
        </w:rPr>
        <w:t>-х месяцев</w:t>
      </w:r>
      <w:r w:rsidR="001D2945" w:rsidRPr="001D2945">
        <w:rPr>
          <w:sz w:val="24"/>
          <w:szCs w:val="24"/>
        </w:rPr>
        <w:t xml:space="preserve"> проводит новый конкурсный отбор в соответствии с настоящими Порядком.</w:t>
      </w:r>
    </w:p>
    <w:p w14:paraId="4DBCD8C8" w14:textId="77777777" w:rsidR="001D2945" w:rsidRPr="001D2945" w:rsidRDefault="00850A9C" w:rsidP="00850A9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Информация о месте нахождения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(с указанием контактных данных), о предлагаемом к продаже твердом топливе, а также об условиях возможной доставки твердого топлива размещается на официальном сайте </w:t>
      </w:r>
      <w:r>
        <w:rPr>
          <w:sz w:val="24"/>
          <w:szCs w:val="24"/>
        </w:rPr>
        <w:t>администрации</w:t>
      </w:r>
      <w:r w:rsidR="001D2945" w:rsidRPr="001D2945">
        <w:rPr>
          <w:sz w:val="24"/>
          <w:szCs w:val="24"/>
        </w:rPr>
        <w:t xml:space="preserve"> в сети Интернет.</w:t>
      </w:r>
    </w:p>
    <w:p w14:paraId="60D54519" w14:textId="77777777"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14:paraId="70C8C51E" w14:textId="77777777" w:rsidR="001D2945" w:rsidRPr="006155F3" w:rsidRDefault="00430689" w:rsidP="00850A9C">
      <w:pPr>
        <w:tabs>
          <w:tab w:val="left" w:pos="4253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1D2945" w:rsidRPr="006155F3">
        <w:rPr>
          <w:b/>
          <w:sz w:val="24"/>
          <w:szCs w:val="24"/>
        </w:rPr>
        <w:t>. Порядок возмещения недополученных доходов в связи с оказанием услуг по снабжению населения твердым топливом</w:t>
      </w:r>
    </w:p>
    <w:p w14:paraId="613F0576" w14:textId="77777777"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14:paraId="49C1598E" w14:textId="77777777" w:rsidR="001D2945" w:rsidRPr="001D2945" w:rsidRDefault="00850A9C" w:rsidP="00850A9C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 Для возмещения недополученных доходов в связи с оказанием услуг по снабжению населения твердым топливом (далее возмещение недополученных доходов) </w:t>
      </w:r>
      <w:proofErr w:type="spellStart"/>
      <w:r w:rsidR="001D2945" w:rsidRPr="001D2945">
        <w:rPr>
          <w:sz w:val="24"/>
          <w:szCs w:val="24"/>
        </w:rPr>
        <w:t>топливоснабжающая</w:t>
      </w:r>
      <w:proofErr w:type="spellEnd"/>
      <w:r w:rsidR="001D2945" w:rsidRPr="001D2945">
        <w:rPr>
          <w:sz w:val="24"/>
          <w:szCs w:val="24"/>
        </w:rPr>
        <w:t xml:space="preserve"> организация предоставляет в администрацию ежеквартально, не позднее третьего числа месяца, следующего за каждым кварталом, заверенный реестр домовладений, обеспеченных твердым топливом в течение отчетного квартала (приложение к Порядку), с указанием даты продажи твердого топлива, площади отапливаемых жилых помещений, объемов твердого топлива, минимальных и розничных цен на твердое топливо, величины возмещения недополученных доходов.</w:t>
      </w:r>
    </w:p>
    <w:p w14:paraId="199586B0" w14:textId="77777777" w:rsidR="000D5E28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 xml:space="preserve">В течение </w:t>
      </w:r>
      <w:r w:rsidR="000D5E28">
        <w:rPr>
          <w:sz w:val="24"/>
          <w:szCs w:val="24"/>
        </w:rPr>
        <w:t>пяти</w:t>
      </w:r>
      <w:r w:rsidR="001D2945" w:rsidRPr="001D2945">
        <w:rPr>
          <w:sz w:val="24"/>
          <w:szCs w:val="24"/>
        </w:rPr>
        <w:t xml:space="preserve"> рабочих дней </w:t>
      </w:r>
      <w:r>
        <w:rPr>
          <w:sz w:val="24"/>
          <w:szCs w:val="24"/>
        </w:rPr>
        <w:t>должностное лицо</w:t>
      </w:r>
      <w:r w:rsidR="001D2945" w:rsidRPr="001D2945">
        <w:rPr>
          <w:sz w:val="24"/>
          <w:szCs w:val="24"/>
        </w:rPr>
        <w:t xml:space="preserve"> администрации осуществляет проверку поступивших документов</w:t>
      </w:r>
      <w:r w:rsidR="000D5E28">
        <w:rPr>
          <w:sz w:val="24"/>
          <w:szCs w:val="24"/>
        </w:rPr>
        <w:t>.</w:t>
      </w:r>
    </w:p>
    <w:p w14:paraId="185CC935" w14:textId="77777777" w:rsidR="001D2945" w:rsidRPr="001D2945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Размер возмещени</w:t>
      </w:r>
      <w:r>
        <w:rPr>
          <w:sz w:val="24"/>
          <w:szCs w:val="24"/>
        </w:rPr>
        <w:t>я</w:t>
      </w:r>
      <w:r w:rsidR="001D2945" w:rsidRPr="001D2945">
        <w:rPr>
          <w:sz w:val="24"/>
          <w:szCs w:val="24"/>
        </w:rPr>
        <w:t xml:space="preserve"> недополученных доходов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 определяется исходя из объемов твердого топлива, поставленного гражданам, и рассчитывается по каждому виду топлива по следующей формуле:</w:t>
      </w:r>
    </w:p>
    <w:p w14:paraId="3A9FC3BB" w14:textId="77777777" w:rsidR="001D2945" w:rsidRPr="001D2945" w:rsidRDefault="001D2945" w:rsidP="001D2945">
      <w:pPr>
        <w:tabs>
          <w:tab w:val="left" w:pos="4253"/>
        </w:tabs>
        <w:jc w:val="both"/>
        <w:rPr>
          <w:sz w:val="24"/>
          <w:szCs w:val="24"/>
        </w:rPr>
      </w:pPr>
    </w:p>
    <w:p w14:paraId="1E24AFBB" w14:textId="77777777"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Рс</w:t>
      </w:r>
      <w:proofErr w:type="spellEnd"/>
      <w:r w:rsidR="001D2945" w:rsidRPr="001D2945">
        <w:rPr>
          <w:sz w:val="24"/>
          <w:szCs w:val="24"/>
        </w:rPr>
        <w:t xml:space="preserve"> = (</w:t>
      </w:r>
      <w:proofErr w:type="spellStart"/>
      <w:r w:rsidR="001D2945" w:rsidRPr="001D2945">
        <w:rPr>
          <w:sz w:val="24"/>
          <w:szCs w:val="24"/>
        </w:rPr>
        <w:t>Цр</w:t>
      </w:r>
      <w:proofErr w:type="spellEnd"/>
      <w:r w:rsidR="001D2945" w:rsidRPr="001D2945">
        <w:rPr>
          <w:sz w:val="24"/>
          <w:szCs w:val="24"/>
        </w:rPr>
        <w:t xml:space="preserve"> - </w:t>
      </w:r>
      <w:proofErr w:type="spellStart"/>
      <w:r w:rsidR="001D2945" w:rsidRPr="001D2945">
        <w:rPr>
          <w:sz w:val="24"/>
          <w:szCs w:val="24"/>
        </w:rPr>
        <w:t>Цм</w:t>
      </w:r>
      <w:proofErr w:type="spellEnd"/>
      <w:r w:rsidR="001D2945" w:rsidRPr="001D2945">
        <w:rPr>
          <w:sz w:val="24"/>
          <w:szCs w:val="24"/>
        </w:rPr>
        <w:t xml:space="preserve">) х </w:t>
      </w:r>
      <w:proofErr w:type="gramStart"/>
      <w:r w:rsidR="001D2945" w:rsidRPr="001D2945">
        <w:rPr>
          <w:sz w:val="24"/>
          <w:szCs w:val="24"/>
        </w:rPr>
        <w:t>От</w:t>
      </w:r>
      <w:proofErr w:type="gramEnd"/>
      <w:r w:rsidR="001D2945" w:rsidRPr="001D2945">
        <w:rPr>
          <w:sz w:val="24"/>
          <w:szCs w:val="24"/>
        </w:rPr>
        <w:t>, где:</w:t>
      </w:r>
    </w:p>
    <w:p w14:paraId="007667C3" w14:textId="77777777" w:rsidR="001D2945" w:rsidRPr="001D2945" w:rsidRDefault="001D2945" w:rsidP="00BF3181">
      <w:pPr>
        <w:tabs>
          <w:tab w:val="left" w:pos="851"/>
        </w:tabs>
        <w:jc w:val="both"/>
        <w:rPr>
          <w:sz w:val="24"/>
          <w:szCs w:val="24"/>
        </w:rPr>
      </w:pPr>
    </w:p>
    <w:p w14:paraId="59775A9C" w14:textId="77777777"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Рс</w:t>
      </w:r>
      <w:proofErr w:type="spellEnd"/>
      <w:r w:rsidR="001D2945" w:rsidRPr="001D2945">
        <w:rPr>
          <w:sz w:val="24"/>
          <w:szCs w:val="24"/>
        </w:rPr>
        <w:t xml:space="preserve"> - размер возмещени</w:t>
      </w:r>
      <w:r w:rsidR="00DD2DC3">
        <w:rPr>
          <w:sz w:val="24"/>
          <w:szCs w:val="24"/>
        </w:rPr>
        <w:t>я</w:t>
      </w:r>
      <w:r w:rsidR="001D2945" w:rsidRPr="001D2945">
        <w:rPr>
          <w:sz w:val="24"/>
          <w:szCs w:val="24"/>
        </w:rPr>
        <w:t xml:space="preserve"> недополученных доходов </w:t>
      </w:r>
      <w:proofErr w:type="spellStart"/>
      <w:r w:rsidR="001D2945" w:rsidRPr="001D2945">
        <w:rPr>
          <w:sz w:val="24"/>
          <w:szCs w:val="24"/>
        </w:rPr>
        <w:t>топливоснабжающей</w:t>
      </w:r>
      <w:proofErr w:type="spellEnd"/>
      <w:r w:rsidR="001D2945" w:rsidRPr="001D2945">
        <w:rPr>
          <w:sz w:val="24"/>
          <w:szCs w:val="24"/>
        </w:rPr>
        <w:t xml:space="preserve"> организации, руб.;</w:t>
      </w:r>
    </w:p>
    <w:p w14:paraId="52DC0A68" w14:textId="77777777"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Цр</w:t>
      </w:r>
      <w:proofErr w:type="spellEnd"/>
      <w:r w:rsidR="001D2945" w:rsidRPr="001D2945">
        <w:rPr>
          <w:sz w:val="24"/>
          <w:szCs w:val="24"/>
        </w:rPr>
        <w:t xml:space="preserve"> - розничная цена на твердое топливо;</w:t>
      </w:r>
    </w:p>
    <w:p w14:paraId="5E882720" w14:textId="77777777"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1D2945" w:rsidRPr="001D2945">
        <w:rPr>
          <w:sz w:val="24"/>
          <w:szCs w:val="24"/>
        </w:rPr>
        <w:t>Цм</w:t>
      </w:r>
      <w:proofErr w:type="spellEnd"/>
      <w:r w:rsidR="001D2945" w:rsidRPr="001D2945">
        <w:rPr>
          <w:sz w:val="24"/>
          <w:szCs w:val="24"/>
        </w:rPr>
        <w:t xml:space="preserve"> - минимальная цена на твердое топливо, утвержденная </w:t>
      </w:r>
      <w:r w:rsidR="00DD2DC3">
        <w:rPr>
          <w:sz w:val="24"/>
          <w:szCs w:val="24"/>
        </w:rPr>
        <w:t>Службой</w:t>
      </w:r>
      <w:r w:rsidR="001D2945" w:rsidRPr="001D2945">
        <w:rPr>
          <w:sz w:val="24"/>
          <w:szCs w:val="24"/>
        </w:rPr>
        <w:t xml:space="preserve"> по тарифам </w:t>
      </w:r>
      <w:r w:rsidR="00DD2DC3">
        <w:rPr>
          <w:sz w:val="24"/>
          <w:szCs w:val="24"/>
        </w:rPr>
        <w:t>Иркутской области</w:t>
      </w:r>
      <w:r w:rsidR="001D2945" w:rsidRPr="001D2945">
        <w:rPr>
          <w:sz w:val="24"/>
          <w:szCs w:val="24"/>
        </w:rPr>
        <w:t>;</w:t>
      </w:r>
    </w:p>
    <w:p w14:paraId="2851CD52" w14:textId="77777777" w:rsidR="001D2945" w:rsidRPr="001D2945" w:rsidRDefault="00BF3181" w:rsidP="00BF3181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От - объем твердого топлива, поставленного гражданам, но не выше потребности, рассчитанной исходя из установленных нормативов потребления твердого топлива и площади жилых помещений с печным отоплением.</w:t>
      </w:r>
    </w:p>
    <w:p w14:paraId="653E7C55" w14:textId="77777777" w:rsidR="001D2945" w:rsidRPr="001D2945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D5E28" w:rsidRPr="000D5E28">
        <w:rPr>
          <w:sz w:val="24"/>
          <w:szCs w:val="24"/>
        </w:rPr>
        <w:t>В</w:t>
      </w:r>
      <w:r w:rsidR="001D2945" w:rsidRPr="000D5E28">
        <w:rPr>
          <w:sz w:val="24"/>
          <w:szCs w:val="24"/>
        </w:rPr>
        <w:t xml:space="preserve"> течение пяти рабочих дней денежные средства по возмещению недополученных доходов перечисляются на расчетный счет </w:t>
      </w:r>
      <w:proofErr w:type="spellStart"/>
      <w:r w:rsidR="001D2945" w:rsidRPr="000D5E28">
        <w:rPr>
          <w:sz w:val="24"/>
          <w:szCs w:val="24"/>
        </w:rPr>
        <w:t>топливоснабжающей</w:t>
      </w:r>
      <w:proofErr w:type="spellEnd"/>
      <w:r w:rsidR="001D2945" w:rsidRPr="000D5E28">
        <w:rPr>
          <w:sz w:val="24"/>
          <w:szCs w:val="24"/>
        </w:rPr>
        <w:t xml:space="preserve"> организации.</w:t>
      </w:r>
    </w:p>
    <w:p w14:paraId="2934B5E7" w14:textId="77777777" w:rsidR="001D2945" w:rsidRPr="001D2945" w:rsidRDefault="00DD2DC3" w:rsidP="00DD2DC3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D2945" w:rsidRPr="001D2945">
        <w:rPr>
          <w:sz w:val="24"/>
          <w:szCs w:val="24"/>
        </w:rPr>
        <w:t>Субсидии носят целевой характер и не могут быть использованы на иные цели.</w:t>
      </w:r>
    </w:p>
    <w:p w14:paraId="51FC0B5A" w14:textId="77777777" w:rsidR="005614D9" w:rsidRDefault="005614D9" w:rsidP="000E1D11">
      <w:pPr>
        <w:tabs>
          <w:tab w:val="left" w:pos="4253"/>
        </w:tabs>
        <w:jc w:val="right"/>
        <w:rPr>
          <w:sz w:val="24"/>
          <w:szCs w:val="24"/>
        </w:rPr>
      </w:pPr>
    </w:p>
    <w:p w14:paraId="4D4C5D1A" w14:textId="77777777" w:rsidR="005614D9" w:rsidRDefault="005614D9" w:rsidP="000E1D11">
      <w:pPr>
        <w:tabs>
          <w:tab w:val="left" w:pos="4253"/>
        </w:tabs>
        <w:jc w:val="right"/>
        <w:rPr>
          <w:sz w:val="24"/>
          <w:szCs w:val="24"/>
        </w:rPr>
      </w:pPr>
    </w:p>
    <w:p w14:paraId="059C8D62" w14:textId="77777777"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14:paraId="61E8A165" w14:textId="77777777"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14:paraId="348493C2" w14:textId="77777777"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14:paraId="5D253AD0" w14:textId="77777777"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14:paraId="784E2662" w14:textId="77777777" w:rsidR="00596323" w:rsidRDefault="00596323" w:rsidP="00894348">
      <w:pPr>
        <w:tabs>
          <w:tab w:val="left" w:pos="4253"/>
        </w:tabs>
        <w:jc w:val="right"/>
        <w:rPr>
          <w:sz w:val="24"/>
          <w:szCs w:val="24"/>
        </w:rPr>
      </w:pPr>
    </w:p>
    <w:p w14:paraId="69238239" w14:textId="77777777" w:rsidR="001D2945" w:rsidRPr="001D2945" w:rsidRDefault="001D2945" w:rsidP="009A07D8">
      <w:pPr>
        <w:tabs>
          <w:tab w:val="left" w:pos="4253"/>
        </w:tabs>
        <w:jc w:val="right"/>
        <w:rPr>
          <w:sz w:val="24"/>
          <w:szCs w:val="24"/>
        </w:rPr>
      </w:pPr>
    </w:p>
    <w:sectPr w:rsidR="001D2945" w:rsidRPr="001D2945" w:rsidSect="0004739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A1F20"/>
    <w:multiLevelType w:val="hybridMultilevel"/>
    <w:tmpl w:val="591850F8"/>
    <w:lvl w:ilvl="0" w:tplc="59A2051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11668"/>
    <w:rsid w:val="000124AD"/>
    <w:rsid w:val="000243D8"/>
    <w:rsid w:val="00024BCB"/>
    <w:rsid w:val="00030114"/>
    <w:rsid w:val="00046818"/>
    <w:rsid w:val="00047399"/>
    <w:rsid w:val="00060FE5"/>
    <w:rsid w:val="00063726"/>
    <w:rsid w:val="00073236"/>
    <w:rsid w:val="00073D10"/>
    <w:rsid w:val="00077AA8"/>
    <w:rsid w:val="0009624A"/>
    <w:rsid w:val="000B4DFA"/>
    <w:rsid w:val="000B6360"/>
    <w:rsid w:val="000C0C71"/>
    <w:rsid w:val="000D4341"/>
    <w:rsid w:val="000D5E28"/>
    <w:rsid w:val="000E1D11"/>
    <w:rsid w:val="00102F8E"/>
    <w:rsid w:val="00121C46"/>
    <w:rsid w:val="00161BBA"/>
    <w:rsid w:val="00162707"/>
    <w:rsid w:val="0017187A"/>
    <w:rsid w:val="00192E83"/>
    <w:rsid w:val="001A25B4"/>
    <w:rsid w:val="001A2F21"/>
    <w:rsid w:val="001A56FD"/>
    <w:rsid w:val="001B18B1"/>
    <w:rsid w:val="001C53AA"/>
    <w:rsid w:val="001C5C5A"/>
    <w:rsid w:val="001D2945"/>
    <w:rsid w:val="001E34DD"/>
    <w:rsid w:val="001E4FF7"/>
    <w:rsid w:val="001E6143"/>
    <w:rsid w:val="001F4EB2"/>
    <w:rsid w:val="00220FD6"/>
    <w:rsid w:val="00225513"/>
    <w:rsid w:val="002314E7"/>
    <w:rsid w:val="002359FB"/>
    <w:rsid w:val="00244A7B"/>
    <w:rsid w:val="0024718B"/>
    <w:rsid w:val="0025276D"/>
    <w:rsid w:val="00280A6B"/>
    <w:rsid w:val="002B5F6B"/>
    <w:rsid w:val="002B7794"/>
    <w:rsid w:val="002C259C"/>
    <w:rsid w:val="002C6232"/>
    <w:rsid w:val="002C6A5E"/>
    <w:rsid w:val="002D39A4"/>
    <w:rsid w:val="002D3DBB"/>
    <w:rsid w:val="002E0A92"/>
    <w:rsid w:val="002E5464"/>
    <w:rsid w:val="00302E57"/>
    <w:rsid w:val="003055DE"/>
    <w:rsid w:val="00320440"/>
    <w:rsid w:val="00326D98"/>
    <w:rsid w:val="00351C7A"/>
    <w:rsid w:val="00377A4C"/>
    <w:rsid w:val="0038025B"/>
    <w:rsid w:val="00394BE2"/>
    <w:rsid w:val="00396D53"/>
    <w:rsid w:val="003A49A9"/>
    <w:rsid w:val="003A667B"/>
    <w:rsid w:val="003A7897"/>
    <w:rsid w:val="003C2B5D"/>
    <w:rsid w:val="003C58E9"/>
    <w:rsid w:val="003D4036"/>
    <w:rsid w:val="003D4D1A"/>
    <w:rsid w:val="003F59C9"/>
    <w:rsid w:val="00426CB0"/>
    <w:rsid w:val="00430689"/>
    <w:rsid w:val="004B2E04"/>
    <w:rsid w:val="004B3B3A"/>
    <w:rsid w:val="004C5F60"/>
    <w:rsid w:val="004E6FF1"/>
    <w:rsid w:val="004F6521"/>
    <w:rsid w:val="00500D01"/>
    <w:rsid w:val="00506291"/>
    <w:rsid w:val="00514621"/>
    <w:rsid w:val="005614D9"/>
    <w:rsid w:val="0056504A"/>
    <w:rsid w:val="00574150"/>
    <w:rsid w:val="00575644"/>
    <w:rsid w:val="005834F0"/>
    <w:rsid w:val="00586478"/>
    <w:rsid w:val="00596323"/>
    <w:rsid w:val="005D63E9"/>
    <w:rsid w:val="006155F3"/>
    <w:rsid w:val="006540EA"/>
    <w:rsid w:val="00660CF6"/>
    <w:rsid w:val="00681FD1"/>
    <w:rsid w:val="00694DD5"/>
    <w:rsid w:val="006A5EC8"/>
    <w:rsid w:val="006A7538"/>
    <w:rsid w:val="006D6448"/>
    <w:rsid w:val="006E4BE6"/>
    <w:rsid w:val="006E7B46"/>
    <w:rsid w:val="0070032B"/>
    <w:rsid w:val="00717CA5"/>
    <w:rsid w:val="0073303B"/>
    <w:rsid w:val="00741BD8"/>
    <w:rsid w:val="00744089"/>
    <w:rsid w:val="00744B29"/>
    <w:rsid w:val="00762221"/>
    <w:rsid w:val="007672B2"/>
    <w:rsid w:val="007673D6"/>
    <w:rsid w:val="007701D6"/>
    <w:rsid w:val="00775AF9"/>
    <w:rsid w:val="00782DD6"/>
    <w:rsid w:val="007A7300"/>
    <w:rsid w:val="007B2AFB"/>
    <w:rsid w:val="007C4E0A"/>
    <w:rsid w:val="007E27F3"/>
    <w:rsid w:val="007E3AAD"/>
    <w:rsid w:val="007E4A89"/>
    <w:rsid w:val="007F4D55"/>
    <w:rsid w:val="008228EB"/>
    <w:rsid w:val="00835426"/>
    <w:rsid w:val="00837AC1"/>
    <w:rsid w:val="00850A9C"/>
    <w:rsid w:val="008574DE"/>
    <w:rsid w:val="00857693"/>
    <w:rsid w:val="008630E1"/>
    <w:rsid w:val="00874F0F"/>
    <w:rsid w:val="00894348"/>
    <w:rsid w:val="008A17F4"/>
    <w:rsid w:val="008A4493"/>
    <w:rsid w:val="008A44DF"/>
    <w:rsid w:val="008A64B3"/>
    <w:rsid w:val="008E569B"/>
    <w:rsid w:val="008F222F"/>
    <w:rsid w:val="00901F65"/>
    <w:rsid w:val="00904FF1"/>
    <w:rsid w:val="009269F0"/>
    <w:rsid w:val="00951E6C"/>
    <w:rsid w:val="00957116"/>
    <w:rsid w:val="00963D47"/>
    <w:rsid w:val="0097061A"/>
    <w:rsid w:val="00997CFA"/>
    <w:rsid w:val="009A07D8"/>
    <w:rsid w:val="009A10E0"/>
    <w:rsid w:val="009A5D87"/>
    <w:rsid w:val="009A6D13"/>
    <w:rsid w:val="009D6E3F"/>
    <w:rsid w:val="009E0E35"/>
    <w:rsid w:val="009E208F"/>
    <w:rsid w:val="009E31C3"/>
    <w:rsid w:val="009F7D81"/>
    <w:rsid w:val="00A06C2D"/>
    <w:rsid w:val="00A14444"/>
    <w:rsid w:val="00A20CF5"/>
    <w:rsid w:val="00A211D7"/>
    <w:rsid w:val="00A21B50"/>
    <w:rsid w:val="00A2334B"/>
    <w:rsid w:val="00A31871"/>
    <w:rsid w:val="00A70CAA"/>
    <w:rsid w:val="00A7271F"/>
    <w:rsid w:val="00A81F9A"/>
    <w:rsid w:val="00A8239B"/>
    <w:rsid w:val="00A83595"/>
    <w:rsid w:val="00AA21D6"/>
    <w:rsid w:val="00AB58A6"/>
    <w:rsid w:val="00AC47F7"/>
    <w:rsid w:val="00AC589B"/>
    <w:rsid w:val="00AE002D"/>
    <w:rsid w:val="00AF63C5"/>
    <w:rsid w:val="00B07831"/>
    <w:rsid w:val="00B21E4D"/>
    <w:rsid w:val="00B224C5"/>
    <w:rsid w:val="00B2762E"/>
    <w:rsid w:val="00B46974"/>
    <w:rsid w:val="00B47D45"/>
    <w:rsid w:val="00B64E02"/>
    <w:rsid w:val="00B827AB"/>
    <w:rsid w:val="00B84CAD"/>
    <w:rsid w:val="00B9050D"/>
    <w:rsid w:val="00BE52ED"/>
    <w:rsid w:val="00BF3181"/>
    <w:rsid w:val="00BF3638"/>
    <w:rsid w:val="00C126C5"/>
    <w:rsid w:val="00C24102"/>
    <w:rsid w:val="00C31200"/>
    <w:rsid w:val="00C37037"/>
    <w:rsid w:val="00C429A7"/>
    <w:rsid w:val="00C5609F"/>
    <w:rsid w:val="00C662C9"/>
    <w:rsid w:val="00C71BC2"/>
    <w:rsid w:val="00C80B0E"/>
    <w:rsid w:val="00C87D38"/>
    <w:rsid w:val="00CA7879"/>
    <w:rsid w:val="00CC09C9"/>
    <w:rsid w:val="00CE23D4"/>
    <w:rsid w:val="00CF0146"/>
    <w:rsid w:val="00CF72C6"/>
    <w:rsid w:val="00D1000D"/>
    <w:rsid w:val="00D1143F"/>
    <w:rsid w:val="00D3033C"/>
    <w:rsid w:val="00D30613"/>
    <w:rsid w:val="00D8098E"/>
    <w:rsid w:val="00D97FFB"/>
    <w:rsid w:val="00DA40FF"/>
    <w:rsid w:val="00DA7BC6"/>
    <w:rsid w:val="00DD1643"/>
    <w:rsid w:val="00DD2DC3"/>
    <w:rsid w:val="00E0559C"/>
    <w:rsid w:val="00E05FD3"/>
    <w:rsid w:val="00E11668"/>
    <w:rsid w:val="00E14927"/>
    <w:rsid w:val="00E20D50"/>
    <w:rsid w:val="00E45B79"/>
    <w:rsid w:val="00E47526"/>
    <w:rsid w:val="00E62605"/>
    <w:rsid w:val="00E66501"/>
    <w:rsid w:val="00E74771"/>
    <w:rsid w:val="00E74DC9"/>
    <w:rsid w:val="00EA1549"/>
    <w:rsid w:val="00EE1914"/>
    <w:rsid w:val="00EE282C"/>
    <w:rsid w:val="00F018A8"/>
    <w:rsid w:val="00F04B5D"/>
    <w:rsid w:val="00F129CF"/>
    <w:rsid w:val="00F311DF"/>
    <w:rsid w:val="00F40790"/>
    <w:rsid w:val="00F80B27"/>
    <w:rsid w:val="00F93012"/>
    <w:rsid w:val="00F93D1F"/>
    <w:rsid w:val="00FA3576"/>
    <w:rsid w:val="00FA3F41"/>
    <w:rsid w:val="00FA760E"/>
    <w:rsid w:val="00FB4035"/>
    <w:rsid w:val="00FD0779"/>
    <w:rsid w:val="00FD230F"/>
    <w:rsid w:val="00FD7054"/>
    <w:rsid w:val="00FF0481"/>
    <w:rsid w:val="00FF3728"/>
    <w:rsid w:val="00FF49E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290E"/>
  <w15:docId w15:val="{F6C8E128-8642-4000-A1C7-D58130DE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ad">
    <w:name w:val="Нормальный (таблица)"/>
    <w:basedOn w:val="a"/>
    <w:next w:val="a"/>
    <w:uiPriority w:val="99"/>
    <w:rsid w:val="00244A7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rsid w:val="00244A7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EB0188B34009581F687FA9F195D3F126FC50B844F104C024D881AE763375BA13725D624C904C3D92E91444C9zAlB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84C25-B6A3-4A81-A122-435D32445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7</Pages>
  <Words>2974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user</cp:lastModifiedBy>
  <cp:revision>70</cp:revision>
  <cp:lastPrinted>2024-07-01T08:13:00Z</cp:lastPrinted>
  <dcterms:created xsi:type="dcterms:W3CDTF">2024-09-02T00:36:00Z</dcterms:created>
  <dcterms:modified xsi:type="dcterms:W3CDTF">2026-01-19T01:50:00Z</dcterms:modified>
</cp:coreProperties>
</file>