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  <w:r w:rsidRPr="00A2348F">
        <w:rPr>
          <w:b/>
          <w:sz w:val="24"/>
          <w:szCs w:val="24"/>
        </w:rPr>
        <w:t>РОССИЙСКАЯ ФЕДЕРАЦИЯ</w:t>
      </w: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  <w:r w:rsidRPr="00A2348F">
        <w:rPr>
          <w:b/>
          <w:sz w:val="24"/>
          <w:szCs w:val="24"/>
        </w:rPr>
        <w:t>ИРКУТСКАЯ ОБЛАСТЬ БОДАЙБИНСКИЙ РАЙОН</w:t>
      </w: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  <w:r w:rsidRPr="00A2348F">
        <w:rPr>
          <w:b/>
          <w:sz w:val="24"/>
          <w:szCs w:val="24"/>
        </w:rPr>
        <w:t>АДМИНИСТРАЦИЯ КРОПОТКИНСКОГО</w:t>
      </w: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  <w:r w:rsidRPr="00A2348F">
        <w:rPr>
          <w:b/>
          <w:sz w:val="24"/>
          <w:szCs w:val="24"/>
        </w:rPr>
        <w:t>ГОРОДСКОГО ПОСЕЛЕНИЯ</w:t>
      </w: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  <w:r w:rsidRPr="00A2348F">
        <w:rPr>
          <w:b/>
          <w:sz w:val="24"/>
          <w:szCs w:val="24"/>
        </w:rPr>
        <w:t>ПОСТАНОВЛЕНИЕ</w:t>
      </w:r>
    </w:p>
    <w:p w:rsidR="004E2923" w:rsidRPr="00A2348F" w:rsidRDefault="004E2923" w:rsidP="004E2923">
      <w:pPr>
        <w:pStyle w:val="a3"/>
        <w:jc w:val="center"/>
        <w:rPr>
          <w:b/>
          <w:sz w:val="24"/>
          <w:szCs w:val="24"/>
        </w:rPr>
      </w:pPr>
    </w:p>
    <w:p w:rsidR="004E2923" w:rsidRPr="00A2348F" w:rsidRDefault="008C14CB" w:rsidP="004E2923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05 апреля 2021</w:t>
      </w:r>
      <w:r w:rsidR="004E2923" w:rsidRPr="00A2348F">
        <w:rPr>
          <w:b/>
          <w:sz w:val="24"/>
          <w:szCs w:val="24"/>
        </w:rPr>
        <w:t xml:space="preserve"> г.                                  п. Кропоткин                                                     № </w:t>
      </w:r>
      <w:r>
        <w:rPr>
          <w:b/>
          <w:sz w:val="24"/>
          <w:szCs w:val="24"/>
        </w:rPr>
        <w:t>40</w:t>
      </w:r>
      <w:r w:rsidR="004E2923" w:rsidRPr="00A2348F">
        <w:rPr>
          <w:b/>
          <w:sz w:val="24"/>
          <w:szCs w:val="24"/>
        </w:rPr>
        <w:t>-п</w:t>
      </w:r>
    </w:p>
    <w:p w:rsidR="004E2923" w:rsidRDefault="004E2923" w:rsidP="004E2923">
      <w:pPr>
        <w:pStyle w:val="a3"/>
        <w:rPr>
          <w:sz w:val="24"/>
          <w:szCs w:val="24"/>
        </w:rPr>
      </w:pPr>
    </w:p>
    <w:p w:rsidR="004E2923" w:rsidRPr="00A2348F" w:rsidRDefault="004E2923" w:rsidP="004E2923">
      <w:pPr>
        <w:pStyle w:val="a3"/>
        <w:rPr>
          <w:sz w:val="24"/>
          <w:szCs w:val="24"/>
        </w:rPr>
      </w:pPr>
    </w:p>
    <w:p w:rsidR="004E2923" w:rsidRDefault="004E2923" w:rsidP="004E2923">
      <w:pPr>
        <w:pStyle w:val="a3"/>
        <w:rPr>
          <w:sz w:val="24"/>
          <w:szCs w:val="24"/>
        </w:rPr>
      </w:pPr>
      <w:r w:rsidRPr="001E7404">
        <w:rPr>
          <w:rFonts w:eastAsia="Times New Roman"/>
          <w:bCs w:val="0"/>
          <w:sz w:val="24"/>
          <w:szCs w:val="24"/>
          <w:lang w:eastAsia="ru-RU"/>
        </w:rPr>
        <w:t xml:space="preserve">О </w:t>
      </w:r>
      <w:r>
        <w:rPr>
          <w:rFonts w:eastAsia="Times New Roman"/>
          <w:bCs w:val="0"/>
          <w:sz w:val="24"/>
          <w:szCs w:val="24"/>
          <w:lang w:eastAsia="ru-RU"/>
        </w:rPr>
        <w:t>внесении изменени</w:t>
      </w:r>
      <w:r w:rsidR="008C14CB">
        <w:rPr>
          <w:rFonts w:eastAsia="Times New Roman"/>
          <w:bCs w:val="0"/>
          <w:sz w:val="24"/>
          <w:szCs w:val="24"/>
          <w:lang w:eastAsia="ru-RU"/>
        </w:rPr>
        <w:t>й</w:t>
      </w:r>
      <w:bookmarkStart w:id="0" w:name="_GoBack"/>
      <w:bookmarkEnd w:id="0"/>
      <w:r>
        <w:rPr>
          <w:rFonts w:eastAsia="Times New Roman"/>
          <w:bCs w:val="0"/>
          <w:sz w:val="24"/>
          <w:szCs w:val="24"/>
          <w:lang w:eastAsia="ru-RU"/>
        </w:rPr>
        <w:t xml:space="preserve"> в </w:t>
      </w:r>
      <w:r>
        <w:rPr>
          <w:sz w:val="24"/>
          <w:szCs w:val="24"/>
        </w:rPr>
        <w:t>Положение</w:t>
      </w:r>
      <w:r w:rsidRPr="001E7404">
        <w:rPr>
          <w:sz w:val="24"/>
          <w:szCs w:val="24"/>
        </w:rPr>
        <w:t xml:space="preserve"> о </w:t>
      </w:r>
      <w:r w:rsidRPr="008C27FA">
        <w:rPr>
          <w:sz w:val="24"/>
          <w:szCs w:val="24"/>
        </w:rPr>
        <w:t xml:space="preserve">порядке </w:t>
      </w:r>
    </w:p>
    <w:p w:rsidR="004E2923" w:rsidRDefault="004E2923" w:rsidP="004E2923">
      <w:pPr>
        <w:pStyle w:val="a3"/>
        <w:rPr>
          <w:sz w:val="24"/>
          <w:szCs w:val="24"/>
        </w:rPr>
      </w:pPr>
      <w:proofErr w:type="gramStart"/>
      <w:r w:rsidRPr="008C27FA">
        <w:rPr>
          <w:sz w:val="24"/>
          <w:szCs w:val="24"/>
        </w:rPr>
        <w:t>увольнения</w:t>
      </w:r>
      <w:proofErr w:type="gramEnd"/>
      <w:r w:rsidRPr="008C27FA">
        <w:rPr>
          <w:sz w:val="24"/>
          <w:szCs w:val="24"/>
        </w:rPr>
        <w:t xml:space="preserve"> муниципального служащего </w:t>
      </w:r>
    </w:p>
    <w:p w:rsidR="004E2923" w:rsidRDefault="004E2923" w:rsidP="004E2923">
      <w:pPr>
        <w:pStyle w:val="a3"/>
        <w:rPr>
          <w:sz w:val="24"/>
          <w:szCs w:val="24"/>
        </w:rPr>
      </w:pPr>
      <w:proofErr w:type="gramStart"/>
      <w:r w:rsidRPr="008C27FA">
        <w:rPr>
          <w:sz w:val="24"/>
          <w:szCs w:val="24"/>
        </w:rPr>
        <w:t>местной</w:t>
      </w:r>
      <w:proofErr w:type="gramEnd"/>
      <w:r w:rsidRPr="008C27FA">
        <w:rPr>
          <w:sz w:val="24"/>
          <w:szCs w:val="24"/>
        </w:rPr>
        <w:t xml:space="preserve"> администрации Кропоткинского </w:t>
      </w:r>
    </w:p>
    <w:p w:rsidR="004E2923" w:rsidRDefault="004E2923" w:rsidP="004E2923">
      <w:pPr>
        <w:pStyle w:val="a3"/>
        <w:rPr>
          <w:sz w:val="24"/>
          <w:szCs w:val="24"/>
        </w:rPr>
      </w:pPr>
      <w:proofErr w:type="gramStart"/>
      <w:r w:rsidRPr="008C27FA">
        <w:rPr>
          <w:sz w:val="24"/>
          <w:szCs w:val="24"/>
        </w:rPr>
        <w:t>городского</w:t>
      </w:r>
      <w:proofErr w:type="gramEnd"/>
      <w:r w:rsidRPr="008C27FA">
        <w:rPr>
          <w:sz w:val="24"/>
          <w:szCs w:val="24"/>
        </w:rPr>
        <w:t xml:space="preserve"> поселения в связи с утратой </w:t>
      </w:r>
    </w:p>
    <w:p w:rsidR="004E2923" w:rsidRPr="001E7404" w:rsidRDefault="004E2923" w:rsidP="004E2923">
      <w:pPr>
        <w:pStyle w:val="a3"/>
        <w:rPr>
          <w:sz w:val="24"/>
          <w:szCs w:val="24"/>
        </w:rPr>
      </w:pPr>
      <w:proofErr w:type="gramStart"/>
      <w:r w:rsidRPr="008C27FA">
        <w:rPr>
          <w:sz w:val="24"/>
          <w:szCs w:val="24"/>
        </w:rPr>
        <w:t>доверия</w:t>
      </w:r>
      <w:proofErr w:type="gramEnd"/>
    </w:p>
    <w:p w:rsidR="004E2923" w:rsidRPr="001E7404" w:rsidRDefault="004E2923" w:rsidP="004E2923">
      <w:pPr>
        <w:autoSpaceDE w:val="0"/>
        <w:autoSpaceDN w:val="0"/>
        <w:adjustRightInd w:val="0"/>
        <w:spacing w:after="0" w:line="240" w:lineRule="auto"/>
      </w:pPr>
    </w:p>
    <w:p w:rsidR="004E2923" w:rsidRPr="008C27FA" w:rsidRDefault="004E2923" w:rsidP="004E2923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8C27FA">
        <w:rPr>
          <w:sz w:val="24"/>
          <w:szCs w:val="24"/>
        </w:rPr>
        <w:t xml:space="preserve">В соответствии с Федеральным </w:t>
      </w:r>
      <w:hyperlink r:id="rId4" w:history="1">
        <w:r w:rsidRPr="008C27FA">
          <w:rPr>
            <w:sz w:val="24"/>
            <w:szCs w:val="24"/>
          </w:rPr>
          <w:t>законом</w:t>
        </w:r>
      </w:hyperlink>
      <w:r w:rsidRPr="008C27FA">
        <w:rPr>
          <w:sz w:val="24"/>
          <w:szCs w:val="24"/>
        </w:rPr>
        <w:t xml:space="preserve"> от 25 декабря 2008 года № 273</w:t>
      </w:r>
      <w:r w:rsidRPr="008C27FA">
        <w:rPr>
          <w:sz w:val="24"/>
          <w:szCs w:val="24"/>
        </w:rPr>
        <w:noBreakHyphen/>
        <w:t xml:space="preserve">ФЗ «О противодействии коррупции», Трудовым кодексом Российской Федерации, Федеральным законом от 2 марта 2007 года № 25-ФЗ «О муниципальной службе в Российской Федерации», Законом Иркутской области от 15 октября 2007 года № 88-оз «Об отдельных вопросах муниципальной службы в Иркутской области», </w:t>
      </w:r>
      <w:r w:rsidRPr="008C27FA">
        <w:rPr>
          <w:rFonts w:eastAsia="Times New Roman"/>
          <w:sz w:val="24"/>
          <w:szCs w:val="24"/>
          <w:lang w:eastAsia="ru-RU"/>
        </w:rPr>
        <w:t>Уставом Кропоткинского муниципального образования, администрация Кропоткинского городского поселения ПОСТАНОВЛЯЕТ:</w:t>
      </w:r>
    </w:p>
    <w:p w:rsidR="004E2923" w:rsidRDefault="004E2923" w:rsidP="004E2923">
      <w:pPr>
        <w:pStyle w:val="a3"/>
        <w:ind w:firstLine="708"/>
        <w:jc w:val="both"/>
        <w:rPr>
          <w:sz w:val="24"/>
          <w:szCs w:val="24"/>
        </w:rPr>
      </w:pPr>
      <w:r w:rsidRPr="008C27FA">
        <w:rPr>
          <w:rFonts w:eastAsia="Times New Roman"/>
          <w:sz w:val="24"/>
          <w:szCs w:val="24"/>
          <w:lang w:eastAsia="ru-RU"/>
        </w:rPr>
        <w:t xml:space="preserve">1. </w:t>
      </w:r>
      <w:r>
        <w:rPr>
          <w:rFonts w:eastAsia="Times New Roman"/>
          <w:sz w:val="24"/>
          <w:szCs w:val="24"/>
          <w:lang w:eastAsia="ru-RU"/>
        </w:rPr>
        <w:t xml:space="preserve">Внести в </w:t>
      </w:r>
      <w:r w:rsidRPr="008C27FA">
        <w:rPr>
          <w:sz w:val="24"/>
          <w:szCs w:val="24"/>
        </w:rPr>
        <w:t>Положение о порядке увольнения муниципального служащего местной администрации Кропоткинского городского посе</w:t>
      </w:r>
      <w:r>
        <w:rPr>
          <w:sz w:val="24"/>
          <w:szCs w:val="24"/>
        </w:rPr>
        <w:t>ления в связи с утратой доверия, утвержденное постановлением администрации Кропоткинского городского поселения № 99-п от 25 ноября 2019 г. (далее – Положение) следующие изменения:</w:t>
      </w:r>
    </w:p>
    <w:p w:rsidR="004E2923" w:rsidRDefault="004E2923" w:rsidP="004E29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proofErr w:type="gramStart"/>
      <w:r>
        <w:rPr>
          <w:sz w:val="24"/>
          <w:szCs w:val="24"/>
        </w:rPr>
        <w:t>. в</w:t>
      </w:r>
      <w:proofErr w:type="gramEnd"/>
      <w:r>
        <w:rPr>
          <w:sz w:val="24"/>
          <w:szCs w:val="24"/>
        </w:rPr>
        <w:t xml:space="preserve"> пункте 17 после слов «распоряжения» дополнить словами «администрации Кропоткинского городского поселения»;</w:t>
      </w:r>
    </w:p>
    <w:p w:rsidR="004E2923" w:rsidRDefault="004E2923" w:rsidP="004E29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proofErr w:type="gramStart"/>
      <w:r>
        <w:rPr>
          <w:sz w:val="24"/>
          <w:szCs w:val="24"/>
        </w:rPr>
        <w:t>. пункт</w:t>
      </w:r>
      <w:proofErr w:type="gramEnd"/>
      <w:r>
        <w:rPr>
          <w:sz w:val="24"/>
          <w:szCs w:val="24"/>
        </w:rPr>
        <w:t xml:space="preserve"> 20 исключить из Положения;</w:t>
      </w:r>
    </w:p>
    <w:p w:rsidR="004E2923" w:rsidRDefault="004E2923" w:rsidP="004E29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1.3</w:t>
      </w:r>
      <w:proofErr w:type="gramStart"/>
      <w:r>
        <w:rPr>
          <w:sz w:val="24"/>
          <w:szCs w:val="24"/>
        </w:rPr>
        <w:t>. пункта</w:t>
      </w:r>
      <w:proofErr w:type="gramEnd"/>
      <w:r>
        <w:rPr>
          <w:sz w:val="24"/>
          <w:szCs w:val="24"/>
        </w:rPr>
        <w:t xml:space="preserve"> 21 считать пунктом 20;</w:t>
      </w:r>
    </w:p>
    <w:p w:rsidR="004E2923" w:rsidRDefault="004E2923" w:rsidP="004E29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proofErr w:type="gramStart"/>
      <w:r>
        <w:rPr>
          <w:sz w:val="24"/>
          <w:szCs w:val="24"/>
        </w:rPr>
        <w:t>. пункт</w:t>
      </w:r>
      <w:proofErr w:type="gramEnd"/>
      <w:r>
        <w:rPr>
          <w:sz w:val="24"/>
          <w:szCs w:val="24"/>
        </w:rPr>
        <w:t xml:space="preserve"> 22 считать пунктом 21;</w:t>
      </w:r>
    </w:p>
    <w:p w:rsidR="004E2923" w:rsidRPr="008C27FA" w:rsidRDefault="004E2923" w:rsidP="004E292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1.5</w:t>
      </w:r>
      <w:proofErr w:type="gramStart"/>
      <w:r>
        <w:rPr>
          <w:sz w:val="24"/>
          <w:szCs w:val="24"/>
        </w:rPr>
        <w:t>. пункт</w:t>
      </w:r>
      <w:proofErr w:type="gramEnd"/>
      <w:r>
        <w:rPr>
          <w:sz w:val="24"/>
          <w:szCs w:val="24"/>
        </w:rPr>
        <w:t xml:space="preserve"> 23 считать пунктом 22;</w:t>
      </w:r>
    </w:p>
    <w:p w:rsidR="004E2923" w:rsidRPr="00A2348F" w:rsidRDefault="004E2923" w:rsidP="004E2923">
      <w:pPr>
        <w:pStyle w:val="a3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1E740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A2348F">
        <w:rPr>
          <w:rFonts w:eastAsia="Times New Roman"/>
          <w:sz w:val="24"/>
          <w:szCs w:val="24"/>
          <w:lang w:eastAsia="ru-RU"/>
        </w:rPr>
        <w:t xml:space="preserve">Настоящее постановление подлежит опубликованию в </w:t>
      </w:r>
      <w:r>
        <w:rPr>
          <w:rFonts w:eastAsia="Times New Roman"/>
          <w:sz w:val="24"/>
          <w:szCs w:val="24"/>
          <w:lang w:eastAsia="ru-RU"/>
        </w:rPr>
        <w:t xml:space="preserve">газете «Вести Кропоткин» </w:t>
      </w:r>
      <w:r w:rsidRPr="00A2348F">
        <w:rPr>
          <w:rFonts w:eastAsia="Times New Roman"/>
          <w:sz w:val="24"/>
          <w:szCs w:val="24"/>
          <w:lang w:eastAsia="ru-RU"/>
        </w:rPr>
        <w:t>и размещению на официальном сайте администрации Кропоткинского городского поселения</w:t>
      </w:r>
      <w:r>
        <w:rPr>
          <w:rFonts w:eastAsia="Times New Roman"/>
          <w:sz w:val="24"/>
          <w:szCs w:val="24"/>
          <w:lang w:eastAsia="ru-RU"/>
        </w:rPr>
        <w:t xml:space="preserve"> вести Интернет</w:t>
      </w:r>
      <w:r w:rsidRPr="00A2348F">
        <w:rPr>
          <w:rFonts w:eastAsia="Times New Roman"/>
          <w:sz w:val="24"/>
          <w:szCs w:val="24"/>
          <w:lang w:eastAsia="ru-RU"/>
        </w:rPr>
        <w:t>.</w:t>
      </w:r>
    </w:p>
    <w:p w:rsidR="004E2923" w:rsidRPr="00A2348F" w:rsidRDefault="004E2923" w:rsidP="004E2923">
      <w:pPr>
        <w:autoSpaceDE w:val="0"/>
        <w:autoSpaceDN w:val="0"/>
        <w:adjustRightInd w:val="0"/>
        <w:spacing w:after="0" w:line="223" w:lineRule="auto"/>
        <w:ind w:firstLine="709"/>
        <w:jc w:val="both"/>
      </w:pPr>
      <w:r>
        <w:t>3</w:t>
      </w:r>
      <w:r w:rsidRPr="00A2348F">
        <w:t>. Настоящее постановление вступает в силу после дня его официального опубликования.</w:t>
      </w:r>
    </w:p>
    <w:p w:rsidR="004E2923" w:rsidRPr="00A2348F" w:rsidRDefault="004E2923" w:rsidP="004E2923">
      <w:pPr>
        <w:pStyle w:val="a3"/>
        <w:ind w:firstLine="708"/>
        <w:jc w:val="both"/>
        <w:rPr>
          <w:sz w:val="24"/>
          <w:szCs w:val="24"/>
        </w:rPr>
      </w:pPr>
    </w:p>
    <w:p w:rsidR="004E2923" w:rsidRPr="00A2348F" w:rsidRDefault="004E2923" w:rsidP="004E2923">
      <w:pPr>
        <w:pStyle w:val="a3"/>
        <w:jc w:val="both"/>
        <w:rPr>
          <w:sz w:val="24"/>
          <w:szCs w:val="24"/>
        </w:rPr>
      </w:pPr>
    </w:p>
    <w:p w:rsidR="004E2923" w:rsidRPr="00A2348F" w:rsidRDefault="004E2923" w:rsidP="004E2923">
      <w:pPr>
        <w:pStyle w:val="a3"/>
        <w:jc w:val="both"/>
        <w:rPr>
          <w:sz w:val="24"/>
          <w:szCs w:val="24"/>
        </w:rPr>
      </w:pPr>
    </w:p>
    <w:p w:rsidR="004E2923" w:rsidRPr="00A2348F" w:rsidRDefault="004E2923" w:rsidP="004E2923">
      <w:pPr>
        <w:pStyle w:val="a3"/>
        <w:jc w:val="both"/>
        <w:rPr>
          <w:sz w:val="24"/>
          <w:szCs w:val="24"/>
        </w:rPr>
      </w:pPr>
    </w:p>
    <w:p w:rsidR="004E2923" w:rsidRPr="00A2348F" w:rsidRDefault="004E2923" w:rsidP="004E2923">
      <w:pPr>
        <w:pStyle w:val="a3"/>
        <w:jc w:val="both"/>
        <w:rPr>
          <w:sz w:val="24"/>
          <w:szCs w:val="24"/>
        </w:rPr>
      </w:pPr>
      <w:r w:rsidRPr="00A2348F">
        <w:rPr>
          <w:sz w:val="24"/>
          <w:szCs w:val="24"/>
        </w:rPr>
        <w:t>Глава Кропоткинского муниципального</w:t>
      </w:r>
    </w:p>
    <w:p w:rsidR="004E2923" w:rsidRPr="00A2348F" w:rsidRDefault="004E2923" w:rsidP="004E2923">
      <w:pPr>
        <w:pStyle w:val="a3"/>
        <w:jc w:val="both"/>
        <w:rPr>
          <w:sz w:val="24"/>
          <w:szCs w:val="24"/>
        </w:rPr>
      </w:pPr>
      <w:proofErr w:type="gramStart"/>
      <w:r w:rsidRPr="00A2348F">
        <w:rPr>
          <w:sz w:val="24"/>
          <w:szCs w:val="24"/>
        </w:rPr>
        <w:t>образования</w:t>
      </w:r>
      <w:proofErr w:type="gramEnd"/>
      <w:r w:rsidRPr="00A2348F">
        <w:rPr>
          <w:sz w:val="24"/>
          <w:szCs w:val="24"/>
        </w:rPr>
        <w:t xml:space="preserve">                                                                                                               О.В. Коробов</w:t>
      </w:r>
    </w:p>
    <w:p w:rsidR="004E2923" w:rsidRPr="00A2348F" w:rsidRDefault="004E2923" w:rsidP="004E2923">
      <w:pPr>
        <w:pStyle w:val="a3"/>
        <w:jc w:val="right"/>
        <w:rPr>
          <w:sz w:val="24"/>
          <w:szCs w:val="24"/>
        </w:rPr>
      </w:pPr>
    </w:p>
    <w:p w:rsidR="004E2923" w:rsidRPr="00A2348F" w:rsidRDefault="004E2923" w:rsidP="004E2923">
      <w:pPr>
        <w:pStyle w:val="a3"/>
        <w:jc w:val="right"/>
        <w:rPr>
          <w:sz w:val="24"/>
          <w:szCs w:val="24"/>
        </w:rPr>
      </w:pPr>
    </w:p>
    <w:p w:rsidR="002601A8" w:rsidRDefault="002601A8"/>
    <w:sectPr w:rsidR="0026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23"/>
    <w:rsid w:val="002601A8"/>
    <w:rsid w:val="004E2923"/>
    <w:rsid w:val="008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496BB-8B0C-4198-BE20-248E1337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923"/>
    <w:rPr>
      <w:rFonts w:ascii="Times New Roman" w:eastAsia="Calibri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923"/>
    <w:pPr>
      <w:spacing w:after="0" w:line="240" w:lineRule="auto"/>
    </w:pPr>
    <w:rPr>
      <w:rFonts w:ascii="Times New Roman" w:eastAsia="Calibri" w:hAnsi="Times New Roman" w:cs="Times New Roman"/>
      <w:bCs/>
    </w:rPr>
  </w:style>
  <w:style w:type="paragraph" w:styleId="a4">
    <w:name w:val="Balloon Text"/>
    <w:basedOn w:val="a"/>
    <w:link w:val="a5"/>
    <w:uiPriority w:val="99"/>
    <w:semiHidden/>
    <w:unhideWhenUsed/>
    <w:rsid w:val="008C1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14CB"/>
    <w:rPr>
      <w:rFonts w:ascii="Segoe UI" w:eastAsia="Calibr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96E982A517483828B64E8206FA476F34CC6A1AAEA04E9BCE3236843ACO0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2021-04-05T03:02:00Z</cp:lastPrinted>
  <dcterms:created xsi:type="dcterms:W3CDTF">2021-04-05T01:51:00Z</dcterms:created>
  <dcterms:modified xsi:type="dcterms:W3CDTF">2021-04-05T03:02:00Z</dcterms:modified>
</cp:coreProperties>
</file>