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A2" w:rsidRDefault="00CA36FE" w:rsidP="00512AA2">
      <w:pPr>
        <w:pStyle w:val="1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F557E5" w:rsidRDefault="00512AA2" w:rsidP="00512AA2">
      <w:pPr>
        <w:pStyle w:val="11"/>
        <w:ind w:firstLine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</w:t>
      </w:r>
    </w:p>
    <w:p w:rsidR="00512AA2" w:rsidRDefault="00F557E5" w:rsidP="00512AA2">
      <w:pPr>
        <w:pStyle w:val="11"/>
        <w:ind w:firstLine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</w:t>
      </w:r>
      <w:r w:rsidR="00512AA2">
        <w:rPr>
          <w:rFonts w:ascii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512AA2" w:rsidRDefault="00512AA2" w:rsidP="00512AA2">
      <w:pPr>
        <w:pStyle w:val="1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ИРКУТСКАЯ ОБЛАСТЬ БОДАЙБИНСКИЙ РАЙОН</w:t>
      </w:r>
    </w:p>
    <w:p w:rsidR="00512AA2" w:rsidRDefault="00512AA2" w:rsidP="00512AA2">
      <w:pPr>
        <w:pStyle w:val="1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АДМИНИСТРАЦИЯ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КРОПОТКИНСКОГО</w:t>
      </w:r>
      <w:proofErr w:type="gramEnd"/>
    </w:p>
    <w:p w:rsidR="00512AA2" w:rsidRDefault="00512AA2" w:rsidP="00512AA2">
      <w:pPr>
        <w:pStyle w:val="1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ГОРОДСКОГО ПОСЕЛЕНИЯ</w:t>
      </w:r>
    </w:p>
    <w:p w:rsidR="00512AA2" w:rsidRDefault="00512AA2" w:rsidP="00512AA2">
      <w:pPr>
        <w:pStyle w:val="1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12AA2" w:rsidRDefault="00512AA2" w:rsidP="00512AA2">
      <w:pPr>
        <w:pStyle w:val="1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12AA2" w:rsidRDefault="00512AA2" w:rsidP="00512AA2">
      <w:pPr>
        <w:pStyle w:val="1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ПОСТАНОВЛЕНИЕ   </w:t>
      </w:r>
    </w:p>
    <w:p w:rsidR="00512AA2" w:rsidRDefault="00512AA2" w:rsidP="00512AA2">
      <w:pPr>
        <w:pStyle w:val="1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</w:t>
      </w:r>
    </w:p>
    <w:p w:rsidR="00512AA2" w:rsidRDefault="0048011D" w:rsidP="00512AA2">
      <w:pPr>
        <w:pStyle w:val="11"/>
        <w:ind w:firstLine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«19» декабря</w:t>
      </w:r>
      <w:r w:rsidR="00512AA2">
        <w:rPr>
          <w:rFonts w:ascii="Times New Roman" w:hAnsi="Times New Roman"/>
          <w:b/>
          <w:sz w:val="24"/>
          <w:szCs w:val="24"/>
          <w:lang w:eastAsia="ru-RU"/>
        </w:rPr>
        <w:t xml:space="preserve"> 2016 г.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="00512AA2">
        <w:rPr>
          <w:rFonts w:ascii="Times New Roman" w:hAnsi="Times New Roman"/>
          <w:b/>
          <w:sz w:val="24"/>
          <w:szCs w:val="24"/>
          <w:lang w:eastAsia="ru-RU"/>
        </w:rPr>
        <w:t xml:space="preserve">п. Кропоткин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№ 94-п</w:t>
      </w:r>
    </w:p>
    <w:p w:rsidR="00512AA2" w:rsidRDefault="00512AA2" w:rsidP="00512AA2">
      <w:pPr>
        <w:pStyle w:val="11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0F0BFD" w:rsidRDefault="000F0BFD" w:rsidP="00512AA2">
      <w:pPr>
        <w:pStyle w:val="11"/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512AA2" w:rsidRDefault="00FC3B20" w:rsidP="00512AA2">
      <w:pPr>
        <w:pStyle w:val="11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 утверждении </w:t>
      </w:r>
      <w:r w:rsidR="00552030">
        <w:rPr>
          <w:rFonts w:ascii="Times New Roman" w:hAnsi="Times New Roman"/>
          <w:sz w:val="24"/>
          <w:szCs w:val="24"/>
          <w:lang w:eastAsia="ru-RU"/>
        </w:rPr>
        <w:t>Правил</w:t>
      </w:r>
      <w:r w:rsidR="000F0BFD">
        <w:rPr>
          <w:rFonts w:ascii="Times New Roman" w:hAnsi="Times New Roman"/>
          <w:sz w:val="24"/>
          <w:szCs w:val="24"/>
          <w:lang w:eastAsia="ru-RU"/>
        </w:rPr>
        <w:t xml:space="preserve"> определения требований </w:t>
      </w:r>
    </w:p>
    <w:p w:rsidR="000F0BFD" w:rsidRDefault="000F0BFD" w:rsidP="00512AA2">
      <w:pPr>
        <w:pStyle w:val="11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отдельным видам товаров, работ, услуг</w:t>
      </w:r>
    </w:p>
    <w:p w:rsidR="000F0BFD" w:rsidRDefault="00552030" w:rsidP="00512AA2">
      <w:pPr>
        <w:pStyle w:val="11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(в том числе предельные</w:t>
      </w:r>
      <w:r w:rsidR="00865582">
        <w:rPr>
          <w:rFonts w:ascii="Times New Roman" w:hAnsi="Times New Roman"/>
          <w:sz w:val="24"/>
          <w:szCs w:val="24"/>
          <w:lang w:eastAsia="ru-RU"/>
        </w:rPr>
        <w:t xml:space="preserve"> цен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="00865582">
        <w:rPr>
          <w:rFonts w:ascii="Times New Roman" w:hAnsi="Times New Roman"/>
          <w:sz w:val="24"/>
          <w:szCs w:val="24"/>
          <w:lang w:eastAsia="ru-RU"/>
        </w:rPr>
        <w:t xml:space="preserve"> товаров</w:t>
      </w:r>
      <w:r w:rsidR="000F0BFD">
        <w:rPr>
          <w:rFonts w:ascii="Times New Roman" w:hAnsi="Times New Roman"/>
          <w:sz w:val="24"/>
          <w:szCs w:val="24"/>
          <w:lang w:eastAsia="ru-RU"/>
        </w:rPr>
        <w:t>, работ, услуг),</w:t>
      </w:r>
    </w:p>
    <w:p w:rsidR="000F0BFD" w:rsidRDefault="00FC3B20" w:rsidP="00512AA2">
      <w:pPr>
        <w:pStyle w:val="11"/>
        <w:ind w:firstLine="0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закупаемым</w:t>
      </w:r>
      <w:proofErr w:type="gramEnd"/>
      <w:r w:rsidR="000F0BFD">
        <w:rPr>
          <w:rFonts w:ascii="Times New Roman" w:hAnsi="Times New Roman"/>
          <w:sz w:val="24"/>
          <w:szCs w:val="24"/>
          <w:lang w:eastAsia="ru-RU"/>
        </w:rPr>
        <w:t xml:space="preserve"> муниципальными органами</w:t>
      </w:r>
    </w:p>
    <w:p w:rsidR="000F0BFD" w:rsidRDefault="00EA545E" w:rsidP="00512AA2">
      <w:pPr>
        <w:pStyle w:val="11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Кропоткинского муниципального образования</w:t>
      </w:r>
    </w:p>
    <w:p w:rsidR="00512AA2" w:rsidRDefault="00512AA2" w:rsidP="00512AA2">
      <w:pPr>
        <w:pStyle w:val="11"/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0F0BFD" w:rsidRDefault="00512AA2" w:rsidP="00512AA2">
      <w:pPr>
        <w:pStyle w:val="11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</w:p>
    <w:p w:rsidR="00512AA2" w:rsidRDefault="000F0BFD" w:rsidP="00512AA2">
      <w:pPr>
        <w:pStyle w:val="11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proofErr w:type="gramStart"/>
      <w:r w:rsidR="00865582">
        <w:rPr>
          <w:rFonts w:ascii="Times New Roman" w:hAnsi="Times New Roman"/>
          <w:sz w:val="24"/>
          <w:szCs w:val="24"/>
          <w:lang w:eastAsia="ru-RU"/>
        </w:rPr>
        <w:t>В соответствии со  статьей</w:t>
      </w:r>
      <w:r w:rsidR="00512AA2">
        <w:rPr>
          <w:rFonts w:ascii="Times New Roman" w:hAnsi="Times New Roman"/>
          <w:sz w:val="24"/>
          <w:szCs w:val="24"/>
          <w:lang w:eastAsia="ru-RU"/>
        </w:rPr>
        <w:t xml:space="preserve"> 19 Федерального закона от 5 апреля 2013 года № 44-ФЗ «О контрактной системе в сфере закупок товаров, работ, услуг для обеспечения государственных и м</w:t>
      </w:r>
      <w:r w:rsidR="00865582">
        <w:rPr>
          <w:rFonts w:ascii="Times New Roman" w:hAnsi="Times New Roman"/>
          <w:sz w:val="24"/>
          <w:szCs w:val="24"/>
          <w:lang w:eastAsia="ru-RU"/>
        </w:rPr>
        <w:t xml:space="preserve">униципальных нужд», </w:t>
      </w:r>
      <w:r w:rsidR="00512AA2">
        <w:rPr>
          <w:rFonts w:ascii="Times New Roman" w:hAnsi="Times New Roman"/>
          <w:sz w:val="24"/>
          <w:szCs w:val="24"/>
          <w:lang w:eastAsia="ru-RU"/>
        </w:rPr>
        <w:t xml:space="preserve"> Постановлением Правител</w:t>
      </w:r>
      <w:r w:rsidR="00865582">
        <w:rPr>
          <w:rFonts w:ascii="Times New Roman" w:hAnsi="Times New Roman"/>
          <w:sz w:val="24"/>
          <w:szCs w:val="24"/>
          <w:lang w:eastAsia="ru-RU"/>
        </w:rPr>
        <w:t>ьства Российской Фе</w:t>
      </w:r>
      <w:r w:rsidR="008B6C3A">
        <w:rPr>
          <w:rFonts w:ascii="Times New Roman" w:hAnsi="Times New Roman"/>
          <w:sz w:val="24"/>
          <w:szCs w:val="24"/>
          <w:lang w:eastAsia="ru-RU"/>
        </w:rPr>
        <w:t>дерации от 02.09.2015 г.</w:t>
      </w:r>
      <w:r w:rsidR="00865582">
        <w:rPr>
          <w:rFonts w:ascii="Times New Roman" w:hAnsi="Times New Roman"/>
          <w:sz w:val="24"/>
          <w:szCs w:val="24"/>
          <w:lang w:eastAsia="ru-RU"/>
        </w:rPr>
        <w:t xml:space="preserve"> № 926 «Об утверждении общих правил определения требований к закупаемым заказчиками отдельным видам товаров, работ, услуг (в том числе предельных цен</w:t>
      </w:r>
      <w:r w:rsidR="00A35A93">
        <w:rPr>
          <w:rFonts w:ascii="Times New Roman" w:hAnsi="Times New Roman"/>
          <w:sz w:val="24"/>
          <w:szCs w:val="24"/>
          <w:lang w:eastAsia="ru-RU"/>
        </w:rPr>
        <w:t>)</w:t>
      </w:r>
      <w:r w:rsidR="00512AA2">
        <w:rPr>
          <w:rFonts w:ascii="Times New Roman" w:hAnsi="Times New Roman"/>
          <w:sz w:val="24"/>
          <w:szCs w:val="24"/>
          <w:lang w:eastAsia="ru-RU"/>
        </w:rPr>
        <w:t>», руководствуясь Уставом Кропоткинского муниципального образования</w:t>
      </w:r>
      <w:proofErr w:type="gramEnd"/>
      <w:r w:rsidR="00512AA2">
        <w:rPr>
          <w:rFonts w:ascii="Times New Roman" w:hAnsi="Times New Roman"/>
          <w:sz w:val="24"/>
          <w:szCs w:val="24"/>
          <w:lang w:eastAsia="ru-RU"/>
        </w:rPr>
        <w:t>, администрация Кропоткинского городского поселения ПОСТАНОВЛЯЕТ:</w:t>
      </w:r>
    </w:p>
    <w:p w:rsidR="00512AA2" w:rsidRDefault="00512AA2" w:rsidP="00512AA2">
      <w:pPr>
        <w:pStyle w:val="11"/>
        <w:rPr>
          <w:rFonts w:ascii="Times New Roman" w:hAnsi="Times New Roman"/>
          <w:sz w:val="28"/>
          <w:szCs w:val="28"/>
          <w:lang w:eastAsia="ru-RU"/>
        </w:rPr>
      </w:pPr>
    </w:p>
    <w:p w:rsidR="00512AA2" w:rsidRDefault="00512AA2" w:rsidP="00512AA2">
      <w:pPr>
        <w:pStyle w:val="11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1. Утверд</w:t>
      </w:r>
      <w:r w:rsidR="00C15D6F">
        <w:rPr>
          <w:rFonts w:ascii="Times New Roman" w:hAnsi="Times New Roman"/>
          <w:sz w:val="24"/>
          <w:szCs w:val="24"/>
          <w:lang w:eastAsia="ru-RU"/>
        </w:rPr>
        <w:t>ить</w:t>
      </w:r>
      <w:r w:rsidR="00FC3B20">
        <w:rPr>
          <w:rFonts w:ascii="Times New Roman" w:hAnsi="Times New Roman"/>
          <w:sz w:val="24"/>
          <w:szCs w:val="24"/>
          <w:lang w:eastAsia="ru-RU"/>
        </w:rPr>
        <w:t xml:space="preserve"> прилагаемые П</w:t>
      </w:r>
      <w:r w:rsidR="00C15D6F">
        <w:rPr>
          <w:rFonts w:ascii="Times New Roman" w:hAnsi="Times New Roman"/>
          <w:sz w:val="24"/>
          <w:szCs w:val="24"/>
          <w:lang w:eastAsia="ru-RU"/>
        </w:rPr>
        <w:t>равила определения требований к отдельным видам товаров, работ, услуг (в том числе предельных цен товаров, рабо</w:t>
      </w:r>
      <w:r w:rsidR="00FC3B20">
        <w:rPr>
          <w:rFonts w:ascii="Times New Roman" w:hAnsi="Times New Roman"/>
          <w:sz w:val="24"/>
          <w:szCs w:val="24"/>
          <w:lang w:eastAsia="ru-RU"/>
        </w:rPr>
        <w:t>т, услуг), закупаемым муниципальными органами Кропоткинского муниципального образования.</w:t>
      </w:r>
    </w:p>
    <w:p w:rsidR="00512AA2" w:rsidRDefault="00FC3B20" w:rsidP="00512AA2">
      <w:pPr>
        <w:pStyle w:val="11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2.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Муниципальным органам Кропоткинского муниципального образования, являющимися в соответствии с бюджетным законодательством Российской федерации главными распорядителями бюджетных средств разработать в соответствии с Правилами, утвержденными настоящим постановлением и утвердить требования к закупаемым ими отдельным видам товаров, работ, услуг</w:t>
      </w:r>
      <w:r w:rsidR="00DD254C">
        <w:rPr>
          <w:rFonts w:ascii="Times New Roman" w:hAnsi="Times New Roman"/>
          <w:sz w:val="24"/>
          <w:szCs w:val="24"/>
          <w:lang w:eastAsia="ru-RU"/>
        </w:rPr>
        <w:t xml:space="preserve"> (в том числе предельные цены товаров, работ, </w:t>
      </w:r>
      <w:r w:rsidR="00DD254C" w:rsidRPr="00FB4E14">
        <w:rPr>
          <w:rFonts w:ascii="Times New Roman" w:hAnsi="Times New Roman"/>
          <w:sz w:val="24"/>
          <w:szCs w:val="24"/>
          <w:lang w:eastAsia="ru-RU"/>
        </w:rPr>
        <w:t xml:space="preserve">услуг) в срок до </w:t>
      </w:r>
      <w:r w:rsidR="00FB4E14" w:rsidRPr="00FB4E14">
        <w:rPr>
          <w:rFonts w:ascii="Times New Roman" w:hAnsi="Times New Roman"/>
          <w:sz w:val="24"/>
          <w:szCs w:val="24"/>
          <w:lang w:eastAsia="ru-RU"/>
        </w:rPr>
        <w:t>31 декабря</w:t>
      </w:r>
      <w:r w:rsidR="00DD254C" w:rsidRPr="00FB4E14">
        <w:rPr>
          <w:rFonts w:ascii="Times New Roman" w:hAnsi="Times New Roman"/>
          <w:sz w:val="24"/>
          <w:szCs w:val="24"/>
          <w:lang w:eastAsia="ru-RU"/>
        </w:rPr>
        <w:t xml:space="preserve"> 2016 г.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gramEnd"/>
    </w:p>
    <w:p w:rsidR="00512AA2" w:rsidRPr="00DD254C" w:rsidRDefault="00DD254C" w:rsidP="00512AA2">
      <w:pPr>
        <w:pStyle w:val="11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3.   Настоящее постановление подлежит официальному опубликованию в газете «Вести Кропоткин» и размещению на официальном сайте администрации Кропоткинского городского поселения в сети Интернет -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администрация-кропоткин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ф</w:t>
      </w:r>
      <w:proofErr w:type="spellEnd"/>
    </w:p>
    <w:p w:rsidR="00512AA2" w:rsidRDefault="00DD254C" w:rsidP="00512AA2">
      <w:pPr>
        <w:pStyle w:val="11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4.   Настоящее постановление вступает в силу после его официального опубликования.</w:t>
      </w:r>
    </w:p>
    <w:p w:rsidR="00512AA2" w:rsidRDefault="00512AA2" w:rsidP="00512AA2">
      <w:pPr>
        <w:pStyle w:val="11"/>
        <w:rPr>
          <w:rFonts w:ascii="Times New Roman" w:hAnsi="Times New Roman"/>
          <w:sz w:val="28"/>
          <w:szCs w:val="28"/>
          <w:lang w:eastAsia="ru-RU"/>
        </w:rPr>
      </w:pPr>
    </w:p>
    <w:p w:rsidR="00512AA2" w:rsidRDefault="00512AA2" w:rsidP="00512AA2">
      <w:pPr>
        <w:pStyle w:val="11"/>
        <w:rPr>
          <w:rFonts w:ascii="Times New Roman" w:hAnsi="Times New Roman"/>
          <w:sz w:val="28"/>
          <w:szCs w:val="28"/>
          <w:lang w:eastAsia="ru-RU"/>
        </w:rPr>
      </w:pPr>
    </w:p>
    <w:p w:rsidR="00512AA2" w:rsidRDefault="00512AA2" w:rsidP="00512AA2">
      <w:pPr>
        <w:pStyle w:val="11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</w:p>
    <w:p w:rsidR="00512AA2" w:rsidRDefault="00512AA2" w:rsidP="00512AA2">
      <w:pPr>
        <w:pStyle w:val="11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</w:p>
    <w:p w:rsidR="00512AA2" w:rsidRDefault="00512AA2" w:rsidP="00512AA2">
      <w:pPr>
        <w:pStyle w:val="11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</w:p>
    <w:p w:rsidR="00512AA2" w:rsidRDefault="00512AA2" w:rsidP="00512AA2">
      <w:pPr>
        <w:pStyle w:val="11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Глава администрации 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Кропоткинского</w:t>
      </w:r>
      <w:proofErr w:type="gramEnd"/>
    </w:p>
    <w:p w:rsidR="00512AA2" w:rsidRDefault="00512AA2" w:rsidP="00512AA2">
      <w:pPr>
        <w:pStyle w:val="11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городского поселения                                                                              В.А. Данилов                              </w:t>
      </w:r>
    </w:p>
    <w:p w:rsidR="00512AA2" w:rsidRDefault="00512AA2" w:rsidP="00512AA2">
      <w:pPr>
        <w:pStyle w:val="11"/>
        <w:rPr>
          <w:rFonts w:ascii="Times New Roman" w:hAnsi="Times New Roman"/>
          <w:sz w:val="24"/>
          <w:szCs w:val="24"/>
          <w:lang w:eastAsia="ru-RU"/>
        </w:rPr>
      </w:pPr>
    </w:p>
    <w:p w:rsidR="00512AA2" w:rsidRDefault="00512AA2" w:rsidP="00512AA2">
      <w:pPr>
        <w:pStyle w:val="11"/>
        <w:ind w:left="5670" w:firstLine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12AA2" w:rsidRDefault="00512AA2" w:rsidP="00512AA2">
      <w:pPr>
        <w:pStyle w:val="11"/>
        <w:ind w:left="5670" w:firstLine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3770D" w:rsidRDefault="0083770D" w:rsidP="005172CE"/>
    <w:p w:rsidR="005172CE" w:rsidRDefault="0083770D" w:rsidP="0083770D">
      <w:pPr>
        <w:jc w:val="right"/>
      </w:pPr>
      <w:r>
        <w:t xml:space="preserve">                                                                                                           </w:t>
      </w:r>
      <w:r w:rsidR="00C57F03">
        <w:t xml:space="preserve">                      Утверждены</w:t>
      </w:r>
    </w:p>
    <w:p w:rsidR="005172CE" w:rsidRPr="0083770D" w:rsidRDefault="0083770D" w:rsidP="005172CE">
      <w:pPr>
        <w:jc w:val="right"/>
        <w:rPr>
          <w:sz w:val="22"/>
          <w:szCs w:val="22"/>
        </w:rPr>
      </w:pPr>
      <w:r w:rsidRPr="0083770D">
        <w:rPr>
          <w:sz w:val="22"/>
          <w:szCs w:val="22"/>
        </w:rPr>
        <w:t xml:space="preserve"> постановлением </w:t>
      </w:r>
      <w:r w:rsidR="005172CE" w:rsidRPr="0083770D">
        <w:rPr>
          <w:sz w:val="22"/>
          <w:szCs w:val="22"/>
        </w:rPr>
        <w:t xml:space="preserve"> администрации</w:t>
      </w:r>
    </w:p>
    <w:p w:rsidR="005172CE" w:rsidRPr="0083770D" w:rsidRDefault="005172CE" w:rsidP="005172CE">
      <w:pPr>
        <w:jc w:val="right"/>
        <w:rPr>
          <w:sz w:val="22"/>
          <w:szCs w:val="22"/>
        </w:rPr>
      </w:pPr>
      <w:r w:rsidRPr="0083770D">
        <w:rPr>
          <w:sz w:val="22"/>
          <w:szCs w:val="22"/>
        </w:rPr>
        <w:t>Кропоткинского городского поселения</w:t>
      </w:r>
    </w:p>
    <w:p w:rsidR="005172CE" w:rsidRPr="0083770D" w:rsidRDefault="0048011D" w:rsidP="005172CE">
      <w:pPr>
        <w:jc w:val="right"/>
        <w:rPr>
          <w:sz w:val="22"/>
          <w:szCs w:val="22"/>
        </w:rPr>
      </w:pPr>
      <w:r>
        <w:rPr>
          <w:sz w:val="22"/>
          <w:szCs w:val="22"/>
        </w:rPr>
        <w:t>от  «19» декабря 2016 г. № 94-п</w:t>
      </w:r>
    </w:p>
    <w:p w:rsidR="0083770D" w:rsidRPr="0083770D" w:rsidRDefault="0083770D" w:rsidP="0083770D">
      <w:pPr>
        <w:jc w:val="right"/>
        <w:rPr>
          <w:sz w:val="22"/>
          <w:szCs w:val="22"/>
        </w:rPr>
      </w:pPr>
    </w:p>
    <w:p w:rsidR="0083770D" w:rsidRDefault="0083770D" w:rsidP="0083770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83770D" w:rsidRDefault="0083770D" w:rsidP="008377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CCA" w:rsidRPr="007E4F80" w:rsidRDefault="007A4CCA" w:rsidP="008377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F80">
        <w:rPr>
          <w:rFonts w:ascii="Times New Roman" w:hAnsi="Times New Roman" w:cs="Times New Roman"/>
          <w:b/>
          <w:sz w:val="24"/>
          <w:szCs w:val="24"/>
        </w:rPr>
        <w:t>ПРАВИЛА</w:t>
      </w:r>
      <w:r w:rsidRPr="007E4F80">
        <w:rPr>
          <w:rFonts w:ascii="Times New Roman" w:hAnsi="Times New Roman" w:cs="Times New Roman"/>
          <w:b/>
          <w:sz w:val="24"/>
          <w:szCs w:val="24"/>
        </w:rPr>
        <w:br/>
        <w:t xml:space="preserve"> определе</w:t>
      </w:r>
      <w:r w:rsidR="00442C80">
        <w:rPr>
          <w:rFonts w:ascii="Times New Roman" w:hAnsi="Times New Roman" w:cs="Times New Roman"/>
          <w:b/>
          <w:sz w:val="24"/>
          <w:szCs w:val="24"/>
        </w:rPr>
        <w:t>ния требований к отдельным видам товаров, работ, услуг (в том числе предельные цены товаров, работ, услуг), закупаемым муниципальными органами Кропоткинского муниципального образования</w:t>
      </w:r>
    </w:p>
    <w:p w:rsidR="007A4CCA" w:rsidRPr="007E4F80" w:rsidRDefault="007A4CCA" w:rsidP="0083770D">
      <w:pPr>
        <w:jc w:val="center"/>
      </w:pPr>
    </w:p>
    <w:p w:rsidR="001C59D1" w:rsidRPr="008D2C3F" w:rsidRDefault="0083770D" w:rsidP="0083770D">
      <w:pPr>
        <w:autoSpaceDE w:val="0"/>
        <w:autoSpaceDN w:val="0"/>
        <w:adjustRightInd w:val="0"/>
        <w:jc w:val="both"/>
        <w:rPr>
          <w:bCs/>
        </w:rPr>
      </w:pPr>
      <w:bookmarkStart w:id="0" w:name="sub_1100"/>
      <w:r>
        <w:t xml:space="preserve">         </w:t>
      </w:r>
      <w:r w:rsidR="001C59D1" w:rsidRPr="008D2C3F">
        <w:rPr>
          <w:bCs/>
        </w:rPr>
        <w:t xml:space="preserve">1. </w:t>
      </w:r>
      <w:proofErr w:type="gramStart"/>
      <w:r w:rsidR="001C59D1" w:rsidRPr="008D2C3F">
        <w:rPr>
          <w:bCs/>
        </w:rPr>
        <w:t>Настоящие Правила устанавливают порядок опред</w:t>
      </w:r>
      <w:r w:rsidR="001C59D1">
        <w:rPr>
          <w:bCs/>
        </w:rPr>
        <w:t>еления требований к закупаемым м</w:t>
      </w:r>
      <w:r w:rsidR="001C59D1" w:rsidRPr="008D2C3F">
        <w:rPr>
          <w:bCs/>
        </w:rPr>
        <w:t>униципальными органами</w:t>
      </w:r>
      <w:r w:rsidR="001C59D1">
        <w:rPr>
          <w:bCs/>
        </w:rPr>
        <w:t xml:space="preserve"> Кропоткинского муниципального образования (далее муниципальные органы)</w:t>
      </w:r>
      <w:r w:rsidR="001C59D1" w:rsidRPr="008D2C3F">
        <w:rPr>
          <w:bCs/>
        </w:rPr>
        <w:t>, являющимися в соответствии с бюджетным законодательством Российской Федерации главными распорядителями бюджетных средств</w:t>
      </w:r>
      <w:r w:rsidR="001C59D1">
        <w:rPr>
          <w:bCs/>
        </w:rPr>
        <w:t xml:space="preserve">, </w:t>
      </w:r>
      <w:r w:rsidR="001C59D1" w:rsidRPr="008D2C3F">
        <w:rPr>
          <w:bCs/>
        </w:rPr>
        <w:t>отдельным видам товаров, работ, услуг (в том числе предельные цены товаров работ услуг).</w:t>
      </w:r>
      <w:proofErr w:type="gramEnd"/>
    </w:p>
    <w:p w:rsidR="001C59D1" w:rsidRPr="008D2C3F" w:rsidRDefault="001C59D1" w:rsidP="001C59D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2. Муниципальные органы </w:t>
      </w:r>
      <w:r w:rsidRPr="008D2C3F">
        <w:rPr>
          <w:bCs/>
        </w:rPr>
        <w:t>утверждают определенные в соответствии с настоящими Правилами тр</w:t>
      </w:r>
      <w:r>
        <w:rPr>
          <w:bCs/>
        </w:rPr>
        <w:t xml:space="preserve">ебования к закупаемым ими </w:t>
      </w:r>
      <w:r w:rsidRPr="008D2C3F">
        <w:rPr>
          <w:bCs/>
        </w:rPr>
        <w:t>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1C59D1" w:rsidRPr="008D2C3F" w:rsidRDefault="001C59D1" w:rsidP="001C59D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D2C3F">
        <w:rPr>
          <w:bCs/>
        </w:rPr>
        <w:t xml:space="preserve">Ведомственный перечень составляется по форме согласно </w:t>
      </w:r>
      <w:hyperlink r:id="rId5" w:history="1">
        <w:r w:rsidRPr="001C59D1">
          <w:rPr>
            <w:rStyle w:val="a6"/>
            <w:bCs/>
            <w:color w:val="auto"/>
            <w:u w:val="none"/>
          </w:rPr>
          <w:t>приложению № 1</w:t>
        </w:r>
      </w:hyperlink>
      <w:r w:rsidRPr="008D2C3F">
        <w:rPr>
          <w:bCs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r:id="rId6" w:history="1">
        <w:r w:rsidRPr="001C59D1">
          <w:rPr>
            <w:rStyle w:val="a6"/>
            <w:bCs/>
            <w:color w:val="auto"/>
            <w:u w:val="none"/>
          </w:rPr>
          <w:t>приложением № 2</w:t>
        </w:r>
      </w:hyperlink>
      <w:r w:rsidRPr="001C59D1">
        <w:rPr>
          <w:bCs/>
        </w:rPr>
        <w:t xml:space="preserve"> </w:t>
      </w:r>
      <w:r w:rsidRPr="008D2C3F">
        <w:rPr>
          <w:bCs/>
        </w:rPr>
        <w:t>(далее - обязательный перечень).</w:t>
      </w:r>
    </w:p>
    <w:p w:rsidR="001C59D1" w:rsidRPr="008D2C3F" w:rsidRDefault="001C59D1" w:rsidP="001C59D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D2C3F">
        <w:rPr>
          <w:bCs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1C59D1" w:rsidRPr="008D2C3F" w:rsidRDefault="001C59D1" w:rsidP="001C59D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Муниципальные органы </w:t>
      </w:r>
      <w:r w:rsidRPr="008D2C3F">
        <w:rPr>
          <w:bCs/>
        </w:rPr>
        <w:t>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1C59D1" w:rsidRPr="008D2C3F" w:rsidRDefault="001C59D1" w:rsidP="001C59D1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1" w:name="Par13"/>
      <w:bookmarkEnd w:id="1"/>
      <w:r w:rsidRPr="008D2C3F">
        <w:rPr>
          <w:bCs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1C59D1" w:rsidRDefault="001C59D1" w:rsidP="001C59D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40962">
        <w:rPr>
          <w:rFonts w:ascii="Times New Roman" w:hAnsi="Times New Roman"/>
          <w:bCs/>
          <w:sz w:val="24"/>
          <w:szCs w:val="24"/>
        </w:rPr>
        <w:t xml:space="preserve">а) </w:t>
      </w:r>
      <w:r w:rsidRPr="00740962">
        <w:rPr>
          <w:rFonts w:ascii="Times New Roman" w:eastAsia="Calibri" w:hAnsi="Times New Roman" w:cs="Times New Roman"/>
          <w:sz w:val="24"/>
          <w:szCs w:val="24"/>
        </w:rPr>
        <w:t>доля оплаты по отдельному виду товаров, работ, услуг для обеспечения муниципальных нужд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муниципальным органов в общем объеме оплаты по контрактам, включенным в указанные реестры (по графикам платежей), заключенным соответствующими муниципальными органами;</w:t>
      </w:r>
      <w:proofErr w:type="gramEnd"/>
    </w:p>
    <w:p w:rsidR="001C59D1" w:rsidRPr="008D2C3F" w:rsidRDefault="001C59D1" w:rsidP="001C59D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б</w:t>
      </w:r>
      <w:r w:rsidRPr="008D2C3F">
        <w:rPr>
          <w:bCs/>
        </w:rPr>
        <w:t>) доля ко</w:t>
      </w:r>
      <w:r>
        <w:rPr>
          <w:bCs/>
        </w:rPr>
        <w:t xml:space="preserve">нтрактов муниципального органа </w:t>
      </w:r>
      <w:r w:rsidRPr="008D2C3F">
        <w:rPr>
          <w:bCs/>
        </w:rPr>
        <w:t>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этого муниципального органа на приобретение товаров, работ, услуг, заключенных в отчетном финансовом году.</w:t>
      </w:r>
    </w:p>
    <w:p w:rsidR="001C59D1" w:rsidRPr="008D2C3F" w:rsidRDefault="001C59D1" w:rsidP="001C59D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lastRenderedPageBreak/>
        <w:t xml:space="preserve">4. </w:t>
      </w:r>
      <w:proofErr w:type="gramStart"/>
      <w:r>
        <w:rPr>
          <w:bCs/>
        </w:rPr>
        <w:t xml:space="preserve">Муниципальные органы </w:t>
      </w:r>
      <w:r w:rsidRPr="008D2C3F">
        <w:rPr>
          <w:bCs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r:id="rId7" w:anchor="Par13" w:history="1">
        <w:r w:rsidRPr="001C59D1">
          <w:rPr>
            <w:rStyle w:val="a6"/>
            <w:bCs/>
            <w:color w:val="auto"/>
            <w:u w:val="none"/>
          </w:rPr>
          <w:t>пунктом 3</w:t>
        </w:r>
      </w:hyperlink>
      <w:r w:rsidRPr="008D2C3F">
        <w:rPr>
          <w:bCs/>
        </w:rPr>
        <w:t xml:space="preserve"> настоящих Правил критерии исходя из определения их значений в процентном отношении к объему осущес</w:t>
      </w:r>
      <w:r>
        <w:rPr>
          <w:bCs/>
        </w:rPr>
        <w:t xml:space="preserve">твляемых муниципальным органом </w:t>
      </w:r>
      <w:r w:rsidRPr="008D2C3F">
        <w:rPr>
          <w:bCs/>
        </w:rPr>
        <w:t>закупок.</w:t>
      </w:r>
      <w:proofErr w:type="gramEnd"/>
    </w:p>
    <w:p w:rsidR="001C59D1" w:rsidRPr="008D2C3F" w:rsidRDefault="001C59D1" w:rsidP="001C59D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D2C3F">
        <w:rPr>
          <w:bCs/>
        </w:rPr>
        <w:t xml:space="preserve">5. 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</w:t>
      </w:r>
      <w:r w:rsidRPr="001C59D1">
        <w:rPr>
          <w:bCs/>
        </w:rPr>
        <w:t xml:space="preserve">установленных </w:t>
      </w:r>
      <w:hyperlink r:id="rId8" w:anchor="Par13" w:history="1">
        <w:r w:rsidRPr="001C59D1">
          <w:rPr>
            <w:rStyle w:val="a6"/>
            <w:bCs/>
            <w:color w:val="auto"/>
            <w:u w:val="none"/>
          </w:rPr>
          <w:t>пунктом 3</w:t>
        </w:r>
      </w:hyperlink>
      <w:r w:rsidRPr="008D2C3F">
        <w:rPr>
          <w:bCs/>
        </w:rPr>
        <w:t xml:space="preserve"> настоящих Правил.</w:t>
      </w:r>
    </w:p>
    <w:p w:rsidR="001C59D1" w:rsidRPr="008D2C3F" w:rsidRDefault="001C59D1" w:rsidP="001C59D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D2C3F">
        <w:rPr>
          <w:bCs/>
        </w:rPr>
        <w:t>6. Муниципальные органы при формировании ведомственного перечня вправе включить в него дополнительно:</w:t>
      </w:r>
    </w:p>
    <w:p w:rsidR="001C59D1" w:rsidRPr="008D2C3F" w:rsidRDefault="001C59D1" w:rsidP="001C59D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D2C3F">
        <w:rPr>
          <w:bCs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r:id="rId9" w:anchor="Par13" w:history="1">
        <w:r w:rsidRPr="001C59D1">
          <w:rPr>
            <w:rStyle w:val="a6"/>
            <w:bCs/>
            <w:color w:val="auto"/>
            <w:u w:val="none"/>
          </w:rPr>
          <w:t>пункте 3</w:t>
        </w:r>
      </w:hyperlink>
      <w:r w:rsidRPr="001C59D1">
        <w:rPr>
          <w:bCs/>
        </w:rPr>
        <w:t xml:space="preserve"> </w:t>
      </w:r>
      <w:r w:rsidRPr="008D2C3F">
        <w:rPr>
          <w:bCs/>
        </w:rPr>
        <w:t>настоящих Правил;</w:t>
      </w:r>
    </w:p>
    <w:p w:rsidR="001C59D1" w:rsidRPr="008D2C3F" w:rsidRDefault="001C59D1" w:rsidP="001C59D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D2C3F">
        <w:rPr>
          <w:bCs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1C59D1" w:rsidRPr="008D2C3F" w:rsidRDefault="001C59D1" w:rsidP="001C59D1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8D2C3F">
        <w:rPr>
          <w:bCs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r:id="rId10" w:history="1">
        <w:r w:rsidRPr="001C59D1">
          <w:rPr>
            <w:rStyle w:val="a6"/>
            <w:bCs/>
            <w:color w:val="auto"/>
            <w:u w:val="none"/>
          </w:rPr>
          <w:t>приложения № 1</w:t>
        </w:r>
      </w:hyperlink>
      <w:r w:rsidRPr="008D2C3F">
        <w:rPr>
          <w:bCs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8D2C3F">
        <w:rPr>
          <w:bCs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1C59D1" w:rsidRPr="008D2C3F" w:rsidRDefault="001C59D1" w:rsidP="001C59D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D2C3F">
        <w:rPr>
          <w:bCs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1C59D1" w:rsidRPr="00740962" w:rsidRDefault="001C59D1" w:rsidP="001C59D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D2C3F">
        <w:rPr>
          <w:bCs/>
        </w:rPr>
        <w:t>а) с учетом категорий и (или) групп должностей работников муниципального органа, если затраты на их</w:t>
      </w:r>
      <w:r>
        <w:rPr>
          <w:bCs/>
        </w:rPr>
        <w:t xml:space="preserve"> приобретение </w:t>
      </w:r>
      <w:r w:rsidRPr="00740962">
        <w:rPr>
          <w:bCs/>
        </w:rPr>
        <w:t>в соответствии с правовым а</w:t>
      </w:r>
      <w:r>
        <w:rPr>
          <w:bCs/>
        </w:rPr>
        <w:t>ктом администрации Кропоткинского</w:t>
      </w:r>
      <w:r w:rsidRPr="00740962">
        <w:rPr>
          <w:bCs/>
        </w:rPr>
        <w:t xml:space="preserve"> городского поселения об определении нормативных затрат на обеспечения функций муниципальных органов;</w:t>
      </w:r>
    </w:p>
    <w:p w:rsidR="001C59D1" w:rsidRDefault="001C59D1" w:rsidP="001C59D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40962">
        <w:rPr>
          <w:bCs/>
        </w:rPr>
        <w:t>б) с учетом категорий и (или) групп должностей работников, если затраты</w:t>
      </w:r>
      <w:r w:rsidRPr="008D2C3F">
        <w:rPr>
          <w:bCs/>
        </w:rPr>
        <w:t xml:space="preserve">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муниципальн</w:t>
      </w:r>
      <w:r>
        <w:rPr>
          <w:bCs/>
        </w:rPr>
        <w:t>ым</w:t>
      </w:r>
      <w:r w:rsidRPr="008D2C3F">
        <w:rPr>
          <w:bCs/>
        </w:rPr>
        <w:t xml:space="preserve"> орган</w:t>
      </w:r>
      <w:r>
        <w:rPr>
          <w:bCs/>
        </w:rPr>
        <w:t>ом.</w:t>
      </w:r>
    </w:p>
    <w:p w:rsidR="001C59D1" w:rsidRPr="008D2C3F" w:rsidRDefault="001C59D1" w:rsidP="001C59D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D2C3F">
        <w:rPr>
          <w:bCs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1" w:history="1">
        <w:r w:rsidRPr="001C59D1">
          <w:rPr>
            <w:rStyle w:val="a6"/>
            <w:bCs/>
            <w:color w:val="auto"/>
            <w:u w:val="none"/>
          </w:rPr>
          <w:t>классификатором</w:t>
        </w:r>
      </w:hyperlink>
      <w:r w:rsidRPr="001C59D1">
        <w:rPr>
          <w:bCs/>
        </w:rPr>
        <w:t xml:space="preserve"> </w:t>
      </w:r>
      <w:r w:rsidRPr="008D2C3F">
        <w:rPr>
          <w:bCs/>
        </w:rPr>
        <w:t>продукции по видам экономической деятельности.</w:t>
      </w:r>
    </w:p>
    <w:p w:rsidR="00655065" w:rsidRDefault="00655065" w:rsidP="00655065">
      <w:pPr>
        <w:ind w:left="10348"/>
        <w:sectPr w:rsidR="00655065" w:rsidSect="0048011D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bookmarkEnd w:id="0"/>
    <w:p w:rsidR="00655065" w:rsidRDefault="00AE4D2F" w:rsidP="00655065">
      <w:r>
        <w:lastRenderedPageBreak/>
        <w:t xml:space="preserve">            </w:t>
      </w:r>
    </w:p>
    <w:p w:rsidR="00AE4D2F" w:rsidRPr="000C70B3" w:rsidRDefault="00AE4D2F" w:rsidP="00AE4D2F">
      <w:pPr>
        <w:autoSpaceDE w:val="0"/>
        <w:autoSpaceDN w:val="0"/>
        <w:adjustRightInd w:val="0"/>
        <w:jc w:val="right"/>
      </w:pPr>
      <w:r>
        <w:t>Приложение 1</w:t>
      </w:r>
    </w:p>
    <w:p w:rsidR="00AE4D2F" w:rsidRDefault="00AE4D2F" w:rsidP="0062704C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</w:t>
      </w:r>
      <w:r w:rsidR="0062704C">
        <w:t xml:space="preserve"> </w:t>
      </w:r>
      <w:r>
        <w:t xml:space="preserve"> </w:t>
      </w:r>
      <w:r w:rsidR="0062704C">
        <w:t xml:space="preserve">     </w:t>
      </w:r>
      <w:r w:rsidR="0029298D">
        <w:t>к П</w:t>
      </w:r>
      <w:r>
        <w:t xml:space="preserve">равилам определения требований </w:t>
      </w:r>
      <w:r w:rsidR="0062704C">
        <w:t xml:space="preserve">               </w:t>
      </w:r>
      <w:r w:rsidR="0048011D">
        <w:t xml:space="preserve">    </w:t>
      </w:r>
      <w:r>
        <w:t>к</w:t>
      </w:r>
      <w:r w:rsidR="0062704C">
        <w:t xml:space="preserve"> </w:t>
      </w:r>
      <w:r>
        <w:t>отдельным видам товаров, работ, услу</w:t>
      </w:r>
      <w:r w:rsidR="004C79C8">
        <w:t>г</w:t>
      </w:r>
    </w:p>
    <w:p w:rsidR="004C79C8" w:rsidRDefault="004C79C8" w:rsidP="00AE4D2F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</w:t>
      </w:r>
      <w:r w:rsidR="0062704C">
        <w:t xml:space="preserve">                               </w:t>
      </w:r>
      <w:r>
        <w:t xml:space="preserve"> </w:t>
      </w:r>
      <w:proofErr w:type="gramStart"/>
      <w:r>
        <w:t>(в том числе предельные цены товаров,</w:t>
      </w:r>
      <w:proofErr w:type="gramEnd"/>
    </w:p>
    <w:p w:rsidR="0062704C" w:rsidRDefault="004C79C8" w:rsidP="00AE4D2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</w:t>
      </w:r>
      <w:r w:rsidR="0062704C">
        <w:t xml:space="preserve">                                             </w:t>
      </w:r>
      <w:r>
        <w:t xml:space="preserve">работ, услуг), </w:t>
      </w:r>
      <w:proofErr w:type="gramStart"/>
      <w:r>
        <w:t>закупаемым</w:t>
      </w:r>
      <w:proofErr w:type="gramEnd"/>
      <w:r w:rsidR="0062704C">
        <w:t xml:space="preserve"> </w:t>
      </w:r>
      <w:proofErr w:type="spellStart"/>
      <w:r w:rsidR="0062704C">
        <w:t>муниципаль</w:t>
      </w:r>
      <w:proofErr w:type="spellEnd"/>
      <w:r w:rsidR="0062704C">
        <w:t xml:space="preserve">- </w:t>
      </w:r>
    </w:p>
    <w:p w:rsidR="0062704C" w:rsidRDefault="0062704C" w:rsidP="0062704C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</w:t>
      </w:r>
      <w:proofErr w:type="spellStart"/>
      <w:r>
        <w:t>ными</w:t>
      </w:r>
      <w:proofErr w:type="spellEnd"/>
      <w:r>
        <w:t xml:space="preserve"> органами </w:t>
      </w:r>
      <w:proofErr w:type="gramStart"/>
      <w:r>
        <w:t>Кропоткинского</w:t>
      </w:r>
      <w:proofErr w:type="gramEnd"/>
      <w:r>
        <w:t xml:space="preserve">   </w:t>
      </w:r>
    </w:p>
    <w:p w:rsidR="0062704C" w:rsidRDefault="0062704C" w:rsidP="0062704C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муниципального образования</w:t>
      </w:r>
    </w:p>
    <w:p w:rsidR="00AE4D2F" w:rsidRDefault="00AE4D2F" w:rsidP="0062704C">
      <w:pPr>
        <w:widowControl w:val="0"/>
        <w:autoSpaceDE w:val="0"/>
        <w:autoSpaceDN w:val="0"/>
        <w:adjustRightInd w:val="0"/>
        <w:jc w:val="center"/>
      </w:pPr>
    </w:p>
    <w:p w:rsidR="00AE4D2F" w:rsidRDefault="0062704C" w:rsidP="00AE4D2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</w:t>
      </w:r>
    </w:p>
    <w:p w:rsidR="00AE4D2F" w:rsidRDefault="00AE4D2F" w:rsidP="00AE4D2F">
      <w:pPr>
        <w:widowControl w:val="0"/>
        <w:autoSpaceDE w:val="0"/>
        <w:autoSpaceDN w:val="0"/>
        <w:adjustRightInd w:val="0"/>
        <w:jc w:val="center"/>
      </w:pPr>
    </w:p>
    <w:p w:rsidR="00AE4D2F" w:rsidRDefault="00AE4D2F" w:rsidP="00AE4D2F">
      <w:pPr>
        <w:widowControl w:val="0"/>
        <w:autoSpaceDE w:val="0"/>
        <w:autoSpaceDN w:val="0"/>
        <w:adjustRightInd w:val="0"/>
        <w:jc w:val="center"/>
      </w:pPr>
    </w:p>
    <w:p w:rsidR="00AE4D2F" w:rsidRDefault="00AE4D2F" w:rsidP="00AE4D2F">
      <w:pPr>
        <w:widowControl w:val="0"/>
        <w:autoSpaceDE w:val="0"/>
        <w:autoSpaceDN w:val="0"/>
        <w:adjustRightInd w:val="0"/>
        <w:jc w:val="center"/>
      </w:pPr>
      <w:r>
        <w:t>ПЕРЕЧЕНЬ</w:t>
      </w:r>
    </w:p>
    <w:p w:rsidR="00AE4D2F" w:rsidRDefault="00AE4D2F" w:rsidP="00AE4D2F">
      <w:pPr>
        <w:widowControl w:val="0"/>
        <w:autoSpaceDE w:val="0"/>
        <w:autoSpaceDN w:val="0"/>
        <w:adjustRightInd w:val="0"/>
        <w:jc w:val="center"/>
      </w:pPr>
      <w:r>
        <w:t>отдельных видов товаров, работ, услуг, их потребительские</w:t>
      </w:r>
    </w:p>
    <w:p w:rsidR="00AE4D2F" w:rsidRDefault="00AE4D2F" w:rsidP="00AE4D2F">
      <w:pPr>
        <w:widowControl w:val="0"/>
        <w:autoSpaceDE w:val="0"/>
        <w:autoSpaceDN w:val="0"/>
        <w:adjustRightInd w:val="0"/>
        <w:jc w:val="center"/>
      </w:pPr>
      <w:r>
        <w:t>свойства (в том числе качество) и иные характеристики</w:t>
      </w:r>
    </w:p>
    <w:p w:rsidR="00AE4D2F" w:rsidRDefault="00AE4D2F" w:rsidP="00AE4D2F">
      <w:pPr>
        <w:widowControl w:val="0"/>
        <w:autoSpaceDE w:val="0"/>
        <w:autoSpaceDN w:val="0"/>
        <w:adjustRightInd w:val="0"/>
        <w:jc w:val="center"/>
      </w:pPr>
      <w:r>
        <w:t>(в том числе предельные цены товаров, работ, услуг) к ним</w:t>
      </w:r>
    </w:p>
    <w:p w:rsidR="00AE4D2F" w:rsidRDefault="00AE4D2F" w:rsidP="00AE4D2F">
      <w:pPr>
        <w:widowControl w:val="0"/>
        <w:autoSpaceDE w:val="0"/>
        <w:autoSpaceDN w:val="0"/>
        <w:adjustRightInd w:val="0"/>
        <w:jc w:val="center"/>
      </w:pPr>
    </w:p>
    <w:tbl>
      <w:tblPr>
        <w:tblW w:w="11643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84"/>
        <w:gridCol w:w="546"/>
        <w:gridCol w:w="1583"/>
        <w:gridCol w:w="802"/>
        <w:gridCol w:w="1259"/>
        <w:gridCol w:w="2047"/>
        <w:gridCol w:w="220"/>
        <w:gridCol w:w="2331"/>
        <w:gridCol w:w="425"/>
        <w:gridCol w:w="567"/>
        <w:gridCol w:w="446"/>
        <w:gridCol w:w="1133"/>
      </w:tblGrid>
      <w:tr w:rsidR="00AE4D2F" w:rsidTr="007B661A">
        <w:trPr>
          <w:gridAfter w:val="2"/>
          <w:wAfter w:w="1579" w:type="dxa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ОКПД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5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Требования к потребительским свойствам (в том числе качеству) и иным характеристикам, утвержденные  муниципальным органом, являющимся в соответствии с бюджетным законодательством Российской Федерации главным распорядителем бюджетных средств</w:t>
            </w:r>
          </w:p>
        </w:tc>
      </w:tr>
      <w:tr w:rsidR="00AE4D2F" w:rsidTr="007B661A">
        <w:trPr>
          <w:gridAfter w:val="2"/>
          <w:wAfter w:w="1579" w:type="dxa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2F" w:rsidRDefault="00AE4D2F" w:rsidP="00BE6E88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2F" w:rsidRDefault="00AE4D2F" w:rsidP="00BE6E88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2F" w:rsidRDefault="00AE4D2F" w:rsidP="00BE6E88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ОКЕИ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характеристика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характеристики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Функциональное назначение </w:t>
            </w:r>
            <w:hyperlink r:id="rId12" w:anchor="Par153" w:tooltip="Ссылка на текущий документ" w:history="1">
              <w:r>
                <w:rPr>
                  <w:rStyle w:val="a6"/>
                  <w:sz w:val="18"/>
                  <w:szCs w:val="18"/>
                </w:rPr>
                <w:t>&lt;*&gt;</w:t>
              </w:r>
            </w:hyperlink>
          </w:p>
        </w:tc>
      </w:tr>
      <w:tr w:rsidR="00AE4D2F" w:rsidTr="007B661A">
        <w:trPr>
          <w:gridAfter w:val="2"/>
          <w:wAfter w:w="1579" w:type="dxa"/>
        </w:trPr>
        <w:tc>
          <w:tcPr>
            <w:tcW w:w="10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bookmarkStart w:id="2" w:name="Par105"/>
            <w:bookmarkEnd w:id="2"/>
            <w:proofErr w:type="gramStart"/>
            <w:r>
              <w:rPr>
                <w:sz w:val="18"/>
                <w:szCs w:val="18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r:id="rId13" w:anchor="Par173" w:tooltip="Ссылка на текущий документ" w:history="1">
              <w:r>
                <w:rPr>
                  <w:rStyle w:val="a6"/>
                  <w:sz w:val="18"/>
                  <w:szCs w:val="18"/>
                </w:rPr>
                <w:t>приложением  2</w:t>
              </w:r>
            </w:hyperlink>
            <w:r>
              <w:rPr>
                <w:sz w:val="18"/>
                <w:szCs w:val="18"/>
              </w:rPr>
              <w:t xml:space="preserve"> к Правилам определения требований к отдельным видам товаров, работ, услуг (в том числе предельные цены товаров, работ, услуг),  закупаемым муниципальными органами, утвержденным правовым ак</w:t>
            </w:r>
            <w:r w:rsidR="0075565F">
              <w:rPr>
                <w:sz w:val="18"/>
                <w:szCs w:val="18"/>
              </w:rPr>
              <w:t>том  администрации Кропоткинского</w:t>
            </w:r>
            <w:r>
              <w:rPr>
                <w:sz w:val="18"/>
                <w:szCs w:val="18"/>
              </w:rPr>
              <w:t xml:space="preserve"> городского поселения </w:t>
            </w:r>
            <w:proofErr w:type="gramEnd"/>
          </w:p>
        </w:tc>
      </w:tr>
      <w:tr w:rsidR="00AE4D2F" w:rsidTr="007B661A">
        <w:trPr>
          <w:gridAfter w:val="2"/>
          <w:wAfter w:w="1579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E4D2F" w:rsidTr="007B661A">
        <w:trPr>
          <w:gridAfter w:val="2"/>
          <w:wAfter w:w="1579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E4D2F" w:rsidTr="007B661A">
        <w:tc>
          <w:tcPr>
            <w:tcW w:w="10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Дополнительный перечень отдельных видов товаров, работ, услуг, определенный </w:t>
            </w:r>
            <w:bookmarkStart w:id="3" w:name="Par117"/>
            <w:bookmarkEnd w:id="3"/>
            <w:r>
              <w:rPr>
                <w:sz w:val="18"/>
                <w:szCs w:val="18"/>
              </w:rPr>
              <w:t>муниципальными органами, являющимися в соответствии с бюджетным законодательством Российской Федерации главными распорядителями бюджетных средств</w:t>
            </w:r>
          </w:p>
        </w:tc>
        <w:tc>
          <w:tcPr>
            <w:tcW w:w="446" w:type="dxa"/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AE4D2F" w:rsidTr="007B661A">
        <w:trPr>
          <w:gridAfter w:val="2"/>
          <w:wAfter w:w="1579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</w:p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</w:p>
        </w:tc>
      </w:tr>
      <w:tr w:rsidR="00AE4D2F" w:rsidTr="007B661A">
        <w:trPr>
          <w:gridAfter w:val="2"/>
          <w:wAfter w:w="1579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</w:p>
        </w:tc>
      </w:tr>
      <w:tr w:rsidR="00AE4D2F" w:rsidTr="007B661A">
        <w:trPr>
          <w:gridAfter w:val="2"/>
          <w:wAfter w:w="1579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</w:p>
        </w:tc>
      </w:tr>
    </w:tbl>
    <w:p w:rsidR="00AE4D2F" w:rsidRDefault="00AE4D2F" w:rsidP="00AE4D2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AE4D2F" w:rsidRDefault="00AE4D2F" w:rsidP="00AE4D2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AE4D2F" w:rsidRDefault="00AE4D2F" w:rsidP="00AE4D2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AE4D2F" w:rsidRDefault="00AE4D2F" w:rsidP="00AE4D2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AE4D2F" w:rsidRDefault="00AE4D2F" w:rsidP="00AE4D2F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--------------------------------</w:t>
      </w:r>
    </w:p>
    <w:p w:rsidR="00AE4D2F" w:rsidRDefault="00AE4D2F" w:rsidP="00AE4D2F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4" w:name="Par153"/>
      <w:bookmarkEnd w:id="4"/>
      <w:r>
        <w:rPr>
          <w:sz w:val="18"/>
          <w:szCs w:val="18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AE4D2F" w:rsidRDefault="00AE4D2F" w:rsidP="00AE4D2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AE4D2F" w:rsidRDefault="00AE4D2F" w:rsidP="00AE4D2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AE4D2F" w:rsidRDefault="00AE4D2F" w:rsidP="00AE4D2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AE4D2F" w:rsidRDefault="00AE4D2F" w:rsidP="00AE4D2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AE4D2F" w:rsidRDefault="00AE4D2F" w:rsidP="00AE4D2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AE4D2F" w:rsidRDefault="00AE4D2F" w:rsidP="00AE4D2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AE4D2F" w:rsidRDefault="00AE4D2F" w:rsidP="00AE4D2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AE4D2F" w:rsidRDefault="00AE4D2F" w:rsidP="00AE4D2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AE4D2F" w:rsidRDefault="00AE4D2F" w:rsidP="00AE4D2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AE4D2F" w:rsidRDefault="00AE4D2F" w:rsidP="00AE4D2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AE4D2F" w:rsidRDefault="00AE4D2F" w:rsidP="00AE4D2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655065" w:rsidRDefault="00AE4D2F" w:rsidP="00AE4D2F">
      <w:pPr>
        <w:pStyle w:val="1"/>
        <w:spacing w:before="0" w:after="0"/>
        <w:rPr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AE4D2F" w:rsidRDefault="00AE4D2F" w:rsidP="00655065">
      <w:pPr>
        <w:widowControl w:val="0"/>
        <w:tabs>
          <w:tab w:val="left" w:pos="4536"/>
        </w:tabs>
        <w:autoSpaceDE w:val="0"/>
        <w:autoSpaceDN w:val="0"/>
        <w:adjustRightInd w:val="0"/>
        <w:ind w:left="10348"/>
        <w:rPr>
          <w:rFonts w:eastAsia="Calibri"/>
        </w:rPr>
        <w:sectPr w:rsidR="00AE4D2F" w:rsidSect="00AE4D2F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E97D8D" w:rsidRDefault="00E97D8D" w:rsidP="00E97D8D">
      <w:r w:rsidRPr="00E97D8D">
        <w:rPr>
          <w:rFonts w:eastAsia="Calibri"/>
        </w:rPr>
        <w:lastRenderedPageBreak/>
        <w:t xml:space="preserve">                                               </w:t>
      </w:r>
    </w:p>
    <w:p w:rsidR="00E97D8D" w:rsidRPr="000C70B3" w:rsidRDefault="00E97D8D" w:rsidP="00E97D8D">
      <w:pPr>
        <w:autoSpaceDE w:val="0"/>
        <w:autoSpaceDN w:val="0"/>
        <w:adjustRightInd w:val="0"/>
        <w:jc w:val="right"/>
      </w:pPr>
      <w:r>
        <w:t>Приложение 2</w:t>
      </w:r>
    </w:p>
    <w:p w:rsidR="00E97D8D" w:rsidRDefault="00E97D8D" w:rsidP="00E97D8D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</w:t>
      </w:r>
      <w:r w:rsidR="0029298D">
        <w:t xml:space="preserve">                    </w:t>
      </w:r>
      <w:r w:rsidR="0048011D">
        <w:t xml:space="preserve">      </w:t>
      </w:r>
      <w:r w:rsidR="0029298D">
        <w:t xml:space="preserve"> к П</w:t>
      </w:r>
      <w:r>
        <w:t xml:space="preserve">равилам определения требований                </w:t>
      </w:r>
    </w:p>
    <w:p w:rsidR="00E97D8D" w:rsidRDefault="00E97D8D" w:rsidP="00E97D8D">
      <w:pPr>
        <w:widowControl w:val="0"/>
        <w:autoSpaceDE w:val="0"/>
        <w:autoSpaceDN w:val="0"/>
        <w:adjustRightInd w:val="0"/>
        <w:jc w:val="right"/>
      </w:pPr>
      <w:r>
        <w:t>к отдельным видам товаров, работ, услуг</w:t>
      </w:r>
    </w:p>
    <w:p w:rsidR="00E97D8D" w:rsidRDefault="00E97D8D" w:rsidP="00E97D8D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                           </w:t>
      </w:r>
      <w:proofErr w:type="gramStart"/>
      <w:r>
        <w:t>(в том числе предельные цены товаров,</w:t>
      </w:r>
      <w:proofErr w:type="gramEnd"/>
    </w:p>
    <w:p w:rsidR="00E97D8D" w:rsidRDefault="00E97D8D" w:rsidP="00E97D8D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работ, услуг), </w:t>
      </w:r>
      <w:proofErr w:type="gramStart"/>
      <w:r>
        <w:t>закупаемым</w:t>
      </w:r>
      <w:proofErr w:type="gramEnd"/>
      <w:r>
        <w:t xml:space="preserve"> </w:t>
      </w:r>
      <w:proofErr w:type="spellStart"/>
      <w:r>
        <w:t>муниципаль</w:t>
      </w:r>
      <w:proofErr w:type="spellEnd"/>
      <w:r>
        <w:t xml:space="preserve">- </w:t>
      </w:r>
    </w:p>
    <w:p w:rsidR="00E97D8D" w:rsidRDefault="00E97D8D" w:rsidP="00E97D8D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                 </w:t>
      </w:r>
      <w:proofErr w:type="spellStart"/>
      <w:r>
        <w:t>ными</w:t>
      </w:r>
      <w:proofErr w:type="spellEnd"/>
      <w:r>
        <w:t xml:space="preserve"> органами </w:t>
      </w:r>
      <w:proofErr w:type="gramStart"/>
      <w:r>
        <w:t>Кропоткинского</w:t>
      </w:r>
      <w:proofErr w:type="gramEnd"/>
      <w:r>
        <w:t xml:space="preserve">   </w:t>
      </w:r>
    </w:p>
    <w:p w:rsidR="00E97D8D" w:rsidRDefault="00E97D8D" w:rsidP="00E97D8D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             муниципального образования</w:t>
      </w:r>
    </w:p>
    <w:p w:rsidR="00E97D8D" w:rsidRDefault="00E97D8D" w:rsidP="00E97D8D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240"/>
        <w:outlineLvl w:val="0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655065" w:rsidRPr="00655065" w:rsidRDefault="00655065" w:rsidP="00E97D8D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240"/>
        <w:jc w:val="center"/>
        <w:outlineLvl w:val="0"/>
        <w:rPr>
          <w:rFonts w:ascii="Arial" w:eastAsia="Calibri" w:hAnsi="Arial" w:cs="Arial"/>
          <w:b/>
          <w:bCs/>
          <w:color w:val="26282F"/>
          <w:sz w:val="22"/>
          <w:szCs w:val="22"/>
        </w:rPr>
      </w:pPr>
      <w:r w:rsidRPr="00655065">
        <w:rPr>
          <w:rFonts w:eastAsia="Calibri"/>
          <w:bCs/>
          <w:sz w:val="22"/>
          <w:szCs w:val="22"/>
        </w:rPr>
        <w:t>Обязательный перечень</w:t>
      </w:r>
      <w:r w:rsidR="00E97D8D">
        <w:rPr>
          <w:rFonts w:eastAsia="Calibri"/>
          <w:bCs/>
          <w:sz w:val="22"/>
          <w:szCs w:val="22"/>
        </w:rPr>
        <w:t xml:space="preserve">                                   </w:t>
      </w:r>
      <w:r w:rsidRPr="00655065">
        <w:rPr>
          <w:rFonts w:eastAsia="Calibri"/>
          <w:bCs/>
          <w:sz w:val="22"/>
          <w:szCs w:val="22"/>
        </w:rPr>
        <w:br/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tbl>
      <w:tblPr>
        <w:tblpPr w:leftFromText="180" w:rightFromText="180" w:vertAnchor="text" w:tblpX="1034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817"/>
        <w:gridCol w:w="2410"/>
        <w:gridCol w:w="3152"/>
        <w:gridCol w:w="567"/>
        <w:gridCol w:w="1384"/>
        <w:gridCol w:w="3435"/>
        <w:gridCol w:w="2377"/>
      </w:tblGrid>
      <w:tr w:rsidR="00D26FD2" w:rsidRPr="00655065" w:rsidTr="007B661A">
        <w:trPr>
          <w:trHeight w:val="7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FD2" w:rsidRPr="00655065" w:rsidRDefault="00D26FD2" w:rsidP="007B661A">
            <w:pPr>
              <w:widowControl w:val="0"/>
              <w:autoSpaceDE w:val="0"/>
              <w:autoSpaceDN w:val="0"/>
              <w:adjustRightInd w:val="0"/>
              <w:ind w:left="-134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№</w:t>
            </w:r>
          </w:p>
          <w:p w:rsidR="00D26FD2" w:rsidRPr="00655065" w:rsidRDefault="00D26FD2" w:rsidP="007B661A">
            <w:pPr>
              <w:widowControl w:val="0"/>
              <w:autoSpaceDE w:val="0"/>
              <w:autoSpaceDN w:val="0"/>
              <w:adjustRightInd w:val="0"/>
              <w:ind w:left="-134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5506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55065">
              <w:rPr>
                <w:sz w:val="20"/>
                <w:szCs w:val="20"/>
              </w:rPr>
              <w:t>/</w:t>
            </w:r>
            <w:proofErr w:type="spellStart"/>
            <w:r w:rsidRPr="0065506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FD2" w:rsidRPr="00655065" w:rsidRDefault="00D26FD2" w:rsidP="007B6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 xml:space="preserve">Код по </w:t>
            </w:r>
            <w:hyperlink r:id="rId14" w:history="1">
              <w:r w:rsidRPr="00655065">
                <w:rPr>
                  <w:sz w:val="20"/>
                  <w:szCs w:val="20"/>
                </w:rPr>
                <w:t>ОКПД</w:t>
              </w:r>
            </w:hyperlink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FD2" w:rsidRPr="00655065" w:rsidRDefault="00D26FD2" w:rsidP="007B661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D2" w:rsidRPr="00655065" w:rsidRDefault="00D26FD2" w:rsidP="007B6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</w:t>
            </w:r>
          </w:p>
          <w:p w:rsidR="00D26FD2" w:rsidRPr="00655065" w:rsidRDefault="00D26FD2" w:rsidP="007B6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(в том числе предельные цены) отдельных видов товаров, работ, услуг</w:t>
            </w:r>
          </w:p>
        </w:tc>
      </w:tr>
      <w:tr w:rsidR="00D26FD2" w:rsidRPr="00655065" w:rsidTr="007B661A">
        <w:trPr>
          <w:trHeight w:val="2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FD2" w:rsidRPr="00655065" w:rsidRDefault="00D26FD2" w:rsidP="007B66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FD2" w:rsidRPr="00655065" w:rsidRDefault="00D26FD2" w:rsidP="007B66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FD2" w:rsidRPr="00655065" w:rsidRDefault="00D26FD2" w:rsidP="007B661A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FD2" w:rsidRPr="00655065" w:rsidRDefault="00D26FD2" w:rsidP="007B661A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D2" w:rsidRPr="00655065" w:rsidRDefault="00D26FD2" w:rsidP="007B6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D2" w:rsidRPr="00655065" w:rsidRDefault="00D26FD2" w:rsidP="007B6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значение характеристики</w:t>
            </w:r>
          </w:p>
        </w:tc>
      </w:tr>
      <w:tr w:rsidR="00D26FD2" w:rsidRPr="00655065" w:rsidTr="007B661A">
        <w:trPr>
          <w:trHeight w:val="3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FD2" w:rsidRPr="00655065" w:rsidRDefault="00D26FD2" w:rsidP="007B66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FD2" w:rsidRPr="00655065" w:rsidRDefault="00D26FD2" w:rsidP="007B66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FD2" w:rsidRPr="00655065" w:rsidRDefault="00D26FD2" w:rsidP="007B661A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FD2" w:rsidRPr="00655065" w:rsidRDefault="00D26FD2" w:rsidP="007B661A">
            <w:pPr>
              <w:widowControl w:val="0"/>
              <w:autoSpaceDE w:val="0"/>
              <w:autoSpaceDN w:val="0"/>
              <w:adjustRightInd w:val="0"/>
              <w:ind w:left="-108" w:right="-124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FD2" w:rsidRPr="00655065" w:rsidRDefault="00D26FD2" w:rsidP="007B661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Код по ОКЕИ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FD2" w:rsidRPr="00655065" w:rsidRDefault="00D26FD2" w:rsidP="007B661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D2" w:rsidRPr="00655065" w:rsidRDefault="00D26FD2" w:rsidP="007B661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органы</w:t>
            </w:r>
          </w:p>
        </w:tc>
      </w:tr>
      <w:tr w:rsidR="007B661A" w:rsidRPr="00655065" w:rsidTr="007B661A">
        <w:trPr>
          <w:trHeight w:val="15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D2" w:rsidRPr="00655065" w:rsidRDefault="00D26FD2" w:rsidP="007B66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D2" w:rsidRPr="00655065" w:rsidRDefault="00D26FD2" w:rsidP="007B66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D2" w:rsidRPr="00655065" w:rsidRDefault="00D26FD2" w:rsidP="007B661A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D2" w:rsidRPr="00655065" w:rsidRDefault="00D26FD2" w:rsidP="007B661A">
            <w:pPr>
              <w:widowControl w:val="0"/>
              <w:autoSpaceDE w:val="0"/>
              <w:autoSpaceDN w:val="0"/>
              <w:adjustRightInd w:val="0"/>
              <w:ind w:left="-108" w:right="-124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D2" w:rsidRPr="00655065" w:rsidRDefault="00D26FD2" w:rsidP="007B661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D2" w:rsidRPr="00655065" w:rsidRDefault="00D26FD2" w:rsidP="007B661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FD2" w:rsidRPr="00655065" w:rsidRDefault="00D26FD2" w:rsidP="007B661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Главные должности муниципальной службы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FD2" w:rsidRPr="00655065" w:rsidRDefault="00D26FD2" w:rsidP="007B661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Младшие должности муниципальной службы</w:t>
            </w:r>
          </w:p>
        </w:tc>
      </w:tr>
      <w:tr w:rsidR="007B661A" w:rsidRPr="00655065" w:rsidTr="007B661A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7B6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1.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7B661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30.02.12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7B661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655065">
                <w:rPr>
                  <w:sz w:val="20"/>
                  <w:szCs w:val="20"/>
                </w:rPr>
                <w:t>10 кг</w:t>
              </w:r>
            </w:smartTag>
            <w:r w:rsidRPr="00655065">
              <w:rPr>
                <w:sz w:val="20"/>
                <w:szCs w:val="20"/>
              </w:rPr>
              <w:t xml:space="preserve"> для автоматичес</w:t>
            </w:r>
            <w:r w:rsidR="00856231">
              <w:rPr>
                <w:sz w:val="20"/>
                <w:szCs w:val="20"/>
              </w:rPr>
              <w:t>кой обработки данны</w:t>
            </w:r>
            <w:proofErr w:type="gramStart"/>
            <w:r w:rsidR="00856231">
              <w:rPr>
                <w:sz w:val="20"/>
                <w:szCs w:val="20"/>
              </w:rPr>
              <w:t>х(</w:t>
            </w:r>
            <w:proofErr w:type="gramEnd"/>
            <w:r w:rsidR="00856231">
              <w:rPr>
                <w:sz w:val="20"/>
                <w:szCs w:val="20"/>
              </w:rPr>
              <w:t xml:space="preserve"> "ноутбуки"</w:t>
            </w:r>
            <w:r w:rsidRPr="00655065">
              <w:rPr>
                <w:sz w:val="20"/>
                <w:szCs w:val="20"/>
              </w:rPr>
              <w:t>).</w:t>
            </w:r>
          </w:p>
          <w:p w:rsidR="00655065" w:rsidRPr="00655065" w:rsidRDefault="00655065" w:rsidP="007B661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Пояснения по требуемой продукции: ноутбуки, планшетные компьютеры</w:t>
            </w:r>
            <w:r w:rsidR="00856231">
              <w:rPr>
                <w:sz w:val="20"/>
                <w:szCs w:val="20"/>
              </w:rPr>
              <w:t>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7B661A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655065">
              <w:rPr>
                <w:sz w:val="20"/>
                <w:szCs w:val="20"/>
              </w:rPr>
              <w:t>Wi-Fi</w:t>
            </w:r>
            <w:proofErr w:type="spellEnd"/>
            <w:r w:rsidRPr="00655065">
              <w:rPr>
                <w:sz w:val="20"/>
                <w:szCs w:val="20"/>
              </w:rPr>
              <w:t xml:space="preserve">, </w:t>
            </w:r>
            <w:proofErr w:type="spellStart"/>
            <w:r w:rsidRPr="00655065">
              <w:rPr>
                <w:sz w:val="20"/>
                <w:szCs w:val="20"/>
              </w:rPr>
              <w:t>Bluetooth</w:t>
            </w:r>
            <w:proofErr w:type="spellEnd"/>
            <w:r w:rsidRPr="00655065">
              <w:rPr>
                <w:sz w:val="20"/>
                <w:szCs w:val="20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856231" w:rsidP="007B66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856231" w:rsidP="007B66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7B66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7B66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B661A" w:rsidRPr="00655065" w:rsidTr="007B661A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7B6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2.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7B661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30.02.15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7B661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 xml:space="preserve">Машины вычислительные электронные цифровые </w:t>
            </w:r>
            <w:r w:rsidRPr="00655065">
              <w:rPr>
                <w:sz w:val="20"/>
                <w:szCs w:val="20"/>
              </w:rPr>
              <w:lastRenderedPageBreak/>
              <w:t>прочие, содержащие или не содержащие в одном корпусе одно или два из следующих устрой</w:t>
            </w:r>
            <w:proofErr w:type="gramStart"/>
            <w:r w:rsidRPr="00655065">
              <w:rPr>
                <w:sz w:val="20"/>
                <w:szCs w:val="20"/>
              </w:rPr>
              <w:t>ств дл</w:t>
            </w:r>
            <w:proofErr w:type="gramEnd"/>
            <w:r w:rsidRPr="00655065">
              <w:rPr>
                <w:sz w:val="20"/>
                <w:szCs w:val="20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7B661A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20"/>
                <w:szCs w:val="20"/>
              </w:rPr>
            </w:pPr>
            <w:proofErr w:type="gramStart"/>
            <w:r w:rsidRPr="00655065">
              <w:rPr>
                <w:sz w:val="20"/>
                <w:szCs w:val="20"/>
              </w:rPr>
              <w:lastRenderedPageBreak/>
              <w:t xml:space="preserve">тип (моноблок/системный блок и монитор), размер экрана/ монитора, </w:t>
            </w:r>
            <w:r w:rsidRPr="00655065">
              <w:rPr>
                <w:sz w:val="20"/>
                <w:szCs w:val="20"/>
              </w:rPr>
              <w:lastRenderedPageBreak/>
              <w:t>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856231" w:rsidP="007B66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856231" w:rsidP="007B66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7B66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7B66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B661A" w:rsidRPr="00655065" w:rsidTr="007B661A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7B6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7B661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30.02.16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7B661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655065" w:rsidRPr="00655065" w:rsidRDefault="00655065" w:rsidP="007B661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7B661A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метод печати (струйный/ лазерный - для принтера/ многофункционального устройства), разрешение сканирования (для сканера/ многофункционального устройства), цветность (цветной/ черно-белый), максимальный формат, скорость печати/ 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856231" w:rsidP="007B66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856231" w:rsidP="007B66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7B66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7B66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B661A" w:rsidRPr="00655065" w:rsidTr="007B661A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7B6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4.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7B661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32.20.11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7B661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proofErr w:type="gramStart"/>
            <w:r w:rsidRPr="00655065">
              <w:rPr>
                <w:sz w:val="20"/>
                <w:szCs w:val="20"/>
              </w:rPr>
              <w:t>Аппаратура</w:t>
            </w:r>
            <w:proofErr w:type="gramEnd"/>
            <w:r w:rsidRPr="00655065">
              <w:rPr>
                <w:sz w:val="20"/>
                <w:szCs w:val="20"/>
              </w:rPr>
              <w:t xml:space="preserve"> передающая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7B661A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20"/>
                <w:szCs w:val="20"/>
              </w:rPr>
            </w:pPr>
            <w:proofErr w:type="gramStart"/>
            <w:r w:rsidRPr="00655065">
              <w:rPr>
                <w:sz w:val="20"/>
                <w:szCs w:val="20"/>
              </w:rPr>
              <w:t>тип устройства (телефон/ 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655065">
              <w:rPr>
                <w:sz w:val="20"/>
                <w:szCs w:val="20"/>
              </w:rPr>
              <w:t>Wi-Fi</w:t>
            </w:r>
            <w:proofErr w:type="spellEnd"/>
            <w:r w:rsidRPr="00655065">
              <w:rPr>
                <w:sz w:val="20"/>
                <w:szCs w:val="20"/>
              </w:rPr>
              <w:t xml:space="preserve">, </w:t>
            </w:r>
            <w:proofErr w:type="spellStart"/>
            <w:r w:rsidRPr="00655065">
              <w:rPr>
                <w:sz w:val="20"/>
                <w:szCs w:val="20"/>
              </w:rPr>
              <w:t>Bluetooth</w:t>
            </w:r>
            <w:proofErr w:type="spellEnd"/>
            <w:r w:rsidRPr="00655065">
              <w:rPr>
                <w:sz w:val="20"/>
                <w:szCs w:val="20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7B6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383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7B6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рубль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856231" w:rsidP="007B6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  <w:r w:rsidR="00655065" w:rsidRPr="00655065">
              <w:rPr>
                <w:sz w:val="20"/>
                <w:szCs w:val="20"/>
              </w:rPr>
              <w:t>5 тыс</w:t>
            </w:r>
            <w:proofErr w:type="gramStart"/>
            <w:r w:rsidR="00655065" w:rsidRPr="0065506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  <w:p w:rsidR="00655065" w:rsidRPr="00655065" w:rsidRDefault="00655065" w:rsidP="007B6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7B6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не более 5 тыс</w:t>
            </w:r>
            <w:proofErr w:type="gramStart"/>
            <w:r w:rsidRPr="00655065">
              <w:rPr>
                <w:sz w:val="20"/>
                <w:szCs w:val="20"/>
              </w:rPr>
              <w:t>.</w:t>
            </w:r>
            <w:r w:rsidR="00856231">
              <w:rPr>
                <w:sz w:val="20"/>
                <w:szCs w:val="20"/>
              </w:rPr>
              <w:t>р</w:t>
            </w:r>
            <w:proofErr w:type="gramEnd"/>
            <w:r w:rsidR="00856231">
              <w:rPr>
                <w:sz w:val="20"/>
                <w:szCs w:val="20"/>
              </w:rPr>
              <w:t>уб.</w:t>
            </w:r>
          </w:p>
        </w:tc>
      </w:tr>
      <w:tr w:rsidR="007B661A" w:rsidRPr="00655065" w:rsidTr="007B661A">
        <w:trPr>
          <w:trHeight w:val="2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065" w:rsidRPr="00655065" w:rsidRDefault="00655065" w:rsidP="007B6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5.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065" w:rsidRPr="00655065" w:rsidRDefault="00655065" w:rsidP="007B661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34.10.22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5065" w:rsidRPr="00655065" w:rsidRDefault="00655065" w:rsidP="007B661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Автомобили легковые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7B661A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мощность двигателя, комплектация,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7B6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251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7B661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7B6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7B66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B661A" w:rsidRPr="00655065" w:rsidTr="007B661A">
        <w:trPr>
          <w:trHeight w:val="22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7B66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7B661A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7B661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7B661A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7B6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383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7B6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рубль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7B6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7B66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B661A" w:rsidRPr="00655065" w:rsidTr="007B661A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7B6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6.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7B661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34.10.30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7B661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 xml:space="preserve">Средства автотранспортные </w:t>
            </w:r>
            <w:r w:rsidRPr="00655065">
              <w:rPr>
                <w:sz w:val="20"/>
                <w:szCs w:val="20"/>
              </w:rPr>
              <w:lastRenderedPageBreak/>
              <w:t>для перевозки 10 человек и более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7B661A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lastRenderedPageBreak/>
              <w:t>мощность двигателя, 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E31A34" w:rsidP="007B66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lastRenderedPageBreak/>
              <w:t>251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E31A34" w:rsidP="007B66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Лошадиная </w:t>
            </w:r>
            <w:r>
              <w:rPr>
                <w:sz w:val="20"/>
                <w:szCs w:val="20"/>
              </w:rPr>
              <w:lastRenderedPageBreak/>
              <w:t>сила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7B66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7B66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B661A" w:rsidRPr="00655065" w:rsidTr="007B661A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7B6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7B661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34.10.41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7B661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Средства</w:t>
            </w:r>
          </w:p>
          <w:p w:rsidR="00655065" w:rsidRPr="00655065" w:rsidRDefault="00655065" w:rsidP="007B661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автотранспортные</w:t>
            </w:r>
          </w:p>
          <w:p w:rsidR="00655065" w:rsidRPr="00655065" w:rsidRDefault="00655065" w:rsidP="007B661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грузовые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7B661A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E31A34" w:rsidP="007B66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E31A34" w:rsidP="007B66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7B66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7B66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B661A" w:rsidRPr="00655065" w:rsidTr="007B661A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7B6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8.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7B661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36.11.11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7B661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Мебель для сидения с металлическим каркасом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7B661A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материал (металл), обивочные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7B66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7B66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7F4" w:rsidRDefault="00655065" w:rsidP="007B661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 xml:space="preserve">предельное значение </w:t>
            </w:r>
            <w:r w:rsidR="00E31A34">
              <w:rPr>
                <w:sz w:val="20"/>
                <w:szCs w:val="20"/>
              </w:rPr>
              <w:t>–</w:t>
            </w:r>
            <w:r w:rsidRPr="00655065">
              <w:rPr>
                <w:sz w:val="20"/>
                <w:szCs w:val="20"/>
              </w:rPr>
              <w:t xml:space="preserve"> </w:t>
            </w:r>
            <w:r w:rsidR="00E31A34">
              <w:rPr>
                <w:sz w:val="20"/>
                <w:szCs w:val="20"/>
              </w:rPr>
              <w:t xml:space="preserve">искусственная </w:t>
            </w:r>
            <w:r w:rsidRPr="00655065">
              <w:rPr>
                <w:sz w:val="20"/>
                <w:szCs w:val="20"/>
              </w:rPr>
              <w:t>кожа</w:t>
            </w:r>
            <w:r w:rsidR="00E31A34">
              <w:rPr>
                <w:sz w:val="20"/>
                <w:szCs w:val="20"/>
              </w:rPr>
              <w:t xml:space="preserve">; </w:t>
            </w:r>
            <w:r w:rsidRPr="00655065">
              <w:rPr>
                <w:sz w:val="20"/>
                <w:szCs w:val="20"/>
              </w:rPr>
              <w:t xml:space="preserve"> </w:t>
            </w:r>
          </w:p>
          <w:p w:rsidR="00341374" w:rsidRDefault="00655065" w:rsidP="007B661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возможные значения: искусственная кожа,</w:t>
            </w:r>
          </w:p>
          <w:p w:rsidR="00655065" w:rsidRPr="00655065" w:rsidRDefault="00655065" w:rsidP="007B661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 xml:space="preserve"> мебельный (искусственный) мех, искусственная замша (</w:t>
            </w:r>
            <w:proofErr w:type="spellStart"/>
            <w:r w:rsidRPr="00655065">
              <w:rPr>
                <w:sz w:val="20"/>
                <w:szCs w:val="20"/>
              </w:rPr>
              <w:t>микрофибра</w:t>
            </w:r>
            <w:proofErr w:type="spellEnd"/>
            <w:r w:rsidRPr="00655065">
              <w:rPr>
                <w:sz w:val="20"/>
                <w:szCs w:val="20"/>
              </w:rPr>
              <w:t>), ткань,</w:t>
            </w:r>
          </w:p>
          <w:p w:rsidR="00655065" w:rsidRPr="00655065" w:rsidRDefault="00655065" w:rsidP="007B661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нетканые материалы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7F4" w:rsidRDefault="00E31A34" w:rsidP="007B661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 xml:space="preserve">предельное значение </w:t>
            </w:r>
            <w:r>
              <w:rPr>
                <w:sz w:val="20"/>
                <w:szCs w:val="20"/>
              </w:rPr>
              <w:t>–</w:t>
            </w:r>
            <w:r w:rsidRPr="006550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искусственная </w:t>
            </w:r>
            <w:r w:rsidRPr="00655065">
              <w:rPr>
                <w:sz w:val="20"/>
                <w:szCs w:val="20"/>
              </w:rPr>
              <w:t>кожа</w:t>
            </w:r>
            <w:r>
              <w:rPr>
                <w:sz w:val="20"/>
                <w:szCs w:val="20"/>
              </w:rPr>
              <w:t xml:space="preserve">; </w:t>
            </w:r>
          </w:p>
          <w:p w:rsidR="005307F4" w:rsidRDefault="00E31A34" w:rsidP="007B661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 xml:space="preserve"> возможные значения:</w:t>
            </w:r>
          </w:p>
          <w:p w:rsidR="00E31A34" w:rsidRPr="00655065" w:rsidRDefault="00E31A34" w:rsidP="007B661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 xml:space="preserve"> искусственная кожа, мебельный (искусственный) мех, искусственная замша (</w:t>
            </w:r>
            <w:proofErr w:type="spellStart"/>
            <w:r w:rsidRPr="00655065">
              <w:rPr>
                <w:sz w:val="20"/>
                <w:szCs w:val="20"/>
              </w:rPr>
              <w:t>микрофибра</w:t>
            </w:r>
            <w:proofErr w:type="spellEnd"/>
            <w:r w:rsidRPr="00655065">
              <w:rPr>
                <w:sz w:val="20"/>
                <w:szCs w:val="20"/>
              </w:rPr>
              <w:t>), ткань,</w:t>
            </w:r>
          </w:p>
          <w:p w:rsidR="00655065" w:rsidRPr="00655065" w:rsidRDefault="00E31A34" w:rsidP="007B661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нетканые материалы</w:t>
            </w:r>
          </w:p>
        </w:tc>
      </w:tr>
      <w:tr w:rsidR="007B661A" w:rsidRPr="00655065" w:rsidTr="007B661A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7B6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9.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7B661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36.11.12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7B661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Мебель для сидения с деревянным каркасом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7B661A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7B66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7B66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7F4" w:rsidRDefault="00E31A34" w:rsidP="007B661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Возможное значение-</w:t>
            </w:r>
          </w:p>
          <w:p w:rsidR="006C71E4" w:rsidRDefault="00E31A34" w:rsidP="007B661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древесина хвойных и </w:t>
            </w:r>
            <w:proofErr w:type="spellStart"/>
            <w:r>
              <w:rPr>
                <w:sz w:val="20"/>
                <w:szCs w:val="20"/>
              </w:rPr>
              <w:t>мягколиственных</w:t>
            </w:r>
            <w:proofErr w:type="spellEnd"/>
            <w:r>
              <w:rPr>
                <w:sz w:val="20"/>
                <w:szCs w:val="20"/>
              </w:rPr>
              <w:t xml:space="preserve"> пород: </w:t>
            </w:r>
          </w:p>
          <w:p w:rsidR="00655065" w:rsidRPr="00655065" w:rsidRDefault="00E31A34" w:rsidP="007B661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7F4" w:rsidRDefault="00E31A34" w:rsidP="007B661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Возможное значение-</w:t>
            </w:r>
          </w:p>
          <w:p w:rsidR="00655065" w:rsidRPr="00655065" w:rsidRDefault="00E31A34" w:rsidP="007B661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древесина хвойных и </w:t>
            </w:r>
            <w:proofErr w:type="spellStart"/>
            <w:r>
              <w:rPr>
                <w:sz w:val="20"/>
                <w:szCs w:val="20"/>
              </w:rPr>
              <w:t>мягколиственных</w:t>
            </w:r>
            <w:proofErr w:type="spellEnd"/>
            <w:r>
              <w:rPr>
                <w:sz w:val="20"/>
                <w:szCs w:val="20"/>
              </w:rPr>
              <w:t xml:space="preserve"> пород: береза, лиственница, сосна, ель</w:t>
            </w:r>
          </w:p>
        </w:tc>
      </w:tr>
      <w:tr w:rsidR="007B661A" w:rsidRPr="00655065" w:rsidTr="007B661A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7B66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7B661A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7B661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7B661A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7B66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7B66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7F4" w:rsidRDefault="00655065" w:rsidP="007B661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 xml:space="preserve">предельное значение </w:t>
            </w:r>
            <w:r w:rsidR="00E31A34">
              <w:rPr>
                <w:sz w:val="20"/>
                <w:szCs w:val="20"/>
              </w:rPr>
              <w:t>–</w:t>
            </w:r>
            <w:r w:rsidRPr="00655065">
              <w:rPr>
                <w:sz w:val="20"/>
                <w:szCs w:val="20"/>
              </w:rPr>
              <w:t xml:space="preserve"> </w:t>
            </w:r>
            <w:r w:rsidR="00E31A34">
              <w:rPr>
                <w:sz w:val="20"/>
                <w:szCs w:val="20"/>
              </w:rPr>
              <w:t>искусственная кожа</w:t>
            </w:r>
            <w:r w:rsidRPr="00655065">
              <w:rPr>
                <w:sz w:val="20"/>
                <w:szCs w:val="20"/>
              </w:rPr>
              <w:t xml:space="preserve">; </w:t>
            </w:r>
          </w:p>
          <w:p w:rsidR="00655065" w:rsidRPr="00655065" w:rsidRDefault="00655065" w:rsidP="007B661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655065">
              <w:rPr>
                <w:sz w:val="20"/>
                <w:szCs w:val="20"/>
              </w:rPr>
              <w:t>микрофибра</w:t>
            </w:r>
            <w:proofErr w:type="spellEnd"/>
            <w:r w:rsidRPr="00655065">
              <w:rPr>
                <w:sz w:val="20"/>
                <w:szCs w:val="20"/>
              </w:rPr>
              <w:t>),</w:t>
            </w:r>
          </w:p>
          <w:p w:rsidR="00655065" w:rsidRPr="00655065" w:rsidRDefault="00655065" w:rsidP="007B661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ткань, нетканые материалы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7F4" w:rsidRDefault="00A44AF9" w:rsidP="007B661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 xml:space="preserve">предельное значение </w:t>
            </w:r>
            <w:r>
              <w:rPr>
                <w:sz w:val="20"/>
                <w:szCs w:val="20"/>
              </w:rPr>
              <w:t>–</w:t>
            </w:r>
            <w:r w:rsidRPr="00655065">
              <w:rPr>
                <w:sz w:val="20"/>
                <w:szCs w:val="20"/>
              </w:rPr>
              <w:t xml:space="preserve"> </w:t>
            </w:r>
          </w:p>
          <w:p w:rsidR="005307F4" w:rsidRDefault="00A44AF9" w:rsidP="007B661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искусственная кожа</w:t>
            </w:r>
            <w:r w:rsidRPr="00655065">
              <w:rPr>
                <w:sz w:val="20"/>
                <w:szCs w:val="20"/>
              </w:rPr>
              <w:t>; возможные значения:</w:t>
            </w:r>
          </w:p>
          <w:p w:rsidR="00A44AF9" w:rsidRPr="00655065" w:rsidRDefault="00A44AF9" w:rsidP="007B661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 xml:space="preserve"> искусственная кожа, мебельный (искусственный) мех, искусственная замша (</w:t>
            </w:r>
            <w:proofErr w:type="spellStart"/>
            <w:r w:rsidRPr="00655065">
              <w:rPr>
                <w:sz w:val="20"/>
                <w:szCs w:val="20"/>
              </w:rPr>
              <w:t>микрофибра</w:t>
            </w:r>
            <w:proofErr w:type="spellEnd"/>
            <w:r w:rsidRPr="00655065">
              <w:rPr>
                <w:sz w:val="20"/>
                <w:szCs w:val="20"/>
              </w:rPr>
              <w:t>),</w:t>
            </w:r>
          </w:p>
          <w:p w:rsidR="00655065" w:rsidRPr="00655065" w:rsidRDefault="00A44AF9" w:rsidP="007B661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ткань, нетканые материалы</w:t>
            </w:r>
          </w:p>
        </w:tc>
      </w:tr>
      <w:tr w:rsidR="007B661A" w:rsidRPr="00655065" w:rsidTr="007B661A">
        <w:trPr>
          <w:trHeight w:val="1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7B661A">
            <w:pPr>
              <w:widowControl w:val="0"/>
              <w:autoSpaceDE w:val="0"/>
              <w:autoSpaceDN w:val="0"/>
              <w:adjustRightInd w:val="0"/>
              <w:ind w:left="-134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10.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7B661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36.12.11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7B661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7B661A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материал (металл)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7B66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7B66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7B661A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7B661A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sz w:val="20"/>
                <w:szCs w:val="20"/>
              </w:rPr>
            </w:pPr>
          </w:p>
        </w:tc>
      </w:tr>
      <w:tr w:rsidR="007B661A" w:rsidRPr="00655065" w:rsidTr="007B661A">
        <w:trPr>
          <w:trHeight w:val="1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D0" w:rsidRPr="00655065" w:rsidRDefault="006955D0" w:rsidP="007B661A">
            <w:pPr>
              <w:widowControl w:val="0"/>
              <w:autoSpaceDE w:val="0"/>
              <w:autoSpaceDN w:val="0"/>
              <w:adjustRightInd w:val="0"/>
              <w:ind w:left="-1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D0" w:rsidRPr="00655065" w:rsidRDefault="006955D0" w:rsidP="007B661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36.12.12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5D0" w:rsidRPr="00655065" w:rsidRDefault="006955D0" w:rsidP="007B661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Мебель деревянная для офисов, административных помещений и т.п.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5D0" w:rsidRPr="00655065" w:rsidRDefault="006955D0" w:rsidP="007B661A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5D0" w:rsidRPr="00655065" w:rsidRDefault="006955D0" w:rsidP="007B66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5D0" w:rsidRPr="00655065" w:rsidRDefault="006955D0" w:rsidP="007B66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5D0" w:rsidRDefault="006955D0" w:rsidP="007B661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Возможные значения –</w:t>
            </w:r>
          </w:p>
          <w:p w:rsidR="006955D0" w:rsidRPr="00655065" w:rsidRDefault="006955D0" w:rsidP="007B661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древесина хвойных и </w:t>
            </w:r>
            <w:proofErr w:type="spellStart"/>
            <w:r>
              <w:rPr>
                <w:sz w:val="20"/>
                <w:szCs w:val="20"/>
              </w:rPr>
              <w:t>мягколиственных</w:t>
            </w:r>
            <w:proofErr w:type="spellEnd"/>
            <w:r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5D0" w:rsidRDefault="006955D0" w:rsidP="007B661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Возможные значения –</w:t>
            </w:r>
          </w:p>
          <w:p w:rsidR="006955D0" w:rsidRPr="00655065" w:rsidRDefault="006955D0" w:rsidP="007B661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древесина хвойных и </w:t>
            </w:r>
            <w:proofErr w:type="spellStart"/>
            <w:r>
              <w:rPr>
                <w:sz w:val="20"/>
                <w:szCs w:val="20"/>
              </w:rPr>
              <w:t>мягколиственных</w:t>
            </w:r>
            <w:proofErr w:type="spellEnd"/>
            <w:r>
              <w:rPr>
                <w:sz w:val="20"/>
                <w:szCs w:val="20"/>
              </w:rPr>
              <w:t xml:space="preserve"> пород</w:t>
            </w:r>
          </w:p>
        </w:tc>
      </w:tr>
      <w:tr w:rsidR="007B661A" w:rsidRPr="00655065" w:rsidTr="007B661A">
        <w:trPr>
          <w:trHeight w:val="28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7B661A">
            <w:pPr>
              <w:widowControl w:val="0"/>
              <w:autoSpaceDE w:val="0"/>
              <w:autoSpaceDN w:val="0"/>
              <w:adjustRightInd w:val="0"/>
              <w:ind w:left="-134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7B661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36.12.12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7B661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Мебель деревянная для офисов, административных помещений</w:t>
            </w:r>
            <w:r w:rsidR="0031312E">
              <w:rPr>
                <w:sz w:val="20"/>
                <w:szCs w:val="20"/>
              </w:rPr>
              <w:t>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7B661A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7B66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7B66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7B661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655065">
              <w:rPr>
                <w:sz w:val="20"/>
                <w:szCs w:val="20"/>
              </w:rPr>
              <w:t>мягколиственных</w:t>
            </w:r>
            <w:proofErr w:type="spellEnd"/>
            <w:r w:rsidRPr="00655065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7B661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 xml:space="preserve"> возможное значение -  древесина хвойных и </w:t>
            </w:r>
            <w:proofErr w:type="spellStart"/>
            <w:r w:rsidRPr="00655065">
              <w:rPr>
                <w:sz w:val="20"/>
                <w:szCs w:val="20"/>
              </w:rPr>
              <w:t>мягколиственных</w:t>
            </w:r>
            <w:proofErr w:type="spellEnd"/>
            <w:r w:rsidRPr="00655065">
              <w:rPr>
                <w:sz w:val="20"/>
                <w:szCs w:val="20"/>
              </w:rPr>
              <w:t xml:space="preserve"> пород</w:t>
            </w:r>
          </w:p>
        </w:tc>
      </w:tr>
    </w:tbl>
    <w:p w:rsidR="00655065" w:rsidRPr="00655065" w:rsidRDefault="00655065" w:rsidP="0065506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</w:p>
    <w:p w:rsidR="007A4CCA" w:rsidRPr="00415527" w:rsidRDefault="007A4CCA" w:rsidP="007A4CCA">
      <w:pPr>
        <w:autoSpaceDE w:val="0"/>
        <w:autoSpaceDN w:val="0"/>
        <w:adjustRightInd w:val="0"/>
        <w:spacing w:before="240" w:line="360" w:lineRule="auto"/>
        <w:ind w:firstLine="709"/>
        <w:jc w:val="center"/>
        <w:rPr>
          <w:sz w:val="28"/>
          <w:szCs w:val="28"/>
        </w:rPr>
      </w:pPr>
    </w:p>
    <w:p w:rsidR="007A4CCA" w:rsidRDefault="007A4CCA"/>
    <w:sectPr w:rsidR="007A4CCA" w:rsidSect="00D53DAD">
      <w:pgSz w:w="16838" w:h="11906" w:orient="landscape"/>
      <w:pgMar w:top="1418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220B6"/>
    <w:rsid w:val="0002679A"/>
    <w:rsid w:val="000323A8"/>
    <w:rsid w:val="00076C02"/>
    <w:rsid w:val="000C50F9"/>
    <w:rsid w:val="000F0BFD"/>
    <w:rsid w:val="001619C4"/>
    <w:rsid w:val="001957E7"/>
    <w:rsid w:val="001B3616"/>
    <w:rsid w:val="001C59D1"/>
    <w:rsid w:val="001D616B"/>
    <w:rsid w:val="001E072C"/>
    <w:rsid w:val="0029298D"/>
    <w:rsid w:val="002F0D66"/>
    <w:rsid w:val="0031312E"/>
    <w:rsid w:val="00341374"/>
    <w:rsid w:val="00343769"/>
    <w:rsid w:val="003A32C5"/>
    <w:rsid w:val="003A5149"/>
    <w:rsid w:val="003F21B0"/>
    <w:rsid w:val="00401CD2"/>
    <w:rsid w:val="00442C80"/>
    <w:rsid w:val="0048011D"/>
    <w:rsid w:val="00490914"/>
    <w:rsid w:val="004A22EC"/>
    <w:rsid w:val="004C79C8"/>
    <w:rsid w:val="00512AA2"/>
    <w:rsid w:val="005172CE"/>
    <w:rsid w:val="005307F4"/>
    <w:rsid w:val="00536E78"/>
    <w:rsid w:val="00552030"/>
    <w:rsid w:val="005F2514"/>
    <w:rsid w:val="00616001"/>
    <w:rsid w:val="0062704C"/>
    <w:rsid w:val="006434D2"/>
    <w:rsid w:val="00655065"/>
    <w:rsid w:val="006955D0"/>
    <w:rsid w:val="006C71E4"/>
    <w:rsid w:val="007328A8"/>
    <w:rsid w:val="00737DA3"/>
    <w:rsid w:val="007402A8"/>
    <w:rsid w:val="0075565F"/>
    <w:rsid w:val="007A4CCA"/>
    <w:rsid w:val="007B661A"/>
    <w:rsid w:val="007E4F80"/>
    <w:rsid w:val="0083770D"/>
    <w:rsid w:val="00856231"/>
    <w:rsid w:val="00865582"/>
    <w:rsid w:val="008B6C3A"/>
    <w:rsid w:val="009220B6"/>
    <w:rsid w:val="009B360A"/>
    <w:rsid w:val="00A039F7"/>
    <w:rsid w:val="00A35A93"/>
    <w:rsid w:val="00A44AF9"/>
    <w:rsid w:val="00A53B6F"/>
    <w:rsid w:val="00AE4D2F"/>
    <w:rsid w:val="00B06FDC"/>
    <w:rsid w:val="00B6173C"/>
    <w:rsid w:val="00B8702F"/>
    <w:rsid w:val="00BA0B53"/>
    <w:rsid w:val="00BE7415"/>
    <w:rsid w:val="00C15D6F"/>
    <w:rsid w:val="00C57F03"/>
    <w:rsid w:val="00C633F5"/>
    <w:rsid w:val="00C96321"/>
    <w:rsid w:val="00CA36FE"/>
    <w:rsid w:val="00D00022"/>
    <w:rsid w:val="00D26FD2"/>
    <w:rsid w:val="00D31D63"/>
    <w:rsid w:val="00D53DAD"/>
    <w:rsid w:val="00D97E9C"/>
    <w:rsid w:val="00DB3710"/>
    <w:rsid w:val="00DD0878"/>
    <w:rsid w:val="00DD254C"/>
    <w:rsid w:val="00E17183"/>
    <w:rsid w:val="00E31A34"/>
    <w:rsid w:val="00E97D8D"/>
    <w:rsid w:val="00EA545E"/>
    <w:rsid w:val="00F14584"/>
    <w:rsid w:val="00F21248"/>
    <w:rsid w:val="00F557E5"/>
    <w:rsid w:val="00FB4E14"/>
    <w:rsid w:val="00FC3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506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CCA"/>
    <w:pPr>
      <w:ind w:left="720"/>
      <w:contextualSpacing/>
    </w:pPr>
  </w:style>
  <w:style w:type="table" w:styleId="a4">
    <w:name w:val="Table Grid"/>
    <w:basedOn w:val="a1"/>
    <w:uiPriority w:val="99"/>
    <w:rsid w:val="007A4C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4C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55065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655065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11">
    <w:name w:val="Без интервала1"/>
    <w:rsid w:val="00512AA2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6">
    <w:name w:val="Hyperlink"/>
    <w:uiPriority w:val="99"/>
    <w:unhideWhenUsed/>
    <w:rsid w:val="001C59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1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&#1103;/Desktop/&#1055;&#1088;&#1072;&#1074;&#1080;&#1083;&#1072;%20&#1086;&#1087;&#1088;&#1077;&#1076;&#1077;&#1083;&#1077;&#1085;&#1080;&#1103;%20%20&#1090;&#1088;&#1077;&#1073;&#1086;&#1074;&#1072;&#1085;&#1080;&#1081;%20%202015.docx" TargetMode="External"/><Relationship Id="rId13" Type="http://schemas.openxmlformats.org/officeDocument/2006/relationships/hyperlink" Target="../../../&#1103;/Desktop/&#1055;&#1088;&#1072;&#1074;&#1080;&#1083;&#1072;%20&#1086;&#1087;&#1088;&#1077;&#1076;&#1077;&#1083;&#1077;&#1085;&#1080;&#1103;%20%20&#1090;&#1088;&#1077;&#1073;&#1086;&#1074;&#1072;&#1085;&#1080;&#1081;%20%202015.docx" TargetMode="External"/><Relationship Id="rId3" Type="http://schemas.openxmlformats.org/officeDocument/2006/relationships/settings" Target="settings.xml"/><Relationship Id="rId7" Type="http://schemas.openxmlformats.org/officeDocument/2006/relationships/hyperlink" Target="../../../&#1103;/Desktop/&#1055;&#1088;&#1072;&#1074;&#1080;&#1083;&#1072;%20&#1086;&#1087;&#1088;&#1077;&#1076;&#1077;&#1083;&#1077;&#1085;&#1080;&#1103;%20%20&#1090;&#1088;&#1077;&#1073;&#1086;&#1074;&#1072;&#1085;&#1080;&#1081;%20%202015.docx" TargetMode="External"/><Relationship Id="rId12" Type="http://schemas.openxmlformats.org/officeDocument/2006/relationships/hyperlink" Target="../../../&#1103;/Desktop/&#1055;&#1088;&#1072;&#1074;&#1080;&#1083;&#1072;%20&#1086;&#1087;&#1088;&#1077;&#1076;&#1077;&#1083;&#1077;&#1085;&#1080;&#1103;%20%20&#1090;&#1088;&#1077;&#1073;&#1086;&#1074;&#1072;&#1085;&#1080;&#1081;%20%202015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278177850D191BEF2A0FCD7EBC98EEE76F08B3775B232560D2640DF0130F9CCE93F645F3B6BDCEEeAP2I" TargetMode="External"/><Relationship Id="rId11" Type="http://schemas.openxmlformats.org/officeDocument/2006/relationships/hyperlink" Target="consultantplus://offline/ref=F278177850D191BEF2A0FCD7EBC98EEE76F0883677B632560D2640DF01e3P0I" TargetMode="External"/><Relationship Id="rId5" Type="http://schemas.openxmlformats.org/officeDocument/2006/relationships/hyperlink" Target="consultantplus://offline/ref=F278177850D191BEF2A0FCD7EBC98EEE76F08B3775B232560D2640DF0130F9CCE93F645F3B6BDCEBeAP6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278177850D191BEF2A0FCD7EBC98EEE76F08B3775B232560D2640DF0130F9CCE93F645F3B6BDCEBeAP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../&#1103;/Desktop/&#1055;&#1088;&#1072;&#1074;&#1080;&#1083;&#1072;%20&#1086;&#1087;&#1088;&#1077;&#1076;&#1077;&#1083;&#1077;&#1085;&#1080;&#1103;%20%20&#1090;&#1088;&#1077;&#1073;&#1086;&#1074;&#1072;&#1085;&#1080;&#1081;%20%202015.docx" TargetMode="External"/><Relationship Id="rId14" Type="http://schemas.openxmlformats.org/officeDocument/2006/relationships/hyperlink" Target="garantF1://1206467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8BDAC-A1CB-40C7-BAF2-27C29D084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8</Pages>
  <Words>2785</Words>
  <Characters>15880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Наташа</cp:lastModifiedBy>
  <cp:revision>55</cp:revision>
  <cp:lastPrinted>2016-12-20T05:33:00Z</cp:lastPrinted>
  <dcterms:created xsi:type="dcterms:W3CDTF">2015-12-21T12:17:00Z</dcterms:created>
  <dcterms:modified xsi:type="dcterms:W3CDTF">2016-12-20T05:36:00Z</dcterms:modified>
</cp:coreProperties>
</file>