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92" w:rsidRPr="004851F1" w:rsidRDefault="00847C92" w:rsidP="0084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47C92" w:rsidRPr="004851F1" w:rsidRDefault="00847C92" w:rsidP="0084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47C92" w:rsidRPr="004851F1" w:rsidRDefault="00847C92" w:rsidP="0084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КРОПОТКИНСКОГО</w:t>
      </w:r>
    </w:p>
    <w:p w:rsidR="00847C92" w:rsidRPr="004851F1" w:rsidRDefault="00847C92" w:rsidP="0084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847C92" w:rsidRPr="004851F1" w:rsidRDefault="00847C92" w:rsidP="0084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92" w:rsidRPr="004851F1" w:rsidRDefault="00847C92" w:rsidP="0084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7C92" w:rsidRPr="004851F1" w:rsidRDefault="00847C92" w:rsidP="0084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92" w:rsidRPr="004851F1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«02» ноября</w:t>
      </w:r>
      <w:r w:rsidRPr="004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 г.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п. Кропоткин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102</w:t>
      </w:r>
      <w:r w:rsidRPr="004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847C92" w:rsidRPr="004851F1" w:rsidRDefault="00847C92" w:rsidP="0084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Pr="004851F1" w:rsidRDefault="00847C92" w:rsidP="00847C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C92" w:rsidRDefault="00847C92" w:rsidP="00847C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03C"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</w:p>
    <w:p w:rsidR="00847C92" w:rsidRPr="00320649" w:rsidRDefault="00847C92" w:rsidP="00847C92">
      <w:pPr>
        <w:pStyle w:val="a3"/>
        <w:rPr>
          <w:rFonts w:ascii="Times New Roman" w:hAnsi="Times New Roman" w:cs="Times New Roman"/>
        </w:rPr>
      </w:pPr>
      <w:r w:rsidRPr="0039303C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правовых</w:t>
      </w:r>
      <w:r w:rsidRPr="0039303C">
        <w:rPr>
          <w:rFonts w:ascii="Times New Roman" w:hAnsi="Times New Roman" w:cs="Times New Roman"/>
        </w:rPr>
        <w:t xml:space="preserve"> актов </w:t>
      </w:r>
    </w:p>
    <w:p w:rsidR="00847C92" w:rsidRDefault="00847C92" w:rsidP="00847C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7C92" w:rsidRPr="004851F1" w:rsidRDefault="00847C92" w:rsidP="00847C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Pr="00897D49" w:rsidRDefault="00847C92" w:rsidP="00847C9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49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нормативных правовых актов органов местного самоуправления Кропоткинского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руководствуясь статьей 26</w:t>
      </w:r>
      <w:r w:rsidRPr="00897D49">
        <w:rPr>
          <w:rFonts w:ascii="Times New Roman" w:hAnsi="Times New Roman" w:cs="Times New Roman"/>
          <w:sz w:val="24"/>
          <w:szCs w:val="24"/>
        </w:rPr>
        <w:t xml:space="preserve"> Устава Кропоткинского муниципального образования (с изменениями и дополнениями) администрация Кропоткинского городского поселения </w:t>
      </w:r>
      <w:r w:rsidRPr="00897D4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47C92" w:rsidRPr="00897D49" w:rsidRDefault="00847C92" w:rsidP="00847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C92" w:rsidRPr="004851F1" w:rsidRDefault="00847C92" w:rsidP="00847C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Default="00847C92" w:rsidP="00847C9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D49">
        <w:rPr>
          <w:rFonts w:ascii="Times New Roman" w:hAnsi="Times New Roman" w:cs="Times New Roman"/>
          <w:sz w:val="24"/>
          <w:szCs w:val="24"/>
        </w:rPr>
        <w:t xml:space="preserve">1. 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следующие муниципальные правовые акты:</w:t>
      </w:r>
    </w:p>
    <w:p w:rsidR="00847C92" w:rsidRDefault="00847C92" w:rsidP="00847C9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C92" w:rsidRDefault="00847C92" w:rsidP="00847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E">
        <w:rPr>
          <w:rFonts w:ascii="Times New Roman" w:hAnsi="Times New Roman" w:cs="Times New Roman"/>
          <w:sz w:val="24"/>
          <w:szCs w:val="24"/>
        </w:rPr>
        <w:t>1.1.  постановление администрации Кропоткинского городского поселения от 15.05.2015 г. №39-п «</w:t>
      </w:r>
      <w:r w:rsidRPr="0032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  <w:r w:rsidRPr="005E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от 05.02.2015 г. №</w:t>
      </w:r>
      <w:r w:rsidRPr="00320649">
        <w:rPr>
          <w:rFonts w:ascii="Times New Roman" w:eastAsia="Times New Roman" w:hAnsi="Times New Roman" w:cs="Times New Roman"/>
          <w:sz w:val="24"/>
          <w:szCs w:val="24"/>
          <w:lang w:eastAsia="ru-RU"/>
        </w:rPr>
        <w:t>6-п</w:t>
      </w:r>
      <w:r w:rsidRPr="005E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«Выдача разрешений на строительство, реконструкцию объектов капитального строительства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3206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7C92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Default="00847C92" w:rsidP="00847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постановление администрации Кропоткинского городского поселения от 15.05.2015 г. 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>№40-п «</w:t>
      </w:r>
      <w:r w:rsidRPr="005E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Кропоткинского городского 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</w:t>
      </w:r>
      <w:r w:rsidRPr="005E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05.02.2015 г. № 7-п «Об утверждении административного 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«</w:t>
      </w:r>
      <w:r w:rsidRPr="005E3A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ввод в эксплуатацию объектов капитального строительства на территории Кропоткинского муниципального образования».</w:t>
      </w:r>
    </w:p>
    <w:p w:rsidR="00847C92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Default="00847C92" w:rsidP="00847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постановление администрации Кропоткинского городского поселения от 12.10.2017 г. №246-п «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Кропоткинского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04.08.2015 г. №63-п «Об утверждении 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по предоставлению муниципальной услуги </w:t>
      </w:r>
      <w:r w:rsidRPr="000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выдаче градостроительного плана земельного участка»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7C92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C92" w:rsidRPr="0002232E" w:rsidRDefault="00847C92" w:rsidP="00847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Кропоткинского городского поселения от 24.01.2018 г. №9-п «О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05.02.2015 г. №6-п </w:t>
      </w:r>
      <w:r w:rsidRPr="000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«Выдача разрешений на строительство, реконструкцию объектов капитального строительства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муниципального образования».</w:t>
      </w:r>
    </w:p>
    <w:p w:rsidR="00847C92" w:rsidRPr="005E3ADE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Pr="0002232E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Pr="0002232E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Pr="0002232E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Pr="00897D49" w:rsidRDefault="00847C92" w:rsidP="00847C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897D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97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97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 </w:t>
      </w:r>
      <w:r w:rsidRPr="00897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подлежит официальному опубликованию в газете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Вести Кропоткин</w:t>
      </w:r>
      <w:r w:rsidRPr="00897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и размещению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Кропоткинского </w:t>
      </w:r>
      <w:r w:rsidRPr="00897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городского поселения </w:t>
      </w:r>
      <w:r w:rsidRPr="00897D4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www</w:t>
      </w:r>
      <w:r w:rsidRPr="00897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.администрация-</w:t>
      </w:r>
      <w:proofErr w:type="spellStart"/>
      <w:r w:rsidRPr="00897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кропоткин.рф</w:t>
      </w:r>
      <w:proofErr w:type="spellEnd"/>
    </w:p>
    <w:p w:rsidR="00847C92" w:rsidRPr="00897D49" w:rsidRDefault="00847C92" w:rsidP="00847C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r w:rsidRPr="00897D4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законную силу после дня его официального опубликования.</w:t>
      </w:r>
    </w:p>
    <w:p w:rsidR="00847C92" w:rsidRPr="00897D49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47C92" w:rsidRPr="00897D49" w:rsidRDefault="00847C92" w:rsidP="00847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C92" w:rsidRPr="00897D49" w:rsidRDefault="00847C92" w:rsidP="00847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C92" w:rsidRPr="00897D49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92" w:rsidRPr="004851F1" w:rsidRDefault="00847C92" w:rsidP="0084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C92" w:rsidRPr="004851F1" w:rsidRDefault="00847C92" w:rsidP="0084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C92" w:rsidRPr="004851F1" w:rsidRDefault="00847C92" w:rsidP="0084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C92" w:rsidRPr="004851F1" w:rsidRDefault="00847C92" w:rsidP="0084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C92" w:rsidRPr="004851F1" w:rsidRDefault="00847C92" w:rsidP="0084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C92" w:rsidRPr="004851F1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Кропоткинского </w:t>
      </w:r>
    </w:p>
    <w:p w:rsidR="00847C92" w:rsidRPr="00F5335E" w:rsidRDefault="00847C92" w:rsidP="0084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7C92" w:rsidRPr="00F5335E" w:rsidSect="004851F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8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Коробов</w:t>
      </w:r>
    </w:p>
    <w:p w:rsidR="00205A19" w:rsidRDefault="00205A19"/>
    <w:sectPr w:rsidR="0020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92"/>
    <w:rsid w:val="00205A19"/>
    <w:rsid w:val="00847C92"/>
    <w:rsid w:val="008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1565-0B69-47CC-8131-3DF93E7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C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2018-11-13T07:32:00Z</dcterms:created>
  <dcterms:modified xsi:type="dcterms:W3CDTF">2018-11-13T07:32:00Z</dcterms:modified>
</cp:coreProperties>
</file>