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0B6" w:rsidRPr="00830C07" w:rsidRDefault="001770B6" w:rsidP="00830C07">
      <w:pPr>
        <w:jc w:val="center"/>
        <w:rPr>
          <w:b/>
          <w:bCs/>
        </w:rPr>
      </w:pPr>
      <w:r w:rsidRPr="00830C07">
        <w:rPr>
          <w:b/>
          <w:bCs/>
        </w:rPr>
        <w:t>РОССИЙСКАЯ ФЕДЕРАЦИЯ</w:t>
      </w:r>
    </w:p>
    <w:p w:rsidR="001770B6" w:rsidRPr="00830C07" w:rsidRDefault="00CE50F7" w:rsidP="00830C07">
      <w:pPr>
        <w:jc w:val="center"/>
        <w:rPr>
          <w:b/>
          <w:bCs/>
        </w:rPr>
      </w:pPr>
      <w:r>
        <w:rPr>
          <w:b/>
          <w:bCs/>
        </w:rPr>
        <w:t xml:space="preserve">ИРКУТСКАЯ ОБЛАСТЬ </w:t>
      </w:r>
      <w:r w:rsidR="001770B6" w:rsidRPr="00830C07">
        <w:rPr>
          <w:b/>
          <w:bCs/>
        </w:rPr>
        <w:t>БОДАЙБИНСКИЙ РАЙОН</w:t>
      </w:r>
    </w:p>
    <w:p w:rsidR="001770B6" w:rsidRPr="00830C07" w:rsidRDefault="00CE50F7" w:rsidP="00830C07">
      <w:pPr>
        <w:jc w:val="center"/>
        <w:rPr>
          <w:b/>
          <w:bCs/>
        </w:rPr>
      </w:pPr>
      <w:r>
        <w:rPr>
          <w:b/>
          <w:bCs/>
        </w:rPr>
        <w:t xml:space="preserve">АДМИНИСТРАЦИЯ </w:t>
      </w:r>
      <w:r w:rsidR="001770B6" w:rsidRPr="00830C07">
        <w:rPr>
          <w:b/>
          <w:bCs/>
        </w:rPr>
        <w:t>КРОПОТКИНСКОГО</w:t>
      </w:r>
    </w:p>
    <w:p w:rsidR="001770B6" w:rsidRPr="00830C07" w:rsidRDefault="001770B6" w:rsidP="00830C07">
      <w:pPr>
        <w:jc w:val="center"/>
        <w:rPr>
          <w:b/>
          <w:bCs/>
        </w:rPr>
      </w:pPr>
      <w:r w:rsidRPr="00830C07">
        <w:rPr>
          <w:b/>
          <w:bCs/>
        </w:rPr>
        <w:t>ГОРОДСКОГО ПОСЕЛЕНИЯ</w:t>
      </w:r>
    </w:p>
    <w:p w:rsidR="001770B6" w:rsidRPr="00830C07" w:rsidRDefault="001770B6" w:rsidP="00830C07">
      <w:pPr>
        <w:jc w:val="center"/>
        <w:rPr>
          <w:b/>
          <w:bCs/>
        </w:rPr>
      </w:pPr>
    </w:p>
    <w:p w:rsidR="001770B6" w:rsidRPr="00830C07" w:rsidRDefault="001770B6" w:rsidP="00830C07">
      <w:pPr>
        <w:jc w:val="center"/>
        <w:rPr>
          <w:b/>
          <w:bCs/>
        </w:rPr>
      </w:pPr>
      <w:r w:rsidRPr="00830C07">
        <w:rPr>
          <w:b/>
          <w:bCs/>
        </w:rPr>
        <w:t>ПОСТАНОВЛЕНИЕ</w:t>
      </w:r>
    </w:p>
    <w:p w:rsidR="00BA71E6" w:rsidRDefault="00BA71E6" w:rsidP="00BA71E6">
      <w:pPr>
        <w:tabs>
          <w:tab w:val="left" w:pos="2880"/>
        </w:tabs>
        <w:jc w:val="center"/>
        <w:rPr>
          <w:b/>
          <w:bCs/>
        </w:rPr>
      </w:pPr>
    </w:p>
    <w:p w:rsidR="001770B6" w:rsidRPr="00830C07" w:rsidRDefault="00DF35BB" w:rsidP="00A916FE">
      <w:pPr>
        <w:tabs>
          <w:tab w:val="left" w:pos="2880"/>
        </w:tabs>
        <w:jc w:val="both"/>
      </w:pPr>
      <w:r>
        <w:rPr>
          <w:b/>
          <w:bCs/>
        </w:rPr>
        <w:t>1</w:t>
      </w:r>
      <w:r w:rsidR="00634C92">
        <w:rPr>
          <w:b/>
          <w:bCs/>
        </w:rPr>
        <w:t>4</w:t>
      </w:r>
      <w:r w:rsidR="00972279" w:rsidRPr="00830C07">
        <w:rPr>
          <w:b/>
          <w:bCs/>
        </w:rPr>
        <w:t xml:space="preserve"> </w:t>
      </w:r>
      <w:r w:rsidR="003F288B">
        <w:rPr>
          <w:b/>
          <w:bCs/>
        </w:rPr>
        <w:t>августа</w:t>
      </w:r>
      <w:r w:rsidR="003F5B01" w:rsidRPr="00830C07">
        <w:rPr>
          <w:b/>
          <w:bCs/>
        </w:rPr>
        <w:t xml:space="preserve"> </w:t>
      </w:r>
      <w:r w:rsidR="00683F7F">
        <w:rPr>
          <w:b/>
          <w:bCs/>
        </w:rPr>
        <w:t>2020</w:t>
      </w:r>
      <w:r w:rsidR="00F45964" w:rsidRPr="00830C07">
        <w:rPr>
          <w:b/>
          <w:bCs/>
        </w:rPr>
        <w:t xml:space="preserve"> г</w:t>
      </w:r>
      <w:r w:rsidR="001770B6" w:rsidRPr="00830C07">
        <w:rPr>
          <w:b/>
          <w:bCs/>
        </w:rPr>
        <w:t xml:space="preserve">.   </w:t>
      </w:r>
      <w:r w:rsidR="00A916FE">
        <w:rPr>
          <w:b/>
          <w:bCs/>
        </w:rPr>
        <w:t xml:space="preserve">                         </w:t>
      </w:r>
      <w:r w:rsidR="001770B6" w:rsidRPr="00830C07">
        <w:rPr>
          <w:b/>
          <w:bCs/>
        </w:rPr>
        <w:t>п.</w:t>
      </w:r>
      <w:r w:rsidR="00CB2CB3" w:rsidRPr="00830C07">
        <w:rPr>
          <w:b/>
          <w:bCs/>
        </w:rPr>
        <w:t xml:space="preserve"> </w:t>
      </w:r>
      <w:r w:rsidR="001770B6" w:rsidRPr="00830C07">
        <w:rPr>
          <w:b/>
          <w:bCs/>
        </w:rPr>
        <w:t xml:space="preserve">Кропоткин                  </w:t>
      </w:r>
      <w:r w:rsidR="00DA223E" w:rsidRPr="00830C07">
        <w:rPr>
          <w:b/>
          <w:bCs/>
        </w:rPr>
        <w:t xml:space="preserve">       </w:t>
      </w:r>
      <w:r w:rsidR="001770B6" w:rsidRPr="00830C07">
        <w:rPr>
          <w:b/>
          <w:bCs/>
        </w:rPr>
        <w:t xml:space="preserve">   </w:t>
      </w:r>
      <w:r w:rsidR="00BA71E6">
        <w:rPr>
          <w:b/>
          <w:bCs/>
        </w:rPr>
        <w:t xml:space="preserve">             </w:t>
      </w:r>
      <w:r w:rsidR="001770B6" w:rsidRPr="00830C07">
        <w:rPr>
          <w:b/>
          <w:bCs/>
        </w:rPr>
        <w:t xml:space="preserve">      </w:t>
      </w:r>
      <w:r w:rsidR="001770B6" w:rsidRPr="001F4789">
        <w:rPr>
          <w:b/>
          <w:bCs/>
        </w:rPr>
        <w:t>№</w:t>
      </w:r>
      <w:r w:rsidR="00F45964" w:rsidRPr="001F4789">
        <w:rPr>
          <w:b/>
        </w:rPr>
        <w:t xml:space="preserve"> </w:t>
      </w:r>
      <w:r w:rsidR="00634C92">
        <w:rPr>
          <w:b/>
        </w:rPr>
        <w:t>61</w:t>
      </w:r>
      <w:r w:rsidR="00CE50F7">
        <w:rPr>
          <w:b/>
        </w:rPr>
        <w:t>-п</w:t>
      </w:r>
    </w:p>
    <w:p w:rsidR="001770B6" w:rsidRPr="00830C07" w:rsidRDefault="001770B6" w:rsidP="00830C07">
      <w:pPr>
        <w:pStyle w:val="1"/>
        <w:jc w:val="center"/>
      </w:pPr>
    </w:p>
    <w:p w:rsidR="009D534B" w:rsidRPr="00830C07" w:rsidRDefault="009D534B" w:rsidP="009D534B"/>
    <w:p w:rsidR="00634C92" w:rsidRPr="00634C92" w:rsidRDefault="00634C92" w:rsidP="00FE54B8">
      <w:pPr>
        <w:rPr>
          <w:b/>
        </w:rPr>
      </w:pPr>
      <w:r w:rsidRPr="00634C92">
        <w:rPr>
          <w:b/>
        </w:rPr>
        <w:t xml:space="preserve">О внесении изменений в постановление </w:t>
      </w:r>
    </w:p>
    <w:p w:rsidR="00634C92" w:rsidRPr="00634C92" w:rsidRDefault="00634C92" w:rsidP="00FE54B8">
      <w:pPr>
        <w:rPr>
          <w:b/>
        </w:rPr>
      </w:pPr>
      <w:r w:rsidRPr="00634C92">
        <w:rPr>
          <w:b/>
        </w:rPr>
        <w:t xml:space="preserve">администрации Кропоткинского </w:t>
      </w:r>
    </w:p>
    <w:p w:rsidR="00634C92" w:rsidRPr="00634C92" w:rsidRDefault="00634C92" w:rsidP="00FE54B8">
      <w:pPr>
        <w:rPr>
          <w:b/>
        </w:rPr>
      </w:pPr>
      <w:r w:rsidRPr="00634C92">
        <w:rPr>
          <w:b/>
        </w:rPr>
        <w:t>городского поселения от 12.11.2018г. № 107-п</w:t>
      </w:r>
    </w:p>
    <w:p w:rsidR="00634C92" w:rsidRPr="00634C92" w:rsidRDefault="00634C92" w:rsidP="00634C92">
      <w:pPr>
        <w:rPr>
          <w:b/>
        </w:rPr>
      </w:pPr>
      <w:r w:rsidRPr="00634C92">
        <w:rPr>
          <w:b/>
        </w:rPr>
        <w:t>«О Порядке подачи и рассмотрения обращений</w:t>
      </w:r>
    </w:p>
    <w:p w:rsidR="00634C92" w:rsidRPr="00634C92" w:rsidRDefault="00634C92" w:rsidP="00634C92">
      <w:pPr>
        <w:rPr>
          <w:b/>
        </w:rPr>
      </w:pPr>
      <w:r w:rsidRPr="00634C92">
        <w:rPr>
          <w:b/>
        </w:rPr>
        <w:t xml:space="preserve">потребителей по вопросам надежности </w:t>
      </w:r>
    </w:p>
    <w:p w:rsidR="00634C92" w:rsidRPr="00634C92" w:rsidRDefault="00634C92" w:rsidP="00634C92">
      <w:pPr>
        <w:rPr>
          <w:b/>
        </w:rPr>
      </w:pPr>
      <w:r w:rsidRPr="00634C92">
        <w:rPr>
          <w:b/>
        </w:rPr>
        <w:t>теплоснабжения Кропоткинского</w:t>
      </w:r>
    </w:p>
    <w:p w:rsidR="00634C92" w:rsidRPr="00634C92" w:rsidRDefault="00634C92" w:rsidP="00634C92">
      <w:pPr>
        <w:rPr>
          <w:b/>
        </w:rPr>
      </w:pPr>
      <w:r w:rsidRPr="00634C92">
        <w:rPr>
          <w:b/>
        </w:rPr>
        <w:t>городского поселения на период</w:t>
      </w:r>
    </w:p>
    <w:p w:rsidR="00634C92" w:rsidRPr="00634C92" w:rsidRDefault="00634C92" w:rsidP="00634C92">
      <w:pPr>
        <w:rPr>
          <w:b/>
        </w:rPr>
      </w:pPr>
      <w:r w:rsidRPr="00634C92">
        <w:rPr>
          <w:b/>
        </w:rPr>
        <w:t xml:space="preserve">прохождения отопительного сезона </w:t>
      </w:r>
    </w:p>
    <w:p w:rsidR="003F288B" w:rsidRPr="00634C92" w:rsidRDefault="003F288B" w:rsidP="00FE54B8">
      <w:pPr>
        <w:rPr>
          <w:b/>
        </w:rPr>
      </w:pPr>
    </w:p>
    <w:p w:rsidR="00CE50F7" w:rsidRPr="003F288B" w:rsidRDefault="00CE50F7" w:rsidP="00FE54B8"/>
    <w:p w:rsidR="00634C92" w:rsidRPr="00634C92" w:rsidRDefault="00634C92" w:rsidP="00634C92">
      <w:pPr>
        <w:pStyle w:val="af4"/>
        <w:spacing w:after="75"/>
        <w:ind w:right="75"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 соответствии с требованиями Федерального закона от 27.07.2010 г. № 190-ФЗ «О теплоснабжении», </w:t>
      </w:r>
      <w:r w:rsidRPr="00817C93">
        <w:rPr>
          <w:rFonts w:ascii="Times New Roman" w:hAnsi="Times New Roman"/>
          <w:color w:val="000000"/>
          <w:sz w:val="24"/>
        </w:rPr>
        <w:t>постановлением Правительства Российской Федерации от 08.08.2012 года № 808 «Об организации теплоснабжения в Российской Федерации и о внесении изменений в некоторые законодательные акты Правительства Российской Федерации»</w:t>
      </w:r>
      <w:r>
        <w:rPr>
          <w:rFonts w:ascii="Times New Roman" w:hAnsi="Times New Roman"/>
          <w:color w:val="000000"/>
          <w:sz w:val="24"/>
        </w:rPr>
        <w:t xml:space="preserve">, руководствуясь Уставом Кропоткинского муниципального образования, администрация Кропоткинского </w:t>
      </w:r>
      <w:r w:rsidRPr="00634C92">
        <w:rPr>
          <w:rFonts w:ascii="Times New Roman" w:hAnsi="Times New Roman"/>
          <w:color w:val="000000"/>
          <w:sz w:val="24"/>
        </w:rPr>
        <w:t xml:space="preserve">городского поселения </w:t>
      </w:r>
      <w:r w:rsidRPr="00634C92">
        <w:rPr>
          <w:rFonts w:ascii="Times New Roman" w:hAnsi="Times New Roman"/>
          <w:b/>
          <w:sz w:val="24"/>
        </w:rPr>
        <w:t>ПОСТАНОВЛЯЕТ:</w:t>
      </w:r>
    </w:p>
    <w:p w:rsidR="00634C92" w:rsidRDefault="00634C92" w:rsidP="00634C92">
      <w:pPr>
        <w:pStyle w:val="af4"/>
        <w:spacing w:after="75"/>
        <w:ind w:left="75" w:right="75" w:firstLine="633"/>
        <w:jc w:val="both"/>
        <w:rPr>
          <w:rFonts w:ascii="Times New Roman" w:hAnsi="Times New Roman"/>
          <w:sz w:val="24"/>
        </w:rPr>
      </w:pPr>
      <w:r w:rsidRPr="00634C92">
        <w:rPr>
          <w:rFonts w:ascii="Times New Roman" w:hAnsi="Times New Roman"/>
          <w:sz w:val="24"/>
        </w:rPr>
        <w:t xml:space="preserve">1. Внести в постановление администрации Кропоткинского городского поселения от 12.11.2018г. № 107-п «О </w:t>
      </w:r>
      <w:r w:rsidRPr="00634C92">
        <w:rPr>
          <w:rFonts w:ascii="Times New Roman" w:hAnsi="Times New Roman"/>
          <w:color w:val="000000"/>
          <w:sz w:val="24"/>
        </w:rPr>
        <w:t xml:space="preserve">Порядке </w:t>
      </w:r>
      <w:r w:rsidRPr="00634C92">
        <w:rPr>
          <w:rStyle w:val="af3"/>
          <w:rFonts w:ascii="Times New Roman" w:hAnsi="Times New Roman"/>
          <w:b w:val="0"/>
          <w:bCs w:val="0"/>
          <w:color w:val="000000"/>
          <w:sz w:val="24"/>
        </w:rPr>
        <w:t>рассмотрения обращений потребителей по вопросам надежности теплоснабжения Кропоткинского городского поселения на период прохождения отопительного сезона</w:t>
      </w:r>
      <w:r>
        <w:rPr>
          <w:rStyle w:val="af3"/>
          <w:rFonts w:ascii="Times New Roman" w:hAnsi="Times New Roman"/>
          <w:b w:val="0"/>
          <w:bCs w:val="0"/>
          <w:color w:val="000000"/>
          <w:sz w:val="24"/>
        </w:rPr>
        <w:t>»</w:t>
      </w:r>
      <w:r w:rsidR="005F1559">
        <w:rPr>
          <w:rStyle w:val="af3"/>
          <w:rFonts w:ascii="Times New Roman" w:hAnsi="Times New Roman"/>
          <w:b w:val="0"/>
          <w:bCs w:val="0"/>
          <w:color w:val="000000"/>
          <w:sz w:val="24"/>
        </w:rPr>
        <w:t xml:space="preserve"> (далее Постановление)</w:t>
      </w:r>
      <w:r w:rsidRPr="00634C92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следующие изменения:</w:t>
      </w:r>
    </w:p>
    <w:p w:rsidR="00634C92" w:rsidRPr="00080E1F" w:rsidRDefault="00634C92" w:rsidP="00634C92">
      <w:pPr>
        <w:pStyle w:val="af4"/>
        <w:spacing w:after="75"/>
        <w:ind w:left="75" w:right="75" w:firstLine="633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1.1. Пункт </w:t>
      </w:r>
      <w:r w:rsidR="005F1559">
        <w:rPr>
          <w:rFonts w:ascii="Times New Roman" w:hAnsi="Times New Roman"/>
          <w:color w:val="000000"/>
          <w:sz w:val="24"/>
        </w:rPr>
        <w:t>2 П</w:t>
      </w:r>
      <w:r>
        <w:rPr>
          <w:rFonts w:ascii="Times New Roman" w:hAnsi="Times New Roman"/>
          <w:color w:val="000000"/>
          <w:sz w:val="24"/>
        </w:rPr>
        <w:t xml:space="preserve">остановления </w:t>
      </w:r>
      <w:r w:rsidR="005F1559">
        <w:rPr>
          <w:rFonts w:ascii="Times New Roman" w:hAnsi="Times New Roman"/>
          <w:color w:val="000000"/>
          <w:sz w:val="24"/>
        </w:rPr>
        <w:t>изложить в следующей редакции:</w:t>
      </w:r>
    </w:p>
    <w:p w:rsidR="00634C92" w:rsidRDefault="005F1559" w:rsidP="00634C92">
      <w:pPr>
        <w:ind w:firstLine="708"/>
        <w:jc w:val="both"/>
        <w:rPr>
          <w:color w:val="000000"/>
        </w:rPr>
      </w:pPr>
      <w:r>
        <w:t>«</w:t>
      </w:r>
      <w:r w:rsidR="00634C92" w:rsidRPr="009D1578">
        <w:t xml:space="preserve">2. </w:t>
      </w:r>
      <w:r w:rsidR="00634C92" w:rsidRPr="00817C93">
        <w:rPr>
          <w:color w:val="000000"/>
        </w:rPr>
        <w:t>Для оперативного рассмотрения обращений потребителей по воп</w:t>
      </w:r>
      <w:r w:rsidR="00634C92">
        <w:rPr>
          <w:color w:val="000000"/>
        </w:rPr>
        <w:t>росам надежности теплоснабжения, назначить должностным</w:t>
      </w:r>
      <w:r w:rsidR="00634C92" w:rsidRPr="00817C93">
        <w:rPr>
          <w:color w:val="000000"/>
        </w:rPr>
        <w:t xml:space="preserve"> лиц</w:t>
      </w:r>
      <w:r w:rsidR="00634C92">
        <w:rPr>
          <w:color w:val="000000"/>
        </w:rPr>
        <w:t>ом администрации Кропоткинского городского поселения, осуществляющим</w:t>
      </w:r>
      <w:r w:rsidR="00634C92" w:rsidRPr="00817C93">
        <w:rPr>
          <w:color w:val="000000"/>
        </w:rPr>
        <w:t xml:space="preserve"> ежедневное принятие и рассмотрение обращений п</w:t>
      </w:r>
      <w:r w:rsidR="00634C92">
        <w:rPr>
          <w:color w:val="000000"/>
        </w:rPr>
        <w:t xml:space="preserve">отребителей </w:t>
      </w:r>
      <w:r>
        <w:rPr>
          <w:color w:val="000000"/>
        </w:rPr>
        <w:t>главного специалиста по экономической политике Одинец Яну Саидовну</w:t>
      </w:r>
      <w:r w:rsidR="00634C92">
        <w:rPr>
          <w:color w:val="000000"/>
        </w:rPr>
        <w:t>.</w:t>
      </w:r>
      <w:r>
        <w:rPr>
          <w:color w:val="000000"/>
        </w:rPr>
        <w:t>»</w:t>
      </w:r>
    </w:p>
    <w:p w:rsidR="00634C92" w:rsidRDefault="00634C92" w:rsidP="00634C92">
      <w:pPr>
        <w:ind w:firstLine="708"/>
        <w:jc w:val="both"/>
      </w:pPr>
      <w:r>
        <w:t xml:space="preserve">3. Настоящее постановление вступает в силу с момента подписания и подлежит размещению на официальном сайте администрации Кропоткинского городского поселения в сети Интернет </w:t>
      </w:r>
      <w:r w:rsidRPr="0077030F">
        <w:t>и</w:t>
      </w:r>
      <w:r w:rsidR="005F1559">
        <w:t xml:space="preserve"> </w:t>
      </w:r>
      <w:r w:rsidRPr="0077030F">
        <w:t>опубликованию в газете «Вести Кропоткин».</w:t>
      </w:r>
    </w:p>
    <w:p w:rsidR="00634C92" w:rsidRPr="0077030F" w:rsidRDefault="00634C92" w:rsidP="00634C92">
      <w:pPr>
        <w:ind w:firstLine="708"/>
        <w:jc w:val="both"/>
        <w:rPr>
          <w:rFonts w:eastAsia="Calibri"/>
          <w:lang w:eastAsia="en-US"/>
        </w:rPr>
      </w:pPr>
      <w:r>
        <w:t>4</w:t>
      </w:r>
      <w:r w:rsidRPr="0077030F">
        <w:t>. Контроль</w:t>
      </w:r>
      <w:r>
        <w:t xml:space="preserve"> за исполнением настоящего постановления оставляю за собой.</w:t>
      </w:r>
    </w:p>
    <w:p w:rsidR="00634C92" w:rsidRDefault="00634C92" w:rsidP="00634C92">
      <w:pPr>
        <w:pStyle w:val="Noeeu"/>
        <w:widowControl/>
        <w:jc w:val="both"/>
        <w:rPr>
          <w:sz w:val="24"/>
          <w:szCs w:val="24"/>
        </w:rPr>
      </w:pPr>
    </w:p>
    <w:p w:rsidR="00634C92" w:rsidRDefault="00634C92" w:rsidP="00634C92">
      <w:pPr>
        <w:pStyle w:val="Noeeu"/>
        <w:widowControl/>
        <w:ind w:left="360"/>
        <w:jc w:val="both"/>
        <w:rPr>
          <w:sz w:val="24"/>
          <w:szCs w:val="24"/>
        </w:rPr>
      </w:pPr>
    </w:p>
    <w:p w:rsidR="005F1559" w:rsidRDefault="005F1559" w:rsidP="00176D6A"/>
    <w:p w:rsidR="005F1559" w:rsidRDefault="005F1559" w:rsidP="00176D6A"/>
    <w:p w:rsidR="005F1559" w:rsidRDefault="005F1559" w:rsidP="00176D6A"/>
    <w:p w:rsidR="00176D6A" w:rsidRDefault="00E5430E" w:rsidP="00176D6A">
      <w:r>
        <w:t>Г</w:t>
      </w:r>
      <w:r w:rsidR="00FE54B8" w:rsidRPr="00FE54B8">
        <w:t>лав</w:t>
      </w:r>
      <w:r>
        <w:t>а</w:t>
      </w:r>
      <w:r w:rsidR="00BA71E6">
        <w:t xml:space="preserve"> </w:t>
      </w:r>
      <w:r w:rsidR="00176D6A">
        <w:t>Кропоткинского</w:t>
      </w:r>
    </w:p>
    <w:p w:rsidR="00FE54B8" w:rsidRPr="00FE54B8" w:rsidRDefault="00DF35BB" w:rsidP="00176D6A">
      <w:r>
        <w:t>м</w:t>
      </w:r>
      <w:r w:rsidR="00176D6A">
        <w:t xml:space="preserve">униципального образования          </w:t>
      </w:r>
      <w:r w:rsidR="00FE54B8" w:rsidRPr="00FE54B8">
        <w:tab/>
      </w:r>
      <w:r w:rsidR="00FE54B8" w:rsidRPr="00FE54B8">
        <w:tab/>
      </w:r>
      <w:r w:rsidR="00FE54B8" w:rsidRPr="00FE54B8">
        <w:tab/>
      </w:r>
      <w:r w:rsidR="00FE54B8" w:rsidRPr="00FE54B8">
        <w:tab/>
      </w:r>
      <w:r w:rsidR="00FE54B8" w:rsidRPr="00FE54B8">
        <w:tab/>
      </w:r>
      <w:r w:rsidR="001F4789">
        <w:t xml:space="preserve"> </w:t>
      </w:r>
      <w:r w:rsidR="00350E8B">
        <w:t>О.В. Коробов</w:t>
      </w:r>
    </w:p>
    <w:p w:rsidR="00FE54B8" w:rsidRPr="00FE54B8" w:rsidRDefault="00FE54B8" w:rsidP="00FE54B8">
      <w:pPr>
        <w:tabs>
          <w:tab w:val="left" w:pos="3780"/>
        </w:tabs>
        <w:rPr>
          <w:sz w:val="20"/>
          <w:szCs w:val="20"/>
        </w:rPr>
      </w:pPr>
    </w:p>
    <w:p w:rsidR="00FE54B8" w:rsidRPr="00FE54B8" w:rsidRDefault="00FE54B8" w:rsidP="00FE54B8">
      <w:pPr>
        <w:tabs>
          <w:tab w:val="left" w:pos="3780"/>
        </w:tabs>
        <w:rPr>
          <w:sz w:val="20"/>
          <w:szCs w:val="20"/>
        </w:rPr>
      </w:pPr>
    </w:p>
    <w:p w:rsidR="00FE54B8" w:rsidRPr="00FE54B8" w:rsidRDefault="00FE54B8" w:rsidP="00FE54B8">
      <w:pPr>
        <w:tabs>
          <w:tab w:val="left" w:pos="5985"/>
          <w:tab w:val="right" w:pos="9638"/>
        </w:tabs>
        <w:ind w:firstLine="5220"/>
      </w:pPr>
    </w:p>
    <w:p w:rsidR="00DE355A" w:rsidRDefault="00DE355A" w:rsidP="00682991">
      <w:pPr>
        <w:tabs>
          <w:tab w:val="left" w:pos="5985"/>
          <w:tab w:val="right" w:pos="9638"/>
        </w:tabs>
      </w:pPr>
    </w:p>
    <w:sectPr w:rsidR="00DE355A" w:rsidSect="0057201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306A" w:rsidRDefault="0044306A" w:rsidP="0060197F">
      <w:r>
        <w:separator/>
      </w:r>
    </w:p>
  </w:endnote>
  <w:endnote w:type="continuationSeparator" w:id="0">
    <w:p w:rsidR="0044306A" w:rsidRDefault="0044306A" w:rsidP="006019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306A" w:rsidRDefault="0044306A" w:rsidP="0060197F">
      <w:r>
        <w:separator/>
      </w:r>
    </w:p>
  </w:footnote>
  <w:footnote w:type="continuationSeparator" w:id="0">
    <w:p w:rsidR="0044306A" w:rsidRDefault="0044306A" w:rsidP="006019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77101"/>
    <w:multiLevelType w:val="hybridMultilevel"/>
    <w:tmpl w:val="42C259BA"/>
    <w:lvl w:ilvl="0" w:tplc="E498539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8E617C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FE2303"/>
    <w:multiLevelType w:val="multilevel"/>
    <w:tmpl w:val="4B58D2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D487CC1"/>
    <w:multiLevelType w:val="hybridMultilevel"/>
    <w:tmpl w:val="F9B8CCA2"/>
    <w:lvl w:ilvl="0" w:tplc="AF249F80">
      <w:start w:val="1"/>
      <w:numFmt w:val="bullet"/>
      <w:lvlText w:val="−"/>
      <w:lvlJc w:val="left"/>
      <w:pPr>
        <w:tabs>
          <w:tab w:val="num" w:pos="824"/>
        </w:tabs>
        <w:ind w:left="824" w:hanging="284"/>
      </w:pPr>
      <w:rPr>
        <w:rFonts w:ascii="Times New Roman" w:hAnsi="Times New Roman" w:cs="Times New Roman" w:hint="default"/>
        <w:b/>
        <w:i w:val="0"/>
        <w:sz w:val="16"/>
      </w:rPr>
    </w:lvl>
    <w:lvl w:ilvl="1" w:tplc="E498539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i w:val="0"/>
        <w:sz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37A43CD8"/>
    <w:multiLevelType w:val="multilevel"/>
    <w:tmpl w:val="3E52554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5" w:hanging="225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25" w:hanging="2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5" w:hanging="5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5" w:hanging="5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45" w:hanging="94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05" w:hanging="130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05" w:hanging="130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65" w:hanging="1665"/>
      </w:pPr>
      <w:rPr>
        <w:rFonts w:hint="default"/>
      </w:rPr>
    </w:lvl>
  </w:abstractNum>
  <w:abstractNum w:abstractNumId="4">
    <w:nsid w:val="3F7B2190"/>
    <w:multiLevelType w:val="multilevel"/>
    <w:tmpl w:val="A6BA9D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985311F"/>
    <w:multiLevelType w:val="hybridMultilevel"/>
    <w:tmpl w:val="188E52D8"/>
    <w:lvl w:ilvl="0" w:tplc="82A0A8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FFE59B2"/>
    <w:multiLevelType w:val="hybridMultilevel"/>
    <w:tmpl w:val="2C68F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2006FF"/>
    <w:multiLevelType w:val="hybridMultilevel"/>
    <w:tmpl w:val="49605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5F27D2"/>
    <w:multiLevelType w:val="hybridMultilevel"/>
    <w:tmpl w:val="D02CD5F2"/>
    <w:lvl w:ilvl="0" w:tplc="F9DC0702">
      <w:numFmt w:val="bullet"/>
      <w:lvlText w:val="-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9">
    <w:nsid w:val="70FE226D"/>
    <w:multiLevelType w:val="hybridMultilevel"/>
    <w:tmpl w:val="1A129890"/>
    <w:lvl w:ilvl="0" w:tplc="740091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0"/>
  </w:num>
  <w:num w:numId="8">
    <w:abstractNumId w:val="2"/>
  </w:num>
  <w:num w:numId="9">
    <w:abstractNumId w:val="9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70B6"/>
    <w:rsid w:val="00024B06"/>
    <w:rsid w:val="00063737"/>
    <w:rsid w:val="00084556"/>
    <w:rsid w:val="00084CE1"/>
    <w:rsid w:val="00092D83"/>
    <w:rsid w:val="000E5642"/>
    <w:rsid w:val="00176D6A"/>
    <w:rsid w:val="001770B6"/>
    <w:rsid w:val="001A3B9A"/>
    <w:rsid w:val="001B19E4"/>
    <w:rsid w:val="001B3FE3"/>
    <w:rsid w:val="001F1A62"/>
    <w:rsid w:val="001F4789"/>
    <w:rsid w:val="00212639"/>
    <w:rsid w:val="0021320A"/>
    <w:rsid w:val="002220DA"/>
    <w:rsid w:val="00234AFB"/>
    <w:rsid w:val="002552BF"/>
    <w:rsid w:val="002612CD"/>
    <w:rsid w:val="002978FC"/>
    <w:rsid w:val="002A7102"/>
    <w:rsid w:val="002E6670"/>
    <w:rsid w:val="0030200A"/>
    <w:rsid w:val="00350E8B"/>
    <w:rsid w:val="0036060F"/>
    <w:rsid w:val="003710DF"/>
    <w:rsid w:val="0037177C"/>
    <w:rsid w:val="003B7E60"/>
    <w:rsid w:val="003E013B"/>
    <w:rsid w:val="003F1943"/>
    <w:rsid w:val="003F288B"/>
    <w:rsid w:val="003F5B01"/>
    <w:rsid w:val="0044306A"/>
    <w:rsid w:val="004636AD"/>
    <w:rsid w:val="0048647A"/>
    <w:rsid w:val="004A593F"/>
    <w:rsid w:val="004B747D"/>
    <w:rsid w:val="004C6CF5"/>
    <w:rsid w:val="004E24C6"/>
    <w:rsid w:val="004E7CC5"/>
    <w:rsid w:val="004F05C4"/>
    <w:rsid w:val="0053271B"/>
    <w:rsid w:val="005464DC"/>
    <w:rsid w:val="0055433C"/>
    <w:rsid w:val="00572017"/>
    <w:rsid w:val="00582520"/>
    <w:rsid w:val="00583EE7"/>
    <w:rsid w:val="0059000B"/>
    <w:rsid w:val="00596D22"/>
    <w:rsid w:val="005F1076"/>
    <w:rsid w:val="005F1559"/>
    <w:rsid w:val="005F2162"/>
    <w:rsid w:val="0060197F"/>
    <w:rsid w:val="00634C92"/>
    <w:rsid w:val="00682991"/>
    <w:rsid w:val="00683F7F"/>
    <w:rsid w:val="006A49DA"/>
    <w:rsid w:val="006B2CEE"/>
    <w:rsid w:val="006D74A7"/>
    <w:rsid w:val="006F14F8"/>
    <w:rsid w:val="00703023"/>
    <w:rsid w:val="0070332A"/>
    <w:rsid w:val="007367A6"/>
    <w:rsid w:val="00741965"/>
    <w:rsid w:val="0077376C"/>
    <w:rsid w:val="00794E36"/>
    <w:rsid w:val="007A68FB"/>
    <w:rsid w:val="007B1CB5"/>
    <w:rsid w:val="007D607F"/>
    <w:rsid w:val="007D62A4"/>
    <w:rsid w:val="007E4D23"/>
    <w:rsid w:val="007F723A"/>
    <w:rsid w:val="008204D9"/>
    <w:rsid w:val="00830945"/>
    <w:rsid w:val="00830C07"/>
    <w:rsid w:val="00837E25"/>
    <w:rsid w:val="00861029"/>
    <w:rsid w:val="00861465"/>
    <w:rsid w:val="008639FD"/>
    <w:rsid w:val="008A16D7"/>
    <w:rsid w:val="008D38AE"/>
    <w:rsid w:val="008F419B"/>
    <w:rsid w:val="009244EA"/>
    <w:rsid w:val="00943F3B"/>
    <w:rsid w:val="00946EA2"/>
    <w:rsid w:val="00970E4E"/>
    <w:rsid w:val="00972279"/>
    <w:rsid w:val="009A6148"/>
    <w:rsid w:val="009A7A76"/>
    <w:rsid w:val="009B2E6D"/>
    <w:rsid w:val="009D534B"/>
    <w:rsid w:val="009F41FB"/>
    <w:rsid w:val="00A64558"/>
    <w:rsid w:val="00A649AC"/>
    <w:rsid w:val="00A80CBF"/>
    <w:rsid w:val="00A820A4"/>
    <w:rsid w:val="00A90D9F"/>
    <w:rsid w:val="00A916FE"/>
    <w:rsid w:val="00AA4097"/>
    <w:rsid w:val="00AD01F5"/>
    <w:rsid w:val="00AF7053"/>
    <w:rsid w:val="00B0417A"/>
    <w:rsid w:val="00B60E67"/>
    <w:rsid w:val="00B66716"/>
    <w:rsid w:val="00B73075"/>
    <w:rsid w:val="00B77A76"/>
    <w:rsid w:val="00B80B83"/>
    <w:rsid w:val="00B92AA3"/>
    <w:rsid w:val="00B937C6"/>
    <w:rsid w:val="00BA3987"/>
    <w:rsid w:val="00BA71E6"/>
    <w:rsid w:val="00BC2211"/>
    <w:rsid w:val="00BC2ED8"/>
    <w:rsid w:val="00C010A5"/>
    <w:rsid w:val="00C020D6"/>
    <w:rsid w:val="00C04200"/>
    <w:rsid w:val="00C0792B"/>
    <w:rsid w:val="00C342A5"/>
    <w:rsid w:val="00C84C37"/>
    <w:rsid w:val="00C8645A"/>
    <w:rsid w:val="00CA6D76"/>
    <w:rsid w:val="00CB2CB3"/>
    <w:rsid w:val="00CC140D"/>
    <w:rsid w:val="00CD0925"/>
    <w:rsid w:val="00CD0EBD"/>
    <w:rsid w:val="00CD1E1D"/>
    <w:rsid w:val="00CE50F7"/>
    <w:rsid w:val="00D41028"/>
    <w:rsid w:val="00D701C4"/>
    <w:rsid w:val="00D805EA"/>
    <w:rsid w:val="00D923DF"/>
    <w:rsid w:val="00DA223E"/>
    <w:rsid w:val="00DA2CB6"/>
    <w:rsid w:val="00DB530E"/>
    <w:rsid w:val="00DD6061"/>
    <w:rsid w:val="00DE355A"/>
    <w:rsid w:val="00DF35BB"/>
    <w:rsid w:val="00E05B54"/>
    <w:rsid w:val="00E30897"/>
    <w:rsid w:val="00E35438"/>
    <w:rsid w:val="00E5430E"/>
    <w:rsid w:val="00EB3A16"/>
    <w:rsid w:val="00EB58A9"/>
    <w:rsid w:val="00EF441C"/>
    <w:rsid w:val="00F45964"/>
    <w:rsid w:val="00F6177A"/>
    <w:rsid w:val="00F744A5"/>
    <w:rsid w:val="00F87F1E"/>
    <w:rsid w:val="00F93548"/>
    <w:rsid w:val="00FD7C9C"/>
    <w:rsid w:val="00FE5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0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770B6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70B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1770B6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semiHidden/>
    <w:rsid w:val="001770B6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5">
    <w:name w:val="Представление"/>
    <w:basedOn w:val="a"/>
    <w:rsid w:val="00972279"/>
    <w:pPr>
      <w:tabs>
        <w:tab w:val="left" w:pos="5954"/>
      </w:tabs>
      <w:spacing w:after="60"/>
      <w:ind w:firstLine="709"/>
      <w:jc w:val="both"/>
    </w:pPr>
    <w:rPr>
      <w:kern w:val="22"/>
      <w:sz w:val="28"/>
      <w:szCs w:val="20"/>
    </w:rPr>
  </w:style>
  <w:style w:type="character" w:customStyle="1" w:styleId="a6">
    <w:name w:val="Гипертекстовая ссылка"/>
    <w:uiPriority w:val="99"/>
    <w:rsid w:val="00972279"/>
    <w:rPr>
      <w:color w:val="008000"/>
    </w:rPr>
  </w:style>
  <w:style w:type="paragraph" w:styleId="a7">
    <w:name w:val="List Paragraph"/>
    <w:basedOn w:val="a"/>
    <w:uiPriority w:val="34"/>
    <w:qFormat/>
    <w:rsid w:val="00972279"/>
    <w:pPr>
      <w:ind w:left="708"/>
    </w:pPr>
  </w:style>
  <w:style w:type="paragraph" w:styleId="a8">
    <w:name w:val="Title"/>
    <w:basedOn w:val="a"/>
    <w:link w:val="a9"/>
    <w:qFormat/>
    <w:rsid w:val="002552BF"/>
    <w:pPr>
      <w:jc w:val="center"/>
    </w:pPr>
    <w:rPr>
      <w:b/>
      <w:sz w:val="28"/>
      <w:szCs w:val="20"/>
    </w:rPr>
  </w:style>
  <w:style w:type="character" w:customStyle="1" w:styleId="a9">
    <w:name w:val="Название Знак"/>
    <w:basedOn w:val="a0"/>
    <w:link w:val="a8"/>
    <w:rsid w:val="002552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a">
    <w:name w:val="Hyperlink"/>
    <w:basedOn w:val="a0"/>
    <w:uiPriority w:val="99"/>
    <w:unhideWhenUsed/>
    <w:rsid w:val="00830C07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830C0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30C07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60197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019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60197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019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laceholder Text"/>
    <w:basedOn w:val="a0"/>
    <w:uiPriority w:val="99"/>
    <w:semiHidden/>
    <w:rsid w:val="00CE50F7"/>
    <w:rPr>
      <w:color w:val="808080"/>
    </w:rPr>
  </w:style>
  <w:style w:type="table" w:styleId="af2">
    <w:name w:val="Table Grid"/>
    <w:basedOn w:val="a1"/>
    <w:uiPriority w:val="59"/>
    <w:rsid w:val="00E05B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eeu">
    <w:name w:val="Noeeu"/>
    <w:rsid w:val="00634C9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Strong"/>
    <w:qFormat/>
    <w:rsid w:val="00634C92"/>
    <w:rPr>
      <w:b/>
      <w:bCs/>
    </w:rPr>
  </w:style>
  <w:style w:type="paragraph" w:customStyle="1" w:styleId="af4">
    <w:name w:val="Содержимое таблицы"/>
    <w:basedOn w:val="a"/>
    <w:rsid w:val="00634C92"/>
    <w:pPr>
      <w:widowControl w:val="0"/>
      <w:suppressLineNumbers/>
      <w:suppressAutoHyphens/>
    </w:pPr>
    <w:rPr>
      <w:rFonts w:ascii="Arial" w:eastAsia="Lucida Sans Unicode" w:hAnsi="Arial"/>
      <w:kern w:val="1"/>
      <w:sz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6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5D5439-AA43-4574-A853-47C175953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dexp</cp:lastModifiedBy>
  <cp:revision>11</cp:revision>
  <cp:lastPrinted>2020-08-12T07:09:00Z</cp:lastPrinted>
  <dcterms:created xsi:type="dcterms:W3CDTF">2019-08-28T00:02:00Z</dcterms:created>
  <dcterms:modified xsi:type="dcterms:W3CDTF">2020-08-17T03:11:00Z</dcterms:modified>
</cp:coreProperties>
</file>