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BF7" w:rsidRPr="00B86BF7" w:rsidRDefault="00B86BF7" w:rsidP="00B86B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6B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B86BF7" w:rsidRPr="00B86BF7" w:rsidRDefault="00B86BF7" w:rsidP="00B86B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6B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 БОДАЙБИНСКИЙ РАЙОН</w:t>
      </w:r>
    </w:p>
    <w:p w:rsidR="00B86BF7" w:rsidRPr="00B86BF7" w:rsidRDefault="00B86BF7" w:rsidP="00B86B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6B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ДУМА КРОПОТКИНСКОГО ГОРОДСКОГО ПОСЕЛЕНИЯ</w:t>
      </w:r>
    </w:p>
    <w:p w:rsidR="00B86BF7" w:rsidRPr="00B86BF7" w:rsidRDefault="00B86BF7" w:rsidP="00B86B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6BF7" w:rsidRPr="00B86BF7" w:rsidRDefault="00B86BF7" w:rsidP="00B86B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6B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B86BF7" w:rsidRPr="00B86BF7" w:rsidRDefault="00B86BF7" w:rsidP="00B86B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6B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п. Кропоткин</w:t>
      </w:r>
    </w:p>
    <w:p w:rsidR="00B86BF7" w:rsidRPr="00B86BF7" w:rsidRDefault="00B86BF7" w:rsidP="00B86B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6BF7" w:rsidRPr="00B86BF7" w:rsidRDefault="00B86BF7" w:rsidP="00B8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«16</w:t>
      </w:r>
      <w:r w:rsidRPr="00B8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ноября 2021</w:t>
      </w:r>
      <w:r w:rsidRPr="00B8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B8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3EFF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</w:p>
    <w:p w:rsidR="00B86BF7" w:rsidRPr="00B86BF7" w:rsidRDefault="00B86BF7" w:rsidP="00B86B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6BF7" w:rsidRPr="00B86BF7" w:rsidRDefault="00B86BF7" w:rsidP="00B8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6BF7" w:rsidRPr="00B86BF7" w:rsidRDefault="00B86BF7" w:rsidP="00B86B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86BF7">
        <w:rPr>
          <w:rFonts w:ascii="Times New Roman" w:eastAsia="Calibri" w:hAnsi="Times New Roman" w:cs="Times New Roman"/>
          <w:sz w:val="24"/>
          <w:szCs w:val="24"/>
        </w:rPr>
        <w:t>О</w:t>
      </w:r>
      <w:r w:rsidR="004915D0">
        <w:rPr>
          <w:rFonts w:ascii="Times New Roman" w:eastAsia="Calibri" w:hAnsi="Times New Roman" w:cs="Times New Roman"/>
          <w:sz w:val="24"/>
          <w:szCs w:val="24"/>
        </w:rPr>
        <w:t xml:space="preserve"> внесении изменений в</w:t>
      </w:r>
      <w:r w:rsidRPr="00B86BF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2A088D">
        <w:rPr>
          <w:rFonts w:ascii="Times New Roman" w:eastAsia="Calibri" w:hAnsi="Times New Roman" w:cs="Times New Roman"/>
          <w:sz w:val="24"/>
          <w:szCs w:val="24"/>
          <w:lang w:eastAsia="ru-RU"/>
        </w:rPr>
        <w:t>Генеральн</w:t>
      </w:r>
      <w:r w:rsidR="004915D0">
        <w:rPr>
          <w:rFonts w:ascii="Times New Roman" w:eastAsia="Calibri" w:hAnsi="Times New Roman" w:cs="Times New Roman"/>
          <w:sz w:val="24"/>
          <w:szCs w:val="24"/>
          <w:lang w:eastAsia="ru-RU"/>
        </w:rPr>
        <w:t>ый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план </w:t>
      </w:r>
    </w:p>
    <w:p w:rsidR="001A562F" w:rsidRDefault="00B86BF7" w:rsidP="00B86B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6BF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Кропоткинского </w:t>
      </w:r>
      <w:r w:rsidR="001A56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</w:t>
      </w:r>
    </w:p>
    <w:p w:rsidR="004915D0" w:rsidRDefault="004915D0" w:rsidP="00B86B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новой редакции</w:t>
      </w:r>
    </w:p>
    <w:p w:rsidR="00B86BF7" w:rsidRPr="00B86BF7" w:rsidRDefault="00B86BF7" w:rsidP="00B86B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86BF7" w:rsidRPr="00B86BF7" w:rsidRDefault="00B86BF7" w:rsidP="00B86B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6BF7" w:rsidRPr="00B86BF7" w:rsidRDefault="00B86BF7" w:rsidP="00B86B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</w:t>
      </w:r>
      <w:r w:rsidR="00804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ии со ст. </w:t>
      </w:r>
      <w:r w:rsidRPr="00B86BF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0437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8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Градостроительного кодекса Российской Федерации, руководствуясь ст. 14 Федерального закона от 06.10.2003 г. № 131-ФЗ «Об общих принципах организации местного самоуправления в Российской Федерации», учитывая протокол</w:t>
      </w:r>
      <w:r w:rsidR="00580231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B8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публичных слушаний</w:t>
      </w:r>
      <w:r w:rsidR="005802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="00580231">
        <w:rPr>
          <w:rFonts w:ascii="Times New Roman" w:eastAsia="Times New Roman" w:hAnsi="Times New Roman" w:cs="Times New Roman"/>
          <w:sz w:val="24"/>
          <w:szCs w:val="24"/>
          <w:lang w:eastAsia="ru-RU"/>
        </w:rPr>
        <w:t>р.п</w:t>
      </w:r>
      <w:proofErr w:type="spellEnd"/>
      <w:r w:rsidR="00580231">
        <w:rPr>
          <w:rFonts w:ascii="Times New Roman" w:eastAsia="Times New Roman" w:hAnsi="Times New Roman" w:cs="Times New Roman"/>
          <w:sz w:val="24"/>
          <w:szCs w:val="24"/>
          <w:lang w:eastAsia="ru-RU"/>
        </w:rPr>
        <w:t>. Кропоткин</w:t>
      </w:r>
      <w:r w:rsidRPr="00B8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023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12.10</w:t>
      </w:r>
      <w:r w:rsidRPr="00B86BF7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58023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8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="00580231">
        <w:rPr>
          <w:rFonts w:ascii="Times New Roman" w:eastAsia="Times New Roman" w:hAnsi="Times New Roman" w:cs="Times New Roman"/>
          <w:sz w:val="24"/>
          <w:szCs w:val="24"/>
          <w:lang w:eastAsia="ru-RU"/>
        </w:rPr>
        <w:t>г., в п. Светлый от</w:t>
      </w:r>
      <w:r w:rsidRPr="00B8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02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13.10.2021 г. и </w:t>
      </w:r>
      <w:r w:rsidRPr="00B86BF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о публичных слушаниях, руководствуясь статьей 34 Устава Кропоткинского муниципального образования (с изменениями и дополнениями)</w:t>
      </w:r>
    </w:p>
    <w:p w:rsidR="00B86BF7" w:rsidRPr="00B86BF7" w:rsidRDefault="00B86BF7" w:rsidP="00B86B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6BF7" w:rsidRPr="00B86BF7" w:rsidRDefault="00B86BF7" w:rsidP="00B86B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6B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РЕШИЛА:</w:t>
      </w:r>
    </w:p>
    <w:p w:rsidR="00B86BF7" w:rsidRDefault="00B86BF7" w:rsidP="00B86B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1A56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</w:t>
      </w:r>
      <w:r w:rsidR="004915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внесение изменений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план</w:t>
      </w:r>
      <w:r w:rsidRPr="00B8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Кропоткинского </w:t>
      </w:r>
      <w:r w:rsidR="004915D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bookmarkStart w:id="0" w:name="_GoBack"/>
      <w:bookmarkEnd w:id="0"/>
      <w:r w:rsidR="004915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образования, утвержденный решением Думы Кропоткинского городского поселения от 27.06.2013 г. № 23 «Утверждение Генерального плана Кропоткинского городского поселения» в новой редакции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08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</w:t>
      </w:r>
      <w:r w:rsidR="004915D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28022A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риложению</w:t>
      </w:r>
      <w:r w:rsidRPr="00B8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843CF" w:rsidRDefault="009843CF" w:rsidP="009843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Направить главе Кропоткинского муниципального образования настоящее решение для подписания и опубликования.</w:t>
      </w:r>
    </w:p>
    <w:p w:rsidR="00B86BF7" w:rsidRPr="00B86BF7" w:rsidRDefault="009843CF" w:rsidP="009843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86BF7" w:rsidRPr="00B86BF7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Настоящее решение подлежит опубликованию в газете «Вести Кропоткин</w:t>
      </w:r>
      <w:r w:rsidR="0080437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86BF7" w:rsidRPr="00B8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размещению на официальном сайте администрации Кропоткинского городского поселения </w:t>
      </w:r>
      <w:hyperlink r:id="rId5" w:history="1">
        <w:r w:rsidR="00804373" w:rsidRPr="00804373">
          <w:rPr>
            <w:rFonts w:ascii="Times New Roman" w:eastAsia="Calibri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www</w:t>
        </w:r>
        <w:r w:rsidR="00804373" w:rsidRPr="00804373">
          <w:rPr>
            <w:rFonts w:ascii="Times New Roman" w:eastAsia="Calibri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804373" w:rsidRPr="00804373">
          <w:rPr>
            <w:rFonts w:ascii="Times New Roman" w:eastAsia="Calibri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кропоткин-адм.рф</w:t>
        </w:r>
        <w:proofErr w:type="spellEnd"/>
      </w:hyperlink>
      <w:r w:rsidR="00804373" w:rsidRPr="00804373"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u w:val="single"/>
          <w:lang w:eastAsia="ru-RU"/>
        </w:rPr>
        <w:t>.</w:t>
      </w:r>
    </w:p>
    <w:p w:rsidR="00B86BF7" w:rsidRPr="00B86BF7" w:rsidRDefault="00B86BF7" w:rsidP="00B86B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6BF7" w:rsidRPr="00B86BF7" w:rsidRDefault="00B86BF7" w:rsidP="00B86B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6BF7" w:rsidRPr="00B86BF7" w:rsidRDefault="00B86BF7" w:rsidP="00B86B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6BF7" w:rsidRPr="00B86BF7" w:rsidRDefault="00B86BF7" w:rsidP="00B8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Председатель Думы Кропоткинского</w:t>
      </w:r>
    </w:p>
    <w:p w:rsidR="00B86BF7" w:rsidRPr="00B86BF7" w:rsidRDefault="00B86BF7" w:rsidP="00B8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городского поселения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К.С. Потылицын</w:t>
      </w:r>
    </w:p>
    <w:p w:rsidR="00B86BF7" w:rsidRPr="00B86BF7" w:rsidRDefault="00B86BF7" w:rsidP="00B8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="00984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B86B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Подписано:</w:t>
      </w:r>
    </w:p>
    <w:p w:rsidR="00B86BF7" w:rsidRPr="00B86BF7" w:rsidRDefault="00B86BF7" w:rsidP="00B8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</w:t>
      </w:r>
      <w:r w:rsidR="00984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5491A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84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49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ноября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2021</w:t>
      </w:r>
      <w:r w:rsidRPr="00B8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B86BF7" w:rsidRPr="00B86BF7" w:rsidRDefault="00B86BF7" w:rsidP="00B8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BF7" w:rsidRPr="00B86BF7" w:rsidRDefault="00B86BF7" w:rsidP="00B8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BF7" w:rsidRPr="00B86BF7" w:rsidRDefault="00B86BF7" w:rsidP="00B8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6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г</w:t>
      </w:r>
      <w:r w:rsidRPr="00B86BF7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B8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Кропоткинского</w:t>
      </w:r>
    </w:p>
    <w:p w:rsidR="00B86BF7" w:rsidRDefault="00B86BF7" w:rsidP="00B8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6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Н.А. Кулямина</w:t>
      </w:r>
    </w:p>
    <w:p w:rsidR="009843CF" w:rsidRPr="00B86BF7" w:rsidRDefault="009843CF" w:rsidP="009843C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Подписано:</w:t>
      </w:r>
    </w:p>
    <w:p w:rsidR="00B86BF7" w:rsidRPr="00B86BF7" w:rsidRDefault="00B86BF7" w:rsidP="00B8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6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9843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491A">
        <w:rPr>
          <w:rFonts w:ascii="Times New Roman" w:eastAsia="Times New Roman" w:hAnsi="Times New Roman" w:cs="Times New Roman"/>
          <w:sz w:val="24"/>
          <w:szCs w:val="24"/>
          <w:lang w:eastAsia="ru-RU"/>
        </w:rPr>
        <w:t>«18</w:t>
      </w:r>
      <w:r w:rsidRPr="00B86BF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84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49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ноября </w:t>
      </w:r>
      <w:r w:rsidRPr="00B86BF7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86BF7">
        <w:rPr>
          <w:rFonts w:ascii="Times New Roman" w:eastAsia="Times New Roman" w:hAnsi="Times New Roman" w:cs="Times New Roman"/>
          <w:sz w:val="24"/>
          <w:szCs w:val="24"/>
          <w:lang w:eastAsia="ru-RU"/>
        </w:rPr>
        <w:t>1 г.</w:t>
      </w:r>
    </w:p>
    <w:p w:rsidR="00ED1CAF" w:rsidRDefault="00ED1CAF" w:rsidP="00B86B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D1CA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D1F14" w:rsidRPr="006D1F14" w:rsidRDefault="006D1F14" w:rsidP="006D1F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F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Приложение </w:t>
      </w:r>
    </w:p>
    <w:p w:rsidR="006D1F14" w:rsidRPr="006D1F14" w:rsidRDefault="006D1F14" w:rsidP="006D1F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F14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 Кропоткинского</w:t>
      </w:r>
    </w:p>
    <w:p w:rsidR="006D1F14" w:rsidRPr="006D1F14" w:rsidRDefault="006D1F14" w:rsidP="006D1F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</w:t>
      </w:r>
    </w:p>
    <w:p w:rsidR="006D1F14" w:rsidRPr="006D1F14" w:rsidRDefault="006D1F14" w:rsidP="006D1F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«16» ноября</w:t>
      </w:r>
      <w:r w:rsidRPr="006D1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D1F1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15</w:t>
      </w:r>
    </w:p>
    <w:p w:rsidR="006D1F14" w:rsidRPr="006D1F14" w:rsidRDefault="006D1F14" w:rsidP="006D1F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1F14" w:rsidRPr="006D1F14" w:rsidRDefault="006D1F14" w:rsidP="006D1F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D1F14" w:rsidRPr="000F0C51" w:rsidRDefault="006D1F14" w:rsidP="006D1F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0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 проектной документации</w:t>
      </w:r>
    </w:p>
    <w:p w:rsidR="006D1F14" w:rsidRPr="006D1F14" w:rsidRDefault="006D1F14" w:rsidP="006D1F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2520"/>
        <w:gridCol w:w="4860"/>
        <w:gridCol w:w="1620"/>
      </w:tblGrid>
      <w:tr w:rsidR="006D1F14" w:rsidRPr="006D1F14" w:rsidTr="006D1F14">
        <w:trPr>
          <w:cantSplit/>
          <w:trHeight w:val="379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F14" w:rsidRPr="002A088D" w:rsidRDefault="006D1F14" w:rsidP="006D1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тома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F14" w:rsidRPr="002A088D" w:rsidRDefault="006D1F14" w:rsidP="006D1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Обозначение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F14" w:rsidRPr="002A088D" w:rsidRDefault="006D1F14" w:rsidP="006D1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F14" w:rsidRPr="002A088D" w:rsidRDefault="006D1F14" w:rsidP="006D1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560547" w:rsidRPr="000F0C51" w:rsidTr="006D1F14">
        <w:trPr>
          <w:cantSplit/>
          <w:trHeight w:val="379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547" w:rsidRPr="000F0C51" w:rsidRDefault="00560547" w:rsidP="006D1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547" w:rsidRPr="000F0C51" w:rsidRDefault="00560547" w:rsidP="006D1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12C" w:rsidRPr="000F0C51" w:rsidRDefault="002B212C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60547" w:rsidRPr="000F0C51" w:rsidRDefault="00560547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Материалы в текстовой форме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547" w:rsidRPr="000F0C51" w:rsidRDefault="00560547" w:rsidP="006D1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0547" w:rsidRPr="000F0C51" w:rsidTr="00560547">
        <w:trPr>
          <w:cantSplit/>
          <w:trHeight w:val="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547" w:rsidRPr="000F0C51" w:rsidRDefault="00560547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Книга 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547" w:rsidRPr="000F0C51" w:rsidRDefault="00560547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012-20-измГП-УЧ-Кн1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547" w:rsidRPr="000F0C51" w:rsidRDefault="00560547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Положение о территориальном планировании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547" w:rsidRPr="000F0C51" w:rsidRDefault="00560547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0547" w:rsidRPr="000F0C51" w:rsidTr="00560547">
        <w:trPr>
          <w:cantSplit/>
          <w:trHeight w:val="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547" w:rsidRPr="000F0C51" w:rsidRDefault="00560547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Книга 2.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547" w:rsidRPr="000F0C51" w:rsidRDefault="00560547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012-20-измГП-ГрНП-Кн2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547" w:rsidRPr="000F0C51" w:rsidRDefault="00560547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границах населенных пунктов, входящих в состав поселения (Сведения, предусмотренные п.3.1 ст. 19, п.5.1 ст.23 и п.6.1 ст.30 Градостроительного кодекса)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547" w:rsidRPr="000F0C51" w:rsidRDefault="00560547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0547" w:rsidRPr="000F0C51" w:rsidTr="00560547">
        <w:trPr>
          <w:cantSplit/>
          <w:trHeight w:val="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547" w:rsidRPr="000F0C51" w:rsidRDefault="00560547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Книга 3.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547" w:rsidRPr="000F0C51" w:rsidRDefault="00560547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012-20-измГП-ОМ-Кн3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547" w:rsidRPr="000F0C51" w:rsidRDefault="00560547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 по обоснованию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547" w:rsidRPr="000F0C51" w:rsidRDefault="00560547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0547" w:rsidRPr="000F0C51" w:rsidTr="006D1F14">
        <w:trPr>
          <w:cantSplit/>
          <w:trHeight w:val="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547" w:rsidRPr="000F0C51" w:rsidRDefault="00560547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Книга 4.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547" w:rsidRPr="000F0C51" w:rsidRDefault="00977473" w:rsidP="00977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012-20-измГП-ОМ-Кн4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547" w:rsidRPr="000F0C51" w:rsidRDefault="00977473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Приложения к материалам по обоснованию проекта внесения изменений в генеральный план Кропоткинского городского поселения Бодайбинского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547" w:rsidRPr="000F0C51" w:rsidRDefault="00560547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0547" w:rsidRPr="000F0C51" w:rsidTr="006D1F14">
        <w:trPr>
          <w:cantSplit/>
          <w:trHeight w:val="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547" w:rsidRPr="000F0C51" w:rsidRDefault="00560547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Книга 5.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547" w:rsidRPr="000F0C51" w:rsidRDefault="00977473" w:rsidP="00977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012-20-измГП-ОМ-Кн5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547" w:rsidRPr="000F0C51" w:rsidRDefault="00977473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Материалы межведомственной комиссии, создаваемой в соответствии со ст. 24 ч. 20 ГК РФ. Обоснование включения земель лесного фонда в границы населенных пунктов </w:t>
            </w:r>
            <w:proofErr w:type="spellStart"/>
            <w:r w:rsidRPr="000F0C5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р.п</w:t>
            </w:r>
            <w:proofErr w:type="spellEnd"/>
            <w:r w:rsidRPr="000F0C5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 Кропоткин, п. Светлый.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547" w:rsidRPr="000F0C51" w:rsidRDefault="00560547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0547" w:rsidRPr="000F0C51" w:rsidTr="006D1F14">
        <w:trPr>
          <w:cantSplit/>
          <w:trHeight w:val="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547" w:rsidRPr="000F0C51" w:rsidRDefault="00560547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547" w:rsidRPr="000F0C51" w:rsidRDefault="00560547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12C" w:rsidRPr="000F0C51" w:rsidRDefault="002B212C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60547" w:rsidRPr="000F0C51" w:rsidRDefault="00977473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Материалы в графической форме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547" w:rsidRPr="000F0C51" w:rsidRDefault="00560547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0547" w:rsidRPr="000F0C51" w:rsidTr="006D1F14">
        <w:trPr>
          <w:cantSplit/>
          <w:trHeight w:val="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547" w:rsidRPr="000F0C51" w:rsidRDefault="00560547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547" w:rsidRPr="000F0C51" w:rsidRDefault="00560547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547" w:rsidRPr="000F0C51" w:rsidRDefault="00560547" w:rsidP="00977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Карта 1. </w:t>
            </w:r>
            <w:r w:rsidR="00977473" w:rsidRPr="000F0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 границ населенных пунктов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547" w:rsidRPr="000F0C51" w:rsidRDefault="00977473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560547" w:rsidRPr="000F0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1:100000</w:t>
            </w:r>
          </w:p>
          <w:p w:rsidR="00560547" w:rsidRPr="000F0C51" w:rsidRDefault="00977473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560547" w:rsidRPr="000F0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1:5000</w:t>
            </w:r>
          </w:p>
        </w:tc>
      </w:tr>
      <w:tr w:rsidR="00560547" w:rsidRPr="000F0C51" w:rsidTr="00560547">
        <w:trPr>
          <w:cantSplit/>
          <w:trHeight w:val="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547" w:rsidRPr="000F0C51" w:rsidRDefault="00560547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547" w:rsidRPr="000F0C51" w:rsidRDefault="00560547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547" w:rsidRPr="000F0C51" w:rsidRDefault="00560547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 2.</w:t>
            </w:r>
            <w:r w:rsidR="00977473" w:rsidRPr="000F0C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Карта планируемого размещения объектов местного значения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547" w:rsidRPr="000F0C51" w:rsidRDefault="00977473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560547" w:rsidRPr="000F0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1:100000</w:t>
            </w:r>
          </w:p>
          <w:p w:rsidR="00560547" w:rsidRPr="000F0C51" w:rsidRDefault="00977473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560547" w:rsidRPr="000F0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1:5000</w:t>
            </w:r>
          </w:p>
        </w:tc>
      </w:tr>
      <w:tr w:rsidR="002A088D" w:rsidRPr="000F0C51" w:rsidTr="00560547">
        <w:trPr>
          <w:cantSplit/>
          <w:trHeight w:val="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8D" w:rsidRPr="000F0C51" w:rsidRDefault="002A088D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8D" w:rsidRPr="000F0C51" w:rsidRDefault="002A088D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8D" w:rsidRPr="000F0C51" w:rsidRDefault="002A088D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Карта 3.</w:t>
            </w:r>
            <w:r w:rsidR="000F0C51" w:rsidRPr="000F0C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Карта функциональных зон поселения или городского округа в растровом формате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8D" w:rsidRPr="000F0C51" w:rsidRDefault="002A088D" w:rsidP="002A0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М1:100000</w:t>
            </w:r>
          </w:p>
          <w:p w:rsidR="002A088D" w:rsidRPr="000F0C51" w:rsidRDefault="002A088D" w:rsidP="002A0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М1:5000</w:t>
            </w:r>
          </w:p>
        </w:tc>
      </w:tr>
      <w:tr w:rsidR="00977473" w:rsidRPr="000F0C51" w:rsidTr="00560547">
        <w:trPr>
          <w:cantSplit/>
          <w:trHeight w:val="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473" w:rsidRPr="000F0C51" w:rsidRDefault="00977473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473" w:rsidRPr="000F0C51" w:rsidRDefault="00977473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473" w:rsidRPr="000F0C51" w:rsidRDefault="002A088D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Карта 4. </w:t>
            </w:r>
            <w:r w:rsidR="00977473" w:rsidRPr="000F0C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Карта использования территории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129" w:rsidRPr="000F0C51" w:rsidRDefault="00E81129" w:rsidP="00E81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М1:100000</w:t>
            </w:r>
          </w:p>
          <w:p w:rsidR="00977473" w:rsidRPr="000F0C51" w:rsidRDefault="00E81129" w:rsidP="00E81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М1:5000</w:t>
            </w:r>
          </w:p>
        </w:tc>
      </w:tr>
      <w:tr w:rsidR="00977473" w:rsidRPr="000F0C51" w:rsidTr="00560547">
        <w:trPr>
          <w:cantSplit/>
          <w:trHeight w:val="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473" w:rsidRPr="000F0C51" w:rsidRDefault="00977473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473" w:rsidRPr="000F0C51" w:rsidRDefault="00977473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473" w:rsidRPr="000F0C51" w:rsidRDefault="002A088D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Карта 5</w:t>
            </w:r>
            <w:r w:rsidR="00977473" w:rsidRPr="000F0C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Карта ограничений</w:t>
            </w:r>
          </w:p>
          <w:p w:rsidR="00977473" w:rsidRPr="000F0C51" w:rsidRDefault="00977473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129" w:rsidRPr="000F0C51" w:rsidRDefault="00E81129" w:rsidP="00E81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М1:100000</w:t>
            </w:r>
          </w:p>
          <w:p w:rsidR="00977473" w:rsidRPr="000F0C51" w:rsidRDefault="00E81129" w:rsidP="00E81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М1:5000</w:t>
            </w:r>
          </w:p>
        </w:tc>
      </w:tr>
      <w:tr w:rsidR="00977473" w:rsidRPr="000F0C51" w:rsidTr="00560547">
        <w:trPr>
          <w:cantSplit/>
          <w:trHeight w:val="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473" w:rsidRPr="000F0C51" w:rsidRDefault="00977473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473" w:rsidRPr="000F0C51" w:rsidRDefault="00977473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473" w:rsidRPr="000F0C51" w:rsidRDefault="002A088D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Карта 6</w:t>
            </w:r>
            <w:r w:rsidR="00977473" w:rsidRPr="000F0C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Карта анализа комплексного развития территории поселения и планируемого размещения объектов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129" w:rsidRPr="000F0C51" w:rsidRDefault="00E81129" w:rsidP="00E81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М1:100000</w:t>
            </w:r>
          </w:p>
          <w:p w:rsidR="00977473" w:rsidRPr="000F0C51" w:rsidRDefault="00E81129" w:rsidP="00E81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М1:5000</w:t>
            </w:r>
          </w:p>
        </w:tc>
      </w:tr>
      <w:tr w:rsidR="00977473" w:rsidRPr="000F0C51" w:rsidTr="00560547">
        <w:trPr>
          <w:cantSplit/>
          <w:trHeight w:val="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473" w:rsidRPr="000F0C51" w:rsidRDefault="00977473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473" w:rsidRPr="000F0C51" w:rsidRDefault="00977473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473" w:rsidRPr="000F0C51" w:rsidRDefault="002A088D" w:rsidP="00560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Карта 7</w:t>
            </w:r>
            <w:r w:rsidR="00977473" w:rsidRPr="000F0C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Карта территорий подверженных риску возникновения чрезвычайных ситуаций природного и техногенного характера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129" w:rsidRPr="000F0C51" w:rsidRDefault="00E81129" w:rsidP="00E81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М1:100000</w:t>
            </w:r>
          </w:p>
          <w:p w:rsidR="00977473" w:rsidRPr="000F0C51" w:rsidRDefault="00E81129" w:rsidP="00E81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М1:5000</w:t>
            </w:r>
          </w:p>
        </w:tc>
      </w:tr>
    </w:tbl>
    <w:p w:rsidR="006D1F14" w:rsidRPr="000F0C51" w:rsidRDefault="006D1F14" w:rsidP="002A08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D1F14" w:rsidRPr="000F0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D034F"/>
    <w:multiLevelType w:val="hybridMultilevel"/>
    <w:tmpl w:val="51ACCB2A"/>
    <w:lvl w:ilvl="0" w:tplc="80F82884">
      <w:start w:val="1"/>
      <w:numFmt w:val="bullet"/>
      <w:lvlText w:val="-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CB6D1AE">
      <w:start w:val="1"/>
      <w:numFmt w:val="bullet"/>
      <w:lvlText w:val="o"/>
      <w:lvlJc w:val="left"/>
      <w:pPr>
        <w:ind w:left="1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FD2C052">
      <w:start w:val="1"/>
      <w:numFmt w:val="bullet"/>
      <w:lvlText w:val="▪"/>
      <w:lvlJc w:val="left"/>
      <w:pPr>
        <w:ind w:left="2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B001912">
      <w:start w:val="1"/>
      <w:numFmt w:val="bullet"/>
      <w:lvlText w:val="•"/>
      <w:lvlJc w:val="left"/>
      <w:pPr>
        <w:ind w:left="3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C0622DE">
      <w:start w:val="1"/>
      <w:numFmt w:val="bullet"/>
      <w:lvlText w:val="o"/>
      <w:lvlJc w:val="left"/>
      <w:pPr>
        <w:ind w:left="3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CC7522">
      <w:start w:val="1"/>
      <w:numFmt w:val="bullet"/>
      <w:lvlText w:val="▪"/>
      <w:lvlJc w:val="left"/>
      <w:pPr>
        <w:ind w:left="4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EF238F0">
      <w:start w:val="1"/>
      <w:numFmt w:val="bullet"/>
      <w:lvlText w:val="•"/>
      <w:lvlJc w:val="left"/>
      <w:pPr>
        <w:ind w:left="5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DC09CC2">
      <w:start w:val="1"/>
      <w:numFmt w:val="bullet"/>
      <w:lvlText w:val="o"/>
      <w:lvlJc w:val="left"/>
      <w:pPr>
        <w:ind w:left="6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3123440">
      <w:start w:val="1"/>
      <w:numFmt w:val="bullet"/>
      <w:lvlText w:val="▪"/>
      <w:lvlJc w:val="left"/>
      <w:pPr>
        <w:ind w:left="6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753F7D"/>
    <w:multiLevelType w:val="hybridMultilevel"/>
    <w:tmpl w:val="B5C00DF8"/>
    <w:lvl w:ilvl="0" w:tplc="3F7CE712">
      <w:start w:val="1"/>
      <w:numFmt w:val="bullet"/>
      <w:lvlText w:val="-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1E4C8F6">
      <w:start w:val="1"/>
      <w:numFmt w:val="bullet"/>
      <w:lvlText w:val="o"/>
      <w:lvlJc w:val="left"/>
      <w:pPr>
        <w:ind w:left="1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FA21180">
      <w:start w:val="1"/>
      <w:numFmt w:val="bullet"/>
      <w:lvlText w:val="▪"/>
      <w:lvlJc w:val="left"/>
      <w:pPr>
        <w:ind w:left="2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1B468F8">
      <w:start w:val="1"/>
      <w:numFmt w:val="bullet"/>
      <w:lvlText w:val="•"/>
      <w:lvlJc w:val="left"/>
      <w:pPr>
        <w:ind w:left="3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30E6F3A">
      <w:start w:val="1"/>
      <w:numFmt w:val="bullet"/>
      <w:lvlText w:val="o"/>
      <w:lvlJc w:val="left"/>
      <w:pPr>
        <w:ind w:left="3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388A3D8">
      <w:start w:val="1"/>
      <w:numFmt w:val="bullet"/>
      <w:lvlText w:val="▪"/>
      <w:lvlJc w:val="left"/>
      <w:pPr>
        <w:ind w:left="4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5CB460">
      <w:start w:val="1"/>
      <w:numFmt w:val="bullet"/>
      <w:lvlText w:val="•"/>
      <w:lvlJc w:val="left"/>
      <w:pPr>
        <w:ind w:left="5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45481EE">
      <w:start w:val="1"/>
      <w:numFmt w:val="bullet"/>
      <w:lvlText w:val="o"/>
      <w:lvlJc w:val="left"/>
      <w:pPr>
        <w:ind w:left="6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276A512">
      <w:start w:val="1"/>
      <w:numFmt w:val="bullet"/>
      <w:lvlText w:val="▪"/>
      <w:lvlJc w:val="left"/>
      <w:pPr>
        <w:ind w:left="6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D6968B1"/>
    <w:multiLevelType w:val="hybridMultilevel"/>
    <w:tmpl w:val="34F861A4"/>
    <w:lvl w:ilvl="0" w:tplc="4A4A7724">
      <w:start w:val="1"/>
      <w:numFmt w:val="bullet"/>
      <w:lvlText w:val="-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AB46ADA">
      <w:start w:val="1"/>
      <w:numFmt w:val="bullet"/>
      <w:lvlText w:val="o"/>
      <w:lvlJc w:val="left"/>
      <w:pPr>
        <w:ind w:left="1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0785AC4">
      <w:start w:val="1"/>
      <w:numFmt w:val="bullet"/>
      <w:lvlText w:val="▪"/>
      <w:lvlJc w:val="left"/>
      <w:pPr>
        <w:ind w:left="2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FE4FA06">
      <w:start w:val="1"/>
      <w:numFmt w:val="bullet"/>
      <w:lvlText w:val="•"/>
      <w:lvlJc w:val="left"/>
      <w:pPr>
        <w:ind w:left="3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3CA840A">
      <w:start w:val="1"/>
      <w:numFmt w:val="bullet"/>
      <w:lvlText w:val="o"/>
      <w:lvlJc w:val="left"/>
      <w:pPr>
        <w:ind w:left="3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1AF2E6">
      <w:start w:val="1"/>
      <w:numFmt w:val="bullet"/>
      <w:lvlText w:val="▪"/>
      <w:lvlJc w:val="left"/>
      <w:pPr>
        <w:ind w:left="4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28E21C6">
      <w:start w:val="1"/>
      <w:numFmt w:val="bullet"/>
      <w:lvlText w:val="•"/>
      <w:lvlJc w:val="left"/>
      <w:pPr>
        <w:ind w:left="5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5824BE">
      <w:start w:val="1"/>
      <w:numFmt w:val="bullet"/>
      <w:lvlText w:val="o"/>
      <w:lvlJc w:val="left"/>
      <w:pPr>
        <w:ind w:left="6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76250E4">
      <w:start w:val="1"/>
      <w:numFmt w:val="bullet"/>
      <w:lvlText w:val="▪"/>
      <w:lvlJc w:val="left"/>
      <w:pPr>
        <w:ind w:left="6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4D1"/>
    <w:rsid w:val="000F0C51"/>
    <w:rsid w:val="001A562F"/>
    <w:rsid w:val="0024450B"/>
    <w:rsid w:val="0028022A"/>
    <w:rsid w:val="002A088D"/>
    <w:rsid w:val="002B212C"/>
    <w:rsid w:val="00381768"/>
    <w:rsid w:val="004915D0"/>
    <w:rsid w:val="0055491A"/>
    <w:rsid w:val="00560547"/>
    <w:rsid w:val="00580231"/>
    <w:rsid w:val="006D1F14"/>
    <w:rsid w:val="006E6A2F"/>
    <w:rsid w:val="007D35ED"/>
    <w:rsid w:val="00804373"/>
    <w:rsid w:val="00814F0E"/>
    <w:rsid w:val="0085311E"/>
    <w:rsid w:val="00977473"/>
    <w:rsid w:val="009843CF"/>
    <w:rsid w:val="00B174D1"/>
    <w:rsid w:val="00B86BF7"/>
    <w:rsid w:val="00BC41A2"/>
    <w:rsid w:val="00E81129"/>
    <w:rsid w:val="00EB4778"/>
    <w:rsid w:val="00ED1CAF"/>
    <w:rsid w:val="00ED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63AED"/>
  <w15:docId w15:val="{130668FA-C9CF-4586-8A37-4C380A02E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9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82;&#1088;&#1086;&#1087;&#1086;&#1090;&#1082;&#1080;&#1085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19</cp:revision>
  <cp:lastPrinted>2021-11-19T03:35:00Z</cp:lastPrinted>
  <dcterms:created xsi:type="dcterms:W3CDTF">2021-11-08T05:07:00Z</dcterms:created>
  <dcterms:modified xsi:type="dcterms:W3CDTF">2026-09-07T02:35:00Z</dcterms:modified>
</cp:coreProperties>
</file>