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4FA51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4853C67F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14:paraId="50F2E481" w14:textId="77777777"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14:paraId="1135180F" w14:textId="77777777"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14:paraId="3CE8C035" w14:textId="77777777"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22730A" w14:textId="77777777"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6CA432E7" w14:textId="77777777"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241B3D0" w14:textId="2D691B2E"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B71924">
        <w:rPr>
          <w:rFonts w:ascii="Times New Roman" w:hAnsi="Times New Roman"/>
          <w:b/>
          <w:sz w:val="24"/>
          <w:szCs w:val="24"/>
        </w:rPr>
        <w:t>29</w:t>
      </w:r>
      <w:r w:rsidR="00D84E5E">
        <w:rPr>
          <w:rFonts w:ascii="Times New Roman" w:hAnsi="Times New Roman"/>
          <w:b/>
          <w:sz w:val="24"/>
          <w:szCs w:val="24"/>
        </w:rPr>
        <w:t xml:space="preserve"> ма</w:t>
      </w:r>
      <w:r w:rsidR="00662EFD">
        <w:rPr>
          <w:rFonts w:ascii="Times New Roman" w:hAnsi="Times New Roman"/>
          <w:b/>
          <w:sz w:val="24"/>
          <w:szCs w:val="24"/>
        </w:rPr>
        <w:t>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847E16">
        <w:rPr>
          <w:rFonts w:ascii="Times New Roman" w:hAnsi="Times New Roman"/>
          <w:b/>
          <w:sz w:val="24"/>
          <w:szCs w:val="24"/>
        </w:rPr>
        <w:t>202</w:t>
      </w:r>
      <w:r w:rsidR="001C2673">
        <w:rPr>
          <w:rFonts w:ascii="Times New Roman" w:hAnsi="Times New Roman"/>
          <w:b/>
          <w:sz w:val="24"/>
          <w:szCs w:val="24"/>
        </w:rPr>
        <w:t>4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№ </w:t>
      </w:r>
      <w:r w:rsidR="00B71924">
        <w:rPr>
          <w:rFonts w:ascii="Times New Roman" w:hAnsi="Times New Roman"/>
          <w:b/>
          <w:sz w:val="24"/>
          <w:szCs w:val="24"/>
        </w:rPr>
        <w:t>1</w:t>
      </w:r>
      <w:r w:rsidR="00300AE1">
        <w:rPr>
          <w:rFonts w:ascii="Times New Roman" w:hAnsi="Times New Roman"/>
          <w:b/>
          <w:sz w:val="24"/>
          <w:szCs w:val="24"/>
        </w:rPr>
        <w:t>20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14:paraId="5D9C21FB" w14:textId="77777777"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49D077EB" w14:textId="77777777"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3A3AAF" w14:textId="01B9AA0D" w:rsidR="000469B7" w:rsidRDefault="00EE413A" w:rsidP="000469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469B7">
        <w:rPr>
          <w:rFonts w:ascii="Times New Roman" w:hAnsi="Times New Roman" w:cs="Times New Roman"/>
          <w:sz w:val="24"/>
          <w:szCs w:val="24"/>
        </w:rPr>
        <w:t xml:space="preserve">б утверждении Плана основных мероприятий </w:t>
      </w:r>
    </w:p>
    <w:p w14:paraId="70767798" w14:textId="254996E6" w:rsidR="000469B7" w:rsidRDefault="000469B7" w:rsidP="000469B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обеспечению безопасности на водных объектах</w:t>
      </w:r>
    </w:p>
    <w:p w14:paraId="36567A43" w14:textId="03B4FFF0" w:rsidR="00265B0F" w:rsidRDefault="00265B0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муниципального</w:t>
      </w:r>
      <w:r w:rsidR="00662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2E9D30C9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655DB1" w14:textId="77777777"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EC844DD" w14:textId="4C6BC4F5" w:rsidR="00EE413A" w:rsidRPr="0077218B" w:rsidRDefault="00A04905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F257E">
        <w:rPr>
          <w:rFonts w:ascii="Times New Roman" w:hAnsi="Times New Roman" w:cs="Times New Roman"/>
          <w:sz w:val="24"/>
          <w:szCs w:val="24"/>
        </w:rPr>
        <w:t xml:space="preserve"> </w:t>
      </w:r>
      <w:r w:rsidR="00CF257E" w:rsidRPr="00CF2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CF257E" w:rsidRPr="00CF25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  <w:r w:rsidR="00CF257E" w:rsidRPr="00CF2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131-ФЗ «Об общих принципах организации местного самоуправления в Российской Федерации», Водным кодексом Российской Федерации, </w:t>
      </w:r>
      <w:r w:rsidR="00CF257E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постановлением Комиссии по делам несовершеннолетних и защите их прав Иркутской области от 02 мая 2024 г. № 4-кдн</w:t>
      </w:r>
      <w:r w:rsidR="00CF257E" w:rsidRPr="00CF2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F2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подготовки к летней оздоровительной кампании 2024 года, обеспечения детей и подростков, в том числе состоящих на различных видах профилактического учета, отдыхом и оздоровлением, в рамках исполнения законодательства по обеспечению безопасности детей на водных объектах, </w:t>
      </w:r>
      <w:r w:rsidR="00CF257E" w:rsidRPr="00CF25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обеспечения безопасности и охраны жизни людей на водных объектах</w:t>
      </w:r>
      <w:r w:rsidR="0077218B">
        <w:rPr>
          <w:rFonts w:ascii="Times New Roman" w:hAnsi="Times New Roman"/>
          <w:sz w:val="24"/>
          <w:szCs w:val="24"/>
        </w:rPr>
        <w:t xml:space="preserve">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0B8EA219" w14:textId="6B45391F" w:rsidR="00CF257E" w:rsidRPr="00CF257E" w:rsidRDefault="00CF257E" w:rsidP="00CF25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57E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план основных мероприятий по обеспечению безопасности людей на водных объектах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Кропоткинского муниципального образования </w:t>
      </w:r>
      <w:r w:rsidRPr="00CF257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F257E">
        <w:rPr>
          <w:rFonts w:ascii="Times New Roman" w:eastAsia="Times New Roman" w:hAnsi="Times New Roman"/>
          <w:sz w:val="24"/>
          <w:szCs w:val="24"/>
          <w:lang w:eastAsia="ru-RU"/>
        </w:rPr>
        <w:t>рил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ожение</w:t>
      </w:r>
      <w:r w:rsidRPr="00CF257E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0DB0D66" w14:textId="34F698C0" w:rsidR="00CF257E" w:rsidRPr="00CF257E" w:rsidRDefault="00CF257E" w:rsidP="00CF25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25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</w:t>
      </w:r>
      <w:r w:rsidRPr="00CF257E">
        <w:rPr>
          <w:rFonts w:ascii="Times New Roman" w:eastAsia="Times New Roman" w:hAnsi="Times New Roman"/>
          <w:sz w:val="24"/>
          <w:szCs w:val="24"/>
          <w:lang w:eastAsia="ru-RU"/>
        </w:rPr>
        <w:t>. Ежегодно до начала купального сезона утвер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ждать</w:t>
      </w:r>
      <w:r w:rsidRPr="00CF25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F257E">
        <w:rPr>
          <w:rFonts w:ascii="Times New Roman" w:eastAsia="Times New Roman" w:hAnsi="Times New Roman"/>
          <w:sz w:val="24"/>
          <w:szCs w:val="24"/>
          <w:lang w:eastAsia="ru-RU"/>
        </w:rPr>
        <w:t xml:space="preserve">лан мероприятий по обеспечению безопасности людей на водных объектах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Кропоткинского муниципального образования </w:t>
      </w:r>
      <w:r w:rsidRPr="00CF257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летний период </w:t>
      </w:r>
      <w:r w:rsidRPr="00CF257E">
        <w:rPr>
          <w:rFonts w:ascii="Times New Roman" w:eastAsia="Times New Roman" w:hAnsi="Times New Roman"/>
          <w:sz w:val="24"/>
          <w:szCs w:val="24"/>
          <w:lang w:eastAsia="ru-RU"/>
        </w:rPr>
        <w:t>на текущий год.</w:t>
      </w:r>
    </w:p>
    <w:p w14:paraId="0E9DBC21" w14:textId="141C8758" w:rsidR="00CF257E" w:rsidRDefault="00CF257E" w:rsidP="00CF25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F257E">
        <w:rPr>
          <w:rFonts w:ascii="Times New Roman" w:eastAsia="Times New Roman" w:hAnsi="Times New Roman"/>
          <w:sz w:val="24"/>
          <w:szCs w:val="24"/>
          <w:lang w:eastAsia="ru-RU"/>
        </w:rPr>
        <w:t xml:space="preserve">.1. Организовать выполнение мероприятий по обеспечению безопасности людей на водных объектах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Кропоткинского муниципального образования </w:t>
      </w:r>
      <w:r w:rsidRPr="00CF257E">
        <w:rPr>
          <w:rFonts w:ascii="Times New Roman" w:eastAsia="Times New Roman" w:hAnsi="Times New Roman"/>
          <w:sz w:val="24"/>
          <w:szCs w:val="24"/>
          <w:lang w:eastAsia="ru-RU"/>
        </w:rPr>
        <w:t>согласно утвержденным планам.</w:t>
      </w:r>
    </w:p>
    <w:p w14:paraId="2580EC20" w14:textId="027985D0" w:rsidR="00CF257E" w:rsidRPr="00CF257E" w:rsidRDefault="00CF257E" w:rsidP="00CF25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CF257E">
        <w:rPr>
          <w:rFonts w:ascii="Times New Roman" w:eastAsia="Times New Roman" w:hAnsi="Times New Roman"/>
          <w:sz w:val="24"/>
          <w:szCs w:val="24"/>
          <w:lang w:eastAsia="ru-RU"/>
        </w:rPr>
        <w:t>Ежегодно до начала купального сезона утвер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ждать график </w:t>
      </w:r>
      <w:r w:rsidR="000469B7">
        <w:rPr>
          <w:rFonts w:ascii="Times New Roman" w:eastAsia="Times New Roman" w:hAnsi="Times New Roman"/>
          <w:sz w:val="24"/>
          <w:szCs w:val="24"/>
          <w:lang w:eastAsia="ru-RU"/>
        </w:rPr>
        <w:t>дежурства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патрульно-маневренной группы</w:t>
      </w:r>
      <w:r w:rsidR="000469B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патрулированию водных объектов </w:t>
      </w:r>
      <w:r w:rsidR="000469B7">
        <w:rPr>
          <w:rFonts w:ascii="Times New Roman" w:eastAsia="Times New Roman" w:hAnsi="Times New Roman"/>
          <w:bCs/>
          <w:sz w:val="24"/>
          <w:szCs w:val="24"/>
          <w:lang w:eastAsia="ru-RU"/>
        </w:rPr>
        <w:t>Кропоткинского муниципального образования.</w:t>
      </w:r>
    </w:p>
    <w:p w14:paraId="7017D8FB" w14:textId="5D6FBF39" w:rsidR="007507E7" w:rsidRPr="003971B7" w:rsidRDefault="00A112F1" w:rsidP="00CF25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07E7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администрации Кропоткинского городского поселения 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7507E7" w:rsidRPr="003971B7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14:paraId="5DEC13D0" w14:textId="4D6E24D9" w:rsidR="0077218B" w:rsidRDefault="00A112F1" w:rsidP="000469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1588706D" w14:textId="2E4DC60A" w:rsidR="00D84E5E" w:rsidRDefault="00D84E5E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B32933" w14:textId="77777777" w:rsidR="00D84E5E" w:rsidRDefault="00D84E5E" w:rsidP="007507E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F38F2D" w14:textId="49F484CF" w:rsidR="00847E16" w:rsidRDefault="00B7192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847E1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47E16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C6D9A" w14:textId="40809100" w:rsidR="004B30CD" w:rsidRDefault="00847E16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</w:t>
      </w:r>
      <w:r w:rsidR="00B71924">
        <w:rPr>
          <w:rFonts w:ascii="Times New Roman" w:hAnsi="Times New Roman" w:cs="Times New Roman"/>
          <w:sz w:val="24"/>
          <w:szCs w:val="24"/>
        </w:rPr>
        <w:t>Н.А. Кулямина</w:t>
      </w:r>
    </w:p>
    <w:p w14:paraId="2B00C48E" w14:textId="578135A7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2F43F1B" w14:textId="3F25B6D1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4E338C2" w14:textId="3C05333C" w:rsidR="00D84E5E" w:rsidRDefault="00D84E5E" w:rsidP="004B30C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F261327" w14:textId="5707CFA9" w:rsidR="000469B7" w:rsidRDefault="000469B7" w:rsidP="000469B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1B665F7" w14:textId="2D72958A" w:rsidR="009F0D08" w:rsidRDefault="009F0D08" w:rsidP="000469B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DF9CB0" w14:textId="608ABF56" w:rsidR="009F0D08" w:rsidRDefault="009F0D08" w:rsidP="000469B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DB374F" w14:textId="77777777" w:rsidR="009F0D08" w:rsidRDefault="009F0D08" w:rsidP="000469B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2C4898B" w14:textId="0B0F25B4" w:rsidR="0077218B" w:rsidRDefault="0077218B" w:rsidP="000469B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68DD4DB8" w14:textId="77777777"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CFB7CD7" w14:textId="77777777"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14:paraId="26F0F449" w14:textId="4C2AD131" w:rsidR="0077218B" w:rsidRDefault="0045398A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71924">
        <w:rPr>
          <w:rFonts w:ascii="Times New Roman" w:hAnsi="Times New Roman" w:cs="Times New Roman"/>
          <w:sz w:val="24"/>
          <w:szCs w:val="24"/>
        </w:rPr>
        <w:t>1</w:t>
      </w:r>
      <w:r w:rsidR="000469B7">
        <w:rPr>
          <w:rFonts w:ascii="Times New Roman" w:hAnsi="Times New Roman" w:cs="Times New Roman"/>
          <w:sz w:val="24"/>
          <w:szCs w:val="24"/>
        </w:rPr>
        <w:t>20</w:t>
      </w:r>
      <w:r w:rsidR="00A04905">
        <w:rPr>
          <w:rFonts w:ascii="Times New Roman" w:hAnsi="Times New Roman" w:cs="Times New Roman"/>
          <w:sz w:val="24"/>
          <w:szCs w:val="24"/>
        </w:rPr>
        <w:t xml:space="preserve">-п от </w:t>
      </w:r>
      <w:r w:rsidR="00B71924">
        <w:rPr>
          <w:rFonts w:ascii="Times New Roman" w:hAnsi="Times New Roman" w:cs="Times New Roman"/>
          <w:sz w:val="24"/>
          <w:szCs w:val="24"/>
        </w:rPr>
        <w:t>29</w:t>
      </w:r>
      <w:r w:rsidR="003F6192">
        <w:rPr>
          <w:rFonts w:ascii="Times New Roman" w:hAnsi="Times New Roman" w:cs="Times New Roman"/>
          <w:sz w:val="24"/>
          <w:szCs w:val="24"/>
        </w:rPr>
        <w:t xml:space="preserve"> </w:t>
      </w:r>
      <w:r w:rsidR="00B71924">
        <w:rPr>
          <w:rFonts w:ascii="Times New Roman" w:hAnsi="Times New Roman" w:cs="Times New Roman"/>
          <w:sz w:val="24"/>
          <w:szCs w:val="24"/>
        </w:rPr>
        <w:t>ма</w:t>
      </w:r>
      <w:r w:rsidR="003F6192">
        <w:rPr>
          <w:rFonts w:ascii="Times New Roman" w:hAnsi="Times New Roman" w:cs="Times New Roman"/>
          <w:sz w:val="24"/>
          <w:szCs w:val="24"/>
        </w:rPr>
        <w:t>я</w:t>
      </w:r>
      <w:r w:rsidR="00847E16">
        <w:rPr>
          <w:rFonts w:ascii="Times New Roman" w:hAnsi="Times New Roman" w:cs="Times New Roman"/>
          <w:sz w:val="24"/>
          <w:szCs w:val="24"/>
        </w:rPr>
        <w:t xml:space="preserve"> 202</w:t>
      </w:r>
      <w:r w:rsidR="001C2673">
        <w:rPr>
          <w:rFonts w:ascii="Times New Roman" w:hAnsi="Times New Roman" w:cs="Times New Roman"/>
          <w:sz w:val="24"/>
          <w:szCs w:val="24"/>
        </w:rPr>
        <w:t>4</w:t>
      </w:r>
      <w:r w:rsidR="0077218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1A81FFE" w14:textId="49E008EC" w:rsidR="000469B7" w:rsidRDefault="000469B7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14:paraId="605FB11B" w14:textId="77777777" w:rsidR="000469B7" w:rsidRPr="000469B7" w:rsidRDefault="000469B7" w:rsidP="000469B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469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ПЛАН </w:t>
      </w:r>
    </w:p>
    <w:p w14:paraId="521A363E" w14:textId="77777777" w:rsidR="000469B7" w:rsidRPr="000469B7" w:rsidRDefault="000469B7" w:rsidP="000469B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469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основных мероприятий по обеспечению безопасности людей </w:t>
      </w:r>
    </w:p>
    <w:p w14:paraId="529FD5C5" w14:textId="7A9A49C9" w:rsidR="000469B7" w:rsidRDefault="000469B7" w:rsidP="000469B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469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водных объектах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Кропоткинского муниципального образования</w:t>
      </w:r>
    </w:p>
    <w:p w14:paraId="0C0D9EFB" w14:textId="77777777" w:rsidR="009F0D08" w:rsidRPr="000469B7" w:rsidRDefault="009F0D08" w:rsidP="000469B7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4497"/>
        <w:gridCol w:w="1933"/>
        <w:gridCol w:w="2375"/>
      </w:tblGrid>
      <w:tr w:rsidR="009F0D08" w14:paraId="31B78F59" w14:textId="77777777" w:rsidTr="001E54D8">
        <w:tc>
          <w:tcPr>
            <w:tcW w:w="540" w:type="dxa"/>
          </w:tcPr>
          <w:p w14:paraId="5705CE43" w14:textId="32EC8846" w:rsidR="009F0D08" w:rsidRDefault="009F0D08" w:rsidP="009F0D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3" w:type="dxa"/>
          </w:tcPr>
          <w:p w14:paraId="14C6C652" w14:textId="6D042F9A" w:rsidR="009F0D08" w:rsidRDefault="009F0D08" w:rsidP="009F0D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66" w:type="dxa"/>
          </w:tcPr>
          <w:p w14:paraId="28B2F36F" w14:textId="5C09F5FC" w:rsidR="009F0D08" w:rsidRDefault="009F0D08" w:rsidP="009F0D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392" w:type="dxa"/>
          </w:tcPr>
          <w:p w14:paraId="7431B347" w14:textId="338D5876" w:rsidR="009F0D08" w:rsidRDefault="009F0D08" w:rsidP="009F0D0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F0D08" w14:paraId="7025C556" w14:textId="77777777" w:rsidTr="001E54D8">
        <w:tc>
          <w:tcPr>
            <w:tcW w:w="540" w:type="dxa"/>
          </w:tcPr>
          <w:p w14:paraId="6A031A2D" w14:textId="7D2F2804" w:rsidR="009F0D08" w:rsidRDefault="009F0D08" w:rsidP="00AB4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3" w:type="dxa"/>
          </w:tcPr>
          <w:p w14:paraId="1410302E" w14:textId="64A982C1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Издание нормативно-правовых актов муниципального образования по обеспечению безопасности людей на водных объектах, охраны их жизни и здоровья</w:t>
            </w:r>
          </w:p>
        </w:tc>
        <w:tc>
          <w:tcPr>
            <w:tcW w:w="1966" w:type="dxa"/>
          </w:tcPr>
          <w:p w14:paraId="4C15038A" w14:textId="533EEE40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2" w:type="dxa"/>
          </w:tcPr>
          <w:p w14:paraId="5D35B320" w14:textId="6ACA0DC0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Кропоткинского городского поселения, специалист ГО администрации Кропоткинского городского поселения</w:t>
            </w:r>
          </w:p>
        </w:tc>
      </w:tr>
      <w:tr w:rsidR="009F0D08" w14:paraId="2443D28F" w14:textId="77777777" w:rsidTr="001E54D8">
        <w:tc>
          <w:tcPr>
            <w:tcW w:w="540" w:type="dxa"/>
          </w:tcPr>
          <w:p w14:paraId="741077F7" w14:textId="151F239B" w:rsidR="009F0D08" w:rsidRDefault="009F0D08" w:rsidP="00AB4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</w:tcPr>
          <w:p w14:paraId="40311002" w14:textId="5B8B280E" w:rsidR="001E54D8" w:rsidRPr="001E54D8" w:rsidRDefault="001E54D8" w:rsidP="001E54D8">
            <w:pPr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  и распространение листовок и другого методического материала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среди населения сельского поселения в рамках разъяснительной работы по «Правилам безопасности на водных объектах»:</w:t>
            </w:r>
          </w:p>
          <w:p w14:paraId="353FEACE" w14:textId="77777777" w:rsidR="001E54D8" w:rsidRPr="001E54D8" w:rsidRDefault="001E54D8" w:rsidP="001E54D8">
            <w:pPr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период купального сезона</w:t>
            </w:r>
          </w:p>
          <w:p w14:paraId="701F9EA6" w14:textId="77777777" w:rsidR="001E54D8" w:rsidRPr="001E54D8" w:rsidRDefault="001E54D8" w:rsidP="001E54D8">
            <w:pPr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осеннее- зимний период</w:t>
            </w:r>
          </w:p>
          <w:p w14:paraId="36D72529" w14:textId="081640E4" w:rsidR="009F0D08" w:rsidRDefault="001E54D8" w:rsidP="001E54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период весеннего паводка</w:t>
            </w:r>
          </w:p>
        </w:tc>
        <w:tc>
          <w:tcPr>
            <w:tcW w:w="1966" w:type="dxa"/>
          </w:tcPr>
          <w:p w14:paraId="76B9550E" w14:textId="0BC97156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 с учетом сезона</w:t>
            </w:r>
          </w:p>
        </w:tc>
        <w:tc>
          <w:tcPr>
            <w:tcW w:w="2392" w:type="dxa"/>
          </w:tcPr>
          <w:p w14:paraId="3F00FF02" w14:textId="70DA1524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Кропоткинского городского поселения, специалист ГО администрации Кропоткинского городского поселения</w:t>
            </w:r>
          </w:p>
        </w:tc>
      </w:tr>
      <w:tr w:rsidR="001E54D8" w14:paraId="79A16916" w14:textId="77777777" w:rsidTr="0043627B">
        <w:tc>
          <w:tcPr>
            <w:tcW w:w="9571" w:type="dxa"/>
            <w:gridSpan w:val="4"/>
          </w:tcPr>
          <w:p w14:paraId="2FCA295C" w14:textId="1A368346" w:rsidR="001E54D8" w:rsidRPr="001E54D8" w:rsidRDefault="001E54D8" w:rsidP="001E54D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период купального сезона</w:t>
            </w:r>
          </w:p>
        </w:tc>
      </w:tr>
      <w:tr w:rsidR="009F0D08" w14:paraId="18EE365D" w14:textId="77777777" w:rsidTr="001E54D8">
        <w:tc>
          <w:tcPr>
            <w:tcW w:w="540" w:type="dxa"/>
          </w:tcPr>
          <w:p w14:paraId="404979D0" w14:textId="3856DFA9" w:rsidR="009F0D08" w:rsidRDefault="001E54D8" w:rsidP="00AB4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3" w:type="dxa"/>
          </w:tcPr>
          <w:p w14:paraId="5DD2EE1D" w14:textId="19DE6EF8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и утверждение мероприятий по подготовке мест массового отдыха на территории поселения к купальному сезону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  <w:r w:rsidRPr="001E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66" w:type="dxa"/>
          </w:tcPr>
          <w:p w14:paraId="0005A84E" w14:textId="07053AB7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15.05.2024 г.</w:t>
            </w:r>
          </w:p>
        </w:tc>
        <w:tc>
          <w:tcPr>
            <w:tcW w:w="2392" w:type="dxa"/>
          </w:tcPr>
          <w:p w14:paraId="74165CAC" w14:textId="22496866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Кропоткинского городского поселения, специалист ГО администрации Кропоткинского городского поселения</w:t>
            </w:r>
          </w:p>
        </w:tc>
      </w:tr>
      <w:tr w:rsidR="009F0D08" w14:paraId="2F296AFE" w14:textId="77777777" w:rsidTr="001E54D8">
        <w:tc>
          <w:tcPr>
            <w:tcW w:w="540" w:type="dxa"/>
          </w:tcPr>
          <w:p w14:paraId="05A84337" w14:textId="77CF17F4" w:rsidR="009F0D08" w:rsidRDefault="001E54D8" w:rsidP="00AB4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3" w:type="dxa"/>
          </w:tcPr>
          <w:p w14:paraId="73705D0E" w14:textId="77777777" w:rsidR="001E54D8" w:rsidRPr="001E54D8" w:rsidRDefault="001E54D8" w:rsidP="001E54D8">
            <w:pPr>
              <w:ind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Установка специальных запрещающих </w:t>
            </w:r>
          </w:p>
          <w:p w14:paraId="232735A7" w14:textId="38AEDB65" w:rsidR="009F0D08" w:rsidRDefault="001E54D8" w:rsidP="001E54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знаков в местах, запрещенных для купания</w:t>
            </w:r>
          </w:p>
        </w:tc>
        <w:tc>
          <w:tcPr>
            <w:tcW w:w="1966" w:type="dxa"/>
          </w:tcPr>
          <w:p w14:paraId="324202A3" w14:textId="5483AFC5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31.05.2024 г.</w:t>
            </w:r>
          </w:p>
        </w:tc>
        <w:tc>
          <w:tcPr>
            <w:tcW w:w="2392" w:type="dxa"/>
          </w:tcPr>
          <w:p w14:paraId="296BFF2F" w14:textId="4E239BC2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Кропоткинского городского поселения, специалист ГО администрации Кропоткинского городского поселения</w:t>
            </w:r>
          </w:p>
        </w:tc>
      </w:tr>
      <w:tr w:rsidR="009F0D08" w14:paraId="2779BEC1" w14:textId="77777777" w:rsidTr="001E54D8">
        <w:tc>
          <w:tcPr>
            <w:tcW w:w="540" w:type="dxa"/>
          </w:tcPr>
          <w:p w14:paraId="62FA5F99" w14:textId="471B4F19" w:rsidR="009F0D08" w:rsidRDefault="001E54D8" w:rsidP="00AB4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73" w:type="dxa"/>
          </w:tcPr>
          <w:p w14:paraId="3A325BCE" w14:textId="26C5351F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патрулирования и рейдов на водоемах, в целях укрепления правопорядка на водоемах в местах массового отдыха и купания, обеспечение безопасности людей.</w:t>
            </w:r>
          </w:p>
        </w:tc>
        <w:tc>
          <w:tcPr>
            <w:tcW w:w="1966" w:type="dxa"/>
          </w:tcPr>
          <w:p w14:paraId="38F8C4E7" w14:textId="0577F951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купального сезона</w:t>
            </w:r>
          </w:p>
        </w:tc>
        <w:tc>
          <w:tcPr>
            <w:tcW w:w="2392" w:type="dxa"/>
          </w:tcPr>
          <w:p w14:paraId="3AA6AE4E" w14:textId="731B65CD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Кропоткинского городского поселения, специалист ГО администрации Кропоткинского городского поселения</w:t>
            </w:r>
          </w:p>
        </w:tc>
      </w:tr>
      <w:tr w:rsidR="009F0D08" w14:paraId="7E32F370" w14:textId="77777777" w:rsidTr="001E54D8">
        <w:tc>
          <w:tcPr>
            <w:tcW w:w="540" w:type="dxa"/>
          </w:tcPr>
          <w:p w14:paraId="0497B27B" w14:textId="7DB641F4" w:rsidR="009F0D08" w:rsidRDefault="001E54D8" w:rsidP="00AB4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3" w:type="dxa"/>
          </w:tcPr>
          <w:p w14:paraId="4AA6CD48" w14:textId="4A788669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ация</w:t>
            </w:r>
            <w:r w:rsidRPr="001E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планиро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</w:t>
            </w:r>
            <w:r w:rsidRPr="001E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1E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административной комиссии муниципального образования по выявлению и недопущению административных правонарушений.</w:t>
            </w:r>
          </w:p>
        </w:tc>
        <w:tc>
          <w:tcPr>
            <w:tcW w:w="1966" w:type="dxa"/>
          </w:tcPr>
          <w:p w14:paraId="7C1E30A0" w14:textId="61D41B55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2" w:type="dxa"/>
          </w:tcPr>
          <w:p w14:paraId="2D3C526D" w14:textId="47754835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административной комиссии</w:t>
            </w:r>
          </w:p>
        </w:tc>
      </w:tr>
      <w:tr w:rsidR="009F0D08" w14:paraId="027ED9A9" w14:textId="77777777" w:rsidTr="001E54D8">
        <w:tc>
          <w:tcPr>
            <w:tcW w:w="540" w:type="dxa"/>
          </w:tcPr>
          <w:p w14:paraId="03B219B6" w14:textId="540D1F9B" w:rsidR="009F0D08" w:rsidRDefault="001E54D8" w:rsidP="00AB4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3" w:type="dxa"/>
          </w:tcPr>
          <w:p w14:paraId="6290FEB5" w14:textId="3C11D718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населения о складывающейся обстановке на водоемах, мерах безопасности при купании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E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ловле рыбы.</w:t>
            </w:r>
          </w:p>
        </w:tc>
        <w:tc>
          <w:tcPr>
            <w:tcW w:w="1966" w:type="dxa"/>
          </w:tcPr>
          <w:p w14:paraId="6F884A4E" w14:textId="3197129C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купального сезона</w:t>
            </w:r>
          </w:p>
        </w:tc>
        <w:tc>
          <w:tcPr>
            <w:tcW w:w="2392" w:type="dxa"/>
          </w:tcPr>
          <w:p w14:paraId="5A978965" w14:textId="128D9DD8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Кропоткинского городского поселения, специалист ГО администрации Кропоткинского городского поселения</w:t>
            </w:r>
          </w:p>
        </w:tc>
      </w:tr>
      <w:tr w:rsidR="009F0D08" w14:paraId="24562438" w14:textId="77777777" w:rsidTr="001E54D8">
        <w:tc>
          <w:tcPr>
            <w:tcW w:w="540" w:type="dxa"/>
          </w:tcPr>
          <w:p w14:paraId="5770E66F" w14:textId="168261CA" w:rsidR="009F0D08" w:rsidRDefault="001E54D8" w:rsidP="00AB4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3" w:type="dxa"/>
          </w:tcPr>
          <w:p w14:paraId="21451974" w14:textId="62738D63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в культурных заведениях и образовательных учреждений занятий по теме «Правила поведения на воде».</w:t>
            </w:r>
          </w:p>
        </w:tc>
        <w:tc>
          <w:tcPr>
            <w:tcW w:w="1966" w:type="dxa"/>
          </w:tcPr>
          <w:p w14:paraId="72EE3B8C" w14:textId="6253D9F7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купального сезона</w:t>
            </w:r>
          </w:p>
        </w:tc>
        <w:tc>
          <w:tcPr>
            <w:tcW w:w="2392" w:type="dxa"/>
          </w:tcPr>
          <w:p w14:paraId="386F63D8" w14:textId="0019B0D4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учреждений</w:t>
            </w:r>
          </w:p>
        </w:tc>
      </w:tr>
      <w:tr w:rsidR="001E54D8" w14:paraId="277716FD" w14:textId="77777777" w:rsidTr="001E0558">
        <w:tc>
          <w:tcPr>
            <w:tcW w:w="9571" w:type="dxa"/>
            <w:gridSpan w:val="4"/>
          </w:tcPr>
          <w:p w14:paraId="1C1D3496" w14:textId="646DBE6F" w:rsidR="001E54D8" w:rsidRPr="001E54D8" w:rsidRDefault="001E54D8" w:rsidP="001E54D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 в осенне-зимний период</w:t>
            </w:r>
          </w:p>
        </w:tc>
      </w:tr>
      <w:tr w:rsidR="009F0D08" w14:paraId="791D3A7A" w14:textId="77777777" w:rsidTr="001E54D8">
        <w:tc>
          <w:tcPr>
            <w:tcW w:w="540" w:type="dxa"/>
          </w:tcPr>
          <w:p w14:paraId="1EB9C01A" w14:textId="612F87B5" w:rsidR="009F0D08" w:rsidRDefault="001E54D8" w:rsidP="00AB4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3" w:type="dxa"/>
          </w:tcPr>
          <w:p w14:paraId="570B7744" w14:textId="604C25A7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54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 уточнение мест массового пребывания любителей подледного лова рыбы, на водных объектах</w:t>
            </w:r>
          </w:p>
        </w:tc>
        <w:tc>
          <w:tcPr>
            <w:tcW w:w="1966" w:type="dxa"/>
          </w:tcPr>
          <w:p w14:paraId="6DEB5307" w14:textId="0E130DA8" w:rsidR="009F0D08" w:rsidRDefault="001E54D8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устойчивого ледостава</w:t>
            </w:r>
          </w:p>
        </w:tc>
        <w:tc>
          <w:tcPr>
            <w:tcW w:w="2392" w:type="dxa"/>
          </w:tcPr>
          <w:p w14:paraId="77DD1FE3" w14:textId="6697956B" w:rsidR="009F0D08" w:rsidRDefault="00AB4D3E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Кропоткинского городского поселения, специалист ГО администрации Кропоткинского городского поселения</w:t>
            </w:r>
          </w:p>
        </w:tc>
      </w:tr>
      <w:tr w:rsidR="009F0D08" w14:paraId="5138743E" w14:textId="77777777" w:rsidTr="001E54D8">
        <w:tc>
          <w:tcPr>
            <w:tcW w:w="540" w:type="dxa"/>
          </w:tcPr>
          <w:p w14:paraId="715953A0" w14:textId="06EB5DC3" w:rsidR="009F0D08" w:rsidRDefault="001E54D8" w:rsidP="00AB4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3" w:type="dxa"/>
          </w:tcPr>
          <w:p w14:paraId="0AEA2454" w14:textId="079B6A03" w:rsidR="009F0D08" w:rsidRDefault="00AB4D3E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разъяснительной работы с населением, по мерам безопасности предупреждению несчастных случает на водных объектах в зимний период с использованием средств массовой информации.</w:t>
            </w:r>
          </w:p>
        </w:tc>
        <w:tc>
          <w:tcPr>
            <w:tcW w:w="1966" w:type="dxa"/>
          </w:tcPr>
          <w:p w14:paraId="53806017" w14:textId="17894B11" w:rsidR="009F0D08" w:rsidRDefault="00AB4D3E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период устойчивого ледостава</w:t>
            </w:r>
          </w:p>
        </w:tc>
        <w:tc>
          <w:tcPr>
            <w:tcW w:w="2392" w:type="dxa"/>
          </w:tcPr>
          <w:p w14:paraId="7EF32752" w14:textId="43FF581B" w:rsidR="009F0D08" w:rsidRDefault="00AB4D3E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администрации Кропоткинского городского поселения, специалист ГО администрации Кропоткинского городского поселения</w:t>
            </w:r>
          </w:p>
        </w:tc>
      </w:tr>
      <w:tr w:rsidR="009F0D08" w14:paraId="39D10675" w14:textId="77777777" w:rsidTr="001E54D8">
        <w:tc>
          <w:tcPr>
            <w:tcW w:w="540" w:type="dxa"/>
          </w:tcPr>
          <w:p w14:paraId="7DD0474F" w14:textId="4A3D9A2A" w:rsidR="009F0D08" w:rsidRDefault="001E54D8" w:rsidP="00AB4D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73" w:type="dxa"/>
          </w:tcPr>
          <w:p w14:paraId="3A4CAB45" w14:textId="09D0A844" w:rsidR="009F0D08" w:rsidRDefault="00AB4D3E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D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 школах и других образовательных учреждениях профилактических бесед и занятий по правилам безопасного поведения детей на воде и льду</w:t>
            </w:r>
          </w:p>
        </w:tc>
        <w:tc>
          <w:tcPr>
            <w:tcW w:w="1966" w:type="dxa"/>
          </w:tcPr>
          <w:p w14:paraId="2A533C6D" w14:textId="045EA457" w:rsidR="009F0D08" w:rsidRDefault="00AB4D3E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сезона</w:t>
            </w:r>
          </w:p>
        </w:tc>
        <w:tc>
          <w:tcPr>
            <w:tcW w:w="2392" w:type="dxa"/>
          </w:tcPr>
          <w:p w14:paraId="5641EA94" w14:textId="10198F61" w:rsidR="009F0D08" w:rsidRDefault="00AB4D3E" w:rsidP="009F0D0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 образовательных учреждений</w:t>
            </w:r>
          </w:p>
        </w:tc>
      </w:tr>
    </w:tbl>
    <w:p w14:paraId="270C83DE" w14:textId="77777777" w:rsidR="009F0D08" w:rsidRPr="000469B7" w:rsidRDefault="009F0D08" w:rsidP="009F0D08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F0D08" w:rsidRPr="000469B7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16D61"/>
    <w:rsid w:val="000214AE"/>
    <w:rsid w:val="000469B7"/>
    <w:rsid w:val="00130C7A"/>
    <w:rsid w:val="001613B1"/>
    <w:rsid w:val="001C2673"/>
    <w:rsid w:val="001C3927"/>
    <w:rsid w:val="001E54D8"/>
    <w:rsid w:val="00227FED"/>
    <w:rsid w:val="00265B0F"/>
    <w:rsid w:val="002A427D"/>
    <w:rsid w:val="002D0624"/>
    <w:rsid w:val="00300AE1"/>
    <w:rsid w:val="00304320"/>
    <w:rsid w:val="003108A5"/>
    <w:rsid w:val="00382189"/>
    <w:rsid w:val="003F6192"/>
    <w:rsid w:val="004066B9"/>
    <w:rsid w:val="0045398A"/>
    <w:rsid w:val="004B30CD"/>
    <w:rsid w:val="004C7C4E"/>
    <w:rsid w:val="004E6A82"/>
    <w:rsid w:val="00535875"/>
    <w:rsid w:val="005A6E71"/>
    <w:rsid w:val="005F4425"/>
    <w:rsid w:val="0062687A"/>
    <w:rsid w:val="006371A4"/>
    <w:rsid w:val="00662EFD"/>
    <w:rsid w:val="00701EB8"/>
    <w:rsid w:val="0074558B"/>
    <w:rsid w:val="007507E7"/>
    <w:rsid w:val="0077218B"/>
    <w:rsid w:val="007E3C2F"/>
    <w:rsid w:val="00847E16"/>
    <w:rsid w:val="008508AF"/>
    <w:rsid w:val="00866B19"/>
    <w:rsid w:val="008C2CB4"/>
    <w:rsid w:val="00904BF5"/>
    <w:rsid w:val="00933717"/>
    <w:rsid w:val="009E183A"/>
    <w:rsid w:val="009F0D08"/>
    <w:rsid w:val="00A02B4E"/>
    <w:rsid w:val="00A04905"/>
    <w:rsid w:val="00A112F1"/>
    <w:rsid w:val="00A2325F"/>
    <w:rsid w:val="00A44DFD"/>
    <w:rsid w:val="00A63152"/>
    <w:rsid w:val="00A9132F"/>
    <w:rsid w:val="00AB4D3E"/>
    <w:rsid w:val="00AD03A2"/>
    <w:rsid w:val="00B52DF8"/>
    <w:rsid w:val="00B71924"/>
    <w:rsid w:val="00B961A3"/>
    <w:rsid w:val="00BB134F"/>
    <w:rsid w:val="00BC2744"/>
    <w:rsid w:val="00BC2FFF"/>
    <w:rsid w:val="00C25226"/>
    <w:rsid w:val="00C405D9"/>
    <w:rsid w:val="00C46A26"/>
    <w:rsid w:val="00C5546F"/>
    <w:rsid w:val="00CF257E"/>
    <w:rsid w:val="00D30979"/>
    <w:rsid w:val="00D41A81"/>
    <w:rsid w:val="00D70925"/>
    <w:rsid w:val="00D84E5E"/>
    <w:rsid w:val="00DF3A23"/>
    <w:rsid w:val="00E41BF7"/>
    <w:rsid w:val="00EB63B1"/>
    <w:rsid w:val="00EE413A"/>
    <w:rsid w:val="00F21AF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DB98D6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CE67-78BC-4A95-A2F0-A9889912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2024-05-29T06:28:00Z</cp:lastPrinted>
  <dcterms:created xsi:type="dcterms:W3CDTF">2024-05-30T01:59:00Z</dcterms:created>
  <dcterms:modified xsi:type="dcterms:W3CDTF">2024-05-30T01:59:00Z</dcterms:modified>
</cp:coreProperties>
</file>