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C" w:rsidRPr="009D455C" w:rsidRDefault="009D455C" w:rsidP="009D455C">
      <w:pPr>
        <w:spacing w:after="26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РОССИЙСКАЯ ФЕДЕРАЦИЯ </w:t>
      </w:r>
    </w:p>
    <w:p w:rsidR="009D455C" w:rsidRPr="009D455C" w:rsidRDefault="009D455C" w:rsidP="009D455C">
      <w:pPr>
        <w:spacing w:after="26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ИРКУТСКАЯ ОБЛАСТЬ БОДАЙБИНСКИЙ РАЙОН </w:t>
      </w:r>
    </w:p>
    <w:p w:rsidR="009D455C" w:rsidRPr="009D455C" w:rsidRDefault="009D455C" w:rsidP="009D455C">
      <w:pPr>
        <w:spacing w:after="0" w:line="259" w:lineRule="auto"/>
        <w:ind w:left="10" w:right="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ДУМА КРОПОТКИНСКОГО ГОРОДСКОГО ПОСЕЛЕНИЯ </w:t>
      </w:r>
    </w:p>
    <w:p w:rsidR="009D455C" w:rsidRPr="009D455C" w:rsidRDefault="009D455C" w:rsidP="009D455C">
      <w:pPr>
        <w:spacing w:after="25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D455C" w:rsidRPr="009D455C" w:rsidRDefault="009D455C" w:rsidP="009D455C">
      <w:pPr>
        <w:spacing w:after="26" w:line="259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РЕШЕНИЕ </w:t>
      </w:r>
    </w:p>
    <w:p w:rsidR="009D455C" w:rsidRPr="009D455C" w:rsidRDefault="009D455C" w:rsidP="009D455C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455C" w:rsidRPr="009D455C" w:rsidRDefault="009D455C" w:rsidP="009D455C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п. Кропоткин </w:t>
      </w:r>
    </w:p>
    <w:p w:rsidR="009D455C" w:rsidRPr="009D455C" w:rsidRDefault="009D455C" w:rsidP="009D455C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55C" w:rsidRPr="009D455C" w:rsidRDefault="009D455C" w:rsidP="009D455C">
      <w:pPr>
        <w:spacing w:after="0" w:line="259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5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</w:t>
      </w:r>
      <w:r w:rsidR="00E12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Pr="009D45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ноября 2018 г</w:t>
      </w: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                                                                                             </w:t>
      </w:r>
      <w:r w:rsidR="00E124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</w:t>
      </w:r>
      <w:r w:rsidRPr="009D4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  <w:r w:rsidRPr="009D45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="00E12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104</w:t>
      </w:r>
    </w:p>
    <w:p w:rsidR="009D455C" w:rsidRPr="009D455C" w:rsidRDefault="009D455C" w:rsidP="009D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28C" w:rsidRPr="00D41376" w:rsidRDefault="00F6728C" w:rsidP="00F6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8C" w:rsidRPr="00D41376" w:rsidRDefault="00423129" w:rsidP="00F672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F6728C" w:rsidRPr="00D41376">
        <w:rPr>
          <w:rFonts w:ascii="Times New Roman" w:hAnsi="Times New Roman" w:cs="Times New Roman"/>
          <w:sz w:val="24"/>
          <w:szCs w:val="24"/>
        </w:rPr>
        <w:t xml:space="preserve">оложения о порядке управления и </w:t>
      </w:r>
    </w:p>
    <w:p w:rsidR="00F6728C" w:rsidRPr="00D41376" w:rsidRDefault="00F6728C" w:rsidP="00F67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376">
        <w:rPr>
          <w:rFonts w:ascii="Times New Roman" w:hAnsi="Times New Roman" w:cs="Times New Roman"/>
          <w:sz w:val="24"/>
          <w:szCs w:val="24"/>
        </w:rPr>
        <w:t xml:space="preserve">распоряжения муниципальной собственностью </w:t>
      </w:r>
    </w:p>
    <w:p w:rsidR="00F6728C" w:rsidRPr="00D41376" w:rsidRDefault="00F6728C" w:rsidP="00F67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376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F6728C" w:rsidRPr="00D41376" w:rsidRDefault="00F6728C" w:rsidP="00F672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728C" w:rsidRPr="00D41376" w:rsidRDefault="00F6728C" w:rsidP="00F672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D4137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4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14.11.2002 г. №161-ФЗ "О государственных и муниципальных унитарных предприятиях", </w:t>
      </w:r>
      <w:hyperlink r:id="rId5" w:history="1">
        <w:r w:rsidRPr="00D4137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Гражданским кодексом</w:t>
        </w:r>
      </w:hyperlink>
      <w:r w:rsidRPr="00D4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руководствуясь </w:t>
      </w:r>
      <w:hyperlink r:id="rId6" w:history="1">
        <w:r w:rsidRPr="00D4137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4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 октября 2003 г. </w:t>
      </w:r>
      <w:r w:rsidRPr="00D41376">
        <w:rPr>
          <w:rFonts w:ascii="Times New Roman" w:hAnsi="Times New Roman" w:cs="Times New Roman"/>
          <w:sz w:val="24"/>
          <w:szCs w:val="24"/>
        </w:rPr>
        <w:t>№ 131-ФЗ "Об общих принципах организации местного самоуправления в Российской Федерации</w:t>
      </w:r>
      <w:r w:rsidRPr="00D41376">
        <w:t>"</w:t>
      </w:r>
      <w:r w:rsidRPr="00D41376">
        <w:rPr>
          <w:rFonts w:ascii="Times New Roman" w:hAnsi="Times New Roman" w:cs="Times New Roman"/>
          <w:sz w:val="24"/>
          <w:szCs w:val="24"/>
        </w:rPr>
        <w:t xml:space="preserve">, </w:t>
      </w:r>
      <w:r w:rsidRPr="00D41376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D4137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D41376">
        <w:rPr>
          <w:rFonts w:ascii="Times New Roman" w:eastAsia="Arial" w:hAnsi="Times New Roman" w:cs="Times New Roman"/>
          <w:color w:val="2C2C2C"/>
          <w:sz w:val="24"/>
          <w:szCs w:val="24"/>
        </w:rPr>
        <w:t xml:space="preserve">Кропоткинского муниципального образования, </w:t>
      </w:r>
      <w:r w:rsidRPr="00D41376">
        <w:rPr>
          <w:rFonts w:ascii="Times New Roman" w:eastAsia="Arial" w:hAnsi="Times New Roman" w:cs="Times New Roman"/>
          <w:sz w:val="24"/>
          <w:szCs w:val="24"/>
        </w:rPr>
        <w:t>Дума Кропоткинского городского поселения</w:t>
      </w:r>
    </w:p>
    <w:p w:rsidR="00F6728C" w:rsidRPr="00D41376" w:rsidRDefault="00F6728C" w:rsidP="00F67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8C" w:rsidRPr="009D455C" w:rsidRDefault="00F6728C" w:rsidP="00F672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6728C" w:rsidRPr="00D41376" w:rsidRDefault="00F6728C" w:rsidP="009D45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76">
        <w:rPr>
          <w:rFonts w:ascii="Times New Roman" w:hAnsi="Times New Roman" w:cs="Times New Roman"/>
          <w:sz w:val="24"/>
          <w:szCs w:val="24"/>
        </w:rPr>
        <w:t>1. Утвердить Положение о порядке управления и распоряжения муниципальной собственностью Кропоткинс</w:t>
      </w:r>
      <w:r w:rsidR="00602A08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="00602A08" w:rsidRPr="00602A08">
        <w:rPr>
          <w:rFonts w:ascii="Times New Roman" w:hAnsi="Times New Roman"/>
          <w:sz w:val="24"/>
          <w:szCs w:val="24"/>
        </w:rPr>
        <w:t xml:space="preserve"> </w:t>
      </w:r>
      <w:r w:rsidR="00602A08" w:rsidRPr="00303AD6">
        <w:rPr>
          <w:rFonts w:ascii="Times New Roman" w:hAnsi="Times New Roman"/>
          <w:sz w:val="24"/>
          <w:szCs w:val="24"/>
        </w:rPr>
        <w:t>согласно приложению к решению</w:t>
      </w:r>
      <w:r w:rsidR="00602A08">
        <w:rPr>
          <w:rFonts w:ascii="Times New Roman" w:hAnsi="Times New Roman"/>
          <w:sz w:val="24"/>
          <w:szCs w:val="24"/>
        </w:rPr>
        <w:t>.</w:t>
      </w:r>
    </w:p>
    <w:p w:rsidR="00F6728C" w:rsidRDefault="00F6728C" w:rsidP="009D4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376">
        <w:rPr>
          <w:rFonts w:ascii="Times New Roman" w:hAnsi="Times New Roman" w:cs="Times New Roman"/>
          <w:sz w:val="24"/>
          <w:szCs w:val="24"/>
        </w:rPr>
        <w:t>2. Решение вступает в силу через десять дней после его официального опубликования.</w:t>
      </w:r>
    </w:p>
    <w:p w:rsidR="00423129" w:rsidRPr="00D41376" w:rsidRDefault="00423129" w:rsidP="009D4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</w:t>
      </w:r>
      <w:r w:rsidR="00602A08">
        <w:rPr>
          <w:rFonts w:ascii="Times New Roman" w:hAnsi="Times New Roman" w:cs="Times New Roman"/>
          <w:sz w:val="24"/>
          <w:szCs w:val="24"/>
        </w:rPr>
        <w:t>я вступления в силу настоящего р</w:t>
      </w:r>
      <w:r>
        <w:rPr>
          <w:rFonts w:ascii="Times New Roman" w:hAnsi="Times New Roman" w:cs="Times New Roman"/>
          <w:sz w:val="24"/>
          <w:szCs w:val="24"/>
        </w:rPr>
        <w:t>ешения, признать ут</w:t>
      </w:r>
      <w:r w:rsidR="00602A08">
        <w:rPr>
          <w:rFonts w:ascii="Times New Roman" w:hAnsi="Times New Roman" w:cs="Times New Roman"/>
          <w:sz w:val="24"/>
          <w:szCs w:val="24"/>
        </w:rPr>
        <w:t>ратившим силу решение Думы от 09.02.2012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2A08">
        <w:rPr>
          <w:rFonts w:ascii="Times New Roman" w:hAnsi="Times New Roman" w:cs="Times New Roman"/>
          <w:sz w:val="24"/>
          <w:szCs w:val="24"/>
        </w:rPr>
        <w:t xml:space="preserve">№5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управления и распоряжения муниципальной собственностью Кропоткинского муниципального образования в новой редакции» </w:t>
      </w:r>
    </w:p>
    <w:p w:rsidR="00F6728C" w:rsidRDefault="00423129" w:rsidP="009D45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28C" w:rsidRPr="00D41376">
        <w:rPr>
          <w:rFonts w:ascii="Times New Roman" w:hAnsi="Times New Roman" w:cs="Times New Roman"/>
          <w:sz w:val="24"/>
          <w:szCs w:val="24"/>
        </w:rPr>
        <w:t xml:space="preserve">. </w:t>
      </w:r>
      <w:r w:rsidR="00F6728C" w:rsidRPr="00D41376">
        <w:t xml:space="preserve"> </w:t>
      </w:r>
      <w:r w:rsidR="00F6728C" w:rsidRPr="00D4137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12433">
        <w:rPr>
          <w:rFonts w:ascii="Times New Roman" w:hAnsi="Times New Roman" w:cs="Times New Roman"/>
          <w:sz w:val="24"/>
          <w:szCs w:val="24"/>
        </w:rPr>
        <w:t>г</w:t>
      </w:r>
      <w:r w:rsidR="00F6728C" w:rsidRPr="00D41376">
        <w:rPr>
          <w:rFonts w:ascii="Times New Roman" w:hAnsi="Times New Roman" w:cs="Times New Roman"/>
          <w:sz w:val="24"/>
          <w:szCs w:val="24"/>
        </w:rPr>
        <w:t>лаве Кропоткинского муниципального образования данное решение для подписания и опубликования.</w:t>
      </w:r>
    </w:p>
    <w:p w:rsidR="009D455C" w:rsidRPr="009D455C" w:rsidRDefault="009D455C" w:rsidP="009D455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D455C">
        <w:rPr>
          <w:rFonts w:ascii="Times New Roman" w:eastAsia="Times New Roman" w:hAnsi="Times New Roman" w:cs="Times New Roman"/>
          <w:sz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9D455C">
        <w:rPr>
          <w:rFonts w:ascii="Times New Roman" w:eastAsia="Times New Roman" w:hAnsi="Times New Roman" w:cs="Times New Roman"/>
          <w:sz w:val="24"/>
        </w:rPr>
        <w:t>кропоткин.рф</w:t>
      </w:r>
      <w:proofErr w:type="spellEnd"/>
    </w:p>
    <w:p w:rsidR="00F6728C" w:rsidRPr="00D41376" w:rsidRDefault="00F6728C" w:rsidP="00F672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8C" w:rsidRPr="00D41376" w:rsidRDefault="00F6728C" w:rsidP="00F672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433" w:rsidRP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E12433" w:rsidRP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E12433" w:rsidRPr="00E12433" w:rsidRDefault="00E12433" w:rsidP="00E12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76193F" w:rsidRPr="0076193F" w:rsidRDefault="0076193F" w:rsidP="0076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3F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ноября 2018 г.</w:t>
      </w:r>
    </w:p>
    <w:p w:rsid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33" w:rsidRP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33" w:rsidRP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</w:t>
      </w:r>
      <w:r w:rsidR="005F0D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                                                                                          </w:t>
      </w:r>
    </w:p>
    <w:p w:rsidR="00E12433" w:rsidRPr="00E12433" w:rsidRDefault="00E12433" w:rsidP="00E1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Н.А. </w:t>
      </w:r>
      <w:proofErr w:type="spellStart"/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</w:p>
    <w:p w:rsidR="00E12433" w:rsidRPr="00E12433" w:rsidRDefault="00E12433" w:rsidP="00E12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A16535" w:rsidRDefault="00A16535" w:rsidP="00A16535">
      <w:pPr>
        <w:jc w:val="right"/>
      </w:pPr>
      <w:r>
        <w:t>«30» ноября 2018 г.</w:t>
      </w:r>
    </w:p>
    <w:p w:rsidR="00A16535" w:rsidRDefault="00A16535" w:rsidP="00A16535">
      <w:pPr>
        <w:jc w:val="both"/>
      </w:pPr>
    </w:p>
    <w:p w:rsidR="00E12433" w:rsidRDefault="00E12433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F6728C" w:rsidRPr="00F6728C" w:rsidRDefault="009D455C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="00F6728C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риложение </w:t>
      </w:r>
    </w:p>
    <w:p w:rsidR="00F6728C" w:rsidRPr="00D41376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proofErr w:type="gramEnd"/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решению Думы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поселения </w:t>
      </w:r>
    </w:p>
    <w:p w:rsidR="00F6728C" w:rsidRPr="00D41376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</w:t>
      </w:r>
      <w:r w:rsidR="00E124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«29» ноября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2018 г.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="00E124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104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left="489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9D455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9D455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Положение</w:t>
      </w:r>
    </w:p>
    <w:p w:rsidR="00F6728C" w:rsidRPr="009D455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9D455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порядке управления и распоряжения муниципальной собственностью Кропоткинского муниципального образования</w:t>
      </w:r>
    </w:p>
    <w:p w:rsidR="00F6728C" w:rsidRPr="009D455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Раздел 1. Общие положения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Конституцией Российской Федерации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Федеральным законом "Об общих принципах организации местного самоуправления в Российской Федерации", </w:t>
      </w:r>
      <w:r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Гражданским кодексом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 и иными федеральными законами, Уставом </w:t>
      </w:r>
      <w:r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муниципального образования и определяет порядок реализации правомочий собственника органами местного самоуправления </w:t>
      </w:r>
      <w:r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муниципального образования и их компетенцию в сфере управления и распоряжения муниципальной собственностью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Кропоткинского</w:t>
      </w:r>
      <w:r w:rsidR="00523E93"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Установленный настоящим Положением порядок реализации правомочий собственника органами местного самоуправления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и их компетенция в сфере управления и распоряжения муниципальной собственностью распространяются на следующие виды объектов муниципальной собственности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имущество, закрепленное на праве хозяйственного ведения за муниципальными унитарными предприятиями, или на праве оперативного управления - за муниципальными казенными предприятиями, учреждениями.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Муниципальные унитарные предприятия, как имущественный комплекс, в который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 долга, а также права на услуги (фирменное наименование, товарные знаки, знаки обслуживания, и другие исключительные права).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Имущество органов местного самоуправления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Акции (доли, вклады) в уставных (складочных) капиталах хозяйственных обществ и товариществ, иные ценные бумаги, принадлежащие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Кропоткинскому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 образованию на праве собственности.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Доли в праве общей собственности.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Иное имущество, принадлежащее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Кропоткинскому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муниципальному образованию на праве собственности и составляющее муниципальную казну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Далее по тексту Положения под муниципальной собственностью понимаются перечисленные выше объекты.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управления землей, иными природными ресурсами, средствами бюджета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образования, жилыми помещениями, ценными бумагами, не являющимися акциями, настоящее Положение не регулирует.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 приобретения и прекращения права муниципальной собственности устанавливаются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Порядок управления и распоряжения отдельными видами объектов муниципальной собственности определяется отдельными муниципальными правовыми актами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41376" w:rsidRPr="00A45AE3" w:rsidRDefault="00F6728C" w:rsidP="00D413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Статья 2. Принципы и формы управления и распоряжения муниципальной собственностью </w:t>
      </w:r>
      <w:r w:rsidR="00942DBB"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Кропоткинского муниципального образования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Управление и распоряжение муниципальной собственностью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осуществляется в соответствии с принципами: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законности,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эффективности,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подконтрольности,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подотчетности,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целевого использования имущества, закрепленного за муниципальными унитарными предприятиями, муниципальными казенными предприятиями, учреждениями, переданного иным юридическим и физическим лицам.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Процесс управления муниципальной собственностью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может осуществляться в следующих формах: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закрепление муниципального имущества на праве хозяйственного ведения за муниципальными унитарными предприятиями;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закрепление муниципального имущества на праве оперативного управления за муниципальными казенными предприятиями, учреждениями;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передача муниципального имущества во временное владение и пользование (аренду, безвозмездное пользование);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передача муниципального имущества в доверительное управление и на основе иных договоров;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передача муниципального имущества в залог;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отчуждение муниципального имущества (в том числе в порядке приватизации);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формы, не запрещенные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Статья 3. Компетенция органов местного самоуправления </w:t>
      </w:r>
      <w:r w:rsidR="00942DBB"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Кропоткинского </w:t>
      </w: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образования в сфере управления и распоряжения муниципальной собственностью</w:t>
      </w:r>
      <w:r w:rsidR="00942DBB"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Кропоткинского муниципального</w:t>
      </w: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имени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и его населения права владения, пользования и распоряжения муниципальной собственностью осуществляют органы местного самоуправления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образования: Дума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Глава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администрация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Компетенция Думы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Дума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соответствии с Уставом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Устанавливает общий порядок управления и распоряжения муниципальной собственностью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Устанавливает порядок управления и распоряжения отдельными видами объектов муниципальной собственности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Утверждает Прогнозный план приватизации муниципального имущества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Принимает решение о предоставлении льгот по платежам в бюджет за пользование муниципальным имуществом;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Принимает решение о внесении взносов в фонды, ассоциации, союзы, участником которых является муниципальное образование </w:t>
      </w: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2.6.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Принимает решение о передаче объектов муниципальной собственности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в федеральную собственность и государственную собственность субъектов Российской Федерации;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2.7.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Принимает решение о внесении муниципального имущества в оплату уставного капитала хозяйственных обществ, создаваемых с участием муниципального образования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а также для оплаты увеличения уставного капитала хозяйственных обществ, акции (доли) которых находятся в муниципальной собственности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2.8.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Принимает решение о передаче религиозным организациям муниципального имущества религиозного назначения, а также утверждает в установленных законодательством Российской Федерации случаях план передачи религиозным организациям муниципального недвижимого имущества религиозного назначения, находящегося в хозяйственном ведении или оперативном управлении муниципальных унитарных предприятий и муниципальных учреждений (в случае, если передача данного имущества религиозным организациям невозможна без проведения мероприятий по его высвобождению);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2.9.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иные полномочия в соответствии с законодательством Российской Федерации и Уставом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Компетенция Главы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сфере управления и распоряжения муниципальной собственностью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принимает решения: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создании, реорганизации и ликвидации муниципальных унитарных предприятий и муниципальных учреждений;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утверждении порядка принятия, отнесения объектов в муниципальную собственность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передаче объектов муниципальной собственности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доверительное управление в порядке, установленном Думой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передаче муниципального имущества в залог в порядке, установленном настоящим Положением;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порядок назначения и освобождения от должности, порядок оплаты труда, проведения аттестации руководителей муниципальных унитарных предприятий, муниципальных казенных предприятий, учреждений, примерную форму трудового контракта с руководителем;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Устанавливает порядок определения условий оплаты труда заместителей руководителей, главных бухгалтеров муниципальных казенных предприятий, учреждений, муниципальных унитарных предприятий,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собственности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Утверждает порядок списания муниципального имущества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Утверждает примерную форму Устава муниципального унитарного предприятия и муниципального учреждения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в порядке, установленном Думой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от имени муниципального образования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права акционера (участника) хозяйственных обществ, акции (доли) которых находятся 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Кропоткинского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3.6.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Утверждает порядок формирования и опубликования указанного в подпункте 2.8 настоящей статьи плана передачи религиозным организациям муниципального имущества религиозного назначения, находящегося в хозяйственном ведении или оперативном управлении муниципальных унитарных предприятий и муниципальных учреждений, а также порядок создания и деятельности комиссий по урегулированию разногласий, возникающих при рассмотрении заявлений религиозных организаций о передаче муниципального имущества религиозного назначения в собственность или безвозмездное пользование;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3.7.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 иные полномочия, отнесенные к его ведению в соответствии с законодательством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Уставом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и иными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Компетенция администрации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является основным органом, уполномоченным собственником на управление и распоряжение объектами муниципальной собственности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70416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порядке, установленном настоящим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Положением: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ведет реестр муниципального имущества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в порядке, установленном законодательством Российской Федерации;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закрепляет (изымает) объекты муниципальной собственности в хозяйственное ведение и оперативное управление за муниципальными унитарными предприятиями и муниципальными учреждениями, в порядке, установленном настоящим Положением;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учет и инвентаризацию муниципального имущества в порядке, установленном законодательством Российской Федерации 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 контроль за сохранностью и использованием по назначению объектов муниципальной собственности;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приватизацию объектов муниципальной собственности в порядке, установленном Думой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разрабатывает проект Прогнозного плана приватизации муниципального имущества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контроль за поступлением в бюджет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согласовывает передачу в залог муниципального имущества, находящегося в хозяйственном ведении муниципальных унитарных предприятий в порядке, установленном настоящим Положением;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осуществляет иные полномочия в соответствии с настоящим Положением, иными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942DBB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пального образования обеспечивае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реализацию настоящего Положения в отношении подведомственных им муниципальных унитарных предприятий 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учреждений,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других объектов в соответствии с иными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2. Распоряжение и управление объектами муниципальной собственности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4. Создание, реорганизация и ликвидация муниципальных унитарных предприятий и муниципальных учреждений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Создание, реорганизация и ликвидация муниципальных унитарных предприятий,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муниципальных казенных предприятий, учреждений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осуществляется в порядке, установленном законодательством Российской Федерации 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Назначение руководителей муниципальных унитарных предприятий, казенных предприятий, учреждений осуществляется в порядке, установленном Главой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казенных предприятий, учреждений)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в результате: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закрепления их на основании постановления администрации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 принятии, отнесении объекта в муниципальную собственность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приобретения их муниципальным унитарным предприятием (муниципальным казенным предприятием, учреждением) самостоятельно по договору или иным законным основаниям.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Право хозяйственного ведения либо оперативного управления объектами, в отношении которых принято постановление администрации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об их закреплении за муниципальным унитарным предприятием, муниципальным казенным предприятием, учреждением, возникает у этого предприятия (учреждения) с момента передачи объектов на основании соответствующего акта, утверждаемого Главой администрации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образования, либо его заместителем.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унитарные предприятия, муниципальные казенные предприятия,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установленных законом случаях,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закрепленных за ними объектов муниципальной собственности, соответствие закрепленных объектов установленным требованиям безопасности.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всем обязательствам.</w:t>
      </w:r>
    </w:p>
    <w:p w:rsidR="00F6728C" w:rsidRPr="00F6728C" w:rsidRDefault="00870416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Кропоткинское </w:t>
      </w:r>
      <w:r w:rsidR="00F6728C"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образование (собственник)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случаев, предусмотренных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Изъятие имущества у муниципальных унитарных предприятий осуществляется на основании постановления администрации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с согласия предприятия кроме случаев, установленных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Плоды, продукция и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унитарные предприятия, исключая предприятия, использующие муниципальное имущество на основании договоров аренды, ежегодно перечисляют в бюджет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10% от прибыли, оставшейся после уплаты налогов и иных обязательных платежей (чистая прибыль) в 10-дневный срок со дня, установленного для предоставления годового бухгалтерского отчета.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унитарные предприятия, имеющие по итогам работы за год прибыль, полученную в рамках реализации ими инвестиционных программ, утвержденных в установленном законодательством порядке, ежегодно перечисляют в сроки, предусмотренные абзацем 1 пункта 5 настоящей статьи, в бюджет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10% от чистой прибыли, уменьшенной на чистую прибыль, сформировавшуюся по результатам реализации данных инвестиционных программ в отчетном периоде.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Остальная прибыль используется муниципальными унитарными предприятиями в порядке, установленном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образования, Уставом и коллективным договором Предприятия.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Учредители муниципальных унитарных предприятий осуществляют в порядке и сроки, установленные законодательством Российской Федерации 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прогнозирование доходов в бюджет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от прибыли муниципальных унитарных предприятий и контроль за их перечислением в бюджет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D41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Право хозяйственного ведения прекращается по основаниям и в порядке, предусмотренном законодательством Российской Федерации, настоящим Положением и иными муниципальными правовыми актами </w:t>
      </w:r>
      <w:r w:rsidR="00870416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9D455C" w:rsidRDefault="009D455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Муниципальное автономное учреждение без согласия Главы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Муниципальное бюджетное учреждение без согласия Главы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не вправе распоряжаться особо ценным движимым имуществом, закрепленным за ним собственником или приобретенным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 иное не установлено законом.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</w:t>
      </w:r>
      <w:r w:rsidRPr="00D4137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Гражданским кодексом</w:t>
      </w:r>
      <w:r w:rsidRPr="00F672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Российской Федерации, другими законами и иными правовыми актами для приобретения права собственности.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Муниципальное казенное учреждение не вправе отчуждать либо иным способом распоряжаться имуществом без согласия Главы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Муниципальное казенное учреждение может осуществлять приносящую доходы деятельность в соответствии со своим уставом. Доходы, полученные от указанной деятельности, поступают в бюджет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казенные предприятия не вправе отчуждать либо иным способом распоряжаться имуществом без согласия Главы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казенное предприятие может осуществлять приносящую доходы деятельность в соответствии со своим уставом. Доходы, полученные от указанной деятельности, подлежат зачислению на счет Казенного предприятия.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7. Передача объектов муниципальной собственности во временное владение, пользование, доверительное управление и на ответственное хранение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Передача объектов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аренду, безвозмездное пользование, доверительное управление осуществляется в порядке, установленном законодательством Российской Федерации и отдельными положениями, утвержденными Думой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Передача объектов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на основе иных договоров (за исключением указанных в пункте 1 настоящей статьи), предусматривающих переход прав владения и (или) пользования в отношении имущества, находящегося 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(далее - договор),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Российской Федерации: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актов Президента Российской Федерации, решений Правительства Российской Федерации;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решения суда, вступившего в законную силу;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федерального закона, устанавливающего иной порядок распоряжения этим имуществом.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определяются в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соответствии с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Организатором конкурсов или аукционов на право заключения Договоров на муниципальное имущество, закрепленное в муниципальной казне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выступает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Организатор конкурса или аукциона: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назначает конкурс или аукцион;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разрабатывает и утверждает конкурсную документацию или документацию по проведению аукциона;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условия проведения конкурса или аукциона;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организует заключение с победителем конкурса или аукциона договора в порядке, установленном федеральным законодательством и муниципальными правовыми актами, и осуществляет контроль за его исполнением.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предприятия, муниципальные бюджетные и казенные учреждения, муниципальные автономные учреждения за которыми закреплено данное имущество.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 контроль за исполнением Договора, заключенного по результатам конкурса или аукциона.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Заключение договоров хранения имущества, закрепленного в муниципальной казне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не предусматривающих переход прав владения и (или) пользования в отношении данного имущества, а также не предусматривающих оплаты услуг за счет средств бюджета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осуществляется на основании постановления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соглашения, а в случаях, предусмотренных федеральными законами, без проведения конкурса.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конкурса на право заключения концессионного соглашения осуществляется в соответствии с законодательством Российской Федерации о концессионных соглашениях, порядком заключения концессионных соглашений в отношении объектов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утверждаемым соответствующим правовым актом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объектов, находящихся в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в отношении которых планируется заключение концессионных соглашений путем проведения конкурса, утверждается в порядке, предусмотренном правовым актом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концессионного соглашения должны соответствовать примерным концессионным соглашениям, утвержденным Правительством Российской Федерации в отношении отдельных объектов концессионных соглашений.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Статья 8. Управление объектами муниципальной собственности, составляющими муниципальную казну </w:t>
      </w:r>
      <w:r w:rsidR="00942DBB"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Кропоткинского </w:t>
      </w: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муниципального образования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Средства местного бюджета и иное муниципальное имущество, не закрепленное за муниципальными унитарными предприятиями, муниципальными казенными предприятиями, учреждениями, составляют муниципальную казну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Закрепление объектов в муниципальной казне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образования осуществляется на основании постановления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за исключением случаев, когда закрепление объекта в муниципальной казне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уже предусмотрено соответствующим постановлением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о принятии, отнесении объекта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муниципальную собственность 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Исключение объектов из муниципальной казны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осуществляется в порядке, установленном законодательством Российской Федерации и муниципальными правовыми актами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образования, в следующих случаях: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закрепления объектов муниципальной казны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хозяйственное ведение, оперативное управление - на основании постановления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списания объектов муниципальной казны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отчуждения объектов муниципальной казны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- на основании договоров мены, купли-продажи и иных гражданско-правовых сделок, а также при передач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 объектов муниципальной казны 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в собственность Российской Федерации, субъектов Российской Федерации;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основании решения суда;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установления факта о том, что объект в соответствии информацией, представленной Службой государственного жилищного надзора Иркутской области, является общим имуществом собственников помещений в многоквартирном доме, и право муниципальной собственности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на данный объект не зарегистрировано в установленном законодательством порядке - на основании постановления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ошибочного включения, двойного учета в реестре муниципального имущества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объекта учета по информации, представленной органом,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- на основании постановления администрации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иным основаниям в соответствии с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Расходы на обеспечение сохранности объектов муниципальной казны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предусматриваются в расходной части бюджета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и направляются в порядке, установленном законодательством Российской Федерации и муниципальными правовыми актами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на проведение независимой оценки рыночной стоимости, охрану и страхование объектов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 казны 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9. Списание муниципального имущества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Муниципальное имущество подлежит списанию в порядке, установленном 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главой Кропоткинского м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Статья 10. Передача муниципального имущества в залог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имущество может быть передано в залог в качестве способа обеспечения обязательств</w:t>
      </w:r>
      <w:r w:rsidR="00942DBB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образования, либо муниципального унитарного предприятия (муниципального учреждения)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Основанием для возникновения залога является законодательство Российской Федерации, либо договор.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Залогодателем имущества, находящегося в муниципальной собственности, могут выступить следующие лица: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принимается Главой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согласия Главы администрации Кропоткинского муниципального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Согласие на передачу в залог дается Главой администрации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на основании заключения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главного специалиста по финансово-бюджетной политике, главного специалиста по экономической политике,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о состоянии финансово-хозяйственной деятельности залогодателя.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Договор о залоге заключается в общем порядке, установленном Главой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для заключения договоров.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Статья 11. Отчуждение муниципальной собственности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Отчуждение муниципального имущества производится на основании: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решения Думы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передаче муниципального имущества в федеральную и государственную собственность субъектов Российской Федерации;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другим основаниям, предусмотренным законодательством Российской Федерации.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утверждаемого Думой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Продажа муниципальными унитарными предприятиями, муниципальными автономными и бюджетными учреждениями принадлежащего им на праве хозяйственного ведения, оперативного управления имущества осуществляется в порядке, установленном законодательством Российской Федерации: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отношении объектов недвижимости - в соответствии с Прогнозным планом приватизации муниципального имущества, утверждаемым Думой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отношении иных объектов - с согласия Главы администрации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Статья 12. Представление интересов </w:t>
      </w:r>
      <w:r w:rsidR="00523E93" w:rsidRPr="00A45A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Кропоткинского</w:t>
      </w:r>
      <w:r w:rsidR="00523E93"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муниципального образования в органах управления и контроля хозяйственных обществ (товариществ), акции (доли) которых находятся в муниципальной собственности</w:t>
      </w:r>
      <w:r w:rsidR="00523E93" w:rsidRPr="00A45A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Кропоткинского</w:t>
      </w: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Представление интересов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в органах управления и контроля хозяйственных обществ (товариществ), акции (доли) которых находятся в муниципальной собственности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образования, осуществляется в порядке, установленном соответствующим Положением, утвержденным Думой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Дивиденды по акциям, находящимся в муниципальной собственности, подлежат направлению данными обществами в бюджет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 Направление и порядок использования дивидендов по акциям (части прибыли) определяется законодательством Российской Федерации, иными муниципальными правовыми актами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Раздел 3. Учет объектов муниципальной собственности и контроль</w:t>
      </w: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за их использованием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Статья 13. Осуществление учета объектов муниципальной собственности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муниципальной собственности подлежат учету.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Учет муниципального имущества осуществляется в порядке, установленном законодательством Российской Федерации и муниципальными правовыми актами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728C" w:rsidRPr="00A45AE3" w:rsidRDefault="00F6728C" w:rsidP="00F67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45A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Статья 14. Осуществление контроля за объектами муниципальной собственности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 эффективным использованием, сохранностью муниципального имущества, деятельностью муниципальных унитарных предприятий и муниципальных учреждений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осуществляется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Кропоткинского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в порядке, установленном муниципальными правовы</w:t>
      </w:r>
      <w:r w:rsidR="00523E93" w:rsidRPr="00D41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 актами Кропоткинского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A45A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муниципального унитарного предприятия, муниципального учреждения осуществляет контроль за эффективным использованием, сохранностью, надлежащим содержанием и эксплуатацией, безопасностью закрепленных за муниципальным унитарным предприятием, муниципальным учреждением объектов муниципальной собственности и несет установленную законодательством Российской Федерации ответственность при неисполнении или ненадлежащем исполнении своих должностных обязанностей.</w:t>
      </w:r>
    </w:p>
    <w:p w:rsidR="00F6728C" w:rsidRPr="00F6728C" w:rsidRDefault="00F6728C" w:rsidP="00F67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7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Привлечение к ответственности руководителя муниципального унитарного предприятия, муниципального учреждения за неисполнение или ненадлежащее исполнение своих должностных обязанностей по обеспечению эффективного использования, сохранности, надлежащего содержания и эксплуатации, безопасности закрепленных за муниципальным унитарным предприятием, муниципальным учреждением объектов муниципальной собственности осуществляется учредителем муниципального унитарного предприятия, муниципального учреждения в порядке, установленном законодательством Российской Федерации.</w:t>
      </w:r>
    </w:p>
    <w:sectPr w:rsidR="00F6728C" w:rsidRPr="00F6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423129"/>
    <w:rsid w:val="00523E93"/>
    <w:rsid w:val="005C2707"/>
    <w:rsid w:val="005F0D8C"/>
    <w:rsid w:val="00602A08"/>
    <w:rsid w:val="0076193F"/>
    <w:rsid w:val="00870416"/>
    <w:rsid w:val="00942DBB"/>
    <w:rsid w:val="009D455C"/>
    <w:rsid w:val="00A16535"/>
    <w:rsid w:val="00A45AE3"/>
    <w:rsid w:val="00D41376"/>
    <w:rsid w:val="00E12433"/>
    <w:rsid w:val="00EF6880"/>
    <w:rsid w:val="00F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FA62-FAE1-4151-8F91-F6058F0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28C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F6728C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A45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0064072&amp;sub=0" TargetMode="External"/><Relationship Id="rId4" Type="http://schemas.openxmlformats.org/officeDocument/2006/relationships/hyperlink" Target="http://municipal.garant.ru/document?id=1202896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2018-12-03T03:35:00Z</cp:lastPrinted>
  <dcterms:created xsi:type="dcterms:W3CDTF">2018-11-16T05:47:00Z</dcterms:created>
  <dcterms:modified xsi:type="dcterms:W3CDTF">2018-12-03T03:35:00Z</dcterms:modified>
</cp:coreProperties>
</file>