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877A0" w14:textId="77777777" w:rsidR="00AB062F" w:rsidRDefault="00AB062F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</w:p>
    <w:p w14:paraId="25AC98C8" w14:textId="77777777" w:rsidR="00AB062F" w:rsidRDefault="00AB062F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0C586A2" w14:textId="59121496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F854713" w14:textId="77777777" w:rsidR="00813FE6" w:rsidRDefault="00813FE6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6DC52765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F7E92C6" w14:textId="451903DD" w:rsidR="00F61C11" w:rsidRPr="00F61C11" w:rsidRDefault="00AB062F" w:rsidP="00F61C11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27 ноября </w:t>
      </w:r>
      <w:r w:rsidR="00985393" w:rsidRPr="004703ED">
        <w:rPr>
          <w:b/>
          <w:sz w:val="24"/>
          <w:szCs w:val="24"/>
        </w:rPr>
        <w:t>202</w:t>
      </w:r>
      <w:r w:rsidR="00534F38" w:rsidRPr="004703ED">
        <w:rPr>
          <w:b/>
          <w:sz w:val="24"/>
          <w:szCs w:val="24"/>
        </w:rPr>
        <w:t>4</w:t>
      </w:r>
      <w:r w:rsidR="006A503C" w:rsidRPr="004703ED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  </w:t>
      </w:r>
      <w:r w:rsidR="006C1D7E">
        <w:rPr>
          <w:b/>
          <w:sz w:val="24"/>
          <w:szCs w:val="24"/>
        </w:rPr>
        <w:t xml:space="preserve"> </w:t>
      </w:r>
      <w:r w:rsidR="00DF2E05">
        <w:rPr>
          <w:b/>
          <w:sz w:val="24"/>
          <w:szCs w:val="24"/>
        </w:rPr>
        <w:t xml:space="preserve"> 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280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76D1F72D" w14:textId="5BDC8B40" w:rsidR="006A503C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3"/>
      </w:tblGrid>
      <w:tr w:rsidR="00F61C11" w14:paraId="1A1D3073" w14:textId="77777777" w:rsidTr="00F61C11">
        <w:trPr>
          <w:trHeight w:val="2436"/>
        </w:trPr>
        <w:tc>
          <w:tcPr>
            <w:tcW w:w="5623" w:type="dxa"/>
          </w:tcPr>
          <w:p w14:paraId="1FBF1AF2" w14:textId="52505067" w:rsidR="00F61C11" w:rsidRPr="00A20D79" w:rsidRDefault="00F61C11" w:rsidP="00F61C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пункт 2 Порядка 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 на территории Кропоткинского муниципального образования, утвержденный постановлением администрации Кропоткинского городского поселения от 4 августа 2022 г. № 170</w:t>
            </w:r>
            <w:r w:rsidRPr="00A51C9B">
              <w:rPr>
                <w:sz w:val="24"/>
                <w:szCs w:val="24"/>
              </w:rPr>
              <w:t>-п</w:t>
            </w:r>
            <w:r>
              <w:rPr>
                <w:sz w:val="24"/>
                <w:szCs w:val="24"/>
              </w:rPr>
              <w:t xml:space="preserve"> </w:t>
            </w:r>
          </w:p>
          <w:p w14:paraId="6E4CF9EF" w14:textId="77777777" w:rsidR="00F61C11" w:rsidRDefault="00F61C11" w:rsidP="006A503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157D8315" w14:textId="77777777" w:rsidR="00F61C11" w:rsidRDefault="00F61C11" w:rsidP="006063CE">
      <w:pPr>
        <w:ind w:firstLine="708"/>
        <w:jc w:val="both"/>
        <w:rPr>
          <w:sz w:val="24"/>
          <w:szCs w:val="24"/>
        </w:rPr>
      </w:pPr>
    </w:p>
    <w:p w14:paraId="6412A4DD" w14:textId="2DC263DB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813FE6">
        <w:rPr>
          <w:sz w:val="24"/>
          <w:szCs w:val="24"/>
        </w:rPr>
        <w:t xml:space="preserve"> соответствии с Федеральными законами от 21.12.1994 г. № 68-ФЗ (ред. от 23.06.2016 г.) «О защите населения и территорий от чрезвычайных ситуаций природного и техногенного характера», </w:t>
      </w:r>
      <w:r w:rsidR="00813FE6" w:rsidRPr="003B0459">
        <w:rPr>
          <w:sz w:val="24"/>
          <w:szCs w:val="24"/>
        </w:rPr>
        <w:t>с</w:t>
      </w:r>
      <w:r w:rsidR="00813FE6">
        <w:rPr>
          <w:sz w:val="24"/>
          <w:szCs w:val="24"/>
        </w:rPr>
        <w:t xml:space="preserve"> Методическими рекомендациями по определению номенклатуры и объемов создаваемых в целях гражданской обороны запасов материально-технических, продовольственных, медицинских и иных средств, накапливаемых федеральными органами исполнительной власти, органами государственной власти субъектов Российской Федерации, органами местного самоуправления и организациями, утвержденными заместителем министра Российской Федерации по делам гражданской обороны, чрезвычайным ситуациям и ликвидации последствий стихийных бедствий В.Н. Яцуценко от 29.12.2021 г. № 2-4-71-12-11, </w:t>
      </w:r>
      <w:r w:rsidR="00813FE6" w:rsidRPr="00423460">
        <w:rPr>
          <w:sz w:val="24"/>
          <w:szCs w:val="24"/>
        </w:rPr>
        <w:t xml:space="preserve"> </w:t>
      </w:r>
      <w:r w:rsidR="00813FE6">
        <w:rPr>
          <w:sz w:val="24"/>
          <w:szCs w:val="24"/>
        </w:rPr>
        <w:t>в целях своевременного и качественного обеспечения мероприятий по ликвидации чрезвычайных ситуаций и защите населения на территории Кропоткинского муниципального образования</w:t>
      </w:r>
      <w:r w:rsidR="00813FE6" w:rsidRPr="003B0459">
        <w:rPr>
          <w:sz w:val="24"/>
          <w:szCs w:val="24"/>
        </w:rPr>
        <w:t>,</w:t>
      </w:r>
      <w:r w:rsidR="00813FE6">
        <w:t xml:space="preserve"> </w:t>
      </w:r>
      <w:r w:rsidR="00813FE6">
        <w:rPr>
          <w:sz w:val="24"/>
          <w:szCs w:val="24"/>
        </w:rPr>
        <w:t>руководствуясь Уставом Кропоткинского муниципального образования</w:t>
      </w:r>
      <w:r w:rsidR="006063CE">
        <w:rPr>
          <w:sz w:val="24"/>
          <w:szCs w:val="24"/>
        </w:rPr>
        <w:t xml:space="preserve">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607E1EB9" w14:textId="191683E3" w:rsidR="00F61C11" w:rsidRPr="00F61C11" w:rsidRDefault="009B64FF" w:rsidP="00F61C11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F61C11">
        <w:rPr>
          <w:rFonts w:ascii="Times New Roman" w:hAnsi="Times New Roman"/>
          <w:sz w:val="24"/>
          <w:szCs w:val="24"/>
        </w:rPr>
        <w:t>1.</w:t>
      </w:r>
      <w:r w:rsidR="00F61C11" w:rsidRPr="00F61C11">
        <w:rPr>
          <w:rFonts w:ascii="Times New Roman" w:hAnsi="Times New Roman"/>
          <w:sz w:val="24"/>
          <w:szCs w:val="24"/>
        </w:rPr>
        <w:t xml:space="preserve"> Внести в пункт 2 Порядка 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 на территории Кропоткинского муниципального образования, утвержденный постановлением администрации Кропоткинского городского поселения от 4 августа 2022 г. № 170-п изменение,</w:t>
      </w:r>
      <w:r w:rsidR="00F61C11" w:rsidRPr="00F61C11">
        <w:rPr>
          <w:rFonts w:ascii="Times New Roman" w:hAnsi="Times New Roman"/>
          <w:color w:val="22272F"/>
          <w:sz w:val="24"/>
          <w:szCs w:val="24"/>
        </w:rPr>
        <w:t xml:space="preserve"> изложив первый абзац в следующей редакции:</w:t>
      </w:r>
    </w:p>
    <w:p w14:paraId="04ECB8D2" w14:textId="7373D3B1" w:rsidR="00813FE6" w:rsidRPr="00813FE6" w:rsidRDefault="00F61C11" w:rsidP="00813FE6">
      <w:pPr>
        <w:ind w:firstLine="708"/>
        <w:jc w:val="both"/>
        <w:rPr>
          <w:sz w:val="24"/>
          <w:szCs w:val="24"/>
        </w:rPr>
      </w:pPr>
      <w:r w:rsidRPr="00813FE6">
        <w:rPr>
          <w:sz w:val="24"/>
          <w:szCs w:val="24"/>
        </w:rPr>
        <w:t xml:space="preserve"> </w:t>
      </w:r>
      <w:r w:rsidR="00813FE6" w:rsidRPr="00813FE6">
        <w:rPr>
          <w:sz w:val="24"/>
          <w:szCs w:val="24"/>
        </w:rPr>
        <w:t>«</w:t>
      </w:r>
      <w:r>
        <w:rPr>
          <w:sz w:val="24"/>
          <w:szCs w:val="24"/>
        </w:rPr>
        <w:t xml:space="preserve">2. </w:t>
      </w:r>
      <w:r w:rsidR="00813FE6" w:rsidRPr="00813FE6">
        <w:rPr>
          <w:sz w:val="24"/>
          <w:szCs w:val="24"/>
        </w:rPr>
        <w:t>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при ликвидации угрозы и последствий чрезвычайных ситуаций</w:t>
      </w:r>
      <w:r w:rsidR="00813FE6">
        <w:rPr>
          <w:sz w:val="24"/>
          <w:szCs w:val="24"/>
        </w:rPr>
        <w:t>, а также при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на территории Иркутской области».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8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.кропоткин-адм.рф</w:t>
        </w:r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lastRenderedPageBreak/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2D9616CA" w:rsidR="00590345" w:rsidRDefault="00AB062F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5C124BBE" w14:textId="56BB60B5" w:rsidR="00F66A5B" w:rsidRPr="008756C6" w:rsidRDefault="00590345" w:rsidP="00F61C11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r w:rsidR="00F61C11">
        <w:rPr>
          <w:sz w:val="24"/>
          <w:szCs w:val="24"/>
        </w:rPr>
        <w:t xml:space="preserve"> </w:t>
      </w:r>
      <w:r w:rsidR="00AB062F">
        <w:rPr>
          <w:sz w:val="24"/>
          <w:szCs w:val="24"/>
        </w:rPr>
        <w:t>О.В. Коробов</w:t>
      </w:r>
    </w:p>
    <w:sectPr w:rsidR="00F66A5B" w:rsidRPr="008756C6" w:rsidSect="00946DAF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EA43B" w14:textId="77777777" w:rsidR="007D4F9A" w:rsidRDefault="007D4F9A" w:rsidP="004703ED">
      <w:r>
        <w:separator/>
      </w:r>
    </w:p>
  </w:endnote>
  <w:endnote w:type="continuationSeparator" w:id="0">
    <w:p w14:paraId="706B6A72" w14:textId="77777777" w:rsidR="007D4F9A" w:rsidRDefault="007D4F9A" w:rsidP="00470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691DE" w14:textId="77777777" w:rsidR="007D4F9A" w:rsidRDefault="007D4F9A" w:rsidP="004703ED">
      <w:r>
        <w:separator/>
      </w:r>
    </w:p>
  </w:footnote>
  <w:footnote w:type="continuationSeparator" w:id="0">
    <w:p w14:paraId="3C1E44BA" w14:textId="77777777" w:rsidR="007D4F9A" w:rsidRDefault="007D4F9A" w:rsidP="00470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30E4E"/>
    <w:multiLevelType w:val="hybridMultilevel"/>
    <w:tmpl w:val="68BC8F04"/>
    <w:lvl w:ilvl="0" w:tplc="5E02E5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D287B"/>
    <w:multiLevelType w:val="hybridMultilevel"/>
    <w:tmpl w:val="F938913C"/>
    <w:lvl w:ilvl="0" w:tplc="B088D4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95865"/>
    <w:rsid w:val="001D0520"/>
    <w:rsid w:val="001E65B9"/>
    <w:rsid w:val="001F0008"/>
    <w:rsid w:val="0029365D"/>
    <w:rsid w:val="002A32B1"/>
    <w:rsid w:val="002A32E8"/>
    <w:rsid w:val="00341ADE"/>
    <w:rsid w:val="0037162D"/>
    <w:rsid w:val="00372270"/>
    <w:rsid w:val="004153CE"/>
    <w:rsid w:val="00466E21"/>
    <w:rsid w:val="004703ED"/>
    <w:rsid w:val="00485B53"/>
    <w:rsid w:val="004A290A"/>
    <w:rsid w:val="004D5223"/>
    <w:rsid w:val="004F76DD"/>
    <w:rsid w:val="005207A1"/>
    <w:rsid w:val="00534F38"/>
    <w:rsid w:val="00590345"/>
    <w:rsid w:val="005B2895"/>
    <w:rsid w:val="00602F8B"/>
    <w:rsid w:val="006063CE"/>
    <w:rsid w:val="00614B6F"/>
    <w:rsid w:val="00620E4A"/>
    <w:rsid w:val="006767F8"/>
    <w:rsid w:val="00693327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7D4F9A"/>
    <w:rsid w:val="00813FE6"/>
    <w:rsid w:val="008617A1"/>
    <w:rsid w:val="0086688E"/>
    <w:rsid w:val="008756C6"/>
    <w:rsid w:val="00884C2B"/>
    <w:rsid w:val="00886E57"/>
    <w:rsid w:val="008A7D55"/>
    <w:rsid w:val="008C66D8"/>
    <w:rsid w:val="00900569"/>
    <w:rsid w:val="00903ECF"/>
    <w:rsid w:val="00941B94"/>
    <w:rsid w:val="00941F72"/>
    <w:rsid w:val="00946DAF"/>
    <w:rsid w:val="00974E24"/>
    <w:rsid w:val="00985393"/>
    <w:rsid w:val="00995DF4"/>
    <w:rsid w:val="009B64FF"/>
    <w:rsid w:val="009D4865"/>
    <w:rsid w:val="009F37D2"/>
    <w:rsid w:val="00A20D79"/>
    <w:rsid w:val="00A2202C"/>
    <w:rsid w:val="00A51C9B"/>
    <w:rsid w:val="00A74A24"/>
    <w:rsid w:val="00AB062F"/>
    <w:rsid w:val="00AD6324"/>
    <w:rsid w:val="00AE3C62"/>
    <w:rsid w:val="00B962D2"/>
    <w:rsid w:val="00BA1695"/>
    <w:rsid w:val="00BD2CA9"/>
    <w:rsid w:val="00BF5758"/>
    <w:rsid w:val="00C46805"/>
    <w:rsid w:val="00C66947"/>
    <w:rsid w:val="00C93B80"/>
    <w:rsid w:val="00D81D64"/>
    <w:rsid w:val="00DC7613"/>
    <w:rsid w:val="00DF2E05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1C11"/>
    <w:rsid w:val="00F66A5B"/>
    <w:rsid w:val="00F73F85"/>
    <w:rsid w:val="00FA562C"/>
    <w:rsid w:val="00FE0D3B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813FE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703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703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4703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703E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4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2;&#1088;&#1086;&#1087;&#1086;&#1090;&#1082;&#1080;&#1085;-&#1072;&#107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78877-A3AF-4DCE-8652-C3F7FA5C4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2024-11-27T00:24:00Z</cp:lastPrinted>
  <dcterms:created xsi:type="dcterms:W3CDTF">2024-11-27T01:53:00Z</dcterms:created>
  <dcterms:modified xsi:type="dcterms:W3CDTF">2024-11-27T01:53:00Z</dcterms:modified>
</cp:coreProperties>
</file>