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0D23A0">
        <w:rPr>
          <w:rFonts w:cs="Arial"/>
          <w:b/>
          <w:sz w:val="24"/>
          <w:szCs w:val="24"/>
        </w:rPr>
        <w:t>РОССИЙСКАЯ ФЕДЕРАЦИЯ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ИРКУТСКАЯ ОБЛАСТЬ БОДАЙБИНСКИЙ РАЙОН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АДМИНИСТРАЦИЯ КРОПОТКИНСКОГО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ГОРОДСКОГО ПОСЕЛЕНИЯ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ПОСТАНОВЛЕНИЕ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44FAD" w:rsidRPr="000D23A0" w:rsidRDefault="00B86F72" w:rsidP="00244FAD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«</w:t>
      </w:r>
      <w:r w:rsidR="000D23A0" w:rsidRPr="000D23A0">
        <w:rPr>
          <w:rFonts w:cs="Arial"/>
          <w:b/>
          <w:sz w:val="24"/>
          <w:szCs w:val="24"/>
        </w:rPr>
        <w:t>2</w:t>
      </w:r>
      <w:r w:rsidR="001268AA">
        <w:rPr>
          <w:rFonts w:cs="Arial"/>
          <w:b/>
          <w:sz w:val="24"/>
          <w:szCs w:val="24"/>
        </w:rPr>
        <w:t>2</w:t>
      </w:r>
      <w:r w:rsidR="005902B5" w:rsidRPr="000D23A0">
        <w:rPr>
          <w:rFonts w:cs="Arial"/>
          <w:b/>
          <w:sz w:val="24"/>
          <w:szCs w:val="24"/>
        </w:rPr>
        <w:t xml:space="preserve">» </w:t>
      </w:r>
      <w:r w:rsidR="000D23A0" w:rsidRPr="000D23A0">
        <w:rPr>
          <w:rFonts w:cs="Arial"/>
          <w:b/>
          <w:sz w:val="24"/>
          <w:szCs w:val="24"/>
        </w:rPr>
        <w:t>января</w:t>
      </w:r>
      <w:r w:rsidR="00E447AB" w:rsidRPr="000D23A0">
        <w:rPr>
          <w:rFonts w:cs="Arial"/>
          <w:b/>
          <w:sz w:val="24"/>
          <w:szCs w:val="24"/>
        </w:rPr>
        <w:t xml:space="preserve"> </w:t>
      </w:r>
      <w:r w:rsidR="001654E7" w:rsidRPr="000D23A0">
        <w:rPr>
          <w:rFonts w:cs="Arial"/>
          <w:b/>
          <w:sz w:val="24"/>
          <w:szCs w:val="24"/>
        </w:rPr>
        <w:t>20</w:t>
      </w:r>
      <w:r w:rsidR="000D23A0" w:rsidRPr="000D23A0">
        <w:rPr>
          <w:rFonts w:cs="Arial"/>
          <w:b/>
          <w:sz w:val="24"/>
          <w:szCs w:val="24"/>
        </w:rPr>
        <w:t>20</w:t>
      </w:r>
      <w:r w:rsidR="00244FAD" w:rsidRPr="000D23A0">
        <w:rPr>
          <w:rFonts w:cs="Arial"/>
          <w:b/>
          <w:sz w:val="24"/>
          <w:szCs w:val="24"/>
        </w:rPr>
        <w:t xml:space="preserve"> г</w:t>
      </w:r>
      <w:r w:rsidR="00470123">
        <w:rPr>
          <w:rFonts w:cs="Arial"/>
          <w:b/>
          <w:sz w:val="24"/>
          <w:szCs w:val="24"/>
        </w:rPr>
        <w:t>.</w:t>
      </w:r>
      <w:r w:rsidR="00244FAD" w:rsidRPr="000D23A0">
        <w:rPr>
          <w:rFonts w:cs="Arial"/>
          <w:b/>
          <w:color w:val="FF0000"/>
          <w:sz w:val="24"/>
          <w:szCs w:val="24"/>
        </w:rPr>
        <w:t xml:space="preserve">           </w:t>
      </w:r>
      <w:r w:rsidR="00452C66" w:rsidRPr="000D23A0">
        <w:rPr>
          <w:rFonts w:cs="Arial"/>
          <w:b/>
          <w:color w:val="FF0000"/>
          <w:sz w:val="24"/>
          <w:szCs w:val="24"/>
        </w:rPr>
        <w:t xml:space="preserve">        </w:t>
      </w:r>
      <w:r w:rsidR="000D23A0">
        <w:rPr>
          <w:rFonts w:cs="Arial"/>
          <w:b/>
          <w:color w:val="FF0000"/>
          <w:sz w:val="24"/>
          <w:szCs w:val="24"/>
        </w:rPr>
        <w:t xml:space="preserve">        </w:t>
      </w:r>
      <w:r w:rsidR="001654E7" w:rsidRPr="000D23A0">
        <w:rPr>
          <w:rFonts w:cs="Arial"/>
          <w:b/>
          <w:color w:val="FF0000"/>
          <w:sz w:val="24"/>
          <w:szCs w:val="24"/>
        </w:rPr>
        <w:t xml:space="preserve">  </w:t>
      </w:r>
      <w:r w:rsidR="00244FAD" w:rsidRPr="000D23A0">
        <w:rPr>
          <w:rFonts w:cs="Arial"/>
          <w:b/>
          <w:sz w:val="24"/>
          <w:szCs w:val="24"/>
        </w:rPr>
        <w:t xml:space="preserve">п. Кропоткин   </w:t>
      </w:r>
      <w:r w:rsidR="00A037AF" w:rsidRPr="000D23A0">
        <w:rPr>
          <w:rFonts w:cs="Arial"/>
          <w:b/>
          <w:sz w:val="24"/>
          <w:szCs w:val="24"/>
        </w:rPr>
        <w:t xml:space="preserve">                            </w:t>
      </w:r>
      <w:r w:rsidR="000D23A0">
        <w:rPr>
          <w:rFonts w:cs="Arial"/>
          <w:b/>
          <w:sz w:val="24"/>
          <w:szCs w:val="24"/>
        </w:rPr>
        <w:t xml:space="preserve">                        </w:t>
      </w:r>
      <w:r w:rsidR="00A037AF" w:rsidRPr="000D23A0">
        <w:rPr>
          <w:rFonts w:cs="Arial"/>
          <w:b/>
          <w:sz w:val="24"/>
          <w:szCs w:val="24"/>
        </w:rPr>
        <w:t xml:space="preserve">№ </w:t>
      </w:r>
      <w:r w:rsidR="000D23A0" w:rsidRPr="000D23A0">
        <w:rPr>
          <w:rFonts w:cs="Arial"/>
          <w:b/>
          <w:sz w:val="24"/>
          <w:szCs w:val="24"/>
        </w:rPr>
        <w:t>3</w:t>
      </w:r>
      <w:r w:rsidR="00244FAD" w:rsidRPr="000D23A0">
        <w:rPr>
          <w:rFonts w:cs="Arial"/>
          <w:b/>
          <w:sz w:val="24"/>
          <w:szCs w:val="24"/>
        </w:rPr>
        <w:t>-п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447AB" w:rsidRPr="000D23A0" w:rsidRDefault="00F549AC" w:rsidP="00244FAD">
      <w:pPr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Об утверждении мероприятий перечня проектов </w:t>
      </w:r>
    </w:p>
    <w:p w:rsidR="00F549AC" w:rsidRPr="000D23A0" w:rsidRDefault="00F549AC" w:rsidP="00244FAD">
      <w:pPr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народных инициатив, порядка организации работы </w:t>
      </w:r>
    </w:p>
    <w:p w:rsidR="00244FAD" w:rsidRPr="000D23A0" w:rsidRDefault="00495585" w:rsidP="00244FAD">
      <w:pPr>
        <w:rPr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по </w:t>
      </w:r>
      <w:r w:rsidR="00F549AC" w:rsidRPr="000D23A0">
        <w:rPr>
          <w:rFonts w:cs="Arial"/>
          <w:sz w:val="24"/>
          <w:szCs w:val="24"/>
        </w:rPr>
        <w:t>его реализации и расходования бюджетных средств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4"/>
          <w:szCs w:val="24"/>
        </w:rPr>
      </w:pPr>
    </w:p>
    <w:p w:rsidR="00244FAD" w:rsidRPr="000D23A0" w:rsidRDefault="00F549AC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0D23A0">
        <w:rPr>
          <w:sz w:val="24"/>
          <w:szCs w:val="24"/>
        </w:rPr>
        <w:t xml:space="preserve">В целях эффективной </w:t>
      </w:r>
      <w:r w:rsidR="00E447AB" w:rsidRPr="000D23A0">
        <w:rPr>
          <w:sz w:val="24"/>
          <w:szCs w:val="24"/>
        </w:rPr>
        <w:t>реализации в 20</w:t>
      </w:r>
      <w:r w:rsidR="000D23A0" w:rsidRPr="000D23A0">
        <w:rPr>
          <w:sz w:val="24"/>
          <w:szCs w:val="24"/>
        </w:rPr>
        <w:t>20</w:t>
      </w:r>
      <w:r w:rsidRPr="000D23A0">
        <w:rPr>
          <w:sz w:val="24"/>
          <w:szCs w:val="24"/>
        </w:rPr>
        <w:t xml:space="preserve"> году мероприятий переч</w:t>
      </w:r>
      <w:r w:rsidR="001654E7" w:rsidRPr="000D23A0">
        <w:rPr>
          <w:sz w:val="24"/>
          <w:szCs w:val="24"/>
        </w:rPr>
        <w:t>ня проектов народных инициатив</w:t>
      </w:r>
      <w:r w:rsidRPr="000D23A0">
        <w:rPr>
          <w:sz w:val="24"/>
          <w:szCs w:val="24"/>
        </w:rPr>
        <w:t xml:space="preserve">, руководствуясь пунктом 1 статьи 86, статьей 161 Бюджетного кодекса Российской Федерации, Уставом </w:t>
      </w:r>
      <w:r w:rsidR="00E2416F" w:rsidRPr="000D23A0">
        <w:rPr>
          <w:sz w:val="24"/>
          <w:szCs w:val="24"/>
        </w:rPr>
        <w:t>Кропоткинского</w:t>
      </w:r>
      <w:r w:rsidRPr="000D23A0">
        <w:rPr>
          <w:sz w:val="24"/>
          <w:szCs w:val="24"/>
        </w:rPr>
        <w:t xml:space="preserve"> муниципального образования</w:t>
      </w:r>
      <w:r w:rsidR="00340E8E" w:rsidRPr="000D23A0">
        <w:rPr>
          <w:sz w:val="24"/>
          <w:szCs w:val="24"/>
        </w:rPr>
        <w:t xml:space="preserve">, администрация Кропоткинского городского поселения </w:t>
      </w:r>
      <w:r w:rsidR="00244FAD" w:rsidRPr="000D23A0">
        <w:rPr>
          <w:rFonts w:cs="Arial"/>
          <w:sz w:val="24"/>
          <w:szCs w:val="24"/>
        </w:rPr>
        <w:t>ПОСТАНОВЛЯЕТ: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</w:p>
    <w:p w:rsidR="00495585" w:rsidRPr="000D23A0" w:rsidRDefault="00D51A88" w:rsidP="001D17F1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>Утвердить мероприятия перечня проектов народных инициатив, реализация которых в 20</w:t>
      </w:r>
      <w:r w:rsidR="000D23A0" w:rsidRPr="000D23A0">
        <w:rPr>
          <w:sz w:val="24"/>
          <w:szCs w:val="24"/>
        </w:rPr>
        <w:t>20</w:t>
      </w:r>
      <w:r w:rsidRPr="000D23A0">
        <w:rPr>
          <w:sz w:val="24"/>
          <w:szCs w:val="24"/>
        </w:rPr>
        <w:t xml:space="preserve"> году осуществляется за счет средств местного бюджета в объеме </w:t>
      </w:r>
      <w:r w:rsidR="000D23A0" w:rsidRPr="000D23A0">
        <w:rPr>
          <w:sz w:val="24"/>
          <w:szCs w:val="24"/>
        </w:rPr>
        <w:t>173100,00</w:t>
      </w:r>
      <w:r w:rsidRPr="000D23A0">
        <w:rPr>
          <w:sz w:val="24"/>
          <w:szCs w:val="24"/>
        </w:rPr>
        <w:t xml:space="preserve"> руб.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0D23A0" w:rsidRPr="000D23A0">
        <w:rPr>
          <w:sz w:val="24"/>
          <w:szCs w:val="24"/>
        </w:rPr>
        <w:t>519300,00</w:t>
      </w:r>
      <w:r w:rsidRPr="000D23A0">
        <w:rPr>
          <w:sz w:val="24"/>
          <w:szCs w:val="24"/>
        </w:rPr>
        <w:t xml:space="preserve"> руб.:</w:t>
      </w:r>
      <w:r w:rsidR="00E96C4A" w:rsidRPr="000D23A0">
        <w:rPr>
          <w:sz w:val="24"/>
          <w:szCs w:val="24"/>
        </w:rPr>
        <w:t xml:space="preserve"> </w:t>
      </w:r>
      <w:r w:rsidR="000D23A0" w:rsidRPr="000D23A0">
        <w:rPr>
          <w:sz w:val="24"/>
          <w:szCs w:val="24"/>
        </w:rPr>
        <w:t>ремонт участка автомобильной дороги от ул. Центральная д2 до ул. Клубная д14, протяженностью 80 метров.</w:t>
      </w:r>
    </w:p>
    <w:p w:rsidR="00D51A88" w:rsidRPr="000D23A0" w:rsidRDefault="00D51A88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 xml:space="preserve">Установить </w:t>
      </w:r>
      <w:r w:rsidR="000A0D3E" w:rsidRPr="000D23A0">
        <w:rPr>
          <w:sz w:val="24"/>
          <w:szCs w:val="24"/>
        </w:rPr>
        <w:t>ответственным должностным</w:t>
      </w:r>
      <w:r w:rsidRPr="000D23A0">
        <w:rPr>
          <w:sz w:val="24"/>
          <w:szCs w:val="24"/>
        </w:rPr>
        <w:t xml:space="preserve"> лиц</w:t>
      </w:r>
      <w:r w:rsidR="000A0D3E" w:rsidRPr="000D23A0">
        <w:rPr>
          <w:sz w:val="24"/>
          <w:szCs w:val="24"/>
        </w:rPr>
        <w:t>ом</w:t>
      </w:r>
      <w:r w:rsidRPr="000D23A0">
        <w:rPr>
          <w:sz w:val="24"/>
          <w:szCs w:val="24"/>
        </w:rPr>
        <w:t xml:space="preserve"> администрации</w:t>
      </w:r>
      <w:r w:rsidR="000A0D3E" w:rsidRPr="000D23A0">
        <w:rPr>
          <w:sz w:val="24"/>
          <w:szCs w:val="24"/>
        </w:rPr>
        <w:t xml:space="preserve"> главного специалиста по финансово-бюджетной политике </w:t>
      </w:r>
      <w:r w:rsidR="000D23A0" w:rsidRPr="000D23A0">
        <w:rPr>
          <w:sz w:val="24"/>
          <w:szCs w:val="24"/>
        </w:rPr>
        <w:t>Тимофееву Татьяну</w:t>
      </w:r>
      <w:r w:rsidR="000A0D3E" w:rsidRPr="000D23A0">
        <w:rPr>
          <w:sz w:val="24"/>
          <w:szCs w:val="24"/>
        </w:rPr>
        <w:t xml:space="preserve"> Сергеевну. Установить срок исполнения мероприятия до 3</w:t>
      </w:r>
      <w:r w:rsidR="000D23A0" w:rsidRPr="000D23A0">
        <w:rPr>
          <w:sz w:val="24"/>
          <w:szCs w:val="24"/>
        </w:rPr>
        <w:t>0</w:t>
      </w:r>
      <w:r w:rsidR="000A0D3E" w:rsidRPr="000D23A0">
        <w:rPr>
          <w:sz w:val="24"/>
          <w:szCs w:val="24"/>
        </w:rPr>
        <w:t xml:space="preserve"> декабря 20</w:t>
      </w:r>
      <w:r w:rsidR="000D23A0" w:rsidRPr="000D23A0">
        <w:rPr>
          <w:sz w:val="24"/>
          <w:szCs w:val="24"/>
        </w:rPr>
        <w:t>20</w:t>
      </w:r>
      <w:r w:rsidR="000A0D3E" w:rsidRPr="000D23A0">
        <w:rPr>
          <w:sz w:val="24"/>
          <w:szCs w:val="24"/>
        </w:rPr>
        <w:t xml:space="preserve"> года.</w:t>
      </w:r>
    </w:p>
    <w:p w:rsidR="000A0D3E" w:rsidRPr="000D23A0" w:rsidRDefault="00D51A88" w:rsidP="000A0D3E">
      <w:pPr>
        <w:pStyle w:val="ConsPlusNormal"/>
        <w:ind w:firstLine="72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>Подготовка отчета об использовании субсидии из областного бюджета и представление</w:t>
      </w:r>
      <w:r w:rsidR="00E96C4A" w:rsidRPr="000D23A0">
        <w:rPr>
          <w:sz w:val="24"/>
          <w:szCs w:val="24"/>
        </w:rPr>
        <w:t xml:space="preserve"> его в срок до 1 февраля 202</w:t>
      </w:r>
      <w:r w:rsidR="000D23A0" w:rsidRPr="000D23A0">
        <w:rPr>
          <w:sz w:val="24"/>
          <w:szCs w:val="24"/>
        </w:rPr>
        <w:t>1</w:t>
      </w:r>
      <w:r w:rsidRPr="000D23A0">
        <w:rPr>
          <w:sz w:val="24"/>
          <w:szCs w:val="24"/>
        </w:rPr>
        <w:t xml:space="preserve"> года в министерство экономического развития Иркутской области возлагается на </w:t>
      </w:r>
      <w:r w:rsidR="000D23A0" w:rsidRPr="000D23A0">
        <w:rPr>
          <w:sz w:val="24"/>
          <w:szCs w:val="24"/>
        </w:rPr>
        <w:t>Тимофееву Т.С</w:t>
      </w:r>
      <w:r w:rsidR="005902B5" w:rsidRPr="000D23A0">
        <w:rPr>
          <w:sz w:val="24"/>
          <w:szCs w:val="24"/>
        </w:rPr>
        <w:t>.</w:t>
      </w:r>
    </w:p>
    <w:p w:rsidR="00D51A88" w:rsidRPr="000D23A0" w:rsidRDefault="00D51A88" w:rsidP="000A0D3E">
      <w:pPr>
        <w:pStyle w:val="ConsPlusNormal"/>
        <w:ind w:firstLine="72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(прилагается).</w:t>
      </w:r>
    </w:p>
    <w:p w:rsidR="00D51A88" w:rsidRPr="000D23A0" w:rsidRDefault="000D23A0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>Тимофеевой Т.</w:t>
      </w:r>
      <w:r w:rsidR="005902B5" w:rsidRPr="000D23A0">
        <w:rPr>
          <w:sz w:val="24"/>
          <w:szCs w:val="24"/>
        </w:rPr>
        <w:t xml:space="preserve">С. </w:t>
      </w:r>
      <w:r w:rsidR="00D51A88" w:rsidRPr="000D23A0">
        <w:rPr>
          <w:sz w:val="24"/>
          <w:szCs w:val="24"/>
        </w:rPr>
        <w:t>обеспечить внесение измен</w:t>
      </w:r>
      <w:r w:rsidR="00532AC1" w:rsidRPr="000D23A0">
        <w:rPr>
          <w:sz w:val="24"/>
          <w:szCs w:val="24"/>
        </w:rPr>
        <w:t>ений в Решение о бюджете на 20</w:t>
      </w:r>
      <w:r w:rsidRPr="000D23A0">
        <w:rPr>
          <w:sz w:val="24"/>
          <w:szCs w:val="24"/>
        </w:rPr>
        <w:t>20</w:t>
      </w:r>
      <w:r w:rsidR="00D51A88" w:rsidRPr="000D23A0">
        <w:rPr>
          <w:sz w:val="24"/>
          <w:szCs w:val="24"/>
        </w:rPr>
        <w:t xml:space="preserve">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D51A88" w:rsidRPr="000D23A0" w:rsidRDefault="00D51A88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>Настоящее постановление подлежит опубликованию</w:t>
      </w:r>
      <w:r w:rsidR="005902B5" w:rsidRPr="000D23A0">
        <w:rPr>
          <w:sz w:val="24"/>
          <w:szCs w:val="24"/>
        </w:rPr>
        <w:t xml:space="preserve"> в газете «Вести Кропоткин»</w:t>
      </w:r>
      <w:r w:rsidRPr="000D23A0">
        <w:rPr>
          <w:sz w:val="24"/>
          <w:szCs w:val="24"/>
        </w:rPr>
        <w:t>.</w:t>
      </w:r>
    </w:p>
    <w:p w:rsidR="00244FAD" w:rsidRPr="001268AA" w:rsidRDefault="00D51A88" w:rsidP="0086365C">
      <w:pPr>
        <w:pStyle w:val="ConsPlusNormal"/>
        <w:numPr>
          <w:ilvl w:val="0"/>
          <w:numId w:val="4"/>
        </w:numPr>
        <w:ind w:left="0" w:firstLine="360"/>
        <w:jc w:val="both"/>
        <w:rPr>
          <w:rFonts w:cs="Arial"/>
          <w:sz w:val="24"/>
          <w:szCs w:val="24"/>
        </w:rPr>
      </w:pPr>
      <w:r w:rsidRPr="000D23A0">
        <w:rPr>
          <w:sz w:val="24"/>
          <w:szCs w:val="24"/>
        </w:rPr>
        <w:t xml:space="preserve">Контроль за исполнением </w:t>
      </w:r>
      <w:r w:rsidR="005902B5" w:rsidRPr="000D23A0">
        <w:rPr>
          <w:sz w:val="24"/>
          <w:szCs w:val="24"/>
        </w:rPr>
        <w:t>постановления оставляю за собой.</w:t>
      </w:r>
    </w:p>
    <w:p w:rsidR="001268AA" w:rsidRPr="000D23A0" w:rsidRDefault="001268AA" w:rsidP="001268AA">
      <w:pPr>
        <w:pStyle w:val="ConsPlusNormal"/>
        <w:jc w:val="both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902B5" w:rsidRPr="000D23A0" w:rsidRDefault="005902B5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B3985" w:rsidRPr="000D23A0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Глава Кропоткинского </w:t>
      </w:r>
      <w:r w:rsidRPr="000D23A0">
        <w:rPr>
          <w:rFonts w:cs="Arial"/>
          <w:sz w:val="24"/>
          <w:szCs w:val="24"/>
        </w:rPr>
        <w:tab/>
        <w:t xml:space="preserve">                   </w:t>
      </w:r>
      <w:r w:rsidR="00532AC1" w:rsidRPr="000D23A0">
        <w:rPr>
          <w:rFonts w:cs="Arial"/>
          <w:sz w:val="24"/>
          <w:szCs w:val="24"/>
        </w:rPr>
        <w:t xml:space="preserve">     </w:t>
      </w:r>
      <w:r w:rsidRPr="000D23A0">
        <w:rPr>
          <w:rFonts w:cs="Arial"/>
          <w:sz w:val="24"/>
          <w:szCs w:val="24"/>
        </w:rPr>
        <w:t xml:space="preserve"> </w:t>
      </w:r>
    </w:p>
    <w:p w:rsidR="00244FAD" w:rsidRPr="000D23A0" w:rsidRDefault="00EB3985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муниципального образования                                                        </w:t>
      </w:r>
      <w:r w:rsidR="00470123">
        <w:rPr>
          <w:rFonts w:cs="Arial"/>
          <w:sz w:val="24"/>
          <w:szCs w:val="24"/>
        </w:rPr>
        <w:t xml:space="preserve">                     </w:t>
      </w:r>
      <w:r w:rsidRPr="000D23A0">
        <w:rPr>
          <w:rFonts w:cs="Arial"/>
          <w:sz w:val="24"/>
          <w:szCs w:val="24"/>
        </w:rPr>
        <w:t xml:space="preserve">   </w:t>
      </w:r>
      <w:r w:rsidR="00532AC1" w:rsidRPr="000D23A0">
        <w:rPr>
          <w:rFonts w:cs="Arial"/>
          <w:sz w:val="24"/>
          <w:szCs w:val="24"/>
        </w:rPr>
        <w:t>О.В. Коробов</w:t>
      </w:r>
    </w:p>
    <w:p w:rsidR="00244FAD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rPr>
          <w:b/>
        </w:rPr>
      </w:pPr>
    </w:p>
    <w:p w:rsidR="00794ACF" w:rsidRDefault="00794ACF" w:rsidP="00577B85">
      <w:pPr>
        <w:rPr>
          <w:b/>
        </w:rPr>
      </w:pPr>
    </w:p>
    <w:p w:rsidR="000D23A0" w:rsidRDefault="000D23A0" w:rsidP="000D23A0">
      <w:pPr>
        <w:rPr>
          <w:b/>
        </w:rPr>
      </w:pPr>
    </w:p>
    <w:p w:rsidR="00470123" w:rsidRDefault="00470123" w:rsidP="000D23A0">
      <w:pPr>
        <w:rPr>
          <w:b/>
        </w:rPr>
      </w:pPr>
    </w:p>
    <w:p w:rsidR="00FD30B7" w:rsidRPr="00470123" w:rsidRDefault="00FD30B7" w:rsidP="000D23A0">
      <w:pPr>
        <w:jc w:val="right"/>
        <w:rPr>
          <w:sz w:val="24"/>
          <w:szCs w:val="24"/>
        </w:rPr>
      </w:pPr>
      <w:r w:rsidRPr="00470123">
        <w:rPr>
          <w:sz w:val="24"/>
          <w:szCs w:val="24"/>
        </w:rPr>
        <w:t xml:space="preserve">Приложение </w:t>
      </w:r>
    </w:p>
    <w:p w:rsidR="00340E8E" w:rsidRPr="00470123" w:rsidRDefault="00FD30B7" w:rsidP="00FD30B7">
      <w:pPr>
        <w:jc w:val="right"/>
        <w:rPr>
          <w:sz w:val="24"/>
          <w:szCs w:val="24"/>
        </w:rPr>
      </w:pPr>
      <w:r w:rsidRPr="00470123">
        <w:rPr>
          <w:sz w:val="24"/>
          <w:szCs w:val="24"/>
        </w:rPr>
        <w:t xml:space="preserve">к Постановлению </w:t>
      </w:r>
      <w:r w:rsidR="00340E8E" w:rsidRPr="00470123">
        <w:rPr>
          <w:sz w:val="24"/>
          <w:szCs w:val="24"/>
        </w:rPr>
        <w:t xml:space="preserve">администрации </w:t>
      </w:r>
    </w:p>
    <w:p w:rsidR="00FD30B7" w:rsidRPr="00470123" w:rsidRDefault="00340E8E" w:rsidP="00FD30B7">
      <w:pPr>
        <w:jc w:val="right"/>
        <w:rPr>
          <w:sz w:val="24"/>
          <w:szCs w:val="24"/>
        </w:rPr>
      </w:pPr>
      <w:r w:rsidRPr="00470123">
        <w:rPr>
          <w:sz w:val="24"/>
          <w:szCs w:val="24"/>
        </w:rPr>
        <w:t xml:space="preserve">Кропоткинского городского поселения </w:t>
      </w:r>
      <w:r w:rsidR="00E96C4A" w:rsidRPr="00470123">
        <w:rPr>
          <w:sz w:val="24"/>
          <w:szCs w:val="24"/>
        </w:rPr>
        <w:t xml:space="preserve">от </w:t>
      </w:r>
      <w:r w:rsidR="000D23A0" w:rsidRPr="00470123">
        <w:rPr>
          <w:sz w:val="24"/>
          <w:szCs w:val="24"/>
        </w:rPr>
        <w:t>22.01.2020</w:t>
      </w:r>
      <w:r w:rsidRPr="00470123">
        <w:rPr>
          <w:sz w:val="24"/>
          <w:szCs w:val="24"/>
        </w:rPr>
        <w:t xml:space="preserve"> </w:t>
      </w:r>
      <w:r w:rsidR="00E87C89" w:rsidRPr="00470123">
        <w:rPr>
          <w:sz w:val="24"/>
          <w:szCs w:val="24"/>
        </w:rPr>
        <w:t>№</w:t>
      </w:r>
      <w:r w:rsidR="000D23A0" w:rsidRPr="00470123">
        <w:rPr>
          <w:sz w:val="24"/>
          <w:szCs w:val="24"/>
        </w:rPr>
        <w:t>3</w:t>
      </w:r>
      <w:r w:rsidRPr="00470123">
        <w:rPr>
          <w:sz w:val="24"/>
          <w:szCs w:val="24"/>
        </w:rPr>
        <w:t>-п</w:t>
      </w:r>
    </w:p>
    <w:p w:rsidR="00FD30B7" w:rsidRPr="00470123" w:rsidRDefault="00FD30B7" w:rsidP="00FD30B7">
      <w:pPr>
        <w:jc w:val="right"/>
        <w:rPr>
          <w:sz w:val="24"/>
          <w:szCs w:val="24"/>
        </w:rPr>
      </w:pPr>
    </w:p>
    <w:p w:rsidR="00955A56" w:rsidRPr="00470123" w:rsidRDefault="00FD30B7" w:rsidP="00FD30B7">
      <w:pPr>
        <w:jc w:val="center"/>
        <w:rPr>
          <w:sz w:val="24"/>
          <w:szCs w:val="24"/>
        </w:rPr>
      </w:pPr>
      <w:r w:rsidRPr="00470123">
        <w:rPr>
          <w:sz w:val="24"/>
          <w:szCs w:val="24"/>
        </w:rPr>
        <w:t xml:space="preserve">Порядок организации работы по реализации мероприятий перечня </w:t>
      </w:r>
    </w:p>
    <w:p w:rsidR="00FD30B7" w:rsidRPr="00470123" w:rsidRDefault="00FD30B7" w:rsidP="00FD30B7">
      <w:pPr>
        <w:jc w:val="center"/>
        <w:rPr>
          <w:sz w:val="24"/>
          <w:szCs w:val="24"/>
        </w:rPr>
      </w:pPr>
      <w:r w:rsidRPr="00470123">
        <w:rPr>
          <w:sz w:val="24"/>
          <w:szCs w:val="24"/>
        </w:rPr>
        <w:t>проектов народные инициатив,</w:t>
      </w:r>
      <w:r w:rsidR="00955A56" w:rsidRPr="00470123">
        <w:rPr>
          <w:sz w:val="24"/>
          <w:szCs w:val="24"/>
        </w:rPr>
        <w:t xml:space="preserve"> в 20</w:t>
      </w:r>
      <w:r w:rsidR="000D23A0" w:rsidRPr="00470123">
        <w:rPr>
          <w:sz w:val="24"/>
          <w:szCs w:val="24"/>
        </w:rPr>
        <w:t>20</w:t>
      </w:r>
      <w:r w:rsidR="00955A56" w:rsidRPr="00470123">
        <w:rPr>
          <w:sz w:val="24"/>
          <w:szCs w:val="24"/>
        </w:rPr>
        <w:t xml:space="preserve"> году.</w:t>
      </w:r>
    </w:p>
    <w:p w:rsidR="00955A56" w:rsidRPr="00470123" w:rsidRDefault="00955A56" w:rsidP="00955A56">
      <w:pPr>
        <w:rPr>
          <w:sz w:val="24"/>
          <w:szCs w:val="24"/>
        </w:rPr>
      </w:pPr>
    </w:p>
    <w:p w:rsidR="00955A56" w:rsidRPr="00470123" w:rsidRDefault="00955A56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 xml:space="preserve">Настоящий порядок разработан в соответствии с Законом Иркутской области от </w:t>
      </w:r>
      <w:r w:rsidR="006115BC" w:rsidRPr="006115BC">
        <w:rPr>
          <w:sz w:val="24"/>
          <w:szCs w:val="24"/>
        </w:rPr>
        <w:t>23.12.2019</w:t>
      </w:r>
      <w:r w:rsidRPr="006115BC">
        <w:rPr>
          <w:sz w:val="24"/>
          <w:szCs w:val="24"/>
        </w:rPr>
        <w:t xml:space="preserve"> №</w:t>
      </w:r>
      <w:r w:rsidR="00E96C4A" w:rsidRPr="006115BC">
        <w:rPr>
          <w:sz w:val="24"/>
          <w:szCs w:val="24"/>
        </w:rPr>
        <w:t>13</w:t>
      </w:r>
      <w:r w:rsidR="006115BC" w:rsidRPr="006115BC">
        <w:rPr>
          <w:sz w:val="24"/>
          <w:szCs w:val="24"/>
        </w:rPr>
        <w:t>0</w:t>
      </w:r>
      <w:r w:rsidRPr="006115BC">
        <w:rPr>
          <w:sz w:val="24"/>
          <w:szCs w:val="24"/>
        </w:rPr>
        <w:t>-ОЗ</w:t>
      </w:r>
      <w:r w:rsidRPr="00470123">
        <w:rPr>
          <w:sz w:val="24"/>
          <w:szCs w:val="24"/>
        </w:rPr>
        <w:t xml:space="preserve"> «Об областном бюджете на 20</w:t>
      </w:r>
      <w:r w:rsidR="000D23A0" w:rsidRPr="00470123">
        <w:rPr>
          <w:sz w:val="24"/>
          <w:szCs w:val="24"/>
        </w:rPr>
        <w:t>20</w:t>
      </w:r>
      <w:r w:rsidR="006115BC">
        <w:rPr>
          <w:sz w:val="24"/>
          <w:szCs w:val="24"/>
        </w:rPr>
        <w:t xml:space="preserve"> </w:t>
      </w:r>
      <w:r w:rsidR="00E96C4A" w:rsidRPr="00470123">
        <w:rPr>
          <w:sz w:val="24"/>
          <w:szCs w:val="24"/>
        </w:rPr>
        <w:t>год и плановый период 202</w:t>
      </w:r>
      <w:r w:rsidR="000D23A0" w:rsidRPr="00470123">
        <w:rPr>
          <w:sz w:val="24"/>
          <w:szCs w:val="24"/>
        </w:rPr>
        <w:t>1</w:t>
      </w:r>
      <w:r w:rsidRPr="00470123">
        <w:rPr>
          <w:sz w:val="24"/>
          <w:szCs w:val="24"/>
        </w:rPr>
        <w:t>-20</w:t>
      </w:r>
      <w:r w:rsidR="00E87C89" w:rsidRPr="00470123">
        <w:rPr>
          <w:sz w:val="24"/>
          <w:szCs w:val="24"/>
        </w:rPr>
        <w:t>2</w:t>
      </w:r>
      <w:r w:rsidR="000D23A0" w:rsidRPr="00470123">
        <w:rPr>
          <w:sz w:val="24"/>
          <w:szCs w:val="24"/>
        </w:rPr>
        <w:t>2</w:t>
      </w:r>
      <w:r w:rsidRPr="00470123">
        <w:rPr>
          <w:sz w:val="24"/>
          <w:szCs w:val="24"/>
        </w:rPr>
        <w:t xml:space="preserve"> годов</w:t>
      </w:r>
      <w:r w:rsidR="00E87C89" w:rsidRPr="00470123">
        <w:rPr>
          <w:sz w:val="24"/>
          <w:szCs w:val="24"/>
        </w:rPr>
        <w:t>»</w:t>
      </w:r>
      <w:r w:rsidRPr="00470123">
        <w:rPr>
          <w:sz w:val="24"/>
          <w:szCs w:val="24"/>
        </w:rPr>
        <w:t>, и определяет механизм расходования субсидии в целях софинансирования расходов, связанных с реализацией мероприятий перечня проектов народных инициатив, предоставляемой местным бюджетам из областного бюджета в 20</w:t>
      </w:r>
      <w:r w:rsidR="000D23A0" w:rsidRPr="00470123">
        <w:rPr>
          <w:sz w:val="24"/>
          <w:szCs w:val="24"/>
        </w:rPr>
        <w:t>20</w:t>
      </w:r>
      <w:r w:rsidRPr="00470123">
        <w:rPr>
          <w:sz w:val="24"/>
          <w:szCs w:val="24"/>
        </w:rPr>
        <w:t xml:space="preserve"> году (далее – субсидии).</w:t>
      </w:r>
    </w:p>
    <w:p w:rsidR="00E87C89" w:rsidRPr="00470123" w:rsidRDefault="00955A56" w:rsidP="00E87C8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Мероприятия перечня проектов народных инициатив, реализация которых в 20</w:t>
      </w:r>
      <w:r w:rsidR="006115BC">
        <w:rPr>
          <w:sz w:val="24"/>
          <w:szCs w:val="24"/>
        </w:rPr>
        <w:t>20</w:t>
      </w:r>
      <w:r w:rsidRPr="00470123">
        <w:rPr>
          <w:sz w:val="24"/>
          <w:szCs w:val="24"/>
        </w:rPr>
        <w:t xml:space="preserve"> году осуществляется за счет средств местного бюджета в объеме </w:t>
      </w:r>
      <w:r w:rsidR="006115BC">
        <w:rPr>
          <w:sz w:val="24"/>
          <w:szCs w:val="24"/>
        </w:rPr>
        <w:t>173100,00</w:t>
      </w:r>
      <w:r w:rsidRPr="00470123">
        <w:rPr>
          <w:sz w:val="24"/>
          <w:szCs w:val="24"/>
        </w:rPr>
        <w:t xml:space="preserve"> руб.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6115BC">
        <w:rPr>
          <w:sz w:val="24"/>
          <w:szCs w:val="24"/>
        </w:rPr>
        <w:t>519300,00</w:t>
      </w:r>
      <w:r w:rsidRPr="00470123">
        <w:rPr>
          <w:sz w:val="24"/>
          <w:szCs w:val="24"/>
        </w:rPr>
        <w:t xml:space="preserve"> руб.:</w:t>
      </w:r>
      <w:r w:rsidR="00E96C4A" w:rsidRPr="00470123">
        <w:rPr>
          <w:sz w:val="24"/>
          <w:szCs w:val="24"/>
        </w:rPr>
        <w:t xml:space="preserve"> </w:t>
      </w:r>
      <w:r w:rsidR="006115BC" w:rsidRPr="000D23A0">
        <w:rPr>
          <w:sz w:val="24"/>
          <w:szCs w:val="24"/>
        </w:rPr>
        <w:t>ремонт участка автомобильной дороги от ул. Центральная д2 до ул. Клубная д14, протяженностью 80 метров</w:t>
      </w:r>
      <w:r w:rsidR="00E9711A" w:rsidRPr="00470123">
        <w:rPr>
          <w:sz w:val="24"/>
          <w:szCs w:val="24"/>
        </w:rPr>
        <w:t xml:space="preserve"> в п. Кропоткин</w:t>
      </w:r>
      <w:r w:rsidR="00E87C89" w:rsidRPr="00470123">
        <w:rPr>
          <w:sz w:val="24"/>
          <w:szCs w:val="24"/>
        </w:rPr>
        <w:t>.</w:t>
      </w:r>
    </w:p>
    <w:p w:rsidR="00FD30B7" w:rsidRPr="00470123" w:rsidRDefault="00955A56" w:rsidP="0043265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Субсидии, поступающие из областного бюджета, отражаются в доходах и расходах бюджета Кропоткинского муниципального образования по соответствующим кодам бюджетной классификации Российской Федерации, с выделением дополнительного кода</w:t>
      </w:r>
      <w:r w:rsidR="000B7170" w:rsidRPr="00470123">
        <w:rPr>
          <w:sz w:val="24"/>
          <w:szCs w:val="24"/>
        </w:rPr>
        <w:t xml:space="preserve"> расхода по функциональной напр</w:t>
      </w:r>
      <w:r w:rsidRPr="00470123">
        <w:rPr>
          <w:sz w:val="24"/>
          <w:szCs w:val="24"/>
        </w:rPr>
        <w:t>а</w:t>
      </w:r>
      <w:r w:rsidR="000B7170" w:rsidRPr="00470123">
        <w:rPr>
          <w:sz w:val="24"/>
          <w:szCs w:val="24"/>
        </w:rPr>
        <w:t>в</w:t>
      </w:r>
      <w:r w:rsidRPr="00470123">
        <w:rPr>
          <w:sz w:val="24"/>
          <w:szCs w:val="24"/>
        </w:rPr>
        <w:t>ленности</w:t>
      </w:r>
      <w:r w:rsidR="000B7170" w:rsidRPr="00470123">
        <w:rPr>
          <w:sz w:val="24"/>
          <w:szCs w:val="24"/>
        </w:rPr>
        <w:t xml:space="preserve"> использования средств бюджета.</w:t>
      </w:r>
    </w:p>
    <w:p w:rsidR="000B7170" w:rsidRPr="00470123" w:rsidRDefault="000B7170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Главным распорядителем субсидии является администрация Кропоткинского городского поселения.</w:t>
      </w:r>
    </w:p>
    <w:p w:rsidR="000B7170" w:rsidRPr="00470123" w:rsidRDefault="000B7170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Предоставление субсидии главному распорядителю осуществляется в пределах доведенных лимитов бюджетных обязательств с соблюдением процедур предусмотренных Федеральным законом №44-ФЗ «О контрактной системе закупок в сфере закупок, товаров, работ, услуг для обеспечения государственных и муниципальных нужд» и объемов финансирования, предусмотренных на указанные цели, в соответствии со сводной бюджетной росписью.</w:t>
      </w:r>
    </w:p>
    <w:p w:rsidR="00752719" w:rsidRPr="00470123" w:rsidRDefault="000B7170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Средства субсидии используются на мероприятия согласно протоколу общего собрания граждан по проекту народных инициатив в 20</w:t>
      </w:r>
      <w:r w:rsidR="006115BC">
        <w:rPr>
          <w:sz w:val="24"/>
          <w:szCs w:val="24"/>
        </w:rPr>
        <w:t>20</w:t>
      </w:r>
      <w:r w:rsidRPr="00470123">
        <w:rPr>
          <w:sz w:val="24"/>
          <w:szCs w:val="24"/>
        </w:rPr>
        <w:t xml:space="preserve"> году.</w:t>
      </w:r>
    </w:p>
    <w:p w:rsidR="000B7170" w:rsidRPr="00470123" w:rsidRDefault="00752719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Главные распорядители средств в срок до 15 числа месяца, предшествующего месяцу финансирования, направляют в отдел экономического анализа и прогнозирования администрации г. Бодайбо и района копию платежного поручения, подтверждающего софинансирование из местного бюджета.</w:t>
      </w:r>
    </w:p>
    <w:p w:rsidR="00752719" w:rsidRPr="00470123" w:rsidRDefault="00752719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Неиспользованный остаток средств субсидии возвращается в областной бюджет в срок до 20 декабря 20</w:t>
      </w:r>
      <w:r w:rsidR="006115BC">
        <w:rPr>
          <w:sz w:val="24"/>
          <w:szCs w:val="24"/>
        </w:rPr>
        <w:t>20</w:t>
      </w:r>
      <w:r w:rsidRPr="00470123">
        <w:rPr>
          <w:sz w:val="24"/>
          <w:szCs w:val="24"/>
        </w:rPr>
        <w:t xml:space="preserve"> года.</w:t>
      </w:r>
    </w:p>
    <w:p w:rsidR="00752719" w:rsidRPr="00470123" w:rsidRDefault="00752719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>Главные распорядители средств субсидии несут ответственность в соответствии с законодательством за нецелевое использование средств областного бюджета.</w:t>
      </w:r>
    </w:p>
    <w:p w:rsidR="00752719" w:rsidRPr="00470123" w:rsidRDefault="00752719" w:rsidP="0075271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70123">
        <w:rPr>
          <w:sz w:val="24"/>
          <w:szCs w:val="24"/>
        </w:rPr>
        <w:t xml:space="preserve"> Контроль за целевым использованием субсидии в пределах своей компетенции осуществляет главный специалист по финансово-бюджетной политике администрации Кропоткинского городского поселения и иные уполномоченные органы.</w:t>
      </w:r>
    </w:p>
    <w:p w:rsidR="00752719" w:rsidRPr="00470123" w:rsidRDefault="00752719" w:rsidP="00752719">
      <w:pPr>
        <w:jc w:val="both"/>
        <w:rPr>
          <w:sz w:val="24"/>
          <w:szCs w:val="24"/>
        </w:rPr>
      </w:pPr>
    </w:p>
    <w:p w:rsidR="00FD30B7" w:rsidRDefault="00FD30B7" w:rsidP="00752719">
      <w:pPr>
        <w:jc w:val="both"/>
        <w:rPr>
          <w:b/>
        </w:rPr>
      </w:pPr>
    </w:p>
    <w:p w:rsidR="00FD30B7" w:rsidRDefault="00FD30B7" w:rsidP="00752719">
      <w:pPr>
        <w:jc w:val="both"/>
        <w:rPr>
          <w:b/>
        </w:rPr>
      </w:pPr>
    </w:p>
    <w:sectPr w:rsidR="00F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8B" w:rsidRDefault="0070308B" w:rsidP="00495585">
      <w:r>
        <w:separator/>
      </w:r>
    </w:p>
  </w:endnote>
  <w:endnote w:type="continuationSeparator" w:id="0">
    <w:p w:rsidR="0070308B" w:rsidRDefault="0070308B" w:rsidP="004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8B" w:rsidRDefault="0070308B" w:rsidP="00495585">
      <w:r>
        <w:separator/>
      </w:r>
    </w:p>
  </w:footnote>
  <w:footnote w:type="continuationSeparator" w:id="0">
    <w:p w:rsidR="0070308B" w:rsidRDefault="0070308B" w:rsidP="0049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046"/>
    <w:multiLevelType w:val="hybridMultilevel"/>
    <w:tmpl w:val="BD7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50E6"/>
    <w:multiLevelType w:val="hybridMultilevel"/>
    <w:tmpl w:val="BD7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329F9"/>
    <w:multiLevelType w:val="hybridMultilevel"/>
    <w:tmpl w:val="517C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10E05"/>
    <w:multiLevelType w:val="hybridMultilevel"/>
    <w:tmpl w:val="ECC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85"/>
    <w:rsid w:val="000453B6"/>
    <w:rsid w:val="00063726"/>
    <w:rsid w:val="000A0D3E"/>
    <w:rsid w:val="000A3A59"/>
    <w:rsid w:val="000B7170"/>
    <w:rsid w:val="000D23A0"/>
    <w:rsid w:val="001001D3"/>
    <w:rsid w:val="001268AA"/>
    <w:rsid w:val="0015554B"/>
    <w:rsid w:val="001654E7"/>
    <w:rsid w:val="0017622E"/>
    <w:rsid w:val="001A25B4"/>
    <w:rsid w:val="001D17F1"/>
    <w:rsid w:val="00213CF5"/>
    <w:rsid w:val="00220FD6"/>
    <w:rsid w:val="00240ED5"/>
    <w:rsid w:val="00244FAD"/>
    <w:rsid w:val="00266B03"/>
    <w:rsid w:val="0027132C"/>
    <w:rsid w:val="002F3957"/>
    <w:rsid w:val="00314D17"/>
    <w:rsid w:val="00326D98"/>
    <w:rsid w:val="00340E8E"/>
    <w:rsid w:val="0038612C"/>
    <w:rsid w:val="003B07D5"/>
    <w:rsid w:val="00412081"/>
    <w:rsid w:val="00423963"/>
    <w:rsid w:val="00452C66"/>
    <w:rsid w:val="00470123"/>
    <w:rsid w:val="00495585"/>
    <w:rsid w:val="004A07D4"/>
    <w:rsid w:val="004F2974"/>
    <w:rsid w:val="004F2F0E"/>
    <w:rsid w:val="004F6521"/>
    <w:rsid w:val="00500137"/>
    <w:rsid w:val="00502F1C"/>
    <w:rsid w:val="00532AC1"/>
    <w:rsid w:val="00554878"/>
    <w:rsid w:val="00571DC9"/>
    <w:rsid w:val="00577B85"/>
    <w:rsid w:val="005902B5"/>
    <w:rsid w:val="005A3424"/>
    <w:rsid w:val="006115BC"/>
    <w:rsid w:val="006251BE"/>
    <w:rsid w:val="00637898"/>
    <w:rsid w:val="00671C95"/>
    <w:rsid w:val="006A275A"/>
    <w:rsid w:val="006F4B83"/>
    <w:rsid w:val="0070308B"/>
    <w:rsid w:val="00717864"/>
    <w:rsid w:val="00752719"/>
    <w:rsid w:val="00787899"/>
    <w:rsid w:val="00794ACF"/>
    <w:rsid w:val="007B5DF3"/>
    <w:rsid w:val="008239A8"/>
    <w:rsid w:val="008630E1"/>
    <w:rsid w:val="00885447"/>
    <w:rsid w:val="008A18CF"/>
    <w:rsid w:val="008C022F"/>
    <w:rsid w:val="008D45F1"/>
    <w:rsid w:val="008F222F"/>
    <w:rsid w:val="00920CA1"/>
    <w:rsid w:val="0093299B"/>
    <w:rsid w:val="00955A56"/>
    <w:rsid w:val="009948E2"/>
    <w:rsid w:val="009A4D46"/>
    <w:rsid w:val="009F78C2"/>
    <w:rsid w:val="00A037AF"/>
    <w:rsid w:val="00A0770E"/>
    <w:rsid w:val="00A801CB"/>
    <w:rsid w:val="00B31E37"/>
    <w:rsid w:val="00B86F72"/>
    <w:rsid w:val="00BD4EA2"/>
    <w:rsid w:val="00C0671F"/>
    <w:rsid w:val="00C71BC2"/>
    <w:rsid w:val="00CB5AC7"/>
    <w:rsid w:val="00CC69C3"/>
    <w:rsid w:val="00CE23D4"/>
    <w:rsid w:val="00CF0C03"/>
    <w:rsid w:val="00D17089"/>
    <w:rsid w:val="00D35651"/>
    <w:rsid w:val="00D51A88"/>
    <w:rsid w:val="00D574AA"/>
    <w:rsid w:val="00D82BAA"/>
    <w:rsid w:val="00D86BFA"/>
    <w:rsid w:val="00DD1643"/>
    <w:rsid w:val="00DF1725"/>
    <w:rsid w:val="00E22308"/>
    <w:rsid w:val="00E2416F"/>
    <w:rsid w:val="00E350E1"/>
    <w:rsid w:val="00E447AB"/>
    <w:rsid w:val="00E62752"/>
    <w:rsid w:val="00E64127"/>
    <w:rsid w:val="00E86045"/>
    <w:rsid w:val="00E87C89"/>
    <w:rsid w:val="00E96C4A"/>
    <w:rsid w:val="00E9711A"/>
    <w:rsid w:val="00EB249A"/>
    <w:rsid w:val="00EB3985"/>
    <w:rsid w:val="00ED2861"/>
    <w:rsid w:val="00F04B5D"/>
    <w:rsid w:val="00F549AC"/>
    <w:rsid w:val="00F80B27"/>
    <w:rsid w:val="00F83062"/>
    <w:rsid w:val="00FA2FF8"/>
    <w:rsid w:val="00FB4035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38B9-1F3D-4047-B7AC-3258E5C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63"/>
    <w:pPr>
      <w:ind w:left="720"/>
      <w:contextualSpacing/>
    </w:pPr>
  </w:style>
  <w:style w:type="table" w:styleId="a4">
    <w:name w:val="Table Grid"/>
    <w:basedOn w:val="a1"/>
    <w:uiPriority w:val="59"/>
    <w:rsid w:val="002F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239A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0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95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95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5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</cp:revision>
  <cp:lastPrinted>2020-01-22T03:25:00Z</cp:lastPrinted>
  <dcterms:created xsi:type="dcterms:W3CDTF">2020-01-22T05:09:00Z</dcterms:created>
  <dcterms:modified xsi:type="dcterms:W3CDTF">2020-01-22T05:09:00Z</dcterms:modified>
</cp:coreProperties>
</file>