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78" w:rsidRPr="00BD374D" w:rsidRDefault="00741C78" w:rsidP="00E0199C">
      <w:pPr>
        <w:jc w:val="center"/>
        <w:rPr>
          <w:b/>
          <w:sz w:val="28"/>
          <w:szCs w:val="28"/>
        </w:rPr>
      </w:pPr>
    </w:p>
    <w:p w:rsidR="00E0199C" w:rsidRPr="00BD374D" w:rsidRDefault="00E0199C" w:rsidP="00E0199C">
      <w:pPr>
        <w:jc w:val="center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>РОССИЙСКАЯ ФЕДЕРАЦИЯ</w:t>
      </w:r>
    </w:p>
    <w:p w:rsidR="00E0199C" w:rsidRPr="00BD374D" w:rsidRDefault="00E0199C" w:rsidP="00E0199C">
      <w:pPr>
        <w:jc w:val="center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>ИРКУТСКАЯ ОБЛАСТЬ БОДАЙБИНСКИЙ РАЙОН</w:t>
      </w:r>
    </w:p>
    <w:p w:rsidR="007C79FC" w:rsidRPr="00BD374D" w:rsidRDefault="00E0199C" w:rsidP="007C79FC">
      <w:pPr>
        <w:jc w:val="center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 xml:space="preserve">АДМИНИСТРАЦИЯ КРОПОТКИНСКОГО </w:t>
      </w:r>
    </w:p>
    <w:p w:rsidR="00E0199C" w:rsidRPr="00BD374D" w:rsidRDefault="00E0199C" w:rsidP="007C79FC">
      <w:pPr>
        <w:jc w:val="center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>ГОРОДСКОГО</w:t>
      </w:r>
      <w:r w:rsidR="007C79FC" w:rsidRPr="00BD374D">
        <w:rPr>
          <w:b/>
          <w:sz w:val="28"/>
          <w:szCs w:val="28"/>
        </w:rPr>
        <w:t xml:space="preserve"> </w:t>
      </w:r>
      <w:r w:rsidRPr="00BD374D">
        <w:rPr>
          <w:b/>
          <w:sz w:val="28"/>
          <w:szCs w:val="28"/>
        </w:rPr>
        <w:t>ПОСЕЛЕНИЯ</w:t>
      </w:r>
    </w:p>
    <w:p w:rsidR="00E0199C" w:rsidRPr="00BD374D" w:rsidRDefault="00E0199C" w:rsidP="00E0199C">
      <w:pPr>
        <w:jc w:val="center"/>
        <w:rPr>
          <w:b/>
          <w:sz w:val="28"/>
          <w:szCs w:val="28"/>
        </w:rPr>
      </w:pPr>
    </w:p>
    <w:p w:rsidR="00E0199C" w:rsidRPr="00BD374D" w:rsidRDefault="00E0199C" w:rsidP="00394BEF">
      <w:pPr>
        <w:jc w:val="center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>ПОСТАНОВЛЕНИЕ</w:t>
      </w:r>
    </w:p>
    <w:p w:rsidR="00E0199C" w:rsidRPr="00BD374D" w:rsidRDefault="00E0199C" w:rsidP="00E0199C">
      <w:pPr>
        <w:rPr>
          <w:b/>
          <w:sz w:val="28"/>
          <w:szCs w:val="28"/>
        </w:rPr>
      </w:pPr>
    </w:p>
    <w:p w:rsidR="00E0199C" w:rsidRPr="00BD374D" w:rsidRDefault="00E0199C" w:rsidP="00E0199C">
      <w:pPr>
        <w:rPr>
          <w:b/>
          <w:sz w:val="28"/>
          <w:szCs w:val="28"/>
        </w:rPr>
      </w:pPr>
    </w:p>
    <w:p w:rsidR="00E0199C" w:rsidRPr="00BD374D" w:rsidRDefault="002D1399" w:rsidP="00E0199C">
      <w:pPr>
        <w:rPr>
          <w:b/>
          <w:sz w:val="28"/>
          <w:szCs w:val="28"/>
          <w:u w:val="single"/>
        </w:rPr>
      </w:pPr>
      <w:r w:rsidRPr="00BD374D">
        <w:rPr>
          <w:b/>
          <w:sz w:val="28"/>
          <w:szCs w:val="28"/>
        </w:rPr>
        <w:t>«28</w:t>
      </w:r>
      <w:r w:rsidR="007C79FC" w:rsidRPr="00BD374D">
        <w:rPr>
          <w:b/>
          <w:sz w:val="28"/>
          <w:szCs w:val="28"/>
        </w:rPr>
        <w:t>»</w:t>
      </w:r>
      <w:r w:rsidR="00E0199C" w:rsidRPr="00BD374D">
        <w:rPr>
          <w:b/>
          <w:sz w:val="28"/>
          <w:szCs w:val="28"/>
        </w:rPr>
        <w:t xml:space="preserve"> </w:t>
      </w:r>
      <w:r w:rsidRPr="00BD374D">
        <w:rPr>
          <w:b/>
          <w:sz w:val="28"/>
          <w:szCs w:val="28"/>
        </w:rPr>
        <w:t>августа</w:t>
      </w:r>
      <w:r w:rsidR="00F16E52" w:rsidRPr="00BD374D">
        <w:rPr>
          <w:b/>
          <w:sz w:val="28"/>
          <w:szCs w:val="28"/>
        </w:rPr>
        <w:t xml:space="preserve"> </w:t>
      </w:r>
      <w:r w:rsidR="00E0199C" w:rsidRPr="00BD374D">
        <w:rPr>
          <w:b/>
          <w:sz w:val="28"/>
          <w:szCs w:val="28"/>
        </w:rPr>
        <w:t>201</w:t>
      </w:r>
      <w:r w:rsidR="000F12E2" w:rsidRPr="00BD374D">
        <w:rPr>
          <w:b/>
          <w:sz w:val="28"/>
          <w:szCs w:val="28"/>
        </w:rPr>
        <w:t>9</w:t>
      </w:r>
      <w:r w:rsidR="007C79FC" w:rsidRPr="00BD374D">
        <w:rPr>
          <w:b/>
          <w:sz w:val="28"/>
          <w:szCs w:val="28"/>
        </w:rPr>
        <w:t xml:space="preserve"> г.                  </w:t>
      </w:r>
      <w:r w:rsidR="00E0199C" w:rsidRPr="00BD374D">
        <w:rPr>
          <w:b/>
          <w:sz w:val="28"/>
          <w:szCs w:val="28"/>
        </w:rPr>
        <w:t xml:space="preserve"> </w:t>
      </w:r>
      <w:r w:rsidR="000F12E2" w:rsidRPr="00BD374D">
        <w:rPr>
          <w:b/>
          <w:sz w:val="28"/>
          <w:szCs w:val="28"/>
        </w:rPr>
        <w:t xml:space="preserve">   </w:t>
      </w:r>
      <w:r w:rsidR="00E0199C" w:rsidRPr="00BD374D">
        <w:rPr>
          <w:b/>
          <w:sz w:val="28"/>
          <w:szCs w:val="28"/>
        </w:rPr>
        <w:t xml:space="preserve">п. Кропоткин        </w:t>
      </w:r>
      <w:r w:rsidR="00C2086B" w:rsidRPr="00BD374D">
        <w:rPr>
          <w:b/>
          <w:sz w:val="28"/>
          <w:szCs w:val="28"/>
        </w:rPr>
        <w:t xml:space="preserve">                       </w:t>
      </w:r>
      <w:r w:rsidR="00394BEF" w:rsidRPr="00BD374D">
        <w:rPr>
          <w:b/>
          <w:sz w:val="28"/>
          <w:szCs w:val="28"/>
        </w:rPr>
        <w:t xml:space="preserve">  </w:t>
      </w:r>
      <w:r w:rsidR="000F12E2" w:rsidRPr="00BD374D">
        <w:rPr>
          <w:b/>
          <w:sz w:val="28"/>
          <w:szCs w:val="28"/>
        </w:rPr>
        <w:t xml:space="preserve">        </w:t>
      </w:r>
      <w:r w:rsidR="00394BEF" w:rsidRPr="00BD374D">
        <w:rPr>
          <w:b/>
          <w:sz w:val="28"/>
          <w:szCs w:val="28"/>
        </w:rPr>
        <w:t xml:space="preserve"> </w:t>
      </w:r>
      <w:r w:rsidR="00E0199C" w:rsidRPr="00BD374D">
        <w:rPr>
          <w:b/>
          <w:sz w:val="28"/>
          <w:szCs w:val="28"/>
        </w:rPr>
        <w:t xml:space="preserve">№ </w:t>
      </w:r>
      <w:r w:rsidRPr="00BD374D">
        <w:rPr>
          <w:b/>
          <w:sz w:val="28"/>
          <w:szCs w:val="28"/>
        </w:rPr>
        <w:t>74</w:t>
      </w:r>
      <w:r w:rsidR="003B6580" w:rsidRPr="00BD374D">
        <w:rPr>
          <w:b/>
          <w:sz w:val="28"/>
          <w:szCs w:val="28"/>
        </w:rPr>
        <w:t>-п</w:t>
      </w:r>
    </w:p>
    <w:p w:rsidR="00E0199C" w:rsidRPr="00BD374D" w:rsidRDefault="00E0199C" w:rsidP="00E0199C">
      <w:pPr>
        <w:rPr>
          <w:b/>
          <w:sz w:val="28"/>
          <w:szCs w:val="28"/>
          <w:u w:val="single"/>
        </w:rPr>
      </w:pPr>
    </w:p>
    <w:p w:rsidR="00E0199C" w:rsidRPr="00BD374D" w:rsidRDefault="00E0199C" w:rsidP="00E0199C">
      <w:pPr>
        <w:rPr>
          <w:sz w:val="28"/>
          <w:szCs w:val="28"/>
          <w:u w:val="single"/>
        </w:rPr>
      </w:pPr>
    </w:p>
    <w:p w:rsidR="00E0199C" w:rsidRPr="00BD374D" w:rsidRDefault="002D1399" w:rsidP="00E0199C">
      <w:pPr>
        <w:jc w:val="both"/>
        <w:rPr>
          <w:b/>
          <w:sz w:val="28"/>
          <w:szCs w:val="28"/>
        </w:rPr>
      </w:pPr>
      <w:r w:rsidRPr="00BD374D">
        <w:rPr>
          <w:b/>
          <w:sz w:val="28"/>
          <w:szCs w:val="28"/>
        </w:rPr>
        <w:t>О назначении общественных обсуждений</w:t>
      </w:r>
    </w:p>
    <w:p w:rsidR="00E0199C" w:rsidRPr="00BD374D" w:rsidRDefault="00E0199C" w:rsidP="00E0199C">
      <w:pPr>
        <w:jc w:val="both"/>
        <w:rPr>
          <w:sz w:val="28"/>
          <w:szCs w:val="28"/>
        </w:rPr>
      </w:pPr>
    </w:p>
    <w:p w:rsidR="00E0199C" w:rsidRPr="00BD374D" w:rsidRDefault="002D1399" w:rsidP="000F12E2">
      <w:pPr>
        <w:shd w:val="clear" w:color="auto" w:fill="FFFFFF"/>
        <w:ind w:firstLine="360"/>
        <w:jc w:val="both"/>
        <w:rPr>
          <w:sz w:val="28"/>
          <w:szCs w:val="28"/>
        </w:rPr>
      </w:pPr>
      <w:r w:rsidRPr="00BD374D">
        <w:rPr>
          <w:sz w:val="28"/>
          <w:szCs w:val="28"/>
        </w:rPr>
        <w:t>На основании обращения Общества с ограниченной ответственностью «Друза», с</w:t>
      </w:r>
      <w:r w:rsidR="00E0199C" w:rsidRPr="00BD374D">
        <w:rPr>
          <w:sz w:val="28"/>
          <w:szCs w:val="28"/>
        </w:rPr>
        <w:t xml:space="preserve"> целью обеспечения участия населения в решении вопросов местного значения, руководствуясь ст. 28 ФЗ от 06.10.2003 г. № 131-ФЗ «Об общих принципах организации местного самоуправления в Российской Федерации» в соответствии с</w:t>
      </w:r>
      <w:r w:rsidR="000F12E2" w:rsidRPr="00BD374D">
        <w:rPr>
          <w:sz w:val="28"/>
          <w:szCs w:val="28"/>
        </w:rPr>
        <w:t xml:space="preserve"> решением Думы Кропоткинского городского поселения</w:t>
      </w:r>
      <w:r w:rsidR="00E0199C" w:rsidRPr="00BD374D">
        <w:rPr>
          <w:sz w:val="28"/>
          <w:szCs w:val="28"/>
        </w:rPr>
        <w:t xml:space="preserve"> </w:t>
      </w:r>
      <w:r w:rsidR="000F12E2" w:rsidRPr="00BD374D">
        <w:rPr>
          <w:sz w:val="28"/>
          <w:szCs w:val="28"/>
        </w:rPr>
        <w:t>от 29 ноября 2018г. №96 «</w:t>
      </w:r>
      <w:r w:rsidR="000F12E2" w:rsidRPr="00BD374D">
        <w:rPr>
          <w:rFonts w:eastAsiaTheme="minorHAnsi"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Кропоткинском муниципальном образовании»</w:t>
      </w:r>
      <w:r w:rsidR="007C79FC" w:rsidRPr="00BD374D">
        <w:rPr>
          <w:sz w:val="28"/>
          <w:szCs w:val="28"/>
        </w:rPr>
        <w:t>, администрация Кропоткинского городского поселения ПОСТАНОВЛЯЕТ</w:t>
      </w:r>
      <w:r w:rsidR="00E0199C" w:rsidRPr="00BD374D">
        <w:rPr>
          <w:sz w:val="28"/>
          <w:szCs w:val="28"/>
        </w:rPr>
        <w:t>:</w:t>
      </w:r>
    </w:p>
    <w:p w:rsidR="00E0199C" w:rsidRPr="00BD374D" w:rsidRDefault="00E0199C" w:rsidP="00E0199C">
      <w:pPr>
        <w:jc w:val="both"/>
        <w:rPr>
          <w:sz w:val="28"/>
          <w:szCs w:val="28"/>
        </w:rPr>
      </w:pPr>
    </w:p>
    <w:p w:rsidR="00E0199C" w:rsidRPr="00BD374D" w:rsidRDefault="00E0199C" w:rsidP="00E0199C">
      <w:pPr>
        <w:numPr>
          <w:ilvl w:val="0"/>
          <w:numId w:val="1"/>
        </w:numPr>
        <w:jc w:val="both"/>
        <w:rPr>
          <w:sz w:val="28"/>
          <w:szCs w:val="28"/>
        </w:rPr>
      </w:pPr>
      <w:r w:rsidRPr="00BD374D">
        <w:rPr>
          <w:sz w:val="28"/>
          <w:szCs w:val="28"/>
        </w:rPr>
        <w:t>Назначить проведение</w:t>
      </w:r>
      <w:r w:rsidR="002D1399" w:rsidRPr="00BD374D">
        <w:rPr>
          <w:b/>
          <w:sz w:val="28"/>
          <w:szCs w:val="28"/>
        </w:rPr>
        <w:t xml:space="preserve"> </w:t>
      </w:r>
      <w:r w:rsidR="002D1399" w:rsidRPr="00BD374D">
        <w:rPr>
          <w:sz w:val="28"/>
          <w:szCs w:val="28"/>
        </w:rPr>
        <w:t>общественных обсуждений</w:t>
      </w:r>
      <w:r w:rsidRPr="00BD374D">
        <w:rPr>
          <w:sz w:val="28"/>
          <w:szCs w:val="28"/>
        </w:rPr>
        <w:t xml:space="preserve"> </w:t>
      </w:r>
      <w:r w:rsidR="002D1399" w:rsidRPr="00BD374D">
        <w:rPr>
          <w:sz w:val="28"/>
          <w:szCs w:val="28"/>
        </w:rPr>
        <w:t xml:space="preserve">по объекту государственной экологической экспертизы проектной документации: «Горно-обогатительный комплекс «Невский» в Бодайбинским районе, Иркутской области, производительностью по переработке руды 1,8 млн. тонн в год» на </w:t>
      </w:r>
      <w:r w:rsidR="000F12E2" w:rsidRPr="00BD374D">
        <w:rPr>
          <w:sz w:val="28"/>
          <w:szCs w:val="28"/>
        </w:rPr>
        <w:t>0</w:t>
      </w:r>
      <w:r w:rsidR="002D1399" w:rsidRPr="00BD374D">
        <w:rPr>
          <w:sz w:val="28"/>
          <w:szCs w:val="28"/>
        </w:rPr>
        <w:t>7</w:t>
      </w:r>
      <w:r w:rsidRPr="00BD374D">
        <w:rPr>
          <w:sz w:val="28"/>
          <w:szCs w:val="28"/>
        </w:rPr>
        <w:t xml:space="preserve"> </w:t>
      </w:r>
      <w:r w:rsidR="002D1399" w:rsidRPr="00BD374D">
        <w:rPr>
          <w:sz w:val="28"/>
          <w:szCs w:val="28"/>
        </w:rPr>
        <w:t>октября</w:t>
      </w:r>
      <w:r w:rsidRPr="00BD374D">
        <w:rPr>
          <w:sz w:val="28"/>
          <w:szCs w:val="28"/>
        </w:rPr>
        <w:t xml:space="preserve"> 201</w:t>
      </w:r>
      <w:r w:rsidR="000F12E2" w:rsidRPr="00BD374D">
        <w:rPr>
          <w:sz w:val="28"/>
          <w:szCs w:val="28"/>
        </w:rPr>
        <w:t>9</w:t>
      </w:r>
      <w:r w:rsidR="002D1399" w:rsidRPr="00BD374D">
        <w:rPr>
          <w:sz w:val="28"/>
          <w:szCs w:val="28"/>
        </w:rPr>
        <w:t xml:space="preserve"> года.</w:t>
      </w:r>
    </w:p>
    <w:p w:rsidR="002D1399" w:rsidRPr="00BD374D" w:rsidRDefault="002D1399" w:rsidP="00E0199C">
      <w:pPr>
        <w:numPr>
          <w:ilvl w:val="0"/>
          <w:numId w:val="1"/>
        </w:numPr>
        <w:jc w:val="both"/>
        <w:rPr>
          <w:sz w:val="28"/>
          <w:szCs w:val="28"/>
        </w:rPr>
      </w:pPr>
      <w:r w:rsidRPr="00BD374D">
        <w:rPr>
          <w:sz w:val="28"/>
          <w:szCs w:val="28"/>
        </w:rPr>
        <w:t>О</w:t>
      </w:r>
      <w:r w:rsidR="00695FB9" w:rsidRPr="00BD374D">
        <w:rPr>
          <w:sz w:val="28"/>
          <w:szCs w:val="28"/>
        </w:rPr>
        <w:t>п</w:t>
      </w:r>
      <w:r w:rsidRPr="00BD374D">
        <w:rPr>
          <w:sz w:val="28"/>
          <w:szCs w:val="28"/>
        </w:rPr>
        <w:t>ределить место проведения общественных слушаний – клуб п. Кропоткин</w:t>
      </w:r>
      <w:r w:rsidR="00695FB9" w:rsidRPr="00BD374D">
        <w:rPr>
          <w:sz w:val="28"/>
          <w:szCs w:val="28"/>
        </w:rPr>
        <w:t xml:space="preserve"> по адресу: Иркутская область, Бодайбинский район, п. Кропоткин, ул. Ленина 9А.</w:t>
      </w:r>
    </w:p>
    <w:p w:rsidR="00E0199C" w:rsidRPr="00BD374D" w:rsidRDefault="002D1399" w:rsidP="00E0199C">
      <w:pPr>
        <w:numPr>
          <w:ilvl w:val="0"/>
          <w:numId w:val="1"/>
        </w:numPr>
        <w:jc w:val="both"/>
        <w:rPr>
          <w:sz w:val="28"/>
          <w:szCs w:val="28"/>
        </w:rPr>
      </w:pPr>
      <w:r w:rsidRPr="00BD374D">
        <w:rPr>
          <w:sz w:val="28"/>
          <w:szCs w:val="28"/>
        </w:rPr>
        <w:t>Ответственным представителем администрации назначить специалиста по социальной работе Богданову Веру Валерьевну.</w:t>
      </w:r>
    </w:p>
    <w:p w:rsidR="00E0199C" w:rsidRPr="00BD374D" w:rsidRDefault="00E0199C" w:rsidP="00594E26">
      <w:pPr>
        <w:numPr>
          <w:ilvl w:val="0"/>
          <w:numId w:val="1"/>
        </w:numPr>
        <w:jc w:val="both"/>
        <w:rPr>
          <w:sz w:val="28"/>
          <w:szCs w:val="28"/>
        </w:rPr>
      </w:pPr>
      <w:r w:rsidRPr="00BD374D">
        <w:rPr>
          <w:sz w:val="28"/>
          <w:szCs w:val="28"/>
        </w:rPr>
        <w:t xml:space="preserve">Настоящее постановление </w:t>
      </w:r>
      <w:r w:rsidR="003B6580" w:rsidRPr="00BD374D">
        <w:rPr>
          <w:sz w:val="28"/>
          <w:szCs w:val="28"/>
        </w:rPr>
        <w:t xml:space="preserve">разместить на официальном </w:t>
      </w:r>
      <w:r w:rsidR="002D1399" w:rsidRPr="00BD374D">
        <w:rPr>
          <w:sz w:val="28"/>
          <w:szCs w:val="28"/>
        </w:rPr>
        <w:t xml:space="preserve">сайте администрации: </w:t>
      </w:r>
      <w:proofErr w:type="spellStart"/>
      <w:r w:rsidR="002D1399" w:rsidRPr="00BD374D">
        <w:rPr>
          <w:sz w:val="28"/>
          <w:szCs w:val="28"/>
        </w:rPr>
        <w:t>кропоткин-адм.рф</w:t>
      </w:r>
      <w:proofErr w:type="spellEnd"/>
      <w:r w:rsidR="002D1399" w:rsidRPr="00BD374D">
        <w:rPr>
          <w:sz w:val="28"/>
          <w:szCs w:val="28"/>
        </w:rPr>
        <w:t xml:space="preserve">. </w:t>
      </w:r>
    </w:p>
    <w:p w:rsidR="002D1399" w:rsidRPr="00BD374D" w:rsidRDefault="002D1399" w:rsidP="002D1399">
      <w:pPr>
        <w:jc w:val="both"/>
        <w:rPr>
          <w:sz w:val="28"/>
          <w:szCs w:val="28"/>
        </w:rPr>
      </w:pPr>
    </w:p>
    <w:p w:rsidR="002D1399" w:rsidRPr="00BD374D" w:rsidRDefault="002D1399" w:rsidP="002D1399">
      <w:pPr>
        <w:jc w:val="both"/>
        <w:rPr>
          <w:sz w:val="28"/>
          <w:szCs w:val="28"/>
        </w:rPr>
      </w:pPr>
    </w:p>
    <w:p w:rsidR="00526B4A" w:rsidRPr="00BD374D" w:rsidRDefault="00526B4A" w:rsidP="00E0199C">
      <w:pPr>
        <w:rPr>
          <w:sz w:val="28"/>
          <w:szCs w:val="28"/>
        </w:rPr>
      </w:pPr>
    </w:p>
    <w:p w:rsidR="00E0199C" w:rsidRPr="00BD374D" w:rsidRDefault="002D1399" w:rsidP="00E0199C">
      <w:pPr>
        <w:rPr>
          <w:sz w:val="28"/>
          <w:szCs w:val="28"/>
        </w:rPr>
      </w:pPr>
      <w:r w:rsidRPr="00BD374D">
        <w:rPr>
          <w:sz w:val="28"/>
          <w:szCs w:val="28"/>
        </w:rPr>
        <w:t xml:space="preserve">  Г</w:t>
      </w:r>
      <w:r w:rsidR="00F54CFB" w:rsidRPr="00BD374D">
        <w:rPr>
          <w:sz w:val="28"/>
          <w:szCs w:val="28"/>
        </w:rPr>
        <w:t>лав</w:t>
      </w:r>
      <w:r w:rsidRPr="00BD374D">
        <w:rPr>
          <w:sz w:val="28"/>
          <w:szCs w:val="28"/>
        </w:rPr>
        <w:t>а</w:t>
      </w:r>
      <w:r w:rsidR="00E0199C" w:rsidRPr="00BD374D">
        <w:rPr>
          <w:sz w:val="28"/>
          <w:szCs w:val="28"/>
        </w:rPr>
        <w:t xml:space="preserve"> Кропоткинского </w:t>
      </w:r>
      <w:r w:rsidR="00F54CFB" w:rsidRPr="00BD374D">
        <w:rPr>
          <w:sz w:val="28"/>
          <w:szCs w:val="28"/>
        </w:rPr>
        <w:t>муниципального</w:t>
      </w:r>
    </w:p>
    <w:p w:rsidR="00E0199C" w:rsidRPr="00BD374D" w:rsidRDefault="002D1399" w:rsidP="00E0199C">
      <w:pPr>
        <w:rPr>
          <w:sz w:val="28"/>
          <w:szCs w:val="28"/>
        </w:rPr>
      </w:pPr>
      <w:r w:rsidRPr="00BD374D">
        <w:rPr>
          <w:sz w:val="28"/>
          <w:szCs w:val="28"/>
        </w:rPr>
        <w:t xml:space="preserve">  </w:t>
      </w:r>
      <w:proofErr w:type="gramStart"/>
      <w:r w:rsidR="00F54CFB" w:rsidRPr="00BD374D">
        <w:rPr>
          <w:sz w:val="28"/>
          <w:szCs w:val="28"/>
        </w:rPr>
        <w:t>образования</w:t>
      </w:r>
      <w:proofErr w:type="gramEnd"/>
      <w:r w:rsidR="00E0199C" w:rsidRPr="00BD374D">
        <w:rPr>
          <w:sz w:val="28"/>
          <w:szCs w:val="28"/>
        </w:rPr>
        <w:t xml:space="preserve">                                                         </w:t>
      </w:r>
      <w:r w:rsidR="007C79FC" w:rsidRPr="00BD374D">
        <w:rPr>
          <w:sz w:val="28"/>
          <w:szCs w:val="28"/>
        </w:rPr>
        <w:t xml:space="preserve">                        </w:t>
      </w:r>
      <w:r w:rsidR="00BD374D">
        <w:rPr>
          <w:sz w:val="28"/>
          <w:szCs w:val="28"/>
        </w:rPr>
        <w:t xml:space="preserve">    </w:t>
      </w:r>
      <w:bookmarkStart w:id="0" w:name="_GoBack"/>
      <w:bookmarkEnd w:id="0"/>
      <w:r w:rsidR="007C79FC" w:rsidRPr="00BD374D">
        <w:rPr>
          <w:sz w:val="28"/>
          <w:szCs w:val="28"/>
        </w:rPr>
        <w:t xml:space="preserve">   </w:t>
      </w:r>
      <w:r w:rsidR="00394BEF" w:rsidRPr="00BD374D">
        <w:rPr>
          <w:sz w:val="28"/>
          <w:szCs w:val="28"/>
        </w:rPr>
        <w:t xml:space="preserve">   </w:t>
      </w:r>
      <w:r w:rsidRPr="00BD374D">
        <w:rPr>
          <w:sz w:val="28"/>
          <w:szCs w:val="28"/>
        </w:rPr>
        <w:t>О.В. Коробов</w:t>
      </w:r>
    </w:p>
    <w:p w:rsidR="00E0199C" w:rsidRPr="00394BEF" w:rsidRDefault="00E0199C" w:rsidP="00E0199C">
      <w:pPr>
        <w:rPr>
          <w:sz w:val="28"/>
          <w:szCs w:val="28"/>
        </w:rPr>
      </w:pPr>
    </w:p>
    <w:p w:rsidR="009F10A1" w:rsidRPr="007C79FC" w:rsidRDefault="009F10A1"/>
    <w:sectPr w:rsidR="009F10A1" w:rsidRPr="007C79FC" w:rsidSect="003F3247">
      <w:pgSz w:w="11906" w:h="16838" w:code="9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635B"/>
    <w:multiLevelType w:val="hybridMultilevel"/>
    <w:tmpl w:val="1B142FC2"/>
    <w:lvl w:ilvl="0" w:tplc="5E069C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C"/>
    <w:rsid w:val="000F12E2"/>
    <w:rsid w:val="002D1399"/>
    <w:rsid w:val="00394BEF"/>
    <w:rsid w:val="003B6580"/>
    <w:rsid w:val="00424C11"/>
    <w:rsid w:val="005027F1"/>
    <w:rsid w:val="00526B4A"/>
    <w:rsid w:val="00695FB9"/>
    <w:rsid w:val="00741C78"/>
    <w:rsid w:val="007C79FC"/>
    <w:rsid w:val="00907E6A"/>
    <w:rsid w:val="00967007"/>
    <w:rsid w:val="009F10A1"/>
    <w:rsid w:val="00B45A07"/>
    <w:rsid w:val="00BD374D"/>
    <w:rsid w:val="00C2086B"/>
    <w:rsid w:val="00E0199C"/>
    <w:rsid w:val="00F16E52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0B9E-4FD8-48E1-B225-509B29D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2019-08-28T01:28:00Z</cp:lastPrinted>
  <dcterms:created xsi:type="dcterms:W3CDTF">2019-08-28T01:28:00Z</dcterms:created>
  <dcterms:modified xsi:type="dcterms:W3CDTF">2019-08-28T01:28:00Z</dcterms:modified>
</cp:coreProperties>
</file>