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           </w:t>
      </w:r>
    </w:p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    БОДАЙБИНСКИЙ РАЙОН</w:t>
      </w:r>
    </w:p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 КРОПОТКИНСКОГО</w:t>
      </w:r>
      <w:proofErr w:type="gramEnd"/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ПОСЕЛЕНИЯ</w:t>
      </w:r>
    </w:p>
    <w:p w:rsidR="00ED2B48" w:rsidRDefault="00ED2B48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B48" w:rsidRDefault="00ED2B48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7AB1" w:rsidRDefault="008B7AB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B48" w:rsidRPr="00BF54DF" w:rsidRDefault="00ED2B48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8B7AB1" w:rsidRPr="00BF54DF" w:rsidRDefault="008B7AB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Pr="00BF54DF" w:rsidRDefault="00464ED1" w:rsidP="00BF54DF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1" w:rsidRPr="00BF54DF" w:rsidRDefault="00464ED1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="0008384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AD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D2B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                                               № </w:t>
      </w:r>
      <w:r w:rsidR="0008384B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464ED1" w:rsidRDefault="00464ED1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21" w:rsidRDefault="00AE1E21" w:rsidP="00746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решение Думы Кропоткинского </w:t>
      </w:r>
    </w:p>
    <w:p w:rsidR="00AE1E21" w:rsidRDefault="00AE1E21" w:rsidP="00746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городского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от 16.04.2018 года №48</w:t>
      </w:r>
    </w:p>
    <w:p w:rsidR="00746710" w:rsidRDefault="00AE1E21" w:rsidP="00746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gramStart"/>
      <w:r w:rsidR="00464ED1" w:rsidRPr="00746710">
        <w:rPr>
          <w:rFonts w:ascii="Times New Roman" w:eastAsia="Calibri" w:hAnsi="Times New Roman" w:cs="Times New Roman"/>
          <w:bCs/>
          <w:sz w:val="24"/>
          <w:szCs w:val="24"/>
        </w:rPr>
        <w:t>Об</w:t>
      </w:r>
      <w:r w:rsidR="00AD5587">
        <w:rPr>
          <w:rFonts w:ascii="Times New Roman" w:eastAsia="Calibri" w:hAnsi="Times New Roman" w:cs="Times New Roman"/>
          <w:bCs/>
          <w:sz w:val="24"/>
          <w:szCs w:val="24"/>
        </w:rPr>
        <w:t xml:space="preserve">  утверждении</w:t>
      </w:r>
      <w:proofErr w:type="gramEnd"/>
      <w:r w:rsidR="00AD55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64ED1" w:rsidRPr="00746710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Положения </w:t>
      </w:r>
    </w:p>
    <w:p w:rsidR="00746710" w:rsidRPr="00B93856" w:rsidRDefault="00746710" w:rsidP="00ED2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93856">
        <w:rPr>
          <w:rFonts w:ascii="Times New Roman" w:eastAsia="Calibri" w:hAnsi="Times New Roman" w:cs="Times New Roman"/>
          <w:bCs/>
          <w:sz w:val="24"/>
          <w:szCs w:val="24"/>
        </w:rPr>
        <w:t>о</w:t>
      </w:r>
      <w:proofErr w:type="gramEnd"/>
      <w:r w:rsidRPr="00B93856">
        <w:rPr>
          <w:rFonts w:ascii="Times New Roman" w:eastAsia="Calibri" w:hAnsi="Times New Roman" w:cs="Times New Roman"/>
          <w:bCs/>
          <w:sz w:val="24"/>
          <w:szCs w:val="24"/>
        </w:rPr>
        <w:t xml:space="preserve"> порядке </w:t>
      </w:r>
      <w:r w:rsidR="00ED2B48">
        <w:rPr>
          <w:rFonts w:ascii="Times New Roman" w:eastAsia="Calibri" w:hAnsi="Times New Roman" w:cs="Times New Roman"/>
          <w:bCs/>
          <w:sz w:val="24"/>
          <w:szCs w:val="24"/>
        </w:rPr>
        <w:t xml:space="preserve">сообщения главой </w:t>
      </w:r>
      <w:r w:rsidRPr="00B9385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D2B48" w:rsidRDefault="00746710" w:rsidP="00746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46710">
        <w:rPr>
          <w:rFonts w:ascii="Times New Roman" w:eastAsia="Calibri" w:hAnsi="Times New Roman" w:cs="Times New Roman"/>
          <w:bCs/>
          <w:sz w:val="24"/>
          <w:szCs w:val="24"/>
        </w:rPr>
        <w:t xml:space="preserve">Кропоткинского муниципального образования, </w:t>
      </w:r>
      <w:r w:rsidRPr="00B9385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D2B48" w:rsidRDefault="00AD5587" w:rsidP="00746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746710" w:rsidRPr="00B93856">
        <w:rPr>
          <w:rFonts w:ascii="Times New Roman" w:eastAsia="Calibri" w:hAnsi="Times New Roman" w:cs="Times New Roman"/>
          <w:bCs/>
          <w:sz w:val="24"/>
          <w:szCs w:val="24"/>
        </w:rPr>
        <w:t>епутат</w:t>
      </w:r>
      <w:r w:rsidR="00ED2B48">
        <w:rPr>
          <w:rFonts w:ascii="Times New Roman" w:eastAsia="Calibri" w:hAnsi="Times New Roman" w:cs="Times New Roman"/>
          <w:bCs/>
          <w:sz w:val="24"/>
          <w:szCs w:val="24"/>
        </w:rPr>
        <w:t>ами</w:t>
      </w:r>
      <w:proofErr w:type="gramEnd"/>
      <w:r w:rsidR="00ED2B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46710" w:rsidRPr="00746710">
        <w:rPr>
          <w:rFonts w:ascii="Times New Roman" w:eastAsia="Calibri" w:hAnsi="Times New Roman" w:cs="Times New Roman"/>
          <w:bCs/>
          <w:sz w:val="24"/>
          <w:szCs w:val="24"/>
        </w:rPr>
        <w:t xml:space="preserve">Думы Кропоткинского </w:t>
      </w:r>
    </w:p>
    <w:p w:rsidR="00ED2B48" w:rsidRDefault="00746710" w:rsidP="00746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46710">
        <w:rPr>
          <w:rFonts w:ascii="Times New Roman" w:eastAsia="Calibri" w:hAnsi="Times New Roman" w:cs="Times New Roman"/>
          <w:bCs/>
          <w:sz w:val="24"/>
          <w:szCs w:val="24"/>
        </w:rPr>
        <w:t>городского</w:t>
      </w:r>
      <w:proofErr w:type="gramEnd"/>
      <w:r w:rsidRPr="00746710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</w:t>
      </w:r>
      <w:r w:rsidR="00ED2B48">
        <w:rPr>
          <w:rFonts w:ascii="Times New Roman" w:eastAsia="Calibri" w:hAnsi="Times New Roman" w:cs="Times New Roman"/>
          <w:bCs/>
          <w:sz w:val="24"/>
          <w:szCs w:val="24"/>
        </w:rPr>
        <w:t xml:space="preserve"> о возникновении</w:t>
      </w:r>
    </w:p>
    <w:p w:rsidR="00746710" w:rsidRDefault="00ED2B48" w:rsidP="00746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личной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заинтересованности при исполнении</w:t>
      </w:r>
    </w:p>
    <w:p w:rsidR="00ED2B48" w:rsidRDefault="00ED2B48" w:rsidP="00746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должностных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обязанностей, которая приводит или </w:t>
      </w:r>
    </w:p>
    <w:p w:rsidR="00ED2B48" w:rsidRPr="00B93856" w:rsidRDefault="00ED2B48" w:rsidP="00746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может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привести к конфликту интересов</w:t>
      </w:r>
      <w:r w:rsidR="00AE1E21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980D70" w:rsidRDefault="00464ED1" w:rsidP="0074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710" w:rsidRPr="00746710" w:rsidRDefault="00ED2B48" w:rsidP="0074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муниципальных нормативных правовых актов в соответствие с действующим федеральным законодательством,  </w:t>
      </w:r>
      <w:r w:rsidR="0061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746710" w:rsidRPr="0074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7" w:history="1">
        <w:r w:rsidR="00746710" w:rsidRPr="007467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746710" w:rsidRPr="0074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 (далее – Федеральный закон № 273-ФЗ),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="00746710" w:rsidRPr="007467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="00746710" w:rsidRPr="0074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Кропоткинского муниципального образования, Дума Кропоткинского городского поселения</w:t>
      </w:r>
    </w:p>
    <w:p w:rsidR="00464ED1" w:rsidRPr="00BF54DF" w:rsidRDefault="00464ED1" w:rsidP="00BF5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1" w:rsidRPr="00BF54DF" w:rsidRDefault="00464ED1" w:rsidP="00BF5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464ED1" w:rsidRDefault="00C11360" w:rsidP="008B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E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Думы Кропоткинского городского поселения от 16.04.2018 года №48 «Об </w:t>
      </w:r>
      <w:proofErr w:type="gramStart"/>
      <w:r w:rsidR="00AE1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464ED1" w:rsidRPr="00C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E3D" w:rsidRPr="00C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E50B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2A7E3D" w:rsidRPr="00C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 w:rsidR="00E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</w:t>
      </w:r>
      <w:r w:rsidR="00746710" w:rsidRPr="00C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E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46710" w:rsidRPr="00C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 муниципального образования, депутат</w:t>
      </w:r>
      <w:r w:rsidR="00E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46710" w:rsidRPr="00C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Кропоткинского городского поселения</w:t>
      </w:r>
      <w:r w:rsidR="00E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E1E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3E6578" w:rsidRDefault="003E6578" w:rsidP="008B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Положения изложить в новой редакции:</w:t>
      </w:r>
    </w:p>
    <w:p w:rsidR="00A16F1C" w:rsidRDefault="003E6578" w:rsidP="003E65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1E2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E2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Лицо, замещающее муниципальную должность, направляет уведомление на имя председателя Думы Кропоткинского городского поселения делопроизводителю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Думы Кропоткинского городского поселения</w:t>
      </w:r>
      <w:r w:rsidRPr="001E20E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E2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ответственному за прием и регистрацию документов (далее – уполномоченное лицо).</w:t>
      </w:r>
    </w:p>
    <w:p w:rsidR="003E6578" w:rsidRDefault="00A16F1C" w:rsidP="003E65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Уведомление председателя Думы Кропоткинского городского поселения направляется на имя заместителя председателя Думы Кропоткинского городского поселения уполномоченному лицу.</w:t>
      </w:r>
      <w:r w:rsidR="003E65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3E6578" w:rsidRPr="001E20E3" w:rsidRDefault="003E6578" w:rsidP="00B421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F773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в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абзаце втором пункта 11 Положения после слова «полномочиями» добавить слово «член</w:t>
      </w:r>
      <w:r w:rsidR="00B421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B421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464ED1" w:rsidRPr="00C11360" w:rsidRDefault="00AE1E21" w:rsidP="00EC7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4ED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</w:t>
      </w:r>
      <w:r w:rsidR="00464ED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</w:t>
      </w:r>
      <w:hyperlink r:id="rId9" w:history="1">
        <w:r w:rsidR="00464ED1" w:rsidRPr="00BF54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http://администрация-кропоткин.рф</w:t>
        </w:r>
      </w:hyperlink>
      <w:r w:rsidR="00464ED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ED1" w:rsidRPr="00BF54DF" w:rsidRDefault="00AE1E21" w:rsidP="008B7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4ED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законную силу после дня его официального опубликования</w:t>
      </w:r>
    </w:p>
    <w:p w:rsidR="00464ED1" w:rsidRDefault="00464ED1" w:rsidP="00BF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1" w:rsidRPr="00BF54DF" w:rsidRDefault="008B7AB1" w:rsidP="00BF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2D" w:rsidRPr="00EC7D2D" w:rsidRDefault="00EC7D2D" w:rsidP="00EC7D2D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                                                                                           О.В. Лебедева</w:t>
      </w:r>
    </w:p>
    <w:p w:rsidR="00EC7D2D" w:rsidRPr="00EC7D2D" w:rsidRDefault="00EC7D2D" w:rsidP="00EC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</w:p>
    <w:p w:rsidR="00EC7D2D" w:rsidRPr="00EC7D2D" w:rsidRDefault="00EC7D2D" w:rsidP="00EC7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EC7D2D" w:rsidRPr="00EC7D2D" w:rsidRDefault="00EC7D2D" w:rsidP="00EC7D2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«</w:t>
      </w:r>
      <w:r w:rsidR="00C7365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C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EC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</w:p>
    <w:p w:rsidR="00EC7D2D" w:rsidRPr="00EC7D2D" w:rsidRDefault="00EC7D2D" w:rsidP="00EC7D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2D" w:rsidRPr="00EC7D2D" w:rsidRDefault="00EC7D2D" w:rsidP="00EC7D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D2D" w:rsidRPr="00EC7D2D" w:rsidRDefault="00EC7D2D" w:rsidP="00EC7D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муниципального образования                                                  О.В. Коробов</w:t>
      </w:r>
    </w:p>
    <w:p w:rsidR="00EC7D2D" w:rsidRPr="00EC7D2D" w:rsidRDefault="00EC7D2D" w:rsidP="00EC7D2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D70" w:rsidRDefault="00DA1E89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t>«22»  июня 2018г.</w:t>
      </w:r>
      <w:bookmarkStart w:id="0" w:name="_GoBack"/>
      <w:bookmarkEnd w:id="0"/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BF5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0D70" w:rsidRDefault="00980D70" w:rsidP="003E6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80D70" w:rsidSect="003E6578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67" w:rsidRDefault="00863967" w:rsidP="00464ED1">
      <w:pPr>
        <w:spacing w:after="0" w:line="240" w:lineRule="auto"/>
      </w:pPr>
      <w:r>
        <w:separator/>
      </w:r>
    </w:p>
  </w:endnote>
  <w:endnote w:type="continuationSeparator" w:id="0">
    <w:p w:rsidR="00863967" w:rsidRDefault="00863967" w:rsidP="0046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67" w:rsidRDefault="00863967" w:rsidP="00464ED1">
      <w:pPr>
        <w:spacing w:after="0" w:line="240" w:lineRule="auto"/>
      </w:pPr>
      <w:r>
        <w:separator/>
      </w:r>
    </w:p>
  </w:footnote>
  <w:footnote w:type="continuationSeparator" w:id="0">
    <w:p w:rsidR="00863967" w:rsidRDefault="00863967" w:rsidP="0046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D1" w:rsidRDefault="00464E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D1" w:rsidRDefault="00464ED1">
    <w:pPr>
      <w:pStyle w:val="a6"/>
      <w:jc w:val="center"/>
    </w:pPr>
  </w:p>
  <w:p w:rsidR="00464ED1" w:rsidRDefault="00464E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60BBE"/>
    <w:multiLevelType w:val="hybridMultilevel"/>
    <w:tmpl w:val="8498341C"/>
    <w:lvl w:ilvl="0" w:tplc="8848B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8"/>
    <w:rsid w:val="00012BC8"/>
    <w:rsid w:val="00060CA5"/>
    <w:rsid w:val="0008384B"/>
    <w:rsid w:val="00104242"/>
    <w:rsid w:val="00130C6F"/>
    <w:rsid w:val="00134D28"/>
    <w:rsid w:val="00142137"/>
    <w:rsid w:val="001D1B59"/>
    <w:rsid w:val="001E20E3"/>
    <w:rsid w:val="00215558"/>
    <w:rsid w:val="00282EB4"/>
    <w:rsid w:val="002A7E3D"/>
    <w:rsid w:val="002C57C9"/>
    <w:rsid w:val="0031760B"/>
    <w:rsid w:val="00347807"/>
    <w:rsid w:val="0036673B"/>
    <w:rsid w:val="00386608"/>
    <w:rsid w:val="003E2A86"/>
    <w:rsid w:val="003E57B0"/>
    <w:rsid w:val="003E6578"/>
    <w:rsid w:val="003F00AC"/>
    <w:rsid w:val="003F38B2"/>
    <w:rsid w:val="00414C21"/>
    <w:rsid w:val="00417AFB"/>
    <w:rsid w:val="00464ED1"/>
    <w:rsid w:val="00553FE7"/>
    <w:rsid w:val="005778E0"/>
    <w:rsid w:val="005A402E"/>
    <w:rsid w:val="005E65A4"/>
    <w:rsid w:val="005F2B0C"/>
    <w:rsid w:val="006079EC"/>
    <w:rsid w:val="00613AC3"/>
    <w:rsid w:val="006A684B"/>
    <w:rsid w:val="006C15AA"/>
    <w:rsid w:val="006D0BCC"/>
    <w:rsid w:val="006F27AF"/>
    <w:rsid w:val="00746710"/>
    <w:rsid w:val="00747190"/>
    <w:rsid w:val="007777A9"/>
    <w:rsid w:val="007B36E0"/>
    <w:rsid w:val="00863967"/>
    <w:rsid w:val="00893E83"/>
    <w:rsid w:val="008B6792"/>
    <w:rsid w:val="008B7AB1"/>
    <w:rsid w:val="00980D70"/>
    <w:rsid w:val="00A16F1C"/>
    <w:rsid w:val="00A45DA3"/>
    <w:rsid w:val="00A936A8"/>
    <w:rsid w:val="00A97DE9"/>
    <w:rsid w:val="00AA51B8"/>
    <w:rsid w:val="00AD5587"/>
    <w:rsid w:val="00AE1E21"/>
    <w:rsid w:val="00B140AB"/>
    <w:rsid w:val="00B42161"/>
    <w:rsid w:val="00B651EA"/>
    <w:rsid w:val="00B93856"/>
    <w:rsid w:val="00BD63BD"/>
    <w:rsid w:val="00BF54DF"/>
    <w:rsid w:val="00C11360"/>
    <w:rsid w:val="00C242C0"/>
    <w:rsid w:val="00C33D9C"/>
    <w:rsid w:val="00C7365A"/>
    <w:rsid w:val="00C77DC1"/>
    <w:rsid w:val="00C86406"/>
    <w:rsid w:val="00D718E6"/>
    <w:rsid w:val="00DA1E89"/>
    <w:rsid w:val="00DF2B5D"/>
    <w:rsid w:val="00E247A7"/>
    <w:rsid w:val="00E2605E"/>
    <w:rsid w:val="00E37F59"/>
    <w:rsid w:val="00E43276"/>
    <w:rsid w:val="00E50BF1"/>
    <w:rsid w:val="00EC7D2D"/>
    <w:rsid w:val="00ED2B48"/>
    <w:rsid w:val="00F63339"/>
    <w:rsid w:val="00F7142D"/>
    <w:rsid w:val="00F7731D"/>
    <w:rsid w:val="00F87F7F"/>
    <w:rsid w:val="00F922B7"/>
    <w:rsid w:val="00F927DC"/>
    <w:rsid w:val="00FA2946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1416B-780B-489E-BED8-F70348C8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4E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4ED1"/>
    <w:rPr>
      <w:sz w:val="20"/>
      <w:szCs w:val="20"/>
    </w:rPr>
  </w:style>
  <w:style w:type="table" w:styleId="a5">
    <w:name w:val="Table Grid"/>
    <w:basedOn w:val="a1"/>
    <w:uiPriority w:val="39"/>
    <w:rsid w:val="0046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ED1"/>
  </w:style>
  <w:style w:type="character" w:styleId="a8">
    <w:name w:val="footnote reference"/>
    <w:semiHidden/>
    <w:unhideWhenUsed/>
    <w:rsid w:val="00464ED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D9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136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D2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2018-06-25T06:03:00Z</cp:lastPrinted>
  <dcterms:created xsi:type="dcterms:W3CDTF">2017-04-04T05:40:00Z</dcterms:created>
  <dcterms:modified xsi:type="dcterms:W3CDTF">2018-06-25T06:03:00Z</dcterms:modified>
</cp:coreProperties>
</file>