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A5F14" w14:textId="77777777" w:rsidR="00DD4104" w:rsidRPr="005E3D04" w:rsidRDefault="00DD4104" w:rsidP="00DD41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E3D04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40BE5E34" w14:textId="77777777" w:rsidR="00DD4104" w:rsidRPr="005E3D04" w:rsidRDefault="00DD4104" w:rsidP="00DD41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E3D04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6230C5DC" w14:textId="77777777" w:rsidR="00DD4104" w:rsidRPr="005E3D04" w:rsidRDefault="00DD4104" w:rsidP="00DD41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E3D04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04236204" w14:textId="77777777" w:rsidR="00DD4104" w:rsidRPr="005E3D04" w:rsidRDefault="00DD4104" w:rsidP="00DD41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E3D04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5C73E5CE" w14:textId="77777777" w:rsidR="00DD4104" w:rsidRPr="005E3D04" w:rsidRDefault="00DD4104" w:rsidP="00DD41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43EC12" w14:textId="77777777" w:rsidR="00DD4104" w:rsidRPr="005E3D04" w:rsidRDefault="00DD4104" w:rsidP="00DD41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E3D04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79C45F61" w14:textId="77777777" w:rsidR="00DD4104" w:rsidRPr="005E3D04" w:rsidRDefault="00DD4104" w:rsidP="00DD41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8BFB34" w14:textId="23D08D8D" w:rsidR="00DD4104" w:rsidRPr="005E3D04" w:rsidRDefault="00AD1E7D" w:rsidP="00DD410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1B086A">
        <w:rPr>
          <w:rFonts w:ascii="Times New Roman" w:eastAsia="Calibri" w:hAnsi="Times New Roman" w:cs="Times New Roman"/>
          <w:b/>
          <w:sz w:val="24"/>
          <w:szCs w:val="24"/>
        </w:rPr>
        <w:t>8 декабря</w:t>
      </w:r>
      <w:r w:rsidR="00DD4104" w:rsidRPr="005E3D04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="00DD4104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DD4104" w:rsidRPr="005E3D04"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                 </w:t>
      </w:r>
      <w:r w:rsidR="000D177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D4104" w:rsidRPr="005E3D04">
        <w:rPr>
          <w:rFonts w:ascii="Times New Roman" w:eastAsia="Calibri" w:hAnsi="Times New Roman" w:cs="Times New Roman"/>
          <w:b/>
          <w:sz w:val="24"/>
          <w:szCs w:val="24"/>
        </w:rPr>
        <w:t xml:space="preserve">п. Кропоткин                                            </w:t>
      </w:r>
      <w:r w:rsidR="001B086A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="00DD4104" w:rsidRPr="00182859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 w:rsidR="00A13CD4">
        <w:rPr>
          <w:rFonts w:ascii="Times New Roman" w:eastAsia="Calibri" w:hAnsi="Times New Roman" w:cs="Times New Roman"/>
          <w:b/>
          <w:sz w:val="24"/>
          <w:szCs w:val="24"/>
        </w:rPr>
        <w:t>320</w:t>
      </w:r>
      <w:r w:rsidR="00DD4104" w:rsidRPr="00182859">
        <w:rPr>
          <w:rFonts w:ascii="Times New Roman" w:eastAsia="Calibri" w:hAnsi="Times New Roman" w:cs="Times New Roman"/>
          <w:b/>
          <w:sz w:val="24"/>
          <w:szCs w:val="24"/>
        </w:rPr>
        <w:t>-п</w:t>
      </w:r>
    </w:p>
    <w:p w14:paraId="7E30FA8A" w14:textId="77777777" w:rsidR="00DD4104" w:rsidRPr="005E3D04" w:rsidRDefault="00DD4104" w:rsidP="00DD41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087BB1" w14:textId="77777777" w:rsidR="00DD4104" w:rsidRPr="005E3D04" w:rsidRDefault="00DD4104" w:rsidP="00DD41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387DFD02" w14:textId="77777777" w:rsidR="00DD4104" w:rsidRPr="005E3D04" w:rsidRDefault="00DD4104" w:rsidP="00DD41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5E3D0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Об аннулировании адреса </w:t>
      </w:r>
    </w:p>
    <w:p w14:paraId="5460090C" w14:textId="77777777" w:rsidR="00DD4104" w:rsidRPr="005E3D04" w:rsidRDefault="00DD4104" w:rsidP="00DD4104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0347EA9A" w14:textId="77777777" w:rsidR="00DD4104" w:rsidRPr="005E3D04" w:rsidRDefault="00DD4104" w:rsidP="00DD4104">
      <w:pPr>
        <w:keepNext/>
        <w:keepLine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3D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В соответствии с </w:t>
      </w:r>
      <w:r w:rsidRPr="005E3D04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bidi="en-US"/>
        </w:rPr>
        <w:t>Постановлением Правительства РФ от 22 мая 2015</w:t>
      </w:r>
      <w:r w:rsidRPr="005E3D04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val="en-US" w:bidi="en-US"/>
        </w:rPr>
        <w:t> </w:t>
      </w:r>
      <w:r w:rsidRPr="005E3D04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bidi="en-US"/>
        </w:rPr>
        <w:t xml:space="preserve">г. </w:t>
      </w:r>
      <w:r w:rsidRPr="005E3D04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val="en-US" w:bidi="en-US"/>
        </w:rPr>
        <w:t>N </w:t>
      </w:r>
      <w:r w:rsidRPr="005E3D04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bidi="en-US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5E3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5" w:history="1">
        <w:r w:rsidRPr="005E3D04">
          <w:rPr>
            <w:rFonts w:ascii="Times New Roman" w:eastAsia="Times New Roman" w:hAnsi="Times New Roman" w:cs="Times New Roman"/>
            <w:sz w:val="24"/>
            <w:szCs w:val="24"/>
            <w:u w:val="single"/>
            <w:lang w:bidi="en-US"/>
          </w:rPr>
          <w:t xml:space="preserve">Постановлением Правительства РФ от 19 ноября 2014 г. </w:t>
        </w:r>
        <w:r w:rsidRPr="005E3D0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bidi="en-US"/>
          </w:rPr>
          <w:t>N</w:t>
        </w:r>
        <w:r w:rsidRPr="005E3D04">
          <w:rPr>
            <w:rFonts w:ascii="Times New Roman" w:eastAsia="Times New Roman" w:hAnsi="Times New Roman" w:cs="Times New Roman"/>
            <w:sz w:val="24"/>
            <w:szCs w:val="24"/>
            <w:u w:val="single"/>
            <w:lang w:bidi="en-US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5E3D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r w:rsidRPr="005E3D0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Pr="005E3D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5E3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Кропоткинского муниципального образования, администрация Кропоткинского городского </w:t>
      </w:r>
      <w:r w:rsidRPr="005E3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 </w:t>
      </w:r>
    </w:p>
    <w:p w14:paraId="78FFD63B" w14:textId="77777777" w:rsidR="00DD4104" w:rsidRPr="005E3D04" w:rsidRDefault="00DD4104" w:rsidP="00DD4104">
      <w:pPr>
        <w:keepNext/>
        <w:keepLine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 w:rsidRPr="005E3D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 xml:space="preserve">  ПОСТАНОВЛЯЕТ:</w:t>
      </w:r>
    </w:p>
    <w:p w14:paraId="09CA8FCC" w14:textId="7FC11674" w:rsidR="00DD4104" w:rsidRDefault="00DD4104" w:rsidP="00DD410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Аннулировать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адрес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 адресации: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Российская Федерация, И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 w:rsidR="001B086A">
        <w:rPr>
          <w:rFonts w:ascii="Times New Roman" w:eastAsia="Times New Roman" w:hAnsi="Times New Roman" w:cs="Times New Roman"/>
          <w:sz w:val="24"/>
          <w:szCs w:val="24"/>
          <w:lang w:bidi="en-US"/>
        </w:rPr>
        <w:t>Центральная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дом </w:t>
      </w:r>
      <w:r w:rsidR="001B086A">
        <w:rPr>
          <w:rFonts w:ascii="Times New Roman" w:eastAsia="Times New Roman" w:hAnsi="Times New Roman" w:cs="Times New Roman"/>
          <w:sz w:val="24"/>
          <w:szCs w:val="24"/>
          <w:lang w:bidi="en-US"/>
        </w:rPr>
        <w:t>2Б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>, размещенный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государственном адресном реестре (уникальный номер адреса объекта адресации в ГАР –</w:t>
      </w:r>
      <w:r w:rsidR="001B08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086A" w:rsidRPr="001B086A">
        <w:rPr>
          <w:rFonts w:ascii="Times New Roman" w:hAnsi="Times New Roman" w:cs="Times New Roman"/>
          <w:color w:val="2D2F39"/>
          <w:sz w:val="24"/>
          <w:szCs w:val="24"/>
          <w:shd w:val="clear" w:color="auto" w:fill="FFFFFF"/>
        </w:rPr>
        <w:t>cdbd7e83-c6aa-4130-9b5e-75ddc421bf77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на кадастровом учете не состоит,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в связи с прекращением существования объекта адресации.</w:t>
      </w:r>
    </w:p>
    <w:p w14:paraId="0FA6BE47" w14:textId="22AEDBE4" w:rsidR="00DD4104" w:rsidRDefault="00DD4104" w:rsidP="00DD410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Аннулировать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адрес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 адресации: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Российская Федерация, И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 w:rsidR="001B086A">
        <w:rPr>
          <w:rFonts w:ascii="Times New Roman" w:eastAsia="Times New Roman" w:hAnsi="Times New Roman" w:cs="Times New Roman"/>
          <w:sz w:val="24"/>
          <w:szCs w:val="24"/>
          <w:lang w:bidi="en-US"/>
        </w:rPr>
        <w:t>Центральная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дом </w:t>
      </w:r>
      <w:r w:rsidR="001B086A">
        <w:rPr>
          <w:rFonts w:ascii="Times New Roman" w:eastAsia="Times New Roman" w:hAnsi="Times New Roman" w:cs="Times New Roman"/>
          <w:sz w:val="24"/>
          <w:szCs w:val="24"/>
          <w:lang w:bidi="en-US"/>
        </w:rPr>
        <w:t>20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>размещенный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государственном адресном реестре (уникальный номер адреса объекта адресации в ГАР –</w:t>
      </w:r>
      <w:r w:rsidR="001B086A">
        <w:rPr>
          <w:rFonts w:ascii="Times New Roman" w:hAnsi="Times New Roman" w:cs="Times New Roman"/>
          <w:color w:val="2D2F39"/>
          <w:sz w:val="24"/>
          <w:szCs w:val="24"/>
          <w:shd w:val="clear" w:color="auto" w:fill="FFFFFF"/>
        </w:rPr>
        <w:t xml:space="preserve"> </w:t>
      </w:r>
      <w:r w:rsidR="001B086A" w:rsidRPr="001B086A">
        <w:rPr>
          <w:rFonts w:ascii="Times New Roman" w:hAnsi="Times New Roman" w:cs="Times New Roman"/>
          <w:color w:val="2D2F39"/>
          <w:sz w:val="24"/>
          <w:szCs w:val="24"/>
          <w:shd w:val="clear" w:color="auto" w:fill="FFFFFF"/>
        </w:rPr>
        <w:t>2ba544a0-c967-43d0-a82a-ae06c911fb06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на кадастровом учете не состоит,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в связи с прекращением существования объекта адресации.</w:t>
      </w:r>
    </w:p>
    <w:p w14:paraId="5E1E8C8F" w14:textId="611584CF" w:rsidR="00B46980" w:rsidRDefault="00B46980" w:rsidP="00B4698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Аннулировать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адрес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 адресации: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Российская Федерация, И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 w:rsidR="00542365">
        <w:rPr>
          <w:rFonts w:ascii="Times New Roman" w:eastAsia="Times New Roman" w:hAnsi="Times New Roman" w:cs="Times New Roman"/>
          <w:sz w:val="24"/>
          <w:szCs w:val="24"/>
          <w:lang w:bidi="en-US"/>
        </w:rPr>
        <w:t>Ленина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r w:rsidR="00542365">
        <w:rPr>
          <w:rFonts w:ascii="Times New Roman" w:eastAsia="Times New Roman" w:hAnsi="Times New Roman" w:cs="Times New Roman"/>
          <w:sz w:val="24"/>
          <w:szCs w:val="24"/>
          <w:lang w:bidi="en-US"/>
        </w:rPr>
        <w:t>здание 9б</w:t>
      </w:r>
      <w:r w:rsidR="00542365"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r w:rsidR="00542365">
        <w:rPr>
          <w:rFonts w:ascii="Times New Roman" w:eastAsia="Times New Roman" w:hAnsi="Times New Roman" w:cs="Times New Roman"/>
          <w:sz w:val="24"/>
          <w:szCs w:val="24"/>
          <w:lang w:bidi="en-US"/>
        </w:rPr>
        <w:t>размещенный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государственном адресном реестре (уникальный номер адреса объекта адресации в ГАР –</w:t>
      </w:r>
      <w:r w:rsidR="00542365">
        <w:rPr>
          <w:rFonts w:ascii="Times New Roman" w:hAnsi="Times New Roman" w:cs="Times New Roman"/>
          <w:color w:val="2D2F39"/>
          <w:sz w:val="24"/>
          <w:szCs w:val="24"/>
          <w:shd w:val="clear" w:color="auto" w:fill="FFFFFF"/>
        </w:rPr>
        <w:t xml:space="preserve"> </w:t>
      </w:r>
      <w:r w:rsidR="00542365" w:rsidRPr="00542365">
        <w:rPr>
          <w:rFonts w:ascii="Times New Roman" w:hAnsi="Times New Roman" w:cs="Times New Roman"/>
          <w:color w:val="2D2F39"/>
          <w:sz w:val="24"/>
          <w:szCs w:val="24"/>
          <w:shd w:val="clear" w:color="auto" w:fill="FFFFFF"/>
        </w:rPr>
        <w:t>882bb943-b0ce-408e-b693-ca4cfe87c10c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на кадастровом учете не состоит,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в связи с прекращением существования объекта адресации.</w:t>
      </w:r>
    </w:p>
    <w:p w14:paraId="5CC75249" w14:textId="31961680" w:rsidR="005B18CA" w:rsidRDefault="005B18CA" w:rsidP="005B18C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Аннулировать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адрес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 адресации: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Российская Федерация, И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 w:rsidR="00542365">
        <w:rPr>
          <w:rFonts w:ascii="Times New Roman" w:eastAsia="Times New Roman" w:hAnsi="Times New Roman" w:cs="Times New Roman"/>
          <w:sz w:val="24"/>
          <w:szCs w:val="24"/>
          <w:lang w:bidi="en-US"/>
        </w:rPr>
        <w:t>Ленина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дом </w:t>
      </w:r>
      <w:r w:rsidR="00542365">
        <w:rPr>
          <w:rFonts w:ascii="Times New Roman" w:eastAsia="Times New Roman" w:hAnsi="Times New Roman" w:cs="Times New Roman"/>
          <w:sz w:val="24"/>
          <w:szCs w:val="24"/>
          <w:lang w:bidi="en-US"/>
        </w:rPr>
        <w:t>19А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квартира 2, 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>размещенный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государственном адресном реестре (уникальный номер адреса объекта адресации в ГАР –</w:t>
      </w:r>
      <w:r w:rsidR="005423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42365" w:rsidRPr="00542365">
        <w:rPr>
          <w:rFonts w:ascii="Times New Roman" w:hAnsi="Times New Roman" w:cs="Times New Roman"/>
          <w:color w:val="2D2F39"/>
          <w:sz w:val="24"/>
          <w:szCs w:val="24"/>
          <w:shd w:val="clear" w:color="auto" w:fill="FFFFFF"/>
        </w:rPr>
        <w:t>a6fcad18-68b4-4b20-b6d6-84bad201a120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на кадастровом учете не состоит,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в связи с прекращением существования объекта адресации.</w:t>
      </w:r>
    </w:p>
    <w:p w14:paraId="71109E4D" w14:textId="5CAA461B" w:rsidR="00212173" w:rsidRDefault="00212173" w:rsidP="0021217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lastRenderedPageBreak/>
        <w:t>Аннулировать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адрес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 адресации: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Российская Федерация, И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 w:rsidR="00B35D90">
        <w:rPr>
          <w:rFonts w:ascii="Times New Roman" w:eastAsia="Times New Roman" w:hAnsi="Times New Roman" w:cs="Times New Roman"/>
          <w:sz w:val="24"/>
          <w:szCs w:val="24"/>
          <w:lang w:bidi="en-US"/>
        </w:rPr>
        <w:t>Заречная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>, до</w:t>
      </w:r>
      <w:r w:rsidR="00B35D90">
        <w:rPr>
          <w:rFonts w:ascii="Times New Roman" w:eastAsia="Times New Roman" w:hAnsi="Times New Roman" w:cs="Times New Roman"/>
          <w:sz w:val="24"/>
          <w:szCs w:val="24"/>
          <w:lang w:bidi="en-US"/>
        </w:rPr>
        <w:t>м 1В</w:t>
      </w:r>
      <w:r w:rsidR="00B35D90"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r w:rsidR="00B35D90">
        <w:rPr>
          <w:rFonts w:ascii="Times New Roman" w:eastAsia="Times New Roman" w:hAnsi="Times New Roman" w:cs="Times New Roman"/>
          <w:sz w:val="24"/>
          <w:szCs w:val="24"/>
          <w:lang w:bidi="en-US"/>
        </w:rPr>
        <w:t>размещенный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государственном адресном реестре (уникальный номер адреса объекта адресации в ГАР –</w:t>
      </w:r>
      <w:r w:rsidR="007D76CA">
        <w:rPr>
          <w:rFonts w:ascii="Times New Roman" w:hAnsi="Times New Roman" w:cs="Times New Roman"/>
          <w:color w:val="2D2F39"/>
          <w:sz w:val="24"/>
          <w:szCs w:val="24"/>
          <w:shd w:val="clear" w:color="auto" w:fill="FFFFFF"/>
        </w:rPr>
        <w:t xml:space="preserve"> </w:t>
      </w:r>
      <w:r w:rsidR="007D76CA" w:rsidRPr="007D76CA">
        <w:rPr>
          <w:rFonts w:ascii="Times New Roman" w:hAnsi="Times New Roman" w:cs="Times New Roman"/>
          <w:color w:val="2D2F39"/>
          <w:sz w:val="24"/>
          <w:szCs w:val="24"/>
          <w:shd w:val="clear" w:color="auto" w:fill="FFFFFF"/>
        </w:rPr>
        <w:t>b6b9ec6c-c807-4c16-8ffc-8fb4f75b5329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на кадастровом учете не состоит,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в связи с прекращением существования объекта адресации.</w:t>
      </w:r>
    </w:p>
    <w:p w14:paraId="756FCAE3" w14:textId="744059ED" w:rsidR="005B18CA" w:rsidRPr="00212173" w:rsidRDefault="00212173" w:rsidP="0021217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Аннулировать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адрес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а адресации:</w:t>
      </w:r>
      <w:r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Российская Федерация, И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 w:rsidR="007D76CA">
        <w:rPr>
          <w:rFonts w:ascii="Times New Roman" w:eastAsia="Times New Roman" w:hAnsi="Times New Roman" w:cs="Times New Roman"/>
          <w:sz w:val="24"/>
          <w:szCs w:val="24"/>
          <w:lang w:bidi="en-US"/>
        </w:rPr>
        <w:t>Заречная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дом </w:t>
      </w:r>
      <w:r w:rsidR="007D76CA">
        <w:rPr>
          <w:rFonts w:ascii="Times New Roman" w:eastAsia="Times New Roman" w:hAnsi="Times New Roman" w:cs="Times New Roman"/>
          <w:sz w:val="24"/>
          <w:szCs w:val="24"/>
          <w:lang w:bidi="en-US"/>
        </w:rPr>
        <w:t>18А</w:t>
      </w: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r w:rsidR="00B21DCE"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>размещенный</w:t>
      </w:r>
      <w:r w:rsidR="00B21DCE"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государственном адресном реестре (уникальный номер адреса объекта адресации в ГАР –</w:t>
      </w:r>
      <w:r w:rsidR="007D76CA">
        <w:rPr>
          <w:rFonts w:ascii="Times New Roman" w:hAnsi="Times New Roman" w:cs="Times New Roman"/>
          <w:color w:val="2D2F39"/>
          <w:sz w:val="24"/>
          <w:szCs w:val="24"/>
          <w:shd w:val="clear" w:color="auto" w:fill="FFFFFF"/>
        </w:rPr>
        <w:t xml:space="preserve"> </w:t>
      </w:r>
      <w:r w:rsidR="007D76CA" w:rsidRPr="007D76CA">
        <w:rPr>
          <w:rFonts w:ascii="Times New Roman" w:hAnsi="Times New Roman" w:cs="Times New Roman"/>
          <w:color w:val="2D2F39"/>
          <w:sz w:val="24"/>
          <w:szCs w:val="24"/>
          <w:shd w:val="clear" w:color="auto" w:fill="FFFFFF"/>
        </w:rPr>
        <w:t>c11a4ebf-a2eb-4ef5-832d-a614431d7f61</w:t>
      </w:r>
      <w:r w:rsidR="00B21DCE"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)</w:t>
      </w:r>
      <w:r w:rsidR="00B21DC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на кадастровом учете не состоит,</w:t>
      </w:r>
      <w:r w:rsidR="00B21DCE" w:rsidRPr="00175D3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в связи с прекращением существования объекта адресации.</w:t>
      </w:r>
      <w:r w:rsidR="00B21DCE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2873F4F7" w14:textId="77777777" w:rsidR="00212173" w:rsidRPr="00175D35" w:rsidRDefault="00212173" w:rsidP="0021217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175D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Разместить данные сведения в государственном адресном реестре. </w:t>
      </w:r>
    </w:p>
    <w:p w14:paraId="663EA595" w14:textId="64D53CF4" w:rsidR="00212173" w:rsidRDefault="00212173" w:rsidP="00212173">
      <w:pPr>
        <w:pStyle w:val="a3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63904FBB" w14:textId="324F92C6" w:rsidR="00212173" w:rsidRDefault="00212173" w:rsidP="00212173">
      <w:pPr>
        <w:pStyle w:val="a3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31BE879A" w14:textId="7564F855" w:rsidR="00212173" w:rsidRDefault="00212173" w:rsidP="00212173">
      <w:pPr>
        <w:pStyle w:val="a3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3D97C978" w14:textId="0318CC5A" w:rsidR="00212173" w:rsidRDefault="00212173" w:rsidP="00212173">
      <w:pPr>
        <w:pStyle w:val="a3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3A359B3F" w14:textId="77777777" w:rsidR="00212173" w:rsidRPr="005E6C4C" w:rsidRDefault="00212173" w:rsidP="00212173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5E6C4C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Глава Кропоткинского </w:t>
      </w:r>
    </w:p>
    <w:p w14:paraId="35918BCA" w14:textId="08594339" w:rsidR="00212173" w:rsidRPr="009B54C0" w:rsidRDefault="00212173" w:rsidP="00212173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5E6C4C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муниципального образования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    </w:t>
      </w:r>
      <w:r w:rsidRPr="005E6C4C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О.В. Коробов </w:t>
      </w:r>
    </w:p>
    <w:p w14:paraId="69643E4F" w14:textId="77777777" w:rsidR="00212173" w:rsidRDefault="00212173" w:rsidP="00212173">
      <w:pPr>
        <w:pStyle w:val="a3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54DCECA0" w14:textId="77777777" w:rsidR="00DD4104" w:rsidRDefault="00DD4104" w:rsidP="00F0482C">
      <w:pPr>
        <w:pStyle w:val="a3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20871AAE" w14:textId="77777777" w:rsidR="003D25C2" w:rsidRDefault="003D25C2"/>
    <w:sectPr w:rsidR="003D2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45798E"/>
    <w:multiLevelType w:val="hybridMultilevel"/>
    <w:tmpl w:val="FE640280"/>
    <w:lvl w:ilvl="0" w:tplc="6B60AA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04"/>
    <w:rsid w:val="000579A0"/>
    <w:rsid w:val="000D177E"/>
    <w:rsid w:val="001B086A"/>
    <w:rsid w:val="001E6E3F"/>
    <w:rsid w:val="00212173"/>
    <w:rsid w:val="002A652D"/>
    <w:rsid w:val="00333753"/>
    <w:rsid w:val="003D25C2"/>
    <w:rsid w:val="00423446"/>
    <w:rsid w:val="00542365"/>
    <w:rsid w:val="005B18CA"/>
    <w:rsid w:val="0079775D"/>
    <w:rsid w:val="007D76CA"/>
    <w:rsid w:val="00962D0C"/>
    <w:rsid w:val="009F7DCC"/>
    <w:rsid w:val="00A13CD4"/>
    <w:rsid w:val="00AD1E7D"/>
    <w:rsid w:val="00B21DCE"/>
    <w:rsid w:val="00B35D90"/>
    <w:rsid w:val="00B46980"/>
    <w:rsid w:val="00D516E4"/>
    <w:rsid w:val="00DD4104"/>
    <w:rsid w:val="00DE0932"/>
    <w:rsid w:val="00E609A6"/>
    <w:rsid w:val="00EA45A9"/>
    <w:rsid w:val="00F0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F58FB"/>
  <w15:chartTrackingRefBased/>
  <w15:docId w15:val="{3F4C705E-DC4E-4DB2-B5E8-464CE576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1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70803770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2024-07-17T07:47:00Z</cp:lastPrinted>
  <dcterms:created xsi:type="dcterms:W3CDTF">2024-12-18T02:44:00Z</dcterms:created>
  <dcterms:modified xsi:type="dcterms:W3CDTF">2024-12-18T07:41:00Z</dcterms:modified>
</cp:coreProperties>
</file>