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B5" w:rsidRPr="001A7401" w:rsidRDefault="001502B5" w:rsidP="001502B5">
      <w:pPr>
        <w:jc w:val="center"/>
        <w:rPr>
          <w:b/>
        </w:rPr>
      </w:pPr>
      <w:r w:rsidRPr="001A7401">
        <w:rPr>
          <w:b/>
        </w:rPr>
        <w:t>РОССИЙСКАЯ ФЕДЕРАЦИЯ</w:t>
      </w:r>
    </w:p>
    <w:p w:rsidR="001502B5" w:rsidRPr="001A7401" w:rsidRDefault="001502B5" w:rsidP="001502B5">
      <w:pPr>
        <w:jc w:val="center"/>
        <w:rPr>
          <w:b/>
        </w:rPr>
      </w:pPr>
      <w:r w:rsidRPr="001A7401">
        <w:rPr>
          <w:b/>
        </w:rPr>
        <w:t>ИРКУТСКАЯ ОБЛАСТЬ БОДАЙБИНСКИЙ РАЙОН</w:t>
      </w:r>
    </w:p>
    <w:p w:rsidR="001502B5" w:rsidRPr="0091319A" w:rsidRDefault="001502B5" w:rsidP="001502B5">
      <w:pPr>
        <w:jc w:val="center"/>
        <w:rPr>
          <w:b/>
          <w:caps/>
        </w:rPr>
      </w:pPr>
      <w:r w:rsidRPr="001A7401">
        <w:rPr>
          <w:b/>
        </w:rPr>
        <w:t xml:space="preserve">АДМИНИСТРАЦИЯ </w:t>
      </w:r>
      <w:r w:rsidRPr="0091319A">
        <w:rPr>
          <w:b/>
          <w:caps/>
        </w:rPr>
        <w:t>кропоткинского</w:t>
      </w:r>
    </w:p>
    <w:p w:rsidR="001502B5" w:rsidRPr="0091319A" w:rsidRDefault="001502B5" w:rsidP="001502B5">
      <w:pPr>
        <w:jc w:val="center"/>
        <w:rPr>
          <w:b/>
          <w:caps/>
        </w:rPr>
      </w:pPr>
      <w:r w:rsidRPr="0091319A">
        <w:rPr>
          <w:b/>
          <w:caps/>
        </w:rPr>
        <w:t>Городского поселения</w:t>
      </w:r>
    </w:p>
    <w:p w:rsidR="001502B5" w:rsidRPr="001A7401" w:rsidRDefault="001502B5" w:rsidP="001502B5">
      <w:pPr>
        <w:rPr>
          <w:b/>
        </w:rPr>
      </w:pPr>
    </w:p>
    <w:p w:rsidR="001502B5" w:rsidRPr="001A7401" w:rsidRDefault="001502B5" w:rsidP="001502B5">
      <w:pPr>
        <w:jc w:val="center"/>
        <w:rPr>
          <w:b/>
        </w:rPr>
      </w:pPr>
      <w:r w:rsidRPr="001A7401">
        <w:rPr>
          <w:b/>
        </w:rPr>
        <w:t>П</w:t>
      </w:r>
      <w:r>
        <w:rPr>
          <w:b/>
        </w:rPr>
        <w:t>О</w:t>
      </w:r>
      <w:r w:rsidRPr="001A7401">
        <w:rPr>
          <w:b/>
        </w:rPr>
        <w:t>С</w:t>
      </w:r>
      <w:r>
        <w:rPr>
          <w:b/>
        </w:rPr>
        <w:t>ТАНОВЛЕНИ</w:t>
      </w:r>
      <w:r w:rsidRPr="001A7401">
        <w:rPr>
          <w:b/>
        </w:rPr>
        <w:t>Е</w:t>
      </w:r>
    </w:p>
    <w:p w:rsidR="001502B5" w:rsidRPr="001A7401" w:rsidRDefault="001502B5" w:rsidP="001502B5">
      <w:pPr>
        <w:jc w:val="center"/>
        <w:rPr>
          <w:b/>
        </w:rPr>
      </w:pPr>
    </w:p>
    <w:p w:rsidR="001502B5" w:rsidRPr="001A7401" w:rsidRDefault="006B01AD" w:rsidP="001502B5">
      <w:pPr>
        <w:jc w:val="both"/>
      </w:pPr>
      <w:r>
        <w:t>23</w:t>
      </w:r>
      <w:bookmarkStart w:id="0" w:name="_GoBack"/>
      <w:bookmarkEnd w:id="0"/>
      <w:r w:rsidR="005B5974">
        <w:t xml:space="preserve"> октября 2019 год   </w:t>
      </w:r>
      <w:r w:rsidR="001502B5" w:rsidRPr="001A7401">
        <w:t xml:space="preserve">         </w:t>
      </w:r>
      <w:r w:rsidR="001502B5">
        <w:t xml:space="preserve">    </w:t>
      </w:r>
      <w:r>
        <w:t xml:space="preserve">                </w:t>
      </w:r>
      <w:r w:rsidR="001502B5">
        <w:t>п. Кропоткин</w:t>
      </w:r>
      <w:r w:rsidR="001502B5" w:rsidRPr="001A7401">
        <w:t xml:space="preserve">                 </w:t>
      </w:r>
      <w:r w:rsidR="005B5974">
        <w:t xml:space="preserve">                         </w:t>
      </w:r>
      <w:r w:rsidR="001502B5" w:rsidRPr="001A7401">
        <w:t xml:space="preserve"> </w:t>
      </w:r>
      <w:r>
        <w:t xml:space="preserve">       </w:t>
      </w:r>
      <w:r w:rsidR="001502B5" w:rsidRPr="001A7401">
        <w:t xml:space="preserve"> </w:t>
      </w:r>
      <w:r w:rsidR="001502B5">
        <w:t>№</w:t>
      </w:r>
      <w:r>
        <w:t>89</w:t>
      </w:r>
      <w:r w:rsidR="001502B5">
        <w:t>-п</w:t>
      </w:r>
    </w:p>
    <w:p w:rsidR="001502B5" w:rsidRPr="001A7401" w:rsidRDefault="001502B5" w:rsidP="001502B5">
      <w:pPr>
        <w:jc w:val="both"/>
      </w:pPr>
    </w:p>
    <w:p w:rsidR="001502B5" w:rsidRPr="001A7401" w:rsidRDefault="001502B5" w:rsidP="001502B5">
      <w:pPr>
        <w:jc w:val="both"/>
      </w:pPr>
    </w:p>
    <w:p w:rsidR="001502B5" w:rsidRDefault="008F6642" w:rsidP="001502B5">
      <w:r>
        <w:t>Об утверждении схемы расположения</w:t>
      </w:r>
    </w:p>
    <w:p w:rsidR="008F6642" w:rsidRDefault="008F6642" w:rsidP="001502B5">
      <w:r>
        <w:t>земельного участка на кадастровом</w:t>
      </w:r>
    </w:p>
    <w:p w:rsidR="008F6642" w:rsidRPr="001A7401" w:rsidRDefault="008F6642" w:rsidP="001502B5">
      <w:r>
        <w:t>плане территории</w:t>
      </w:r>
    </w:p>
    <w:p w:rsidR="001502B5" w:rsidRPr="001A7401" w:rsidRDefault="001502B5" w:rsidP="001502B5">
      <w:pPr>
        <w:jc w:val="both"/>
      </w:pPr>
    </w:p>
    <w:p w:rsidR="001502B5" w:rsidRPr="001A7401" w:rsidRDefault="001502B5" w:rsidP="001502B5">
      <w:pPr>
        <w:jc w:val="both"/>
      </w:pPr>
    </w:p>
    <w:p w:rsidR="006B01AD" w:rsidRDefault="001502B5" w:rsidP="006B01AD">
      <w:pPr>
        <w:jc w:val="both"/>
      </w:pPr>
      <w:r w:rsidRPr="001A7401">
        <w:tab/>
      </w:r>
      <w:r w:rsidR="008F6642">
        <w:t>Рассмотрев схему</w:t>
      </w:r>
      <w:r w:rsidR="008F6642" w:rsidRPr="008F6642">
        <w:t xml:space="preserve"> </w:t>
      </w:r>
      <w:r w:rsidR="008F6642">
        <w:t>расположения земельного участка на кадастровом плане территории в кадастровом квартале 38:22:030002 по адресу; Иркутская область, Бодайбинский район, поселок Светлый, в соответствии со статьями 11.10, 39.2 Земельного Кодекса Российской Федерации, руководству</w:t>
      </w:r>
      <w:r w:rsidR="005B5974">
        <w:t>я</w:t>
      </w:r>
      <w:r w:rsidR="008F6642">
        <w:t>сь статьей 23 Устава Кропоткинского муниципального образования</w:t>
      </w:r>
      <w:r w:rsidR="006B01AD">
        <w:t xml:space="preserve">, администрация Кропоткинского городского поселения </w:t>
      </w:r>
      <w:r w:rsidRPr="001A7401">
        <w:rPr>
          <w:b/>
        </w:rPr>
        <w:t>ПОСТАНОВЛЯЕТ:</w:t>
      </w:r>
    </w:p>
    <w:p w:rsidR="006B01AD" w:rsidRDefault="006B01AD" w:rsidP="006B01AD">
      <w:pPr>
        <w:ind w:firstLine="705"/>
        <w:jc w:val="both"/>
      </w:pPr>
      <w:r>
        <w:t xml:space="preserve">1. </w:t>
      </w:r>
      <w:r w:rsidR="005B5974">
        <w:t>Утвердить схему</w:t>
      </w:r>
      <w:r w:rsidR="005B5974" w:rsidRPr="008F6642">
        <w:t xml:space="preserve"> </w:t>
      </w:r>
      <w:r w:rsidR="005B5974">
        <w:t xml:space="preserve">расположения земельного участка на кадастровом плане территории в кадастровом квартале 38:22:030002 по адресу; Иркутская область, Бодайбинский район, поселок Светлый площадью 4350 </w:t>
      </w:r>
      <w:proofErr w:type="spellStart"/>
      <w:r w:rsidR="005B5974">
        <w:t>кв.м</w:t>
      </w:r>
      <w:proofErr w:type="spellEnd"/>
      <w:r w:rsidR="005B5974">
        <w:t>.</w:t>
      </w:r>
      <w:r w:rsidR="001E33BC">
        <w:t xml:space="preserve">, разрешенное использование «Зона застройки индивидуальными жилыми домами», </w:t>
      </w:r>
      <w:r w:rsidR="00AA1EB4">
        <w:t>категория</w:t>
      </w:r>
      <w:r w:rsidR="001E33BC">
        <w:t xml:space="preserve"> зе</w:t>
      </w:r>
      <w:r>
        <w:t>мель – земли населенных пунктов.</w:t>
      </w:r>
    </w:p>
    <w:p w:rsidR="006B01AD" w:rsidRDefault="006B01AD" w:rsidP="006B01AD">
      <w:pPr>
        <w:ind w:firstLine="705"/>
        <w:jc w:val="both"/>
      </w:pPr>
      <w:r>
        <w:t xml:space="preserve">2. </w:t>
      </w:r>
      <w:r w:rsidR="001E33BC">
        <w:t>Шильников Александр Анатольевич 11.12.1970 года рождения, име</w:t>
      </w:r>
      <w:r w:rsidR="00AA1EB4">
        <w:t>е</w:t>
      </w:r>
      <w:r w:rsidR="001E33BC">
        <w:t>т право обратиться без доверенности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 с заявлением об осуществлении государственного государственного кадастрового учета земельного участка</w:t>
      </w:r>
      <w:r w:rsidR="00AA1EB4">
        <w:t xml:space="preserve"> в соответствии с пунктом 18 статьи 11.10 Земельного кодекса РФ.</w:t>
      </w:r>
    </w:p>
    <w:p w:rsidR="006B01AD" w:rsidRDefault="006B01AD" w:rsidP="006B01AD">
      <w:pPr>
        <w:ind w:firstLine="705"/>
        <w:jc w:val="both"/>
      </w:pPr>
      <w:r>
        <w:t xml:space="preserve">3. </w:t>
      </w:r>
      <w:r w:rsidR="00AA1EB4" w:rsidRPr="006B01AD">
        <w:t xml:space="preserve">Настоящее постановление вступает в силу с момента его подписания и подлежит размещению на официальном сайте администрации Кропоткинского городского поселения </w:t>
      </w:r>
      <w:r w:rsidR="00AA1EB4" w:rsidRPr="006B01AD">
        <w:rPr>
          <w:lang w:val="en-US"/>
        </w:rPr>
        <w:t>www</w:t>
      </w:r>
      <w:r w:rsidR="00AA1EB4" w:rsidRPr="006B01AD">
        <w:t>.администрация</w:t>
      </w:r>
      <w:r w:rsidR="00AA1EB4" w:rsidRPr="006B01AD">
        <w:rPr>
          <w:u w:val="single"/>
        </w:rPr>
        <w:t xml:space="preserve"> –</w:t>
      </w:r>
      <w:proofErr w:type="spellStart"/>
      <w:r w:rsidR="00AA1EB4" w:rsidRPr="006B01AD">
        <w:rPr>
          <w:u w:val="single"/>
        </w:rPr>
        <w:t>кропоткин.рф</w:t>
      </w:r>
      <w:proofErr w:type="spellEnd"/>
      <w:r>
        <w:rPr>
          <w:u w:val="single"/>
        </w:rPr>
        <w:t>.</w:t>
      </w:r>
    </w:p>
    <w:p w:rsidR="00AA1EB4" w:rsidRPr="006B01AD" w:rsidRDefault="006B01AD" w:rsidP="006B01AD">
      <w:pPr>
        <w:ind w:firstLine="705"/>
        <w:jc w:val="both"/>
      </w:pPr>
      <w:r>
        <w:t xml:space="preserve">4. </w:t>
      </w:r>
      <w:r w:rsidR="00AA1EB4" w:rsidRPr="006B01AD">
        <w:t>Контроль за исполнением настоящего постановления оставляю за собой.</w:t>
      </w:r>
    </w:p>
    <w:p w:rsidR="00AA1EB4" w:rsidRPr="001A7401" w:rsidRDefault="00AA1EB4" w:rsidP="00AA1EB4">
      <w:pPr>
        <w:ind w:left="1065"/>
        <w:jc w:val="both"/>
      </w:pPr>
    </w:p>
    <w:p w:rsidR="001502B5" w:rsidRPr="001A7401" w:rsidRDefault="001502B5" w:rsidP="001502B5">
      <w:pPr>
        <w:jc w:val="center"/>
      </w:pPr>
    </w:p>
    <w:p w:rsidR="001502B5" w:rsidRPr="001A7401" w:rsidRDefault="001502B5" w:rsidP="001502B5">
      <w:pPr>
        <w:jc w:val="both"/>
      </w:pPr>
    </w:p>
    <w:p w:rsidR="001502B5" w:rsidRPr="001A7401" w:rsidRDefault="001502B5" w:rsidP="001502B5">
      <w:pPr>
        <w:jc w:val="both"/>
      </w:pPr>
    </w:p>
    <w:p w:rsidR="001502B5" w:rsidRPr="001A7401" w:rsidRDefault="001502B5" w:rsidP="001502B5">
      <w:pPr>
        <w:jc w:val="both"/>
      </w:pPr>
    </w:p>
    <w:p w:rsidR="001502B5" w:rsidRPr="001A7401" w:rsidRDefault="001502B5" w:rsidP="001502B5">
      <w:pPr>
        <w:jc w:val="both"/>
      </w:pPr>
    </w:p>
    <w:p w:rsidR="001502B5" w:rsidRDefault="001502B5" w:rsidP="001502B5">
      <w:pPr>
        <w:jc w:val="both"/>
      </w:pPr>
      <w:r>
        <w:t>Глава Кропоткинского муниципального</w:t>
      </w:r>
    </w:p>
    <w:p w:rsidR="001502B5" w:rsidRPr="001A7401" w:rsidRDefault="001502B5" w:rsidP="001502B5">
      <w:pPr>
        <w:jc w:val="both"/>
      </w:pPr>
      <w:r>
        <w:t xml:space="preserve">образования              </w:t>
      </w:r>
      <w:r w:rsidRPr="001A7401">
        <w:t xml:space="preserve">      </w:t>
      </w:r>
      <w:r w:rsidRPr="001A7401">
        <w:tab/>
      </w:r>
      <w:r w:rsidRPr="001A7401">
        <w:tab/>
      </w:r>
      <w:r w:rsidRPr="001A7401">
        <w:tab/>
      </w:r>
      <w:r w:rsidRPr="001A7401">
        <w:tab/>
        <w:t xml:space="preserve">                                        </w:t>
      </w:r>
      <w:r w:rsidR="00AA1EB4">
        <w:t xml:space="preserve">       </w:t>
      </w:r>
      <w:r>
        <w:t xml:space="preserve"> </w:t>
      </w:r>
      <w:r w:rsidR="00AA1EB4">
        <w:t>О.В. Коробов.</w:t>
      </w:r>
    </w:p>
    <w:p w:rsidR="001502B5" w:rsidRPr="001A7401" w:rsidRDefault="001502B5" w:rsidP="001502B5">
      <w:pPr>
        <w:jc w:val="both"/>
      </w:pPr>
    </w:p>
    <w:p w:rsidR="001502B5" w:rsidRPr="001A7401" w:rsidRDefault="001502B5" w:rsidP="001502B5">
      <w:pPr>
        <w:jc w:val="both"/>
      </w:pPr>
    </w:p>
    <w:p w:rsidR="001502B5" w:rsidRPr="001A7401" w:rsidRDefault="001502B5" w:rsidP="001502B5">
      <w:pPr>
        <w:jc w:val="both"/>
      </w:pPr>
    </w:p>
    <w:p w:rsidR="001502B5" w:rsidRPr="001A7401" w:rsidRDefault="001502B5" w:rsidP="001502B5">
      <w:pPr>
        <w:jc w:val="both"/>
      </w:pPr>
    </w:p>
    <w:p w:rsidR="001502B5" w:rsidRPr="001A7401" w:rsidRDefault="001502B5" w:rsidP="001502B5">
      <w:pPr>
        <w:jc w:val="both"/>
      </w:pPr>
    </w:p>
    <w:p w:rsidR="001502B5" w:rsidRPr="001A7401" w:rsidRDefault="001502B5" w:rsidP="001502B5">
      <w:pPr>
        <w:jc w:val="both"/>
      </w:pPr>
    </w:p>
    <w:p w:rsidR="00C206C1" w:rsidRDefault="006B01AD"/>
    <w:sectPr w:rsidR="00C2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42D3B"/>
    <w:multiLevelType w:val="hybridMultilevel"/>
    <w:tmpl w:val="0F6E740A"/>
    <w:lvl w:ilvl="0" w:tplc="33CEEB0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2649B"/>
    <w:multiLevelType w:val="hybridMultilevel"/>
    <w:tmpl w:val="6516744C"/>
    <w:lvl w:ilvl="0" w:tplc="7FB26D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B5"/>
    <w:rsid w:val="001502B5"/>
    <w:rsid w:val="001E33BC"/>
    <w:rsid w:val="002B19A4"/>
    <w:rsid w:val="005B5974"/>
    <w:rsid w:val="006B01AD"/>
    <w:rsid w:val="00710125"/>
    <w:rsid w:val="008F6642"/>
    <w:rsid w:val="00AA1EB4"/>
    <w:rsid w:val="00D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CE443-80D0-407D-9E40-FB5DBAF9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EB4"/>
    <w:pPr>
      <w:ind w:left="720"/>
      <w:contextualSpacing/>
    </w:pPr>
    <w:rPr>
      <w:sz w:val="28"/>
      <w:szCs w:val="28"/>
    </w:rPr>
  </w:style>
  <w:style w:type="character" w:styleId="a4">
    <w:name w:val="Hyperlink"/>
    <w:basedOn w:val="a0"/>
    <w:uiPriority w:val="99"/>
    <w:unhideWhenUsed/>
    <w:rsid w:val="00AA1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2019-10-23T07:15:00Z</dcterms:created>
  <dcterms:modified xsi:type="dcterms:W3CDTF">2019-10-23T07:15:00Z</dcterms:modified>
</cp:coreProperties>
</file>