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CB" w:rsidRPr="00213A1D" w:rsidRDefault="003315CB" w:rsidP="003315CB">
      <w:pPr>
        <w:jc w:val="center"/>
        <w:rPr>
          <w:b/>
        </w:rPr>
      </w:pPr>
      <w:r w:rsidRPr="00213A1D">
        <w:rPr>
          <w:b/>
        </w:rPr>
        <w:t>РОССИЙСКАЯ ФЕДЕРАЦИЯ</w:t>
      </w:r>
    </w:p>
    <w:p w:rsidR="003315CB" w:rsidRPr="00213A1D" w:rsidRDefault="003315CB" w:rsidP="003315CB">
      <w:pPr>
        <w:jc w:val="center"/>
        <w:rPr>
          <w:b/>
        </w:rPr>
      </w:pPr>
      <w:r w:rsidRPr="00213A1D">
        <w:rPr>
          <w:b/>
        </w:rPr>
        <w:t>ИРКУТСКАЯ ОБЛАСТЬ БОДАЙБИНСКИЙ РАЙОН</w:t>
      </w:r>
    </w:p>
    <w:p w:rsidR="003315CB" w:rsidRPr="00213A1D" w:rsidRDefault="003315CB" w:rsidP="003315CB">
      <w:pPr>
        <w:jc w:val="center"/>
        <w:rPr>
          <w:b/>
        </w:rPr>
      </w:pPr>
      <w:r w:rsidRPr="00213A1D">
        <w:rPr>
          <w:b/>
        </w:rPr>
        <w:t>АДМИНИСТРАЦИЯ КРОПОТКИНСКОГО</w:t>
      </w:r>
    </w:p>
    <w:p w:rsidR="003315CB" w:rsidRPr="00213A1D" w:rsidRDefault="003315CB" w:rsidP="003315CB">
      <w:pPr>
        <w:jc w:val="center"/>
        <w:rPr>
          <w:b/>
        </w:rPr>
      </w:pPr>
      <w:r w:rsidRPr="00213A1D">
        <w:rPr>
          <w:b/>
        </w:rPr>
        <w:t>ГОРОДСКОГО ПОСЕЛЕНИЯ</w:t>
      </w:r>
    </w:p>
    <w:p w:rsidR="003315CB" w:rsidRPr="00213A1D" w:rsidRDefault="003315CB" w:rsidP="003315CB">
      <w:pPr>
        <w:jc w:val="center"/>
        <w:rPr>
          <w:b/>
        </w:rPr>
      </w:pPr>
    </w:p>
    <w:p w:rsidR="003315CB" w:rsidRPr="00213A1D" w:rsidRDefault="003315CB" w:rsidP="003315CB">
      <w:pPr>
        <w:jc w:val="center"/>
        <w:rPr>
          <w:b/>
        </w:rPr>
      </w:pPr>
    </w:p>
    <w:p w:rsidR="003315CB" w:rsidRPr="00213A1D" w:rsidRDefault="003315CB" w:rsidP="00940D36">
      <w:pPr>
        <w:jc w:val="center"/>
        <w:rPr>
          <w:b/>
        </w:rPr>
      </w:pPr>
      <w:r w:rsidRPr="00213A1D">
        <w:rPr>
          <w:b/>
        </w:rPr>
        <w:t>ПОСТАНОВЛЕНИЕ</w:t>
      </w:r>
    </w:p>
    <w:p w:rsidR="003315CB" w:rsidRPr="00213A1D" w:rsidRDefault="003315CB" w:rsidP="0085039B">
      <w:pPr>
        <w:rPr>
          <w:b/>
        </w:rPr>
      </w:pPr>
    </w:p>
    <w:p w:rsidR="003315CB" w:rsidRPr="00213A1D" w:rsidRDefault="00C70D57" w:rsidP="0085039B">
      <w:pPr>
        <w:rPr>
          <w:b/>
        </w:rPr>
      </w:pPr>
      <w:r w:rsidRPr="00213A1D">
        <w:rPr>
          <w:b/>
        </w:rPr>
        <w:t>«</w:t>
      </w:r>
      <w:r w:rsidR="00010203" w:rsidRPr="00213A1D">
        <w:rPr>
          <w:b/>
        </w:rPr>
        <w:t>01</w:t>
      </w:r>
      <w:r w:rsidRPr="00213A1D">
        <w:rPr>
          <w:b/>
        </w:rPr>
        <w:t xml:space="preserve">» </w:t>
      </w:r>
      <w:r w:rsidR="00010203" w:rsidRPr="00213A1D">
        <w:rPr>
          <w:b/>
        </w:rPr>
        <w:t>апреля  2016</w:t>
      </w:r>
      <w:r w:rsidR="003315CB" w:rsidRPr="00213A1D">
        <w:rPr>
          <w:b/>
        </w:rPr>
        <w:t xml:space="preserve"> г.                   </w:t>
      </w:r>
      <w:r w:rsidRPr="00213A1D">
        <w:rPr>
          <w:b/>
        </w:rPr>
        <w:t xml:space="preserve"> </w:t>
      </w:r>
      <w:r w:rsidR="003315CB" w:rsidRPr="00213A1D">
        <w:rPr>
          <w:b/>
        </w:rPr>
        <w:t xml:space="preserve"> </w:t>
      </w:r>
      <w:r w:rsidR="00940D36" w:rsidRPr="00213A1D">
        <w:rPr>
          <w:b/>
        </w:rPr>
        <w:t xml:space="preserve">  </w:t>
      </w:r>
      <w:r w:rsidR="00716970" w:rsidRPr="00213A1D">
        <w:rPr>
          <w:b/>
        </w:rPr>
        <w:t xml:space="preserve">    </w:t>
      </w:r>
      <w:r w:rsidR="00BB31E0" w:rsidRPr="00213A1D">
        <w:rPr>
          <w:b/>
        </w:rPr>
        <w:t xml:space="preserve">       </w:t>
      </w:r>
      <w:r w:rsidR="003315CB" w:rsidRPr="00213A1D">
        <w:rPr>
          <w:b/>
        </w:rPr>
        <w:t xml:space="preserve">п. Кропоткин                 </w:t>
      </w:r>
      <w:r w:rsidR="00716970" w:rsidRPr="00213A1D">
        <w:rPr>
          <w:b/>
        </w:rPr>
        <w:t xml:space="preserve"> </w:t>
      </w:r>
      <w:r w:rsidR="008631E5" w:rsidRPr="00213A1D">
        <w:rPr>
          <w:b/>
        </w:rPr>
        <w:t xml:space="preserve">                            № </w:t>
      </w:r>
      <w:r w:rsidR="00213A1D" w:rsidRPr="00213A1D">
        <w:rPr>
          <w:b/>
        </w:rPr>
        <w:t>23</w:t>
      </w:r>
      <w:r w:rsidR="003315CB" w:rsidRPr="00213A1D">
        <w:rPr>
          <w:b/>
        </w:rPr>
        <w:t>-п</w:t>
      </w:r>
    </w:p>
    <w:p w:rsidR="00716970" w:rsidRPr="00213A1D" w:rsidRDefault="00716970" w:rsidP="00716970">
      <w:pPr>
        <w:tabs>
          <w:tab w:val="left" w:pos="7454"/>
        </w:tabs>
        <w:rPr>
          <w:bCs/>
          <w:color w:val="000000" w:themeColor="text1"/>
        </w:rPr>
      </w:pPr>
    </w:p>
    <w:p w:rsidR="00716970" w:rsidRPr="00213A1D" w:rsidRDefault="00716970" w:rsidP="00716970">
      <w:pPr>
        <w:tabs>
          <w:tab w:val="left" w:pos="7454"/>
        </w:tabs>
        <w:rPr>
          <w:bCs/>
          <w:color w:val="000000" w:themeColor="text1"/>
        </w:rPr>
      </w:pPr>
    </w:p>
    <w:p w:rsidR="00716970" w:rsidRPr="00213A1D" w:rsidRDefault="00716970" w:rsidP="00716970">
      <w:pPr>
        <w:tabs>
          <w:tab w:val="left" w:pos="7454"/>
        </w:tabs>
        <w:rPr>
          <w:bCs/>
          <w:color w:val="000000" w:themeColor="text1"/>
        </w:rPr>
      </w:pPr>
    </w:p>
    <w:p w:rsidR="008631E5" w:rsidRPr="00213A1D" w:rsidRDefault="008631E5" w:rsidP="00716970">
      <w:pPr>
        <w:tabs>
          <w:tab w:val="left" w:pos="7454"/>
        </w:tabs>
        <w:rPr>
          <w:bCs/>
          <w:color w:val="000000" w:themeColor="text1"/>
        </w:rPr>
      </w:pPr>
      <w:r w:rsidRPr="00213A1D">
        <w:rPr>
          <w:bCs/>
          <w:color w:val="000000" w:themeColor="text1"/>
        </w:rPr>
        <w:t xml:space="preserve">О создании постоянно действующего </w:t>
      </w:r>
    </w:p>
    <w:p w:rsidR="008631E5" w:rsidRPr="00213A1D" w:rsidRDefault="008631E5" w:rsidP="00716970">
      <w:pPr>
        <w:tabs>
          <w:tab w:val="left" w:pos="7454"/>
        </w:tabs>
        <w:rPr>
          <w:bCs/>
          <w:color w:val="000000" w:themeColor="text1"/>
        </w:rPr>
      </w:pPr>
      <w:r w:rsidRPr="00213A1D">
        <w:rPr>
          <w:bCs/>
          <w:color w:val="000000" w:themeColor="text1"/>
        </w:rPr>
        <w:t xml:space="preserve">оперативного штаба на период </w:t>
      </w:r>
    </w:p>
    <w:p w:rsidR="00716970" w:rsidRPr="00213A1D" w:rsidRDefault="008631E5" w:rsidP="00716970">
      <w:pPr>
        <w:tabs>
          <w:tab w:val="left" w:pos="7454"/>
        </w:tabs>
        <w:rPr>
          <w:bCs/>
          <w:color w:val="000000" w:themeColor="text1"/>
        </w:rPr>
      </w:pPr>
      <w:r w:rsidRPr="00213A1D">
        <w:rPr>
          <w:bCs/>
          <w:color w:val="000000" w:themeColor="text1"/>
        </w:rPr>
        <w:t>установления противопожарного режима</w:t>
      </w:r>
    </w:p>
    <w:p w:rsidR="00716970" w:rsidRPr="00213A1D" w:rsidRDefault="00716970" w:rsidP="00716970">
      <w:pPr>
        <w:pStyle w:val="a3"/>
        <w:ind w:firstLine="708"/>
        <w:jc w:val="both"/>
        <w:rPr>
          <w:shd w:val="clear" w:color="auto" w:fill="FFFFFF"/>
        </w:rPr>
      </w:pPr>
    </w:p>
    <w:p w:rsidR="008631E5" w:rsidRPr="00213A1D" w:rsidRDefault="00716970" w:rsidP="00BB31E0">
      <w:pPr>
        <w:pStyle w:val="a3"/>
        <w:ind w:firstLine="708"/>
        <w:jc w:val="both"/>
        <w:rPr>
          <w:color w:val="000000" w:themeColor="text1"/>
        </w:rPr>
      </w:pPr>
      <w:r w:rsidRPr="00213A1D">
        <w:rPr>
          <w:shd w:val="clear" w:color="auto" w:fill="FFFFFF"/>
        </w:rPr>
        <w:t>В связи с наступлением периода особой пожарной опасности, связанной с прогнозом неблагоприятных метеорологических явлений, в целях обеспечения безопасности жизнедеятельности населения, в соответствии</w:t>
      </w:r>
      <w:r w:rsidR="003315CB" w:rsidRPr="00213A1D">
        <w:rPr>
          <w:color w:val="000000" w:themeColor="text1"/>
        </w:rPr>
        <w:t xml:space="preserve">  </w:t>
      </w:r>
      <w:r w:rsidRPr="00213A1D">
        <w:rPr>
          <w:color w:val="000000" w:themeColor="text1"/>
        </w:rPr>
        <w:t xml:space="preserve">со статьей 30 Федерального закона от 21 декабря 1994 года № 69-ФЗ «О пожарной безопасности», статьей 20 Закона Иркутской области от 7 декабря 2008 года № 78-оз «О пожарной безопасности Иркутской </w:t>
      </w:r>
      <w:proofErr w:type="gramStart"/>
      <w:r w:rsidRPr="00213A1D">
        <w:rPr>
          <w:color w:val="000000" w:themeColor="text1"/>
        </w:rPr>
        <w:t>области</w:t>
      </w:r>
      <w:proofErr w:type="gramEnd"/>
      <w:r w:rsidRPr="00213A1D">
        <w:rPr>
          <w:color w:val="000000" w:themeColor="text1"/>
        </w:rPr>
        <w:t>», Постановлением Правительства</w:t>
      </w:r>
      <w:r w:rsidR="003315CB" w:rsidRPr="00213A1D">
        <w:rPr>
          <w:color w:val="000000" w:themeColor="text1"/>
        </w:rPr>
        <w:t xml:space="preserve"> </w:t>
      </w:r>
      <w:r w:rsidRPr="00213A1D">
        <w:rPr>
          <w:color w:val="000000" w:themeColor="text1"/>
        </w:rPr>
        <w:t xml:space="preserve">Иркутской области от </w:t>
      </w:r>
      <w:r w:rsidR="00010203" w:rsidRPr="00213A1D">
        <w:rPr>
          <w:color w:val="000000" w:themeColor="text1"/>
        </w:rPr>
        <w:t>18 марта 2016</w:t>
      </w:r>
      <w:r w:rsidRPr="00213A1D">
        <w:rPr>
          <w:color w:val="000000" w:themeColor="text1"/>
        </w:rPr>
        <w:t xml:space="preserve"> года № </w:t>
      </w:r>
      <w:r w:rsidR="00010203" w:rsidRPr="00213A1D">
        <w:rPr>
          <w:color w:val="000000" w:themeColor="text1"/>
        </w:rPr>
        <w:t>147</w:t>
      </w:r>
      <w:r w:rsidRPr="00213A1D">
        <w:rPr>
          <w:color w:val="000000" w:themeColor="text1"/>
        </w:rPr>
        <w:t>-пп «Об установлении на территории Иркутской области особого противопожарного режима», администрация Кропоткинского городского поселения ПОСТАНОВЛЯЕТ:</w:t>
      </w:r>
      <w:r w:rsidR="003315CB" w:rsidRPr="00213A1D">
        <w:rPr>
          <w:color w:val="000000" w:themeColor="text1"/>
        </w:rPr>
        <w:t xml:space="preserve">  </w:t>
      </w:r>
    </w:p>
    <w:p w:rsidR="003315CB" w:rsidRPr="00213A1D" w:rsidRDefault="003315CB" w:rsidP="00BB31E0">
      <w:pPr>
        <w:pStyle w:val="a3"/>
        <w:ind w:firstLine="708"/>
        <w:jc w:val="both"/>
        <w:rPr>
          <w:color w:val="000000" w:themeColor="text1"/>
        </w:rPr>
      </w:pPr>
      <w:r w:rsidRPr="00213A1D">
        <w:rPr>
          <w:color w:val="000000" w:themeColor="text1"/>
        </w:rPr>
        <w:t xml:space="preserve">                                            </w:t>
      </w:r>
    </w:p>
    <w:p w:rsidR="008631E5" w:rsidRPr="00213A1D" w:rsidRDefault="00C70D57" w:rsidP="00213A1D">
      <w:pPr>
        <w:rPr>
          <w:color w:val="000000" w:themeColor="text1"/>
        </w:rPr>
      </w:pPr>
      <w:r w:rsidRPr="00213A1D">
        <w:rPr>
          <w:color w:val="000000" w:themeColor="text1"/>
        </w:rPr>
        <w:t>1.</w:t>
      </w:r>
      <w:r w:rsidR="0085039B" w:rsidRPr="00213A1D">
        <w:rPr>
          <w:color w:val="000000" w:themeColor="text1"/>
        </w:rPr>
        <w:t xml:space="preserve"> </w:t>
      </w:r>
      <w:r w:rsidR="008631E5" w:rsidRPr="00213A1D">
        <w:rPr>
          <w:color w:val="000000" w:themeColor="text1"/>
        </w:rPr>
        <w:t>Утвердить постоянно действующий оперативный штаб Кропоткинского муниципального образования (далее штаб) в составе:</w:t>
      </w:r>
    </w:p>
    <w:p w:rsidR="008631E5" w:rsidRPr="00213A1D" w:rsidRDefault="00213A1D" w:rsidP="00213A1D">
      <w:pPr>
        <w:ind w:left="142" w:hanging="142"/>
        <w:rPr>
          <w:color w:val="000000" w:themeColor="text1"/>
        </w:rPr>
      </w:pPr>
      <w:r w:rsidRPr="00213A1D">
        <w:rPr>
          <w:color w:val="000000" w:themeColor="text1"/>
        </w:rPr>
        <w:t xml:space="preserve">- </w:t>
      </w:r>
      <w:r w:rsidR="008631E5" w:rsidRPr="00213A1D">
        <w:rPr>
          <w:color w:val="000000" w:themeColor="text1"/>
        </w:rPr>
        <w:t>Данилов Владимир Анатольевич – глава администрации Кропоткинского городского поселения;</w:t>
      </w:r>
    </w:p>
    <w:p w:rsidR="008631E5" w:rsidRPr="00213A1D" w:rsidRDefault="00213A1D" w:rsidP="00213A1D">
      <w:pPr>
        <w:rPr>
          <w:color w:val="000000" w:themeColor="text1"/>
        </w:rPr>
      </w:pPr>
      <w:r w:rsidRPr="00213A1D">
        <w:rPr>
          <w:color w:val="000000" w:themeColor="text1"/>
        </w:rPr>
        <w:t xml:space="preserve">- </w:t>
      </w:r>
      <w:proofErr w:type="spellStart"/>
      <w:r w:rsidR="008631E5" w:rsidRPr="00213A1D">
        <w:rPr>
          <w:color w:val="000000" w:themeColor="text1"/>
        </w:rPr>
        <w:t>Полончук</w:t>
      </w:r>
      <w:proofErr w:type="spellEnd"/>
      <w:r w:rsidR="008631E5" w:rsidRPr="00213A1D">
        <w:rPr>
          <w:color w:val="000000" w:themeColor="text1"/>
        </w:rPr>
        <w:t xml:space="preserve"> Светлана Викторовна – заместитель главы администрации Кропоткинского городского поселения;</w:t>
      </w:r>
    </w:p>
    <w:p w:rsidR="008631E5" w:rsidRPr="00213A1D" w:rsidRDefault="00213A1D" w:rsidP="00213A1D">
      <w:pPr>
        <w:rPr>
          <w:color w:val="000000" w:themeColor="text1"/>
        </w:rPr>
      </w:pPr>
      <w:r w:rsidRPr="00213A1D">
        <w:rPr>
          <w:color w:val="000000" w:themeColor="text1"/>
        </w:rPr>
        <w:t xml:space="preserve">- </w:t>
      </w:r>
      <w:r w:rsidR="008631E5" w:rsidRPr="00213A1D">
        <w:rPr>
          <w:color w:val="000000" w:themeColor="text1"/>
        </w:rPr>
        <w:t>Шелопугина Наталья Константиновна – специалист по социальной работе администрации Кропоткинского городского поселения;</w:t>
      </w:r>
    </w:p>
    <w:p w:rsidR="008631E5" w:rsidRPr="00213A1D" w:rsidRDefault="00213A1D" w:rsidP="00213A1D">
      <w:pPr>
        <w:rPr>
          <w:color w:val="000000" w:themeColor="text1"/>
        </w:rPr>
      </w:pPr>
      <w:r w:rsidRPr="00213A1D">
        <w:rPr>
          <w:color w:val="000000" w:themeColor="text1"/>
        </w:rPr>
        <w:t xml:space="preserve">- </w:t>
      </w:r>
      <w:proofErr w:type="spellStart"/>
      <w:r w:rsidR="008631E5" w:rsidRPr="00213A1D">
        <w:rPr>
          <w:color w:val="000000" w:themeColor="text1"/>
        </w:rPr>
        <w:t>Полончук</w:t>
      </w:r>
      <w:proofErr w:type="spellEnd"/>
      <w:r w:rsidR="008631E5" w:rsidRPr="00213A1D">
        <w:rPr>
          <w:color w:val="000000" w:themeColor="text1"/>
        </w:rPr>
        <w:t xml:space="preserve"> Эдуард Александрович – директор МУП «</w:t>
      </w:r>
      <w:r w:rsidR="00010203" w:rsidRPr="00213A1D">
        <w:rPr>
          <w:color w:val="000000" w:themeColor="text1"/>
        </w:rPr>
        <w:t>Тепловодоцентраль</w:t>
      </w:r>
      <w:r w:rsidR="008631E5" w:rsidRPr="00213A1D">
        <w:rPr>
          <w:color w:val="000000" w:themeColor="text1"/>
        </w:rPr>
        <w:t>»;</w:t>
      </w:r>
    </w:p>
    <w:p w:rsidR="008631E5" w:rsidRPr="00213A1D" w:rsidRDefault="00213A1D" w:rsidP="00213A1D">
      <w:pPr>
        <w:rPr>
          <w:color w:val="000000" w:themeColor="text1"/>
        </w:rPr>
      </w:pPr>
      <w:r w:rsidRPr="00213A1D">
        <w:rPr>
          <w:color w:val="000000" w:themeColor="text1"/>
        </w:rPr>
        <w:t xml:space="preserve">- </w:t>
      </w:r>
      <w:r w:rsidR="008631E5" w:rsidRPr="00213A1D">
        <w:rPr>
          <w:color w:val="000000" w:themeColor="text1"/>
        </w:rPr>
        <w:t>Шапка Наталья Николаевна – начальник ПЧ-130 п. Кропоткин;</w:t>
      </w:r>
    </w:p>
    <w:p w:rsidR="003315CB" w:rsidRPr="00213A1D" w:rsidRDefault="00213A1D" w:rsidP="00213A1D">
      <w:pPr>
        <w:rPr>
          <w:color w:val="000000" w:themeColor="text1"/>
        </w:rPr>
      </w:pPr>
      <w:r w:rsidRPr="00213A1D">
        <w:rPr>
          <w:color w:val="000000" w:themeColor="text1"/>
        </w:rPr>
        <w:t xml:space="preserve">- </w:t>
      </w:r>
      <w:r w:rsidR="008631E5" w:rsidRPr="00213A1D">
        <w:rPr>
          <w:color w:val="000000" w:themeColor="text1"/>
        </w:rPr>
        <w:t xml:space="preserve">Шапка Татьяна Николаевна – </w:t>
      </w:r>
      <w:r w:rsidR="00010203" w:rsidRPr="00213A1D">
        <w:rPr>
          <w:color w:val="000000" w:themeColor="text1"/>
        </w:rPr>
        <w:t>главный</w:t>
      </w:r>
      <w:r w:rsidR="008631E5" w:rsidRPr="00213A1D">
        <w:rPr>
          <w:color w:val="000000" w:themeColor="text1"/>
        </w:rPr>
        <w:t xml:space="preserve"> специалист по управлению имуществом и земельным отношениям;</w:t>
      </w:r>
      <w:r w:rsidR="003315CB" w:rsidRPr="00213A1D">
        <w:rPr>
          <w:color w:val="000000" w:themeColor="text1"/>
        </w:rPr>
        <w:t xml:space="preserve">                                                                               </w:t>
      </w:r>
    </w:p>
    <w:p w:rsidR="00AA6167" w:rsidRDefault="008631E5" w:rsidP="00213A1D">
      <w:pPr>
        <w:pStyle w:val="a3"/>
      </w:pPr>
      <w:r w:rsidRPr="00213A1D">
        <w:t>2</w:t>
      </w:r>
      <w:r w:rsidR="00AA6167" w:rsidRPr="00213A1D">
        <w:t xml:space="preserve">. Контроль за исполнением настоящего постановления возложить на заместителя главы администрации Кропоткинского городского поселения С.В. </w:t>
      </w:r>
      <w:proofErr w:type="spellStart"/>
      <w:r w:rsidR="00AA6167" w:rsidRPr="00213A1D">
        <w:t>Полончук</w:t>
      </w:r>
      <w:proofErr w:type="spellEnd"/>
      <w:r w:rsidR="00AA6167" w:rsidRPr="00213A1D">
        <w:t>;</w:t>
      </w:r>
    </w:p>
    <w:p w:rsidR="00C01841" w:rsidRDefault="00C01841" w:rsidP="00213A1D">
      <w:pPr>
        <w:pStyle w:val="a3"/>
      </w:pPr>
      <w:r>
        <w:t>3. Постановление администрации Кропоткинского городского поселения от 12.05.2015 г. № 38-п «О создании постоянно действующего оперативного штаба на период установления противопожарного режима» считать утратившим силу.</w:t>
      </w:r>
    </w:p>
    <w:p w:rsidR="00E57787" w:rsidRPr="00E57787" w:rsidRDefault="00C01841" w:rsidP="00213A1D">
      <w:pPr>
        <w:pStyle w:val="a3"/>
      </w:pPr>
      <w:r>
        <w:t>4</w:t>
      </w:r>
      <w:r w:rsidR="00E57787">
        <w:t xml:space="preserve">. Настоящее постановление вступает в силу с момента его подписания и подлежит размещению на официальном сайте администрации Кропоткинского городского поселения: </w:t>
      </w:r>
      <w:r w:rsidR="00E57787" w:rsidRPr="00E57787">
        <w:rPr>
          <w:u w:val="single"/>
          <w:lang w:val="en-US"/>
        </w:rPr>
        <w:t>www</w:t>
      </w:r>
      <w:r w:rsidR="00E57787" w:rsidRPr="00E57787">
        <w:rPr>
          <w:u w:val="single"/>
        </w:rPr>
        <w:t>.администрация-</w:t>
      </w:r>
      <w:proofErr w:type="spellStart"/>
      <w:r w:rsidR="00E57787" w:rsidRPr="00E57787">
        <w:rPr>
          <w:u w:val="single"/>
        </w:rPr>
        <w:t>кропоткин.рф</w:t>
      </w:r>
      <w:proofErr w:type="spellEnd"/>
      <w:r w:rsidR="00E57787" w:rsidRPr="00E57787">
        <w:rPr>
          <w:u w:val="single"/>
        </w:rPr>
        <w:t>.</w:t>
      </w:r>
    </w:p>
    <w:p w:rsidR="003B69CE" w:rsidRPr="00213A1D" w:rsidRDefault="003B69CE" w:rsidP="00BB31E0">
      <w:pPr>
        <w:pStyle w:val="a3"/>
        <w:jc w:val="both"/>
      </w:pPr>
    </w:p>
    <w:p w:rsidR="003B69CE" w:rsidRPr="00213A1D" w:rsidRDefault="003B69CE" w:rsidP="00C70D57">
      <w:pPr>
        <w:spacing w:before="100" w:beforeAutospacing="1" w:after="100" w:afterAutospacing="1"/>
        <w:jc w:val="both"/>
        <w:rPr>
          <w:color w:val="000000" w:themeColor="text1"/>
        </w:rPr>
      </w:pPr>
    </w:p>
    <w:p w:rsidR="0085039B" w:rsidRPr="00D27336" w:rsidRDefault="00AA6167" w:rsidP="00D27336">
      <w:pPr>
        <w:spacing w:before="100" w:beforeAutospacing="1" w:after="100" w:afterAutospacing="1"/>
        <w:rPr>
          <w:color w:val="000000" w:themeColor="text1"/>
        </w:rPr>
      </w:pPr>
      <w:r w:rsidRPr="00213A1D">
        <w:t>Глава</w:t>
      </w:r>
      <w:r w:rsidR="003315CB" w:rsidRPr="00213A1D">
        <w:t xml:space="preserve"> администрации </w:t>
      </w:r>
      <w:r w:rsidR="0085039B" w:rsidRPr="00213A1D">
        <w:rPr>
          <w:color w:val="000000" w:themeColor="text1"/>
        </w:rPr>
        <w:t xml:space="preserve">                                                                                                         </w:t>
      </w:r>
      <w:r w:rsidR="003315CB" w:rsidRPr="00213A1D">
        <w:t xml:space="preserve">Кропоткинского городского поселения                       </w:t>
      </w:r>
      <w:r w:rsidR="00874238" w:rsidRPr="00213A1D">
        <w:t xml:space="preserve">       </w:t>
      </w:r>
      <w:r w:rsidR="0085039B" w:rsidRPr="00213A1D">
        <w:t xml:space="preserve">     </w:t>
      </w:r>
      <w:r w:rsidR="00874238" w:rsidRPr="00213A1D">
        <w:t xml:space="preserve">            </w:t>
      </w:r>
      <w:r w:rsidR="003315CB" w:rsidRPr="00213A1D">
        <w:t xml:space="preserve">  </w:t>
      </w:r>
      <w:r w:rsidR="00874238" w:rsidRPr="00213A1D">
        <w:t xml:space="preserve"> </w:t>
      </w:r>
      <w:r w:rsidRPr="00213A1D">
        <w:t>В.А. Данилов</w:t>
      </w:r>
      <w:bookmarkStart w:id="0" w:name="_GoBack"/>
      <w:bookmarkEnd w:id="0"/>
    </w:p>
    <w:p w:rsidR="0085039B" w:rsidRDefault="0085039B" w:rsidP="003315CB"/>
    <w:p w:rsidR="003315CB" w:rsidRPr="00377AD8" w:rsidRDefault="003315CB" w:rsidP="003315CB"/>
    <w:p w:rsidR="003315CB" w:rsidRPr="0085039B" w:rsidRDefault="003315CB" w:rsidP="0085039B">
      <w:pPr>
        <w:pStyle w:val="a3"/>
        <w:jc w:val="right"/>
      </w:pPr>
      <w:r w:rsidRPr="0085039B">
        <w:t xml:space="preserve">Утвержден  </w:t>
      </w:r>
    </w:p>
    <w:p w:rsidR="003315CB" w:rsidRPr="0085039B" w:rsidRDefault="003315CB" w:rsidP="0085039B">
      <w:pPr>
        <w:pStyle w:val="a3"/>
        <w:jc w:val="right"/>
      </w:pPr>
      <w:r w:rsidRPr="0085039B">
        <w:t>постановлением администрации</w:t>
      </w:r>
    </w:p>
    <w:p w:rsidR="003315CB" w:rsidRPr="0085039B" w:rsidRDefault="003315CB" w:rsidP="0085039B">
      <w:pPr>
        <w:pStyle w:val="a3"/>
        <w:jc w:val="right"/>
      </w:pPr>
      <w:r w:rsidRPr="0085039B">
        <w:t xml:space="preserve"> Кропоткинского городского поселения</w:t>
      </w:r>
    </w:p>
    <w:p w:rsidR="003315CB" w:rsidRPr="0085039B" w:rsidRDefault="00DA0DAF" w:rsidP="0085039B">
      <w:pPr>
        <w:pStyle w:val="a3"/>
        <w:jc w:val="right"/>
      </w:pPr>
      <w:r w:rsidRPr="0085039B">
        <w:tab/>
        <w:t>от  16.01.2015 г.  №  5</w:t>
      </w:r>
      <w:r w:rsidR="003315CB" w:rsidRPr="0085039B">
        <w:t>-п</w:t>
      </w:r>
    </w:p>
    <w:p w:rsidR="00DA0DAF" w:rsidRPr="0085039B" w:rsidRDefault="003315CB" w:rsidP="0085039B">
      <w:pPr>
        <w:pStyle w:val="a3"/>
        <w:jc w:val="both"/>
        <w:rPr>
          <w:b/>
          <w:bCs/>
          <w:color w:val="000000" w:themeColor="text1"/>
        </w:rPr>
      </w:pPr>
      <w:r w:rsidRPr="0085039B">
        <w:rPr>
          <w:b/>
          <w:bCs/>
          <w:color w:val="000000" w:themeColor="text1"/>
        </w:rPr>
        <w:t xml:space="preserve">                                       </w:t>
      </w:r>
    </w:p>
    <w:p w:rsidR="003315CB" w:rsidRPr="0085039B" w:rsidRDefault="003315CB" w:rsidP="0085039B">
      <w:pPr>
        <w:pStyle w:val="a3"/>
        <w:jc w:val="center"/>
        <w:rPr>
          <w:color w:val="000000" w:themeColor="text1"/>
        </w:rPr>
      </w:pPr>
      <w:r w:rsidRPr="0085039B">
        <w:rPr>
          <w:b/>
          <w:bCs/>
          <w:color w:val="000000" w:themeColor="text1"/>
        </w:rPr>
        <w:t>ПОЛОЖЕНИЕ</w:t>
      </w:r>
      <w:r w:rsidR="00DA0DAF" w:rsidRPr="0085039B">
        <w:rPr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Pr="0085039B">
        <w:rPr>
          <w:b/>
          <w:bCs/>
          <w:color w:val="000000" w:themeColor="text1"/>
        </w:rPr>
        <w:t xml:space="preserve">об учебно-консультационном пункте  по гражданской обороне      </w:t>
      </w:r>
      <w:r w:rsidR="00DA0DAF" w:rsidRPr="0085039B">
        <w:rPr>
          <w:b/>
          <w:bCs/>
          <w:color w:val="000000" w:themeColor="text1"/>
        </w:rPr>
        <w:t xml:space="preserve">                                                   </w:t>
      </w:r>
      <w:r w:rsidRPr="0085039B">
        <w:rPr>
          <w:b/>
          <w:bCs/>
          <w:color w:val="000000" w:themeColor="text1"/>
        </w:rPr>
        <w:t xml:space="preserve"> и чрезвычайным ситуациям</w:t>
      </w:r>
    </w:p>
    <w:p w:rsidR="003315CB" w:rsidRPr="0085039B" w:rsidRDefault="003315CB" w:rsidP="0085039B">
      <w:pPr>
        <w:pStyle w:val="a3"/>
        <w:jc w:val="center"/>
        <w:rPr>
          <w:b/>
          <w:bCs/>
          <w:color w:val="000000" w:themeColor="text1"/>
        </w:rPr>
      </w:pPr>
      <w:r w:rsidRPr="0085039B">
        <w:rPr>
          <w:b/>
          <w:bCs/>
          <w:color w:val="000000" w:themeColor="text1"/>
        </w:rPr>
        <w:t>ОБЩИЕ ПОЛОЖЕНИЯ</w:t>
      </w: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Учебно-консультационный пункт по гражданской обороне и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УКП создаются в соответствии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обороне», постановлений Правительства Российской Федерации «О порядке подготовки населения в области защиты от чрезвычайных ситуаций» и «Об утверждении Положения об организации обучения населения в области гражданской обороны», а также «Организационных указаний по обучению населения Российской Федерации в области гражданской обороны и защиты от чрезвычайных ситуаций», подписанных министром РФ по делам гражданской обороны, чрезвычайным ситуациям и ликвидации последствий стихийных бедствий.</w:t>
      </w: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Главная цель создания УКП – обеспечение необходимых условий для подготовки неработающего населения по проблемам гражданской обороны и защиты от чрезвычайных ситуаций (ГОЧС) по месту жительства.</w:t>
      </w: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b/>
          <w:bCs/>
          <w:color w:val="000000" w:themeColor="text1"/>
        </w:rPr>
        <w:t>Основными задачами УКП являются:</w:t>
      </w:r>
    </w:p>
    <w:p w:rsidR="003315CB" w:rsidRPr="0085039B" w:rsidRDefault="0085039B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организация обучения неработающего населения по программам, утвержденным МЧС России;</w:t>
      </w:r>
    </w:p>
    <w:p w:rsidR="003315CB" w:rsidRPr="0085039B" w:rsidRDefault="0085039B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выработка практических навыков действий в условиях чрезвычайных ситуаций мирного и военного времени;</w:t>
      </w:r>
    </w:p>
    <w:p w:rsidR="003315CB" w:rsidRPr="0085039B" w:rsidRDefault="0085039B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3315CB" w:rsidRPr="0085039B" w:rsidRDefault="0085039B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пропаганда важности и необходимости всех мероприятий ГОЧС в современных условиях.</w:t>
      </w: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Создают, оснащают и организуют деятельность УКП на соответствующей территории органа местного самоуправления. Методическое руководство ею осуществляет МУ «Управ</w:t>
      </w:r>
      <w:r w:rsidR="0085039B">
        <w:rPr>
          <w:color w:val="000000" w:themeColor="text1"/>
        </w:rPr>
        <w:t>ление по делам ГО и ЧС Кропоткинского</w:t>
      </w:r>
      <w:r w:rsidRPr="0085039B">
        <w:rPr>
          <w:color w:val="000000" w:themeColor="text1"/>
        </w:rPr>
        <w:t xml:space="preserve"> муниципального района».</w:t>
      </w: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Количество УКП и их размещение определяются распоряжением глав органов исполнительной власти муниципальных  образований. УКП создаются при жилищно-эксплуатационных органах и при администрациях сельских поселений, они должны размещаться в специально отведенных для них помещениях. При невозможности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культурно-просветительные учреждения и др.).</w:t>
      </w:r>
    </w:p>
    <w:p w:rsidR="0085039B" w:rsidRPr="0085039B" w:rsidRDefault="0085039B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Каждый УКП должен обслуживать территорию, на которой проживает не более 1500 человек неработающего населения.</w:t>
      </w:r>
    </w:p>
    <w:p w:rsidR="0085039B" w:rsidRPr="0085039B" w:rsidRDefault="0085039B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lastRenderedPageBreak/>
        <w:t>Организационная структура УКП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 В состав УКП могут входить:</w:t>
      </w:r>
    </w:p>
    <w:p w:rsidR="003315CB" w:rsidRPr="0085039B" w:rsidRDefault="0085039B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-</w:t>
      </w:r>
      <w:r w:rsidR="003315CB" w:rsidRPr="0085039B">
        <w:rPr>
          <w:color w:val="000000" w:themeColor="text1"/>
        </w:rPr>
        <w:t>начальник УКП;</w:t>
      </w:r>
    </w:p>
    <w:p w:rsidR="003315CB" w:rsidRDefault="0085039B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- </w:t>
      </w:r>
      <w:r w:rsidR="003315CB" w:rsidRPr="0085039B">
        <w:rPr>
          <w:color w:val="000000" w:themeColor="text1"/>
        </w:rPr>
        <w:t>1-2 организатора (консультанта)</w:t>
      </w:r>
    </w:p>
    <w:p w:rsidR="0085039B" w:rsidRPr="0085039B" w:rsidRDefault="0085039B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Начальник УКП, как правило, должен быть штатным. Организатор (консультант) может быть штатным, работать по совместительству или на общественных началах.</w:t>
      </w: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Финансовые и материальные расходы, связанные с организацией работы УКП, оплаты труда сотрудников, руководителей занятий производятся за счет местного бюджета.</w:t>
      </w:r>
    </w:p>
    <w:p w:rsidR="0085039B" w:rsidRPr="0085039B" w:rsidRDefault="0085039B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center"/>
        <w:rPr>
          <w:b/>
          <w:bCs/>
          <w:color w:val="000000" w:themeColor="text1"/>
        </w:rPr>
      </w:pPr>
      <w:r w:rsidRPr="0085039B">
        <w:rPr>
          <w:b/>
          <w:bCs/>
          <w:color w:val="000000" w:themeColor="text1"/>
        </w:rPr>
        <w:t>ОРГАНИЗАЦИЯ РАБОТЫ</w:t>
      </w:r>
    </w:p>
    <w:p w:rsidR="0085039B" w:rsidRPr="0085039B" w:rsidRDefault="0085039B" w:rsidP="0085039B">
      <w:pPr>
        <w:pStyle w:val="a3"/>
        <w:jc w:val="center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Общее руководство подготовкой неработающего населе</w:t>
      </w:r>
      <w:r w:rsidR="0085039B">
        <w:rPr>
          <w:color w:val="000000" w:themeColor="text1"/>
        </w:rPr>
        <w:t xml:space="preserve">ния </w:t>
      </w:r>
      <w:r w:rsidR="008C5314">
        <w:rPr>
          <w:color w:val="000000" w:themeColor="text1"/>
        </w:rPr>
        <w:t xml:space="preserve">осуществляет Глава городского </w:t>
      </w:r>
      <w:r w:rsidRPr="0085039B">
        <w:rPr>
          <w:color w:val="000000" w:themeColor="text1"/>
        </w:rPr>
        <w:t xml:space="preserve"> поселения. Он издает распоряжение о создании УКП, в котором определяет: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proofErr w:type="gramStart"/>
      <w:r w:rsidR="003315CB" w:rsidRPr="0085039B">
        <w:rPr>
          <w:color w:val="000000" w:themeColor="text1"/>
        </w:rPr>
        <w:t>при  каких</w:t>
      </w:r>
      <w:proofErr w:type="gramEnd"/>
      <w:r w:rsidR="003315CB" w:rsidRPr="0085039B">
        <w:rPr>
          <w:color w:val="000000" w:themeColor="text1"/>
        </w:rPr>
        <w:t xml:space="preserve"> жилищно-эксплуатационных органах и на какой базе они создаются;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порядок финансирования и материально-технического обеспечения;</w:t>
      </w:r>
    </w:p>
    <w:p w:rsidR="003315C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ответственных за работу лиц и другие организационные вопросы.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Непосредственными организаторами обучения являются руководители жилищно-эксплуатационных организаций, а в ведомственном жилом секторе – руководители соответствующих предприятий, учреждений, организаций. Они издают приказ (распоряжение), в котором определяют: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и</w:t>
      </w:r>
      <w:r w:rsidR="003315CB" w:rsidRPr="0085039B">
        <w:rPr>
          <w:color w:val="000000" w:themeColor="text1"/>
        </w:rPr>
        <w:t>место</w:t>
      </w:r>
      <w:proofErr w:type="spellEnd"/>
      <w:r w:rsidR="003315CB" w:rsidRPr="0085039B">
        <w:rPr>
          <w:color w:val="000000" w:themeColor="text1"/>
        </w:rPr>
        <w:t xml:space="preserve"> расположения УКП и других помещений, используемых для подготовки неработающего населения;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 </w:t>
      </w:r>
      <w:r w:rsidR="003315CB" w:rsidRPr="0085039B">
        <w:rPr>
          <w:color w:val="000000" w:themeColor="text1"/>
        </w:rPr>
        <w:t>порядок работы УКП;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 </w:t>
      </w:r>
      <w:r w:rsidR="003315CB" w:rsidRPr="0085039B">
        <w:rPr>
          <w:color w:val="000000" w:themeColor="text1"/>
        </w:rPr>
        <w:t>организацию проведения занятий, консультаций, тренировок;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порядок обеспечения литературой. Учебными пособиями и техническими средствами обучения;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закрепление жителей домов  по учебным группам;</w:t>
      </w:r>
    </w:p>
    <w:p w:rsidR="003315C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другие организационные вопросы.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Обучение населения осуществляется путём: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проведения занятий по программе, утвержденной МЧС России;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проведение пропагандистских и агитационных мероприятий (бесед, лекций, вечеров вопросов и ответов, консультаций, показ учебных кино- и видеофильмов и др.), проводимых по планам должностных лиц гражданской обороны и РСЧС;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распространение и чтение памяток, листовок, пособий, прослушивание радиопередач и просмотра телепрограмм по тематике гражданской обороны и защиты от  чрезвычайных ситуаций;</w:t>
      </w:r>
    </w:p>
    <w:p w:rsidR="003315C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участие в учениях и тренировках по гражданской обороне и защите от чрезвычайных ситуаций.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lastRenderedPageBreak/>
        <w:t>Обучение населения осуществляется, по возможности, круглогодично. Наиболее целесообразный срок обучения в группах – с 1 ноября по 31 мая. В другое время проводятся консультации и другие мероприятия.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Для проведения занятий обучаемые сводятся в учебные группы, которые создаются из жителей одного дома (нескольких малых домов или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них назначается старший, как правило, из числа офицеров, прапорщиков запаса, активистов и ветеранов ГО. По возможности за учебными группами закрепляются постоянные места проведения занятий.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С учетом местных условий и подготовленности обучаемых тематику занятий ежегодно уточняет руководитель муниципального образования.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практические занятия;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беседы, викторины;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уроки вопросов и ответов;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игры, дискуссии;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 xml:space="preserve">встречи с участниками ликвидации последствий чрезвычайных ситуаций, руководящим </w:t>
      </w:r>
      <w:r>
        <w:rPr>
          <w:color w:val="000000" w:themeColor="text1"/>
        </w:rPr>
        <w:t xml:space="preserve">  </w:t>
      </w:r>
      <w:r w:rsidR="003315CB" w:rsidRPr="0085039B">
        <w:rPr>
          <w:color w:val="000000" w:themeColor="text1"/>
        </w:rPr>
        <w:t>составом и ветеранами гражданской обороны;</w:t>
      </w:r>
    </w:p>
    <w:p w:rsidR="003315C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15CB" w:rsidRPr="0085039B">
        <w:rPr>
          <w:color w:val="000000" w:themeColor="text1"/>
        </w:rPr>
        <w:t>просмотр видеоматериалов, прослушивание аудиозаписей.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 w:rsidRPr="0085039B">
        <w:rPr>
          <w:color w:val="000000" w:themeColor="text1"/>
        </w:rPr>
        <w:t>эвакомероприятия</w:t>
      </w:r>
      <w:proofErr w:type="spellEnd"/>
      <w:r w:rsidRPr="0085039B">
        <w:rPr>
          <w:color w:val="000000" w:themeColor="text1"/>
        </w:rPr>
        <w:t>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Продолжительность занятий одной группы, как правило, 1-2 часа в день.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Кроме того, может применяться самостоятельная работа по изучению учебно-методической литературы.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 xml:space="preserve">Неработающее население, прошедшее обучение по полной программе, в следующем </w:t>
      </w:r>
      <w:proofErr w:type="gramStart"/>
      <w:r w:rsidRPr="0085039B">
        <w:rPr>
          <w:color w:val="000000" w:themeColor="text1"/>
        </w:rPr>
        <w:t>году  вместо</w:t>
      </w:r>
      <w:proofErr w:type="gramEnd"/>
      <w:r w:rsidRPr="0085039B">
        <w:rPr>
          <w:color w:val="000000" w:themeColor="text1"/>
        </w:rPr>
        <w:t xml:space="preserve"> текущей подготовки (частично или полностью) может привлекаться на учения, проводимые при жилищных органах  по месту жительства.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 xml:space="preserve">Для проведения занятий и консультаций привлекаются сотрудники УКП, специалисты жилищно-эксплуатационных органов,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</w:t>
      </w:r>
      <w:proofErr w:type="spellStart"/>
      <w:r w:rsidRPr="0085039B">
        <w:rPr>
          <w:color w:val="000000" w:themeColor="text1"/>
        </w:rPr>
        <w:t>Дл</w:t>
      </w:r>
      <w:proofErr w:type="spellEnd"/>
      <w:r w:rsidRPr="0085039B">
        <w:rPr>
          <w:color w:val="000000" w:themeColor="text1"/>
        </w:rPr>
        <w:t xml:space="preserve">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ГО.    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lastRenderedPageBreak/>
        <w:t>Подготовка сотрудников УКП, консультантов из числа активистов проводится на курсах ГО.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Контроль за работой УКП осуществляют должностные лица органов местного самоуправления и работники Управления ГОЧС муниципального района.</w:t>
      </w: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b/>
          <w:bCs/>
          <w:color w:val="000000" w:themeColor="text1"/>
        </w:rPr>
        <w:t>Оборудование и оснащение</w:t>
      </w: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хранении 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b/>
          <w:bCs/>
          <w:color w:val="000000" w:themeColor="text1"/>
        </w:rPr>
        <w:t xml:space="preserve">Технические средства обучения: </w:t>
      </w:r>
      <w:r w:rsidRPr="0085039B">
        <w:rPr>
          <w:color w:val="000000" w:themeColor="text1"/>
        </w:rPr>
        <w:t>  телевизор; видеомагнитофон; средства статичной проекции; приемник радиовещания. При финансовой возможности, технические средства обучения дополняются компьютером, видеопроектором «</w:t>
      </w:r>
      <w:proofErr w:type="spellStart"/>
      <w:r w:rsidRPr="0085039B">
        <w:rPr>
          <w:color w:val="000000" w:themeColor="text1"/>
        </w:rPr>
        <w:t>Мультимедио</w:t>
      </w:r>
      <w:proofErr w:type="spellEnd"/>
      <w:r w:rsidRPr="0085039B">
        <w:rPr>
          <w:color w:val="000000" w:themeColor="text1"/>
        </w:rPr>
        <w:t>» и экраном.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b/>
          <w:bCs/>
          <w:color w:val="000000" w:themeColor="text1"/>
        </w:rPr>
        <w:t>Класс оборудуется следующими стендами: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классификация чрезвычайных ситуаций;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права и обязанности граждан по ГО и защите от ЧС;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сигналы оповещения и действиям по ним;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средства индивидуальной и коллективной защиты;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порядок и правила проведения эвакуации;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оказание само- и взаимопомощи;</w:t>
      </w:r>
    </w:p>
    <w:p w:rsidR="003315C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действия населения по предупреждению террористических акций.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b/>
          <w:bCs/>
          <w:color w:val="000000" w:themeColor="text1"/>
        </w:rPr>
        <w:t>Учебное имущество: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противогазы гражданские для взрослых и детей – 5-10 шт.;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камера защитная детская – 1 шт.;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респираторы (разные) – 10 шт.;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 xml:space="preserve">средства защиты кожи – 2-3 </w:t>
      </w:r>
      <w:proofErr w:type="spellStart"/>
      <w:r w:rsidR="003315CB" w:rsidRPr="0085039B">
        <w:rPr>
          <w:color w:val="000000" w:themeColor="text1"/>
        </w:rPr>
        <w:t>компл</w:t>
      </w:r>
      <w:proofErr w:type="spellEnd"/>
      <w:r w:rsidR="003315CB" w:rsidRPr="0085039B">
        <w:rPr>
          <w:color w:val="000000" w:themeColor="text1"/>
        </w:rPr>
        <w:t>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дозиметры бытовые – 2-3 шт.;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аптечка индивидуальная АИ-2 – 10 шт.;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огнетушители (разные) – 2-3шт.;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ватно-марлевые повязки (ВМП) – 5-10 шт.;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="003315CB" w:rsidRPr="0085039B">
        <w:rPr>
          <w:color w:val="000000" w:themeColor="text1"/>
        </w:rPr>
        <w:t>противопыльные</w:t>
      </w:r>
      <w:proofErr w:type="spellEnd"/>
      <w:r w:rsidR="003315CB" w:rsidRPr="0085039B">
        <w:rPr>
          <w:color w:val="000000" w:themeColor="text1"/>
        </w:rPr>
        <w:t xml:space="preserve"> тканевые маски (ПТМ-1) – 3-5 шт.;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индивидуальный противохимический пакет (ИПП) – 2-3 шт.;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пакет перевязочный индивидуальный (ППИ) – 2-3 шт.;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бинты, вата и другие материалы для изготовления простейших средств индивидуальной защиты;</w:t>
      </w:r>
    </w:p>
    <w:p w:rsidR="003315C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аптечка первой медицинской помощи.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Применительно к тематике обучения для повышения наглядности и обеспечения самостоятельной работы обучаемых на УКП необходимо иметь комплекты плакатов, схем, видеофильмов, учебные материалы на электронных носителях по тематике ГОЧС и ОПБ,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учебно-методические пособия.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исчерпывающую информации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b/>
          <w:bCs/>
          <w:color w:val="000000" w:themeColor="text1"/>
        </w:rPr>
        <w:t>Документация</w:t>
      </w:r>
    </w:p>
    <w:p w:rsidR="003315CB" w:rsidRDefault="003315CB" w:rsidP="008C531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85039B">
        <w:rPr>
          <w:color w:val="000000" w:themeColor="text1"/>
        </w:rPr>
        <w:t>Распоряжение Главы сельского поселения о создании УКП на территории муниципального образования.</w:t>
      </w:r>
    </w:p>
    <w:p w:rsidR="003315CB" w:rsidRPr="008C5314" w:rsidRDefault="003315CB" w:rsidP="0085039B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8C5314">
        <w:rPr>
          <w:color w:val="000000" w:themeColor="text1"/>
        </w:rPr>
        <w:t>Положение об УКП.</w:t>
      </w:r>
    </w:p>
    <w:p w:rsidR="003315CB" w:rsidRPr="0085039B" w:rsidRDefault="003315CB" w:rsidP="008C531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85039B">
        <w:rPr>
          <w:color w:val="000000" w:themeColor="text1"/>
        </w:rPr>
        <w:t> План работы УКП на год.</w:t>
      </w:r>
    </w:p>
    <w:p w:rsidR="003315CB" w:rsidRPr="0085039B" w:rsidRDefault="003315CB" w:rsidP="008C531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85039B">
        <w:rPr>
          <w:color w:val="000000" w:themeColor="text1"/>
        </w:rPr>
        <w:t> Распорядок дня работы УКП.</w:t>
      </w:r>
    </w:p>
    <w:p w:rsidR="003315CB" w:rsidRPr="0085039B" w:rsidRDefault="003315CB" w:rsidP="008C531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85039B">
        <w:rPr>
          <w:color w:val="000000" w:themeColor="text1"/>
        </w:rPr>
        <w:t>График дежурств по УКП его сотрудников и других привлекаемых для этого лиц.</w:t>
      </w:r>
    </w:p>
    <w:p w:rsidR="003315CB" w:rsidRPr="0085039B" w:rsidRDefault="003315CB" w:rsidP="008C531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85039B">
        <w:rPr>
          <w:color w:val="000000" w:themeColor="text1"/>
        </w:rPr>
        <w:t>Расписание занятий и консультаций на год.</w:t>
      </w:r>
    </w:p>
    <w:p w:rsidR="003315CB" w:rsidRPr="0085039B" w:rsidRDefault="003315CB" w:rsidP="008C531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85039B">
        <w:rPr>
          <w:color w:val="000000" w:themeColor="text1"/>
        </w:rPr>
        <w:t>Журналы учета занятий и консультаций.</w:t>
      </w:r>
    </w:p>
    <w:p w:rsidR="0085039B" w:rsidRPr="0085039B" w:rsidRDefault="003315CB" w:rsidP="008C531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85039B">
        <w:rPr>
          <w:color w:val="000000" w:themeColor="text1"/>
        </w:rPr>
        <w:t>Журнал персонального учета населения, прошедшего обучение на УКП.</w:t>
      </w:r>
    </w:p>
    <w:p w:rsidR="0085039B" w:rsidRPr="0085039B" w:rsidRDefault="0085039B" w:rsidP="008C531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85039B">
        <w:rPr>
          <w:color w:val="000000" w:themeColor="text1"/>
        </w:rPr>
        <w:t xml:space="preserve"> </w:t>
      </w:r>
      <w:r w:rsidR="003315CB" w:rsidRPr="0085039B">
        <w:rPr>
          <w:color w:val="000000" w:themeColor="text1"/>
        </w:rPr>
        <w:t>Списки неработающих жильцов с указание адреса, телефона и старших учебных групп.</w:t>
      </w:r>
      <w:r w:rsidR="003315CB" w:rsidRPr="0085039B">
        <w:rPr>
          <w:b/>
          <w:bCs/>
          <w:color w:val="000000" w:themeColor="text1"/>
        </w:rPr>
        <w:t> </w:t>
      </w:r>
      <w:r w:rsidR="003315CB" w:rsidRPr="0085039B">
        <w:rPr>
          <w:color w:val="000000" w:themeColor="text1"/>
        </w:rPr>
        <w:t xml:space="preserve">                                                                                                 </w:t>
      </w:r>
    </w:p>
    <w:p w:rsidR="0085039B" w:rsidRPr="0085039B" w:rsidRDefault="0085039B" w:rsidP="0085039B">
      <w:pPr>
        <w:pStyle w:val="a3"/>
        <w:jc w:val="both"/>
        <w:rPr>
          <w:color w:val="000000" w:themeColor="text1"/>
        </w:rPr>
      </w:pPr>
    </w:p>
    <w:p w:rsidR="008C5314" w:rsidRDefault="003315CB" w:rsidP="008C5314">
      <w:pPr>
        <w:pStyle w:val="a3"/>
        <w:jc w:val="center"/>
        <w:rPr>
          <w:color w:val="000000" w:themeColor="text1"/>
        </w:rPr>
      </w:pPr>
      <w:r w:rsidRPr="0085039B">
        <w:rPr>
          <w:b/>
          <w:bCs/>
          <w:color w:val="000000" w:themeColor="text1"/>
        </w:rPr>
        <w:t>ОБЯЗАННОСТИ НАЧАЛЬНИКА</w:t>
      </w:r>
    </w:p>
    <w:p w:rsidR="003315CB" w:rsidRPr="0085039B" w:rsidRDefault="003315CB" w:rsidP="008C5314">
      <w:pPr>
        <w:pStyle w:val="a3"/>
        <w:jc w:val="center"/>
        <w:rPr>
          <w:color w:val="000000" w:themeColor="text1"/>
        </w:rPr>
      </w:pPr>
      <w:r w:rsidRPr="0085039B">
        <w:rPr>
          <w:b/>
          <w:bCs/>
          <w:color w:val="000000" w:themeColor="text1"/>
        </w:rPr>
        <w:t>(организатора, консультанта) УКП</w:t>
      </w: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 xml:space="preserve">Начальник (организатор, консультант) УКП подчиняется руководителю ГО и начальнику отдела (Уполномоченному) по ГОЧС учреждения, при котором создан УКП. Он отвечает за планирование, организацию и ход учебного процесса, состояние учебно-материальной базы.                                                           </w:t>
      </w:r>
      <w:r w:rsidRPr="0085039B">
        <w:rPr>
          <w:b/>
          <w:color w:val="000000" w:themeColor="text1"/>
        </w:rPr>
        <w:t xml:space="preserve">                                                                                                                                  Он обязан: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разрабатывать и вести планирующие, учетные и отчетные документы;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в соответствии с расписанием проводить занятия и консультации в объеме,</w:t>
      </w:r>
      <w:r>
        <w:rPr>
          <w:color w:val="000000" w:themeColor="text1"/>
        </w:rPr>
        <w:t xml:space="preserve"> </w:t>
      </w:r>
      <w:r w:rsidR="003315CB" w:rsidRPr="0085039B">
        <w:rPr>
          <w:color w:val="000000" w:themeColor="text1"/>
        </w:rPr>
        <w:t>установленном приказом руководителя ГО учреждения;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осуществлять контроль за ходом самостоятельного обучения людей и оказывать индивидуальную помощь обучаемым;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проводить инструктаж руководителей занятий и старших групп;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вести учет подготовки неработающего населения в закрепленном за УКП микрорайоне;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3315CB" w:rsidRPr="0085039B">
        <w:rPr>
          <w:color w:val="000000" w:themeColor="text1"/>
        </w:rPr>
        <w:t>составлять годовой отчет о выполнении плана работы УКП и представлять его руководителю ГО учреждения;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3315CB" w:rsidRPr="0085039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следить за содержанием помещения, соблюдением правил пожарной безопасности;</w:t>
      </w:r>
    </w:p>
    <w:p w:rsidR="003315CB" w:rsidRDefault="008C5314" w:rsidP="0085039B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315CB" w:rsidRPr="0085039B">
        <w:rPr>
          <w:color w:val="000000" w:themeColor="text1"/>
        </w:rPr>
        <w:t>поддерживать постоянное взаимодействие по вопросам обуче</w:t>
      </w:r>
      <w:r>
        <w:rPr>
          <w:color w:val="000000" w:themeColor="text1"/>
        </w:rPr>
        <w:t>ния с Управлением ГОЧС Кропоткинского</w:t>
      </w:r>
      <w:r w:rsidR="003315CB" w:rsidRPr="0085039B">
        <w:rPr>
          <w:color w:val="000000" w:themeColor="text1"/>
        </w:rPr>
        <w:t xml:space="preserve"> муниципального района.</w:t>
      </w:r>
    </w:p>
    <w:p w:rsidR="008C5314" w:rsidRPr="0085039B" w:rsidRDefault="008C5314" w:rsidP="0085039B">
      <w:pPr>
        <w:pStyle w:val="a3"/>
        <w:jc w:val="both"/>
        <w:rPr>
          <w:color w:val="000000" w:themeColor="text1"/>
        </w:rPr>
      </w:pPr>
    </w:p>
    <w:p w:rsidR="008C5314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УКП.    </w:t>
      </w:r>
    </w:p>
    <w:p w:rsidR="008C5314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 xml:space="preserve"> </w:t>
      </w:r>
    </w:p>
    <w:p w:rsidR="008C5314" w:rsidRDefault="008C5314" w:rsidP="0085039B">
      <w:pPr>
        <w:pStyle w:val="a3"/>
        <w:jc w:val="both"/>
        <w:rPr>
          <w:color w:val="000000" w:themeColor="text1"/>
        </w:rPr>
      </w:pPr>
    </w:p>
    <w:p w:rsidR="008C5314" w:rsidRDefault="008C5314" w:rsidP="0085039B">
      <w:pPr>
        <w:pStyle w:val="a3"/>
        <w:jc w:val="both"/>
        <w:rPr>
          <w:color w:val="000000" w:themeColor="text1"/>
        </w:rPr>
      </w:pPr>
    </w:p>
    <w:p w:rsidR="008C5314" w:rsidRDefault="008C5314" w:rsidP="0085039B">
      <w:pPr>
        <w:pStyle w:val="a3"/>
        <w:jc w:val="both"/>
        <w:rPr>
          <w:color w:val="000000" w:themeColor="text1"/>
        </w:rPr>
      </w:pPr>
    </w:p>
    <w:p w:rsidR="008C5314" w:rsidRDefault="008C5314" w:rsidP="0085039B">
      <w:pPr>
        <w:pStyle w:val="a3"/>
        <w:jc w:val="both"/>
        <w:rPr>
          <w:color w:val="000000" w:themeColor="text1"/>
        </w:rPr>
      </w:pPr>
    </w:p>
    <w:p w:rsidR="008C5314" w:rsidRDefault="008C5314" w:rsidP="0085039B">
      <w:pPr>
        <w:pStyle w:val="a3"/>
        <w:jc w:val="both"/>
        <w:rPr>
          <w:color w:val="000000" w:themeColor="text1"/>
        </w:rPr>
      </w:pPr>
    </w:p>
    <w:p w:rsidR="008C5314" w:rsidRDefault="008C5314" w:rsidP="0085039B">
      <w:pPr>
        <w:pStyle w:val="a3"/>
        <w:jc w:val="both"/>
        <w:rPr>
          <w:color w:val="000000" w:themeColor="text1"/>
        </w:rPr>
      </w:pPr>
    </w:p>
    <w:p w:rsidR="008C5314" w:rsidRDefault="008C5314" w:rsidP="0085039B">
      <w:pPr>
        <w:pStyle w:val="a3"/>
        <w:jc w:val="both"/>
        <w:rPr>
          <w:color w:val="000000" w:themeColor="text1"/>
        </w:rPr>
      </w:pPr>
    </w:p>
    <w:p w:rsidR="008C5314" w:rsidRDefault="008C5314" w:rsidP="0085039B">
      <w:pPr>
        <w:pStyle w:val="a3"/>
        <w:jc w:val="both"/>
        <w:rPr>
          <w:color w:val="000000" w:themeColor="text1"/>
        </w:rPr>
      </w:pPr>
    </w:p>
    <w:p w:rsidR="008C5314" w:rsidRDefault="008C5314" w:rsidP="0085039B">
      <w:pPr>
        <w:pStyle w:val="a3"/>
        <w:jc w:val="both"/>
        <w:rPr>
          <w:color w:val="000000" w:themeColor="text1"/>
        </w:rPr>
      </w:pP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 xml:space="preserve">                                          </w:t>
      </w:r>
    </w:p>
    <w:p w:rsidR="003315CB" w:rsidRPr="0085039B" w:rsidRDefault="003315CB" w:rsidP="00940D36">
      <w:pPr>
        <w:pStyle w:val="a3"/>
        <w:jc w:val="center"/>
        <w:rPr>
          <w:color w:val="000000" w:themeColor="text1"/>
        </w:rPr>
      </w:pPr>
      <w:r w:rsidRPr="0085039B">
        <w:rPr>
          <w:b/>
          <w:color w:val="000000" w:themeColor="text1"/>
        </w:rPr>
        <w:t>ТЕМАТИКА</w:t>
      </w:r>
      <w:r w:rsidRPr="0085039B">
        <w:rPr>
          <w:color w:val="000000" w:themeColor="text1"/>
        </w:rPr>
        <w:t xml:space="preserve">                                                               </w:t>
      </w:r>
      <w:r w:rsidR="0085039B" w:rsidRPr="0085039B">
        <w:rPr>
          <w:color w:val="000000" w:themeColor="text1"/>
        </w:rPr>
        <w:t xml:space="preserve">                                   </w:t>
      </w:r>
      <w:r w:rsidRPr="0085039B">
        <w:rPr>
          <w:color w:val="000000" w:themeColor="text1"/>
        </w:rPr>
        <w:t xml:space="preserve">                                            По обучению неработающего населения в области безопасности жизнедеятельности</w:t>
      </w:r>
    </w:p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  <w:r w:rsidRPr="0085039B"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2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4"/>
        <w:gridCol w:w="7646"/>
        <w:gridCol w:w="1065"/>
      </w:tblGrid>
      <w:tr w:rsidR="00940D36" w:rsidRPr="0085039B" w:rsidTr="00940D36">
        <w:trPr>
          <w:tblCellSpacing w:w="0" w:type="dxa"/>
        </w:trPr>
        <w:tc>
          <w:tcPr>
            <w:tcW w:w="665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№№</w:t>
            </w:r>
          </w:p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тем</w:t>
            </w:r>
          </w:p>
        </w:tc>
        <w:tc>
          <w:tcPr>
            <w:tcW w:w="7653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Наименование тем</w:t>
            </w:r>
          </w:p>
        </w:tc>
        <w:tc>
          <w:tcPr>
            <w:tcW w:w="1067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Кол-во</w:t>
            </w:r>
          </w:p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часов</w:t>
            </w:r>
          </w:p>
        </w:tc>
      </w:tr>
      <w:tr w:rsidR="00940D36" w:rsidRPr="0085039B" w:rsidTr="00940D36">
        <w:trPr>
          <w:tblCellSpacing w:w="0" w:type="dxa"/>
        </w:trPr>
        <w:tc>
          <w:tcPr>
            <w:tcW w:w="665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1</w:t>
            </w:r>
          </w:p>
        </w:tc>
        <w:tc>
          <w:tcPr>
            <w:tcW w:w="7653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2</w:t>
            </w:r>
          </w:p>
        </w:tc>
        <w:tc>
          <w:tcPr>
            <w:tcW w:w="1067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3</w:t>
            </w:r>
          </w:p>
        </w:tc>
      </w:tr>
      <w:tr w:rsidR="00940D36" w:rsidRPr="0085039B" w:rsidTr="00940D36">
        <w:trPr>
          <w:tblCellSpacing w:w="0" w:type="dxa"/>
        </w:trPr>
        <w:tc>
          <w:tcPr>
            <w:tcW w:w="665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1.</w:t>
            </w:r>
          </w:p>
        </w:tc>
        <w:tc>
          <w:tcPr>
            <w:tcW w:w="7653" w:type="dxa"/>
          </w:tcPr>
          <w:p w:rsidR="00940D36" w:rsidRPr="0085039B" w:rsidRDefault="00940D36" w:rsidP="00940D36">
            <w:pPr>
              <w:pStyle w:val="a3"/>
              <w:jc w:val="both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Нормативно-правовое регулирование по подготовке к защите и по защите неработающего населения от опасностей военного характера, чрезвычайных ситуаций и пожаров</w:t>
            </w:r>
          </w:p>
        </w:tc>
        <w:tc>
          <w:tcPr>
            <w:tcW w:w="1067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1</w:t>
            </w:r>
          </w:p>
        </w:tc>
      </w:tr>
      <w:tr w:rsidR="00940D36" w:rsidRPr="0085039B" w:rsidTr="00940D36">
        <w:trPr>
          <w:tblCellSpacing w:w="0" w:type="dxa"/>
        </w:trPr>
        <w:tc>
          <w:tcPr>
            <w:tcW w:w="665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2.</w:t>
            </w:r>
          </w:p>
        </w:tc>
        <w:tc>
          <w:tcPr>
            <w:tcW w:w="7653" w:type="dxa"/>
          </w:tcPr>
          <w:p w:rsidR="00940D36" w:rsidRPr="0085039B" w:rsidRDefault="00940D36" w:rsidP="00940D36">
            <w:pPr>
              <w:pStyle w:val="a3"/>
              <w:jc w:val="both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Опасности, возникающие при ведении военных действий или вследствие этих действий. Основные мероприятия по подготовке к защите и по защите населения от них.</w:t>
            </w:r>
          </w:p>
        </w:tc>
        <w:tc>
          <w:tcPr>
            <w:tcW w:w="1067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2</w:t>
            </w:r>
          </w:p>
        </w:tc>
      </w:tr>
      <w:tr w:rsidR="00940D36" w:rsidRPr="0085039B" w:rsidTr="00940D36">
        <w:trPr>
          <w:tblCellSpacing w:w="0" w:type="dxa"/>
        </w:trPr>
        <w:tc>
          <w:tcPr>
            <w:tcW w:w="665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3.</w:t>
            </w:r>
          </w:p>
        </w:tc>
        <w:tc>
          <w:tcPr>
            <w:tcW w:w="7653" w:type="dxa"/>
          </w:tcPr>
          <w:p w:rsidR="00940D36" w:rsidRPr="0085039B" w:rsidRDefault="00940D36" w:rsidP="00940D36">
            <w:pPr>
              <w:pStyle w:val="a3"/>
              <w:jc w:val="both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Классификация и характеристика чрезвычайных ситуаций природного характера. Действия неработающего населения при угрозе и возникновении стихийных бедствий, характерных для области</w:t>
            </w:r>
          </w:p>
        </w:tc>
        <w:tc>
          <w:tcPr>
            <w:tcW w:w="1067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2</w:t>
            </w:r>
          </w:p>
        </w:tc>
      </w:tr>
      <w:tr w:rsidR="00940D36" w:rsidRPr="0085039B" w:rsidTr="00940D36">
        <w:trPr>
          <w:tblCellSpacing w:w="0" w:type="dxa"/>
        </w:trPr>
        <w:tc>
          <w:tcPr>
            <w:tcW w:w="665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4.</w:t>
            </w:r>
          </w:p>
        </w:tc>
        <w:tc>
          <w:tcPr>
            <w:tcW w:w="7653" w:type="dxa"/>
          </w:tcPr>
          <w:p w:rsidR="00940D36" w:rsidRPr="0085039B" w:rsidRDefault="00940D36" w:rsidP="00940D36">
            <w:pPr>
              <w:pStyle w:val="a3"/>
              <w:jc w:val="both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Действия неработающего населения в чрезвычайных ситуациях техногенного характера, возможных на территории области. Действия неработающего населения при угрозе или совершении террористических актов.</w:t>
            </w:r>
          </w:p>
        </w:tc>
        <w:tc>
          <w:tcPr>
            <w:tcW w:w="1067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3</w:t>
            </w:r>
          </w:p>
        </w:tc>
      </w:tr>
      <w:tr w:rsidR="00940D36" w:rsidRPr="0085039B" w:rsidTr="00940D36">
        <w:trPr>
          <w:tblCellSpacing w:w="0" w:type="dxa"/>
        </w:trPr>
        <w:tc>
          <w:tcPr>
            <w:tcW w:w="665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5.</w:t>
            </w:r>
          </w:p>
        </w:tc>
        <w:tc>
          <w:tcPr>
            <w:tcW w:w="7653" w:type="dxa"/>
          </w:tcPr>
          <w:p w:rsidR="00940D36" w:rsidRPr="0085039B" w:rsidRDefault="00940D36" w:rsidP="00940D36">
            <w:pPr>
              <w:pStyle w:val="a3"/>
              <w:jc w:val="both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Средства коллективной и индивидуальной защиты населения. Простейшие средства защиты органов дыхания и кожного покрова.</w:t>
            </w:r>
          </w:p>
        </w:tc>
        <w:tc>
          <w:tcPr>
            <w:tcW w:w="1067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2</w:t>
            </w:r>
          </w:p>
        </w:tc>
      </w:tr>
      <w:tr w:rsidR="00940D36" w:rsidRPr="0085039B" w:rsidTr="00940D36">
        <w:trPr>
          <w:tblCellSpacing w:w="0" w:type="dxa"/>
        </w:trPr>
        <w:tc>
          <w:tcPr>
            <w:tcW w:w="665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6.</w:t>
            </w:r>
          </w:p>
        </w:tc>
        <w:tc>
          <w:tcPr>
            <w:tcW w:w="7653" w:type="dxa"/>
          </w:tcPr>
          <w:p w:rsidR="00940D36" w:rsidRPr="0085039B" w:rsidRDefault="00940D36" w:rsidP="00940D36">
            <w:pPr>
              <w:pStyle w:val="a3"/>
              <w:jc w:val="both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Действия неработающего населения при пожаре; в условиях негативных и опасных факторов бытового характера. Правила поведения в них.</w:t>
            </w:r>
          </w:p>
        </w:tc>
        <w:tc>
          <w:tcPr>
            <w:tcW w:w="1067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2</w:t>
            </w:r>
          </w:p>
        </w:tc>
      </w:tr>
      <w:tr w:rsidR="00940D36" w:rsidRPr="0085039B" w:rsidTr="00940D36">
        <w:trPr>
          <w:tblCellSpacing w:w="0" w:type="dxa"/>
        </w:trPr>
        <w:tc>
          <w:tcPr>
            <w:tcW w:w="665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7.</w:t>
            </w:r>
          </w:p>
        </w:tc>
        <w:tc>
          <w:tcPr>
            <w:tcW w:w="7653" w:type="dxa"/>
          </w:tcPr>
          <w:p w:rsidR="00940D36" w:rsidRPr="0085039B" w:rsidRDefault="00940D36" w:rsidP="00940D36">
            <w:pPr>
              <w:pStyle w:val="a3"/>
              <w:jc w:val="both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Медицинские средства индивидуальной защиты населения. Оказание первой медицинской помощи.</w:t>
            </w:r>
          </w:p>
        </w:tc>
        <w:tc>
          <w:tcPr>
            <w:tcW w:w="1067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2</w:t>
            </w:r>
          </w:p>
        </w:tc>
      </w:tr>
      <w:tr w:rsidR="00940D36" w:rsidRPr="0085039B" w:rsidTr="00940D36">
        <w:trPr>
          <w:tblCellSpacing w:w="0" w:type="dxa"/>
        </w:trPr>
        <w:tc>
          <w:tcPr>
            <w:tcW w:w="665" w:type="dxa"/>
          </w:tcPr>
          <w:p w:rsidR="00940D36" w:rsidRPr="0085039B" w:rsidRDefault="00940D36" w:rsidP="00940D36">
            <w:pPr>
              <w:pStyle w:val="a3"/>
              <w:jc w:val="both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 </w:t>
            </w:r>
          </w:p>
        </w:tc>
        <w:tc>
          <w:tcPr>
            <w:tcW w:w="7653" w:type="dxa"/>
          </w:tcPr>
          <w:p w:rsidR="00940D36" w:rsidRPr="0085039B" w:rsidRDefault="00940D36" w:rsidP="00940D36">
            <w:pPr>
              <w:pStyle w:val="a3"/>
              <w:jc w:val="both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                                                                                       Итого:</w:t>
            </w:r>
          </w:p>
        </w:tc>
        <w:tc>
          <w:tcPr>
            <w:tcW w:w="1067" w:type="dxa"/>
          </w:tcPr>
          <w:p w:rsidR="00940D36" w:rsidRPr="0085039B" w:rsidRDefault="00940D36" w:rsidP="00940D36">
            <w:pPr>
              <w:pStyle w:val="a3"/>
              <w:jc w:val="center"/>
              <w:rPr>
                <w:color w:val="000000" w:themeColor="text1"/>
              </w:rPr>
            </w:pPr>
            <w:r w:rsidRPr="0085039B">
              <w:rPr>
                <w:color w:val="000000" w:themeColor="text1"/>
              </w:rPr>
              <w:t>14</w:t>
            </w:r>
          </w:p>
        </w:tc>
      </w:tr>
    </w:tbl>
    <w:p w:rsidR="003315CB" w:rsidRPr="0085039B" w:rsidRDefault="003315CB" w:rsidP="0085039B">
      <w:pPr>
        <w:pStyle w:val="a3"/>
        <w:jc w:val="both"/>
        <w:rPr>
          <w:color w:val="000000" w:themeColor="text1"/>
        </w:rPr>
      </w:pPr>
    </w:p>
    <w:p w:rsidR="003315CB" w:rsidRPr="003315CB" w:rsidRDefault="003315CB" w:rsidP="003315CB">
      <w:pPr>
        <w:spacing w:before="100" w:beforeAutospacing="1" w:after="100" w:afterAutospacing="1"/>
        <w:rPr>
          <w:color w:val="000000" w:themeColor="text1"/>
        </w:rPr>
      </w:pPr>
      <w:r w:rsidRPr="003315CB">
        <w:rPr>
          <w:color w:val="000000" w:themeColor="text1"/>
        </w:rPr>
        <w:t> </w:t>
      </w:r>
    </w:p>
    <w:p w:rsidR="003315CB" w:rsidRPr="00644B2F" w:rsidRDefault="003315CB" w:rsidP="003315CB">
      <w:pPr>
        <w:jc w:val="center"/>
        <w:rPr>
          <w:b/>
        </w:rPr>
      </w:pPr>
    </w:p>
    <w:sectPr w:rsidR="003315CB" w:rsidRPr="0064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1B0"/>
    <w:multiLevelType w:val="multilevel"/>
    <w:tmpl w:val="E196B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EB574F"/>
    <w:multiLevelType w:val="multilevel"/>
    <w:tmpl w:val="70F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E4FD2"/>
    <w:multiLevelType w:val="hybridMultilevel"/>
    <w:tmpl w:val="E0001B00"/>
    <w:lvl w:ilvl="0" w:tplc="EC1A3C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58826B8"/>
    <w:multiLevelType w:val="multilevel"/>
    <w:tmpl w:val="4B6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4">
    <w:nsid w:val="2A36166B"/>
    <w:multiLevelType w:val="multilevel"/>
    <w:tmpl w:val="9BA2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242EA"/>
    <w:multiLevelType w:val="multilevel"/>
    <w:tmpl w:val="768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704588"/>
    <w:multiLevelType w:val="multilevel"/>
    <w:tmpl w:val="5CC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26717"/>
    <w:multiLevelType w:val="multilevel"/>
    <w:tmpl w:val="49A0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E755C"/>
    <w:multiLevelType w:val="multilevel"/>
    <w:tmpl w:val="5150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00A78"/>
    <w:multiLevelType w:val="multilevel"/>
    <w:tmpl w:val="3028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85F28"/>
    <w:multiLevelType w:val="multilevel"/>
    <w:tmpl w:val="8CE6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CB"/>
    <w:rsid w:val="00010203"/>
    <w:rsid w:val="00133C50"/>
    <w:rsid w:val="00213A1D"/>
    <w:rsid w:val="003315CB"/>
    <w:rsid w:val="003B69CE"/>
    <w:rsid w:val="00716970"/>
    <w:rsid w:val="0085039B"/>
    <w:rsid w:val="008631E5"/>
    <w:rsid w:val="00874238"/>
    <w:rsid w:val="008C5314"/>
    <w:rsid w:val="00940D36"/>
    <w:rsid w:val="00AA6167"/>
    <w:rsid w:val="00BB31E0"/>
    <w:rsid w:val="00C01841"/>
    <w:rsid w:val="00C70D57"/>
    <w:rsid w:val="00C907AC"/>
    <w:rsid w:val="00D27336"/>
    <w:rsid w:val="00DA0DAF"/>
    <w:rsid w:val="00E57787"/>
    <w:rsid w:val="00F01B5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C7B7-1870-4EAE-9065-4EEE4D52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2016-04-01T02:58:00Z</cp:lastPrinted>
  <dcterms:created xsi:type="dcterms:W3CDTF">2016-04-01T02:03:00Z</dcterms:created>
  <dcterms:modified xsi:type="dcterms:W3CDTF">2019-03-05T06:36:00Z</dcterms:modified>
</cp:coreProperties>
</file>