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D1E" w:rsidRDefault="00721D1E" w:rsidP="00721D1E">
      <w:pPr>
        <w:jc w:val="center"/>
        <w:rPr>
          <w:rFonts w:eastAsia="Calibri"/>
          <w:b/>
          <w:lang w:eastAsia="en-US"/>
        </w:rPr>
      </w:pPr>
      <w:bookmarkStart w:id="0" w:name="_GoBack"/>
      <w:bookmarkEnd w:id="0"/>
      <w:r>
        <w:rPr>
          <w:rFonts w:eastAsia="Calibri"/>
          <w:b/>
          <w:lang w:eastAsia="en-US"/>
        </w:rPr>
        <w:t>РОССИЙСКАЯ ФЕДЕРАЦИЯ</w:t>
      </w:r>
    </w:p>
    <w:p w:rsidR="00721D1E" w:rsidRDefault="00721D1E" w:rsidP="00721D1E">
      <w:pPr>
        <w:jc w:val="center"/>
        <w:rPr>
          <w:rFonts w:eastAsia="Calibri"/>
          <w:b/>
          <w:lang w:eastAsia="en-US"/>
        </w:rPr>
      </w:pPr>
      <w:r>
        <w:rPr>
          <w:rFonts w:eastAsia="Calibri"/>
          <w:b/>
          <w:lang w:eastAsia="en-US"/>
        </w:rPr>
        <w:t>ИРКУТСКАЯ ОБЛАСТЬ БОДАЙБИНСКИЙ РАЙОН</w:t>
      </w:r>
    </w:p>
    <w:p w:rsidR="00721D1E" w:rsidRDefault="00721D1E" w:rsidP="00721D1E">
      <w:pPr>
        <w:jc w:val="center"/>
        <w:rPr>
          <w:rFonts w:eastAsia="Calibri"/>
          <w:b/>
          <w:lang w:eastAsia="en-US"/>
        </w:rPr>
      </w:pPr>
      <w:r>
        <w:rPr>
          <w:rFonts w:eastAsia="Calibri"/>
          <w:b/>
          <w:lang w:eastAsia="en-US"/>
        </w:rPr>
        <w:t>АДМИНИСТРАЦИЯ КРОПОТКИНСКОГО</w:t>
      </w:r>
    </w:p>
    <w:p w:rsidR="00721D1E" w:rsidRDefault="00721D1E" w:rsidP="00721D1E">
      <w:pPr>
        <w:jc w:val="center"/>
        <w:rPr>
          <w:rFonts w:eastAsia="Calibri"/>
          <w:b/>
          <w:lang w:eastAsia="en-US"/>
        </w:rPr>
      </w:pPr>
      <w:r>
        <w:rPr>
          <w:rFonts w:eastAsia="Calibri"/>
          <w:b/>
          <w:lang w:eastAsia="en-US"/>
        </w:rPr>
        <w:t>ГОРОДСКОГО ПОСЕЛЕНИЯ</w:t>
      </w:r>
    </w:p>
    <w:p w:rsidR="00721D1E" w:rsidRDefault="00721D1E" w:rsidP="00721D1E">
      <w:pPr>
        <w:rPr>
          <w:rFonts w:eastAsia="Calibri"/>
          <w:b/>
          <w:lang w:eastAsia="en-US"/>
        </w:rPr>
      </w:pPr>
    </w:p>
    <w:p w:rsidR="00721D1E" w:rsidRDefault="00721D1E" w:rsidP="00721D1E">
      <w:pPr>
        <w:jc w:val="center"/>
        <w:rPr>
          <w:rFonts w:eastAsia="Calibri"/>
          <w:b/>
          <w:lang w:eastAsia="en-US"/>
        </w:rPr>
      </w:pPr>
      <w:r>
        <w:rPr>
          <w:rFonts w:eastAsia="Calibri"/>
          <w:b/>
          <w:lang w:eastAsia="en-US"/>
        </w:rPr>
        <w:t>ПОСТАНОВЛЕНИЕ</w:t>
      </w:r>
    </w:p>
    <w:p w:rsidR="00721D1E" w:rsidRDefault="00721D1E" w:rsidP="00721D1E">
      <w:pPr>
        <w:jc w:val="center"/>
        <w:rPr>
          <w:rFonts w:eastAsia="Calibri"/>
          <w:b/>
          <w:lang w:eastAsia="en-US"/>
        </w:rPr>
      </w:pPr>
    </w:p>
    <w:p w:rsidR="00721D1E" w:rsidRDefault="00367C34" w:rsidP="00721D1E">
      <w:pPr>
        <w:jc w:val="both"/>
        <w:rPr>
          <w:rFonts w:eastAsia="Calibri"/>
          <w:b/>
          <w:lang w:eastAsia="en-US"/>
        </w:rPr>
      </w:pPr>
      <w:r>
        <w:rPr>
          <w:rFonts w:eastAsia="Calibri"/>
          <w:b/>
          <w:lang w:eastAsia="en-US"/>
        </w:rPr>
        <w:t xml:space="preserve"> 10</w:t>
      </w:r>
      <w:r w:rsidR="001A1900">
        <w:rPr>
          <w:rFonts w:eastAsia="Calibri"/>
          <w:b/>
          <w:lang w:eastAsia="en-US"/>
        </w:rPr>
        <w:t xml:space="preserve"> февраля</w:t>
      </w:r>
      <w:r w:rsidR="00721D1E">
        <w:rPr>
          <w:rFonts w:eastAsia="Calibri"/>
          <w:b/>
          <w:lang w:eastAsia="en-US"/>
        </w:rPr>
        <w:t xml:space="preserve"> 2022 г</w:t>
      </w:r>
      <w:r w:rsidR="001A1900">
        <w:rPr>
          <w:rFonts w:eastAsia="Calibri"/>
          <w:b/>
          <w:lang w:eastAsia="en-US"/>
        </w:rPr>
        <w:t xml:space="preserve">.                             </w:t>
      </w:r>
      <w:r w:rsidR="00721D1E">
        <w:rPr>
          <w:rFonts w:eastAsia="Calibri"/>
          <w:b/>
          <w:lang w:eastAsia="en-US"/>
        </w:rPr>
        <w:t xml:space="preserve">  п. Кропоткин                                         № </w:t>
      </w:r>
      <w:r w:rsidR="001A1900">
        <w:rPr>
          <w:rFonts w:eastAsia="Calibri"/>
          <w:b/>
          <w:lang w:eastAsia="en-US"/>
        </w:rPr>
        <w:t>22</w:t>
      </w:r>
      <w:r w:rsidR="00721D1E">
        <w:rPr>
          <w:rFonts w:eastAsia="Calibri"/>
          <w:b/>
          <w:lang w:eastAsia="en-US"/>
        </w:rPr>
        <w:t xml:space="preserve"> -п</w:t>
      </w:r>
    </w:p>
    <w:p w:rsidR="00721D1E" w:rsidRDefault="00721D1E" w:rsidP="00721D1E">
      <w:pPr>
        <w:jc w:val="both"/>
        <w:rPr>
          <w:rFonts w:eastAsia="Calibri"/>
          <w:lang w:eastAsia="en-US"/>
        </w:rPr>
      </w:pPr>
    </w:p>
    <w:p w:rsidR="00721D1E" w:rsidRDefault="00721D1E" w:rsidP="00721D1E">
      <w:pPr>
        <w:jc w:val="both"/>
        <w:rPr>
          <w:rFonts w:eastAsia="Calibri"/>
          <w:lang w:eastAsia="en-US"/>
        </w:rPr>
      </w:pPr>
    </w:p>
    <w:p w:rsidR="00367C34" w:rsidRDefault="00367C34" w:rsidP="00721D1E">
      <w:pPr>
        <w:rPr>
          <w:rFonts w:eastAsia="Calibri"/>
          <w:b/>
          <w:lang w:eastAsia="en-US"/>
        </w:rPr>
      </w:pPr>
    </w:p>
    <w:p w:rsidR="00721D1E" w:rsidRDefault="00721D1E" w:rsidP="00721D1E">
      <w:pPr>
        <w:rPr>
          <w:b/>
          <w:color w:val="000000"/>
          <w:shd w:val="clear" w:color="auto" w:fill="FFFFFF"/>
        </w:rPr>
      </w:pPr>
      <w:r>
        <w:rPr>
          <w:rFonts w:eastAsia="Calibri"/>
          <w:b/>
          <w:lang w:eastAsia="en-US"/>
        </w:rPr>
        <w:t>Oб у</w:t>
      </w:r>
      <w:r>
        <w:rPr>
          <w:b/>
          <w:color w:val="000000"/>
          <w:shd w:val="clear" w:color="auto" w:fill="FFFFFF"/>
        </w:rPr>
        <w:t>становлении публичного сервитута</w:t>
      </w:r>
    </w:p>
    <w:p w:rsidR="00FB76A4" w:rsidRPr="00FB76A4" w:rsidRDefault="00721D1E" w:rsidP="00721D1E">
      <w:pPr>
        <w:rPr>
          <w:b/>
        </w:rPr>
      </w:pPr>
      <w:r>
        <w:rPr>
          <w:b/>
          <w:color w:val="000000"/>
          <w:shd w:val="clear" w:color="auto" w:fill="FFFFFF"/>
        </w:rPr>
        <w:t>в целях</w:t>
      </w:r>
      <w:r>
        <w:rPr>
          <w:b/>
        </w:rPr>
        <w:t xml:space="preserve"> </w:t>
      </w:r>
      <w:r w:rsidR="00FB76A4" w:rsidRPr="00FB76A4">
        <w:rPr>
          <w:b/>
        </w:rPr>
        <w:t xml:space="preserve">размещения объектов </w:t>
      </w:r>
    </w:p>
    <w:p w:rsidR="00721D1E" w:rsidRPr="00FB76A4" w:rsidRDefault="00FB76A4" w:rsidP="00721D1E">
      <w:pPr>
        <w:rPr>
          <w:b/>
          <w:bCs/>
          <w:lang w:bidi="en-US"/>
        </w:rPr>
      </w:pPr>
      <w:r w:rsidRPr="00FB76A4">
        <w:rPr>
          <w:b/>
        </w:rPr>
        <w:t xml:space="preserve">электросетевого хозяйства </w:t>
      </w:r>
    </w:p>
    <w:p w:rsidR="00721D1E" w:rsidRDefault="00721D1E" w:rsidP="00721D1E">
      <w:pPr>
        <w:ind w:firstLine="708"/>
        <w:jc w:val="both"/>
      </w:pPr>
    </w:p>
    <w:p w:rsidR="00721D1E" w:rsidRPr="00E51D2E" w:rsidRDefault="00721D1E" w:rsidP="00E51D2E">
      <w:pPr>
        <w:ind w:firstLine="708"/>
        <w:jc w:val="both"/>
        <w:rPr>
          <w:b/>
          <w:color w:val="000000"/>
          <w:shd w:val="clear" w:color="auto" w:fill="FFFFFF"/>
        </w:rPr>
      </w:pPr>
      <w:r>
        <w:t xml:space="preserve">На основании ходатайства  акционерного  общества  "Витимэнерго" (ИНН 3802005802,    ОГРН 1023800732009,   местонахождение 666902, Иркутская обл., г. Бодайбо, ул. Подстанция, 4)  для </w:t>
      </w:r>
      <w:r w:rsidR="00E9221E">
        <w:t>размещения</w:t>
      </w:r>
      <w:r w:rsidR="00815137">
        <w:t xml:space="preserve"> объектов</w:t>
      </w:r>
      <w:r>
        <w:t xml:space="preserve"> электросетевого хозяйства ВЛ </w:t>
      </w:r>
      <w:r w:rsidR="00815137" w:rsidRPr="00E9221E">
        <w:t>110 кВ Сухой Лог-Полюс №</w:t>
      </w:r>
      <w:r w:rsidR="00DE0B3D">
        <w:t xml:space="preserve"> </w:t>
      </w:r>
      <w:r w:rsidR="00815137" w:rsidRPr="00E9221E">
        <w:t>2</w:t>
      </w:r>
      <w:r>
        <w:rPr>
          <w:rFonts w:eastAsia="MS Mincho"/>
        </w:rPr>
        <w:t>,</w:t>
      </w:r>
      <w:r>
        <w:t xml:space="preserve"> </w:t>
      </w:r>
      <w:r>
        <w:rPr>
          <w:rFonts w:eastAsia="MS Mincho"/>
        </w:rPr>
        <w:t>в соответствии с  П</w:t>
      </w:r>
      <w:r>
        <w:rPr>
          <w:color w:val="000000"/>
          <w:shd w:val="clear" w:color="auto" w:fill="FFFFFF"/>
        </w:rPr>
        <w:t xml:space="preserve">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w:t>
      </w:r>
      <w:r>
        <w:t>руководствуясь статьями 39.37, 39.38, 39.43</w:t>
      </w:r>
      <w:r w:rsidR="00E51D2E">
        <w:t>, 39.46</w:t>
      </w:r>
      <w:r>
        <w:t xml:space="preserve">  Земельного Кодекса Р</w:t>
      </w:r>
      <w:r w:rsidR="00E51D2E">
        <w:t xml:space="preserve">оссийской </w:t>
      </w:r>
      <w:r>
        <w:t>Ф</w:t>
      </w:r>
      <w:r w:rsidR="00E51D2E">
        <w:t>едерации</w:t>
      </w:r>
      <w:r>
        <w:t xml:space="preserve">,   администрация Кропоткинского городского поселения  </w:t>
      </w:r>
      <w:r w:rsidRPr="00E51D2E">
        <w:rPr>
          <w:b/>
          <w:color w:val="000000"/>
          <w:shd w:val="clear" w:color="auto" w:fill="FFFFFF"/>
        </w:rPr>
        <w:t>ПОСТАНОВЛЯЕТ:</w:t>
      </w:r>
    </w:p>
    <w:p w:rsidR="00721D1E" w:rsidRDefault="00721D1E" w:rsidP="00721D1E">
      <w:pPr>
        <w:ind w:firstLine="708"/>
        <w:jc w:val="both"/>
      </w:pPr>
      <w:r>
        <w:rPr>
          <w:color w:val="000000"/>
          <w:shd w:val="clear" w:color="auto" w:fill="FFFFFF"/>
        </w:rPr>
        <w:t>1. Установить публичный сервитут (в границах согласно Приложения № 1 к настоящему постановлению) в целях</w:t>
      </w:r>
      <w:r>
        <w:t xml:space="preserve"> </w:t>
      </w:r>
      <w:r w:rsidR="00E9221E">
        <w:t>размещения объектов</w:t>
      </w:r>
      <w:r>
        <w:t xml:space="preserve"> электросетевого хозяйства</w:t>
      </w:r>
      <w:r w:rsidR="00E9221E" w:rsidRPr="00E9221E">
        <w:t xml:space="preserve"> ВЛ 110 кВ Сухой Лог</w:t>
      </w:r>
      <w:r w:rsidR="00FC34A8">
        <w:t xml:space="preserve"> </w:t>
      </w:r>
      <w:r w:rsidR="00E9221E" w:rsidRPr="00E9221E">
        <w:t>-</w:t>
      </w:r>
      <w:r w:rsidR="00FC34A8">
        <w:t xml:space="preserve"> </w:t>
      </w:r>
      <w:r w:rsidR="00E9221E" w:rsidRPr="00E9221E">
        <w:t>Полюс №</w:t>
      </w:r>
      <w:r w:rsidR="00FC34A8">
        <w:t xml:space="preserve"> </w:t>
      </w:r>
      <w:r w:rsidR="00E9221E" w:rsidRPr="00E9221E">
        <w:t>2</w:t>
      </w:r>
      <w:r w:rsidR="00E9221E">
        <w:t xml:space="preserve"> </w:t>
      </w:r>
      <w:r w:rsidR="00E9221E">
        <w:rPr>
          <w:color w:val="000000"/>
          <w:shd w:val="clear" w:color="auto" w:fill="FFFFFF"/>
        </w:rPr>
        <w:t>сроком на 49</w:t>
      </w:r>
      <w:r>
        <w:rPr>
          <w:color w:val="000000"/>
          <w:shd w:val="clear" w:color="auto" w:fill="FFFFFF"/>
        </w:rPr>
        <w:t xml:space="preserve"> (</w:t>
      </w:r>
      <w:r w:rsidR="00E9221E">
        <w:rPr>
          <w:color w:val="000000"/>
          <w:shd w:val="clear" w:color="auto" w:fill="FFFFFF"/>
        </w:rPr>
        <w:t>сорок девять</w:t>
      </w:r>
      <w:r>
        <w:rPr>
          <w:color w:val="000000"/>
          <w:shd w:val="clear" w:color="auto" w:fill="FFFFFF"/>
        </w:rPr>
        <w:t xml:space="preserve">) лет </w:t>
      </w:r>
      <w:r>
        <w:t>в отношении частей земельных участков:</w:t>
      </w:r>
    </w:p>
    <w:p w:rsidR="00DE0B3D" w:rsidRPr="00DE0B3D" w:rsidRDefault="00DE0B3D" w:rsidP="00DE0B3D">
      <w:pPr>
        <w:ind w:firstLine="851"/>
        <w:jc w:val="both"/>
      </w:pPr>
      <w:r>
        <w:t xml:space="preserve">- </w:t>
      </w:r>
      <w:r w:rsidRPr="00DE0B3D">
        <w:t>части земельного участка с кадастровым номером 38:22:000000:153</w:t>
      </w:r>
      <w:r w:rsidR="00E7089C">
        <w:t>, площадью</w:t>
      </w:r>
      <w:r w:rsidRPr="00DE0B3D">
        <w:t xml:space="preserve"> 1 278 кв.м.</w:t>
      </w:r>
      <w:r w:rsidRPr="00DE0B3D">
        <w:rPr>
          <w:bCs/>
          <w:color w:val="343434"/>
          <w:shd w:val="clear" w:color="auto" w:fill="FFFFFF"/>
        </w:rPr>
        <w:t xml:space="preserve">, расположенного по адресу: </w:t>
      </w:r>
      <w:r w:rsidRPr="00DE0B3D">
        <w:t>Иркутская область, Бодайбинский район, от границы р.п. Артемовский км 66+792 до границы р.п. Кропоткин км 124+668</w:t>
      </w:r>
      <w:r>
        <w:t>;</w:t>
      </w:r>
    </w:p>
    <w:p w:rsidR="00DE0B3D" w:rsidRPr="00DE0B3D" w:rsidRDefault="00DE0B3D" w:rsidP="00DE0B3D">
      <w:pPr>
        <w:ind w:firstLine="851"/>
        <w:jc w:val="both"/>
        <w:rPr>
          <w:rFonts w:eastAsia="Calibri"/>
          <w:color w:val="000000"/>
        </w:rPr>
      </w:pPr>
      <w:r>
        <w:t xml:space="preserve">- </w:t>
      </w:r>
      <w:r w:rsidRPr="00DE0B3D">
        <w:t>части земельного участка с кадастровым номером 38:22:030003:621</w:t>
      </w:r>
      <w:r w:rsidR="00E7089C">
        <w:t>, площадью</w:t>
      </w:r>
      <w:r w:rsidRPr="00DE0B3D">
        <w:t xml:space="preserve"> 2 965 кв.м.</w:t>
      </w:r>
      <w:r w:rsidRPr="00DE0B3D">
        <w:rPr>
          <w:bCs/>
          <w:color w:val="343434"/>
          <w:shd w:val="clear" w:color="auto" w:fill="FFFFFF"/>
        </w:rPr>
        <w:t>, расположенного по адресу:</w:t>
      </w:r>
      <w:r w:rsidRPr="00DE0B3D">
        <w:t xml:space="preserve"> </w:t>
      </w:r>
      <w:r w:rsidRPr="00DE0B3D">
        <w:rPr>
          <w:rFonts w:eastAsia="Calibri"/>
          <w:color w:val="000000"/>
        </w:rPr>
        <w:t xml:space="preserve">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эксплуатационные леса, квартал </w:t>
      </w:r>
      <w:r>
        <w:rPr>
          <w:rFonts w:eastAsia="Calibri"/>
          <w:color w:val="000000"/>
        </w:rPr>
        <w:t>№116 выдел 66ч,</w:t>
      </w:r>
      <w:r w:rsidRPr="00DE0B3D">
        <w:rPr>
          <w:rFonts w:eastAsia="Calibri"/>
          <w:color w:val="000000"/>
        </w:rPr>
        <w:t xml:space="preserve"> квартал </w:t>
      </w:r>
      <w:r>
        <w:rPr>
          <w:rFonts w:eastAsia="Calibri"/>
          <w:color w:val="000000"/>
        </w:rPr>
        <w:t>№</w:t>
      </w:r>
      <w:r w:rsidRPr="00DE0B3D">
        <w:rPr>
          <w:rFonts w:eastAsia="Calibri"/>
          <w:color w:val="000000"/>
        </w:rPr>
        <w:t>133 вы</w:t>
      </w:r>
      <w:r>
        <w:rPr>
          <w:rFonts w:eastAsia="Calibri"/>
          <w:color w:val="000000"/>
        </w:rPr>
        <w:t>дел 24ч;</w:t>
      </w:r>
    </w:p>
    <w:p w:rsidR="00DE0B3D" w:rsidRPr="00DE0B3D" w:rsidRDefault="00DE0B3D" w:rsidP="00DE0B3D">
      <w:pPr>
        <w:ind w:firstLine="851"/>
        <w:jc w:val="both"/>
        <w:rPr>
          <w:rFonts w:eastAsia="Calibri"/>
          <w:color w:val="000000"/>
        </w:rPr>
      </w:pPr>
      <w:r>
        <w:t xml:space="preserve">- </w:t>
      </w:r>
      <w:r w:rsidRPr="00DE0B3D">
        <w:t>части земельного участка с кадастровым номером 38:22:030003:828, площадью 7 911 кв.м.</w:t>
      </w:r>
      <w:r w:rsidRPr="00DE0B3D">
        <w:rPr>
          <w:bCs/>
          <w:color w:val="343434"/>
          <w:shd w:val="clear" w:color="auto" w:fill="FFFFFF"/>
        </w:rPr>
        <w:t xml:space="preserve">, расположенного по адресу: </w:t>
      </w:r>
      <w:r w:rsidRPr="00DE0B3D">
        <w:rPr>
          <w:rFonts w:eastAsia="Calibri"/>
          <w:color w:val="000000"/>
        </w:rPr>
        <w:t xml:space="preserve">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эксплуатационные леса, квартал </w:t>
      </w:r>
      <w:r>
        <w:rPr>
          <w:rFonts w:eastAsia="Calibri"/>
          <w:color w:val="000000"/>
        </w:rPr>
        <w:t>№</w:t>
      </w:r>
      <w:r w:rsidRPr="00DE0B3D">
        <w:rPr>
          <w:rFonts w:eastAsia="Calibri"/>
          <w:color w:val="000000"/>
        </w:rPr>
        <w:t>133 выдел 24ч</w:t>
      </w:r>
      <w:r>
        <w:rPr>
          <w:rFonts w:eastAsia="Calibri"/>
          <w:color w:val="000000"/>
        </w:rPr>
        <w:t>;</w:t>
      </w:r>
    </w:p>
    <w:p w:rsidR="00DE0B3D" w:rsidRPr="00DE0B3D" w:rsidRDefault="00DE0B3D" w:rsidP="00DE0B3D">
      <w:pPr>
        <w:ind w:firstLine="851"/>
        <w:jc w:val="both"/>
        <w:rPr>
          <w:bCs/>
          <w:color w:val="343434"/>
          <w:shd w:val="clear" w:color="auto" w:fill="FFFFFF"/>
        </w:rPr>
      </w:pPr>
      <w:r>
        <w:t xml:space="preserve">- </w:t>
      </w:r>
      <w:r w:rsidRPr="00DE0B3D">
        <w:t>части земельного участка с кадастровым номером 38:22:030003:991</w:t>
      </w:r>
      <w:r w:rsidR="00E7089C">
        <w:t>, площадью</w:t>
      </w:r>
      <w:r w:rsidRPr="00DE0B3D">
        <w:t xml:space="preserve"> 55 кв.м.</w:t>
      </w:r>
      <w:r w:rsidRPr="00DE0B3D">
        <w:rPr>
          <w:bCs/>
          <w:color w:val="343434"/>
          <w:shd w:val="clear" w:color="auto" w:fill="FFFFFF"/>
        </w:rPr>
        <w:t>, расположенного по адресу: Российская Федерация, Иркутская область, муниципальное образование г. Бодайбо и района, Бодайбинское лесничество, Бодайбинское участковое лесничество, Артемовская дача, эксплуатационные леса, квартал</w:t>
      </w:r>
      <w:r>
        <w:rPr>
          <w:bCs/>
          <w:color w:val="343434"/>
          <w:shd w:val="clear" w:color="auto" w:fill="FFFFFF"/>
        </w:rPr>
        <w:t>ы</w:t>
      </w:r>
      <w:r w:rsidRPr="00DE0B3D">
        <w:rPr>
          <w:bCs/>
          <w:color w:val="343434"/>
          <w:shd w:val="clear" w:color="auto" w:fill="FFFFFF"/>
        </w:rPr>
        <w:t xml:space="preserve"> №№116 (в.</w:t>
      </w:r>
      <w:r>
        <w:rPr>
          <w:bCs/>
          <w:color w:val="343434"/>
          <w:shd w:val="clear" w:color="auto" w:fill="FFFFFF"/>
        </w:rPr>
        <w:t xml:space="preserve"> </w:t>
      </w:r>
      <w:r w:rsidRPr="00DE0B3D">
        <w:rPr>
          <w:bCs/>
          <w:color w:val="343434"/>
          <w:shd w:val="clear" w:color="auto" w:fill="FFFFFF"/>
        </w:rPr>
        <w:t>66ч, 79ч), 133 (в.</w:t>
      </w:r>
      <w:r>
        <w:rPr>
          <w:bCs/>
          <w:color w:val="343434"/>
          <w:shd w:val="clear" w:color="auto" w:fill="FFFFFF"/>
        </w:rPr>
        <w:t xml:space="preserve"> </w:t>
      </w:r>
      <w:r w:rsidRPr="00DE0B3D">
        <w:rPr>
          <w:bCs/>
          <w:color w:val="343434"/>
          <w:shd w:val="clear" w:color="auto" w:fill="FFFFFF"/>
        </w:rPr>
        <w:t>24ч, 51ч)</w:t>
      </w:r>
      <w:r w:rsidR="002A32B9">
        <w:rPr>
          <w:bCs/>
          <w:color w:val="343434"/>
          <w:shd w:val="clear" w:color="auto" w:fill="FFFFFF"/>
        </w:rPr>
        <w:t>;</w:t>
      </w:r>
    </w:p>
    <w:p w:rsidR="00DE0B3D" w:rsidRPr="00DE0B3D" w:rsidRDefault="00DE0B3D" w:rsidP="00DE0B3D">
      <w:pPr>
        <w:ind w:firstLine="851"/>
        <w:jc w:val="both"/>
        <w:rPr>
          <w:rFonts w:eastAsia="Calibri"/>
          <w:color w:val="000000"/>
        </w:rPr>
      </w:pPr>
      <w:r>
        <w:lastRenderedPageBreak/>
        <w:t>-</w:t>
      </w:r>
      <w:r w:rsidRPr="00DE0B3D">
        <w:t xml:space="preserve">  части земельного участка с кадастровым номером 38:22:030003:1065, площ</w:t>
      </w:r>
      <w:r w:rsidR="00E7089C">
        <w:t>адью</w:t>
      </w:r>
      <w:r w:rsidRPr="00DE0B3D">
        <w:t xml:space="preserve"> 618 кв.м.</w:t>
      </w:r>
      <w:r w:rsidRPr="00DE0B3D">
        <w:rPr>
          <w:bCs/>
          <w:color w:val="343434"/>
          <w:shd w:val="clear" w:color="auto" w:fill="FFFFFF"/>
        </w:rPr>
        <w:t xml:space="preserve">, расположенного по адресу: </w:t>
      </w:r>
      <w:r w:rsidRPr="00DE0B3D">
        <w:rPr>
          <w:rFonts w:eastAsia="Calibri"/>
          <w:color w:val="000000"/>
        </w:rPr>
        <w:t>Российская Федерация, Иркутская область, муниципальное образование города Бодайбо и района, Бодайбинское лесничество, Бодайбинское участковое лесничество, Артемовская дача, эксплуатационные леса, кварталы №№ 116 (в. 66ч, 78ч)</w:t>
      </w:r>
      <w:r>
        <w:rPr>
          <w:rFonts w:eastAsia="Calibri"/>
          <w:color w:val="000000"/>
        </w:rPr>
        <w:t>,</w:t>
      </w:r>
      <w:r w:rsidRPr="00DE0B3D">
        <w:rPr>
          <w:rFonts w:eastAsia="Calibri"/>
          <w:color w:val="000000"/>
        </w:rPr>
        <w:t xml:space="preserve"> 133</w:t>
      </w:r>
      <w:r w:rsidR="00E7089C">
        <w:rPr>
          <w:rFonts w:eastAsia="Calibri"/>
          <w:color w:val="000000"/>
        </w:rPr>
        <w:t xml:space="preserve"> </w:t>
      </w:r>
      <w:r w:rsidRPr="00DE0B3D">
        <w:rPr>
          <w:rFonts w:eastAsia="Calibri"/>
          <w:color w:val="000000"/>
        </w:rPr>
        <w:t>(в. 24ч, 51ч)</w:t>
      </w:r>
      <w:r>
        <w:rPr>
          <w:rFonts w:eastAsia="Calibri"/>
          <w:color w:val="000000"/>
        </w:rPr>
        <w:t>;</w:t>
      </w:r>
    </w:p>
    <w:p w:rsidR="00DE0B3D" w:rsidRPr="00DE0B3D" w:rsidRDefault="00DE0B3D" w:rsidP="00DE0B3D">
      <w:pPr>
        <w:ind w:firstLine="851"/>
        <w:jc w:val="both"/>
        <w:rPr>
          <w:bCs/>
          <w:color w:val="343434"/>
          <w:shd w:val="clear" w:color="auto" w:fill="FFFFFF"/>
        </w:rPr>
      </w:pPr>
      <w:r>
        <w:t xml:space="preserve">- </w:t>
      </w:r>
      <w:r w:rsidRPr="00DE0B3D">
        <w:t>части земельного участка с кадастровым номером 38:22:030003:1066</w:t>
      </w:r>
      <w:r w:rsidR="00E7089C">
        <w:t>, площадью</w:t>
      </w:r>
      <w:r w:rsidRPr="00DE0B3D">
        <w:t xml:space="preserve"> 5 170 кв.м</w:t>
      </w:r>
      <w:r w:rsidRPr="00DE0B3D">
        <w:rPr>
          <w:bCs/>
          <w:color w:val="343434"/>
          <w:shd w:val="clear" w:color="auto" w:fill="FFFFFF"/>
        </w:rPr>
        <w:t>, расположенного по адресу: Российская Федерация, Иркутская область, муниципальное образование города Бодайбо и района, Бодайбинское лесничество, Бодайбинское участковое лесничество, Артемовская дача, эксплуатационные леса, кварталы №№ 116 (в. 54ч, 65ч), 133 (в. 24ч, 51ч, 55ч)</w:t>
      </w:r>
      <w:r>
        <w:rPr>
          <w:bCs/>
          <w:color w:val="343434"/>
          <w:shd w:val="clear" w:color="auto" w:fill="FFFFFF"/>
        </w:rPr>
        <w:t>;</w:t>
      </w:r>
    </w:p>
    <w:p w:rsidR="00DE0B3D" w:rsidRPr="00DE0B3D" w:rsidRDefault="00DE0B3D" w:rsidP="00DE0B3D">
      <w:pPr>
        <w:ind w:firstLine="851"/>
        <w:jc w:val="both"/>
        <w:rPr>
          <w:rFonts w:eastAsia="Calibri"/>
          <w:color w:val="000000"/>
        </w:rPr>
      </w:pPr>
      <w:r>
        <w:t xml:space="preserve">- </w:t>
      </w:r>
      <w:r w:rsidRPr="00DE0B3D">
        <w:t>части земельного участка с кадастровым номером 38:22:030003:983, площадью 4 594 кв.м.</w:t>
      </w:r>
      <w:r w:rsidRPr="00DE0B3D">
        <w:rPr>
          <w:bCs/>
          <w:color w:val="343434"/>
          <w:shd w:val="clear" w:color="auto" w:fill="FFFFFF"/>
        </w:rPr>
        <w:t>, расположенного по адресу: Российская Федерация, Иркутская область, муниципальное образование города Бодайбо и района, Бодайбинское лесничество, Бодайбинское участковое лесничество, Артемовская дача, эксплуатационные леса, кварталы №№116 (в.53ч, 54ч, 65ч), 133 (в.24ч, 51ч)</w:t>
      </w:r>
      <w:r>
        <w:rPr>
          <w:bCs/>
          <w:color w:val="343434"/>
          <w:shd w:val="clear" w:color="auto" w:fill="FFFFFF"/>
        </w:rPr>
        <w:t>;</w:t>
      </w:r>
    </w:p>
    <w:p w:rsidR="00DE0B3D" w:rsidRPr="00DE0B3D" w:rsidRDefault="00DE0B3D" w:rsidP="00DE0B3D">
      <w:pPr>
        <w:ind w:firstLine="851"/>
        <w:jc w:val="both"/>
      </w:pPr>
      <w:r>
        <w:t xml:space="preserve">- </w:t>
      </w:r>
      <w:r w:rsidRPr="00DE0B3D">
        <w:t>части земельного участка с кадастровым номером 38:22:030003:496</w:t>
      </w:r>
      <w:r w:rsidR="00E7089C">
        <w:t>, площадью</w:t>
      </w:r>
      <w:r w:rsidRPr="00DE0B3D">
        <w:t xml:space="preserve"> 103 935 кв.м.</w:t>
      </w:r>
      <w:r w:rsidRPr="00DE0B3D">
        <w:rPr>
          <w:bCs/>
          <w:color w:val="343434"/>
          <w:shd w:val="clear" w:color="auto" w:fill="FFFFFF"/>
        </w:rPr>
        <w:t xml:space="preserve">, расположенного по адресу: </w:t>
      </w:r>
      <w:r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эксплуатационные леса, квартал</w:t>
      </w:r>
      <w:r w:rsidR="00330DDF">
        <w:rPr>
          <w:rFonts w:eastAsia="Calibri"/>
          <w:color w:val="000000"/>
        </w:rPr>
        <w:t>ы №№</w:t>
      </w:r>
      <w:r w:rsidRPr="00DE0B3D">
        <w:rPr>
          <w:rFonts w:eastAsia="Calibri"/>
          <w:color w:val="000000"/>
        </w:rPr>
        <w:t xml:space="preserve"> 133 </w:t>
      </w:r>
      <w:r w:rsidR="00330DDF">
        <w:rPr>
          <w:rFonts w:eastAsia="Calibri"/>
          <w:color w:val="000000"/>
        </w:rPr>
        <w:t>(в.</w:t>
      </w:r>
      <w:r w:rsidRPr="00DE0B3D">
        <w:rPr>
          <w:rFonts w:eastAsia="Calibri"/>
          <w:color w:val="000000"/>
        </w:rPr>
        <w:t xml:space="preserve"> 24ч, 51ч, 55ч</w:t>
      </w:r>
      <w:r w:rsidR="00330DDF">
        <w:rPr>
          <w:rFonts w:eastAsia="Calibri"/>
          <w:color w:val="000000"/>
        </w:rPr>
        <w:t>),</w:t>
      </w:r>
      <w:r w:rsidRPr="00DE0B3D">
        <w:rPr>
          <w:rFonts w:eastAsia="Calibri"/>
          <w:color w:val="000000"/>
        </w:rPr>
        <w:t xml:space="preserve"> 145 </w:t>
      </w:r>
      <w:r w:rsidR="00330DDF">
        <w:rPr>
          <w:rFonts w:eastAsia="Calibri"/>
          <w:color w:val="000000"/>
        </w:rPr>
        <w:t>(в.</w:t>
      </w:r>
      <w:r w:rsidRPr="00DE0B3D">
        <w:rPr>
          <w:rFonts w:eastAsia="Calibri"/>
          <w:color w:val="000000"/>
        </w:rPr>
        <w:t xml:space="preserve"> 3ч,</w:t>
      </w:r>
      <w:r w:rsidR="00330DDF">
        <w:rPr>
          <w:rFonts w:eastAsia="Calibri"/>
          <w:color w:val="000000"/>
        </w:rPr>
        <w:t xml:space="preserve"> </w:t>
      </w:r>
      <w:r w:rsidRPr="00DE0B3D">
        <w:rPr>
          <w:rFonts w:eastAsia="Calibri"/>
          <w:color w:val="000000"/>
        </w:rPr>
        <w:t>9ч,</w:t>
      </w:r>
      <w:r w:rsidR="00330DDF">
        <w:rPr>
          <w:rFonts w:eastAsia="Calibri"/>
          <w:color w:val="000000"/>
        </w:rPr>
        <w:t xml:space="preserve"> </w:t>
      </w:r>
      <w:r w:rsidRPr="00DE0B3D">
        <w:rPr>
          <w:rFonts w:eastAsia="Calibri"/>
          <w:color w:val="000000"/>
        </w:rPr>
        <w:t>21ч,</w:t>
      </w:r>
      <w:r w:rsidR="00330DDF">
        <w:rPr>
          <w:rFonts w:eastAsia="Calibri"/>
          <w:color w:val="000000"/>
        </w:rPr>
        <w:t xml:space="preserve"> </w:t>
      </w:r>
      <w:r w:rsidRPr="00DE0B3D">
        <w:rPr>
          <w:rFonts w:eastAsia="Calibri"/>
          <w:color w:val="000000"/>
        </w:rPr>
        <w:t>50ч,</w:t>
      </w:r>
      <w:r w:rsidR="00330DDF">
        <w:rPr>
          <w:rFonts w:eastAsia="Calibri"/>
          <w:color w:val="000000"/>
        </w:rPr>
        <w:t xml:space="preserve"> </w:t>
      </w:r>
      <w:r w:rsidRPr="00DE0B3D">
        <w:rPr>
          <w:rFonts w:eastAsia="Calibri"/>
          <w:color w:val="000000"/>
        </w:rPr>
        <w:t>35ч,</w:t>
      </w:r>
      <w:r w:rsidR="00330DDF">
        <w:rPr>
          <w:rFonts w:eastAsia="Calibri"/>
          <w:color w:val="000000"/>
        </w:rPr>
        <w:t xml:space="preserve"> 36ч</w:t>
      </w:r>
      <w:r w:rsidRPr="00DE0B3D">
        <w:rPr>
          <w:rFonts w:eastAsia="Calibri"/>
          <w:color w:val="000000"/>
        </w:rPr>
        <w:t>,</w:t>
      </w:r>
      <w:r w:rsidR="00330DDF">
        <w:rPr>
          <w:rFonts w:eastAsia="Calibri"/>
          <w:color w:val="000000"/>
        </w:rPr>
        <w:t xml:space="preserve"> </w:t>
      </w:r>
      <w:r w:rsidRPr="00DE0B3D">
        <w:rPr>
          <w:rFonts w:eastAsia="Calibri"/>
          <w:color w:val="000000"/>
        </w:rPr>
        <w:t>41ч,</w:t>
      </w:r>
      <w:r w:rsidR="00330DDF">
        <w:rPr>
          <w:rFonts w:eastAsia="Calibri"/>
          <w:color w:val="000000"/>
        </w:rPr>
        <w:t xml:space="preserve"> </w:t>
      </w:r>
      <w:r w:rsidRPr="00DE0B3D">
        <w:rPr>
          <w:rFonts w:eastAsia="Calibri"/>
          <w:color w:val="000000"/>
        </w:rPr>
        <w:t>40ч</w:t>
      </w:r>
      <w:r w:rsidR="00330DDF">
        <w:rPr>
          <w:rFonts w:eastAsia="Calibri"/>
          <w:color w:val="000000"/>
        </w:rPr>
        <w:t xml:space="preserve">, </w:t>
      </w:r>
      <w:r w:rsidRPr="00DE0B3D">
        <w:rPr>
          <w:rFonts w:eastAsia="Calibri"/>
          <w:color w:val="000000"/>
        </w:rPr>
        <w:t>39ч,</w:t>
      </w:r>
      <w:r w:rsidR="00330DDF">
        <w:rPr>
          <w:rFonts w:eastAsia="Calibri"/>
          <w:color w:val="000000"/>
        </w:rPr>
        <w:t xml:space="preserve"> </w:t>
      </w:r>
      <w:r w:rsidRPr="00DE0B3D">
        <w:rPr>
          <w:rFonts w:eastAsia="Calibri"/>
          <w:color w:val="000000"/>
        </w:rPr>
        <w:t>38ч,</w:t>
      </w:r>
      <w:r w:rsidR="00330DDF">
        <w:rPr>
          <w:rFonts w:eastAsia="Calibri"/>
          <w:color w:val="000000"/>
        </w:rPr>
        <w:t xml:space="preserve"> </w:t>
      </w:r>
      <w:r w:rsidRPr="00DE0B3D">
        <w:rPr>
          <w:rFonts w:eastAsia="Calibri"/>
          <w:color w:val="000000"/>
        </w:rPr>
        <w:t>46ч,</w:t>
      </w:r>
      <w:r w:rsidR="00330DDF">
        <w:rPr>
          <w:rFonts w:eastAsia="Calibri"/>
          <w:color w:val="000000"/>
        </w:rPr>
        <w:t xml:space="preserve"> </w:t>
      </w:r>
      <w:r w:rsidRPr="00DE0B3D">
        <w:rPr>
          <w:rFonts w:eastAsia="Calibri"/>
          <w:color w:val="000000"/>
        </w:rPr>
        <w:t>47ч,</w:t>
      </w:r>
      <w:r w:rsidR="00330DDF">
        <w:rPr>
          <w:rFonts w:eastAsia="Calibri"/>
          <w:color w:val="000000"/>
        </w:rPr>
        <w:t xml:space="preserve"> </w:t>
      </w:r>
      <w:r w:rsidRPr="00DE0B3D">
        <w:rPr>
          <w:rFonts w:eastAsia="Calibri"/>
          <w:color w:val="000000"/>
        </w:rPr>
        <w:t>51ч</w:t>
      </w:r>
      <w:r w:rsidR="00330DDF">
        <w:rPr>
          <w:rFonts w:eastAsia="Calibri"/>
          <w:color w:val="000000"/>
        </w:rPr>
        <w:t>);</w:t>
      </w:r>
    </w:p>
    <w:p w:rsidR="00DE0B3D" w:rsidRPr="00DE0B3D" w:rsidRDefault="00330DDF" w:rsidP="00DE0B3D">
      <w:pPr>
        <w:ind w:firstLine="851"/>
        <w:jc w:val="both"/>
        <w:rPr>
          <w:rFonts w:eastAsia="Calibri"/>
          <w:color w:val="000000"/>
        </w:rPr>
      </w:pPr>
      <w:r>
        <w:t>-</w:t>
      </w:r>
      <w:r w:rsidR="00DE0B3D" w:rsidRPr="00DE0B3D">
        <w:t xml:space="preserve"> части земельного участка с кадастровым номером 38:22:030003:804</w:t>
      </w:r>
      <w:r w:rsidR="00E7089C">
        <w:t>, площадью</w:t>
      </w:r>
      <w:r w:rsidR="00DE0B3D" w:rsidRPr="00DE0B3D">
        <w:t xml:space="preserve">              49 980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эксплуатационные леса, квартал</w:t>
      </w:r>
      <w:r w:rsidR="00E7089C">
        <w:rPr>
          <w:rFonts w:eastAsia="Calibri"/>
          <w:color w:val="000000"/>
        </w:rPr>
        <w:t>ы №</w:t>
      </w:r>
      <w:r>
        <w:rPr>
          <w:rFonts w:eastAsia="Calibri"/>
          <w:color w:val="000000"/>
        </w:rPr>
        <w:t>№</w:t>
      </w:r>
      <w:r w:rsidR="00DE0B3D" w:rsidRPr="00DE0B3D">
        <w:rPr>
          <w:rFonts w:eastAsia="Calibri"/>
          <w:color w:val="000000"/>
        </w:rPr>
        <w:t xml:space="preserve">133 </w:t>
      </w:r>
      <w:r>
        <w:rPr>
          <w:rFonts w:eastAsia="Calibri"/>
          <w:color w:val="000000"/>
        </w:rPr>
        <w:t>(в</w:t>
      </w:r>
      <w:r w:rsidR="00E7089C">
        <w:rPr>
          <w:rFonts w:eastAsia="Calibri"/>
          <w:color w:val="000000"/>
        </w:rPr>
        <w:t>. 24ч, 25ч,55ч),</w:t>
      </w:r>
      <w:r w:rsidR="00DE0B3D" w:rsidRPr="00DE0B3D">
        <w:rPr>
          <w:rFonts w:eastAsia="Calibri"/>
          <w:color w:val="000000"/>
        </w:rPr>
        <w:t xml:space="preserve"> 145 </w:t>
      </w:r>
      <w:r w:rsidR="00E7089C">
        <w:rPr>
          <w:rFonts w:eastAsia="Calibri"/>
          <w:color w:val="000000"/>
        </w:rPr>
        <w:t>(</w:t>
      </w:r>
      <w:r w:rsidR="00DE0B3D" w:rsidRPr="00DE0B3D">
        <w:rPr>
          <w:rFonts w:eastAsia="Calibri"/>
          <w:color w:val="000000"/>
        </w:rPr>
        <w:t>в</w:t>
      </w:r>
      <w:r w:rsidR="00E7089C">
        <w:rPr>
          <w:rFonts w:eastAsia="Calibri"/>
          <w:color w:val="000000"/>
        </w:rPr>
        <w:t>.</w:t>
      </w:r>
      <w:r w:rsidR="00DE0B3D" w:rsidRPr="00DE0B3D">
        <w:rPr>
          <w:rFonts w:eastAsia="Calibri"/>
          <w:color w:val="000000"/>
        </w:rPr>
        <w:t xml:space="preserve"> 2ч</w:t>
      </w:r>
      <w:r w:rsidR="00E7089C">
        <w:rPr>
          <w:rFonts w:eastAsia="Calibri"/>
          <w:color w:val="000000"/>
        </w:rPr>
        <w:t>, 3ч);</w:t>
      </w:r>
    </w:p>
    <w:p w:rsidR="00DE0B3D" w:rsidRPr="00DE0B3D" w:rsidRDefault="00E7089C" w:rsidP="00DE0B3D">
      <w:pPr>
        <w:ind w:firstLine="851"/>
        <w:jc w:val="both"/>
        <w:rPr>
          <w:rFonts w:eastAsia="Calibri"/>
          <w:color w:val="000000"/>
        </w:rPr>
      </w:pPr>
      <w:r>
        <w:rPr>
          <w:rFonts w:eastAsia="Calibri"/>
          <w:color w:val="000000"/>
        </w:rPr>
        <w:t xml:space="preserve">- </w:t>
      </w:r>
      <w:r w:rsidR="00DE0B3D" w:rsidRPr="00DE0B3D">
        <w:t>части земельного участка с кадастровым номером 38:22:030003:1088, площадью 2</w:t>
      </w:r>
      <w:r>
        <w:t xml:space="preserve"> </w:t>
      </w:r>
      <w:r w:rsidR="00DE0B3D" w:rsidRPr="00DE0B3D">
        <w:t>350 кв.м.</w:t>
      </w:r>
      <w:r w:rsidR="00DE0B3D" w:rsidRPr="00DE0B3D">
        <w:rPr>
          <w:bCs/>
          <w:color w:val="343434"/>
          <w:shd w:val="clear" w:color="auto" w:fill="FFFFFF"/>
        </w:rPr>
        <w:t>, расположенного по адресу: Российская Федерация, Иркутская область, муниципальное образование города Бодайбо и района, Бодайбинское участковое лесничество, Артемовская дача,</w:t>
      </w:r>
      <w:r>
        <w:rPr>
          <w:bCs/>
          <w:color w:val="343434"/>
          <w:shd w:val="clear" w:color="auto" w:fill="FFFFFF"/>
        </w:rPr>
        <w:t xml:space="preserve"> эксплуатационные леса, квартал № 133 выдел</w:t>
      </w:r>
      <w:r w:rsidR="00DE0B3D" w:rsidRPr="00DE0B3D">
        <w:rPr>
          <w:bCs/>
          <w:color w:val="343434"/>
          <w:shd w:val="clear" w:color="auto" w:fill="FFFFFF"/>
        </w:rPr>
        <w:t xml:space="preserve"> 24ч</w:t>
      </w:r>
      <w:r>
        <w:rPr>
          <w:bCs/>
          <w:color w:val="343434"/>
          <w:shd w:val="clear" w:color="auto" w:fill="FFFFFF"/>
        </w:rPr>
        <w:t>;</w:t>
      </w:r>
    </w:p>
    <w:p w:rsidR="00DE0B3D" w:rsidRPr="00DE0B3D" w:rsidRDefault="00E7089C" w:rsidP="00DE0B3D">
      <w:pPr>
        <w:ind w:firstLine="851"/>
        <w:jc w:val="both"/>
      </w:pPr>
      <w:r>
        <w:t xml:space="preserve">- части </w:t>
      </w:r>
      <w:r w:rsidR="00DE0B3D" w:rsidRPr="00DE0B3D">
        <w:t xml:space="preserve">земельного участка с кадастровым номером </w:t>
      </w:r>
      <w:r w:rsidR="00DE0B3D" w:rsidRPr="00DE0B3D">
        <w:rPr>
          <w:color w:val="000000"/>
          <w:spacing w:val="-2"/>
          <w:sz w:val="22"/>
          <w:szCs w:val="22"/>
        </w:rPr>
        <w:t>38:22:030003:917</w:t>
      </w:r>
      <w:r>
        <w:t>, площадью</w:t>
      </w:r>
      <w:r w:rsidR="00DE0B3D" w:rsidRPr="00DE0B3D">
        <w:t xml:space="preserve"> 524</w:t>
      </w:r>
      <w:r>
        <w:t xml:space="preserve"> </w:t>
      </w:r>
      <w:r w:rsidR="00DE0B3D" w:rsidRPr="00DE0B3D">
        <w:t>985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w:t>
      </w:r>
      <w:r>
        <w:rPr>
          <w:rFonts w:eastAsia="Calibri"/>
          <w:color w:val="000000"/>
        </w:rPr>
        <w:t>, эксплуатационные леса, квартал №</w:t>
      </w:r>
      <w:r w:rsidR="00DE0B3D" w:rsidRPr="00DE0B3D">
        <w:rPr>
          <w:rFonts w:eastAsia="Calibri"/>
          <w:color w:val="000000"/>
        </w:rPr>
        <w:t xml:space="preserve">145 </w:t>
      </w:r>
      <w:r>
        <w:rPr>
          <w:rFonts w:eastAsia="Calibri"/>
          <w:color w:val="000000"/>
        </w:rPr>
        <w:t>(в.</w:t>
      </w:r>
      <w:r w:rsidR="00DE0B3D" w:rsidRPr="00DE0B3D">
        <w:rPr>
          <w:rFonts w:eastAsia="Calibri"/>
          <w:color w:val="000000"/>
        </w:rPr>
        <w:t xml:space="preserve"> 3ч,</w:t>
      </w:r>
      <w:r>
        <w:rPr>
          <w:rFonts w:eastAsia="Calibri"/>
          <w:color w:val="000000"/>
        </w:rPr>
        <w:t xml:space="preserve"> </w:t>
      </w:r>
      <w:r w:rsidR="00DE0B3D" w:rsidRPr="00DE0B3D">
        <w:rPr>
          <w:rFonts w:eastAsia="Calibri"/>
          <w:color w:val="000000"/>
        </w:rPr>
        <w:t>9ч,</w:t>
      </w:r>
      <w:r>
        <w:rPr>
          <w:rFonts w:eastAsia="Calibri"/>
          <w:color w:val="000000"/>
        </w:rPr>
        <w:t xml:space="preserve"> </w:t>
      </w:r>
      <w:r w:rsidR="00DE0B3D" w:rsidRPr="00DE0B3D">
        <w:rPr>
          <w:rFonts w:eastAsia="Calibri"/>
          <w:color w:val="000000"/>
        </w:rPr>
        <w:t>20ч,</w:t>
      </w:r>
      <w:r>
        <w:rPr>
          <w:rFonts w:eastAsia="Calibri"/>
          <w:color w:val="000000"/>
        </w:rPr>
        <w:t xml:space="preserve"> </w:t>
      </w:r>
      <w:r w:rsidR="00DE0B3D" w:rsidRPr="00DE0B3D">
        <w:rPr>
          <w:rFonts w:eastAsia="Calibri"/>
          <w:color w:val="000000"/>
        </w:rPr>
        <w:t>21ч,</w:t>
      </w:r>
      <w:r>
        <w:rPr>
          <w:rFonts w:eastAsia="Calibri"/>
          <w:color w:val="000000"/>
        </w:rPr>
        <w:t xml:space="preserve"> </w:t>
      </w:r>
      <w:r w:rsidR="00DE0B3D" w:rsidRPr="00DE0B3D">
        <w:rPr>
          <w:rFonts w:eastAsia="Calibri"/>
          <w:color w:val="000000"/>
        </w:rPr>
        <w:t>50ч,</w:t>
      </w:r>
      <w:r>
        <w:rPr>
          <w:rFonts w:eastAsia="Calibri"/>
          <w:color w:val="000000"/>
        </w:rPr>
        <w:t xml:space="preserve"> </w:t>
      </w:r>
      <w:r w:rsidR="00DE0B3D" w:rsidRPr="00DE0B3D">
        <w:rPr>
          <w:rFonts w:eastAsia="Calibri"/>
          <w:color w:val="000000"/>
        </w:rPr>
        <w:t>35ч,</w:t>
      </w:r>
      <w:r>
        <w:rPr>
          <w:rFonts w:eastAsia="Calibri"/>
          <w:color w:val="000000"/>
        </w:rPr>
        <w:t xml:space="preserve"> </w:t>
      </w:r>
      <w:r w:rsidR="00DE0B3D" w:rsidRPr="00DE0B3D">
        <w:rPr>
          <w:rFonts w:eastAsia="Calibri"/>
          <w:color w:val="000000"/>
        </w:rPr>
        <w:t>36ч,</w:t>
      </w:r>
      <w:r>
        <w:rPr>
          <w:rFonts w:eastAsia="Calibri"/>
          <w:color w:val="000000"/>
        </w:rPr>
        <w:t xml:space="preserve"> </w:t>
      </w:r>
      <w:r w:rsidR="00DE0B3D" w:rsidRPr="00DE0B3D">
        <w:rPr>
          <w:rFonts w:eastAsia="Calibri"/>
          <w:color w:val="000000"/>
        </w:rPr>
        <w:t>41ч,</w:t>
      </w:r>
      <w:r>
        <w:rPr>
          <w:rFonts w:eastAsia="Calibri"/>
          <w:color w:val="000000"/>
        </w:rPr>
        <w:t xml:space="preserve"> </w:t>
      </w:r>
      <w:r w:rsidR="00DE0B3D" w:rsidRPr="00DE0B3D">
        <w:rPr>
          <w:rFonts w:eastAsia="Calibri"/>
          <w:color w:val="000000"/>
        </w:rPr>
        <w:t>40ч,</w:t>
      </w:r>
      <w:r>
        <w:rPr>
          <w:rFonts w:eastAsia="Calibri"/>
          <w:color w:val="000000"/>
        </w:rPr>
        <w:t xml:space="preserve"> </w:t>
      </w:r>
      <w:r w:rsidR="00DE0B3D" w:rsidRPr="00DE0B3D">
        <w:rPr>
          <w:rFonts w:eastAsia="Calibri"/>
          <w:color w:val="000000"/>
        </w:rPr>
        <w:t>39ч,</w:t>
      </w:r>
      <w:r>
        <w:rPr>
          <w:rFonts w:eastAsia="Calibri"/>
          <w:color w:val="000000"/>
        </w:rPr>
        <w:t xml:space="preserve"> </w:t>
      </w:r>
      <w:r w:rsidR="00DE0B3D" w:rsidRPr="00DE0B3D">
        <w:rPr>
          <w:rFonts w:eastAsia="Calibri"/>
          <w:color w:val="000000"/>
        </w:rPr>
        <w:t>38ч,</w:t>
      </w:r>
      <w:r>
        <w:rPr>
          <w:rFonts w:eastAsia="Calibri"/>
          <w:color w:val="000000"/>
        </w:rPr>
        <w:t xml:space="preserve"> </w:t>
      </w:r>
      <w:r w:rsidR="00DE0B3D" w:rsidRPr="00DE0B3D">
        <w:rPr>
          <w:rFonts w:eastAsia="Calibri"/>
          <w:color w:val="000000"/>
        </w:rPr>
        <w:t>46ч,</w:t>
      </w:r>
      <w:r>
        <w:rPr>
          <w:rFonts w:eastAsia="Calibri"/>
          <w:color w:val="000000"/>
        </w:rPr>
        <w:t xml:space="preserve"> </w:t>
      </w:r>
      <w:r w:rsidR="00DE0B3D" w:rsidRPr="00DE0B3D">
        <w:rPr>
          <w:rFonts w:eastAsia="Calibri"/>
          <w:color w:val="000000"/>
        </w:rPr>
        <w:t>47ч,</w:t>
      </w:r>
      <w:r>
        <w:rPr>
          <w:rFonts w:eastAsia="Calibri"/>
          <w:color w:val="000000"/>
        </w:rPr>
        <w:t xml:space="preserve"> </w:t>
      </w:r>
      <w:r w:rsidR="00DE0B3D" w:rsidRPr="00DE0B3D">
        <w:rPr>
          <w:rFonts w:eastAsia="Calibri"/>
          <w:color w:val="000000"/>
        </w:rPr>
        <w:t>51ч</w:t>
      </w:r>
      <w:r>
        <w:rPr>
          <w:rFonts w:eastAsia="Calibri"/>
          <w:color w:val="000000"/>
        </w:rPr>
        <w:t>);</w:t>
      </w:r>
    </w:p>
    <w:p w:rsidR="00DE0B3D" w:rsidRPr="00DE0B3D" w:rsidRDefault="009A4222" w:rsidP="00DE0B3D">
      <w:pPr>
        <w:ind w:firstLine="851"/>
        <w:jc w:val="both"/>
        <w:rPr>
          <w:rFonts w:eastAsia="Calibri"/>
          <w:color w:val="000000"/>
        </w:rPr>
      </w:pPr>
      <w:r>
        <w:t>-</w:t>
      </w:r>
      <w:r w:rsidR="00DE0B3D" w:rsidRPr="00DE0B3D">
        <w:t xml:space="preserve"> части земельного участка с кадастровым номером 38:22:030003:457</w:t>
      </w:r>
      <w:r>
        <w:t>, площадью</w:t>
      </w:r>
      <w:r w:rsidR="00DE0B3D" w:rsidRPr="00DE0B3D">
        <w:t xml:space="preserve"> 255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w:t>
      </w:r>
      <w:r w:rsidR="00FC34A8">
        <w:rPr>
          <w:rFonts w:eastAsia="Calibri"/>
          <w:color w:val="000000"/>
        </w:rPr>
        <w:t>ные леса, квартал 145 выдел 38ч;</w:t>
      </w:r>
    </w:p>
    <w:p w:rsidR="00DE0B3D" w:rsidRPr="00DE0B3D" w:rsidRDefault="00FC34A8" w:rsidP="00FC34A8">
      <w:pPr>
        <w:ind w:firstLine="851"/>
        <w:jc w:val="both"/>
        <w:rPr>
          <w:rFonts w:eastAsia="Calibri"/>
          <w:color w:val="000000"/>
        </w:rPr>
      </w:pPr>
      <w:r>
        <w:t xml:space="preserve">- </w:t>
      </w:r>
      <w:r w:rsidR="00DE0B3D" w:rsidRPr="00DE0B3D">
        <w:t>части земельного участка с кадастровым ном</w:t>
      </w:r>
      <w:r>
        <w:t>ером 38:22:030003:482, площадью</w:t>
      </w:r>
      <w:r w:rsidR="00DE0B3D" w:rsidRPr="00DE0B3D">
        <w:t xml:space="preserve"> 389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w:t>
      </w:r>
      <w:r>
        <w:rPr>
          <w:rFonts w:eastAsia="Calibri"/>
          <w:color w:val="000000"/>
        </w:rPr>
        <w:t>ные леса, квартал 145 выдел 38ч;</w:t>
      </w:r>
    </w:p>
    <w:p w:rsidR="00DE0B3D" w:rsidRPr="00DE0B3D" w:rsidRDefault="00FC34A8" w:rsidP="00FC34A8">
      <w:pPr>
        <w:ind w:firstLine="851"/>
        <w:jc w:val="both"/>
      </w:pPr>
      <w:r>
        <w:t>-</w:t>
      </w:r>
      <w:r w:rsidR="00DE0B3D" w:rsidRPr="00DE0B3D">
        <w:t xml:space="preserve"> части земельного участка с кадастровым но</w:t>
      </w:r>
      <w:r>
        <w:t>мером 38:22:000000:59, площадью</w:t>
      </w:r>
      <w:r w:rsidR="00DE0B3D" w:rsidRPr="00DE0B3D">
        <w:t xml:space="preserve"> 337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района», Бодайбинское лесничество, Бодайбинское участковое лесничество, Артемовская дача, эксплуатационны</w:t>
      </w:r>
      <w:r>
        <w:rPr>
          <w:rFonts w:eastAsia="Calibri"/>
          <w:color w:val="000000"/>
        </w:rPr>
        <w:t>е леса, квартал 145 выдел 47ч;</w:t>
      </w:r>
    </w:p>
    <w:p w:rsidR="00DE0B3D" w:rsidRPr="00DE0B3D" w:rsidRDefault="00FC34A8" w:rsidP="00DE0B3D">
      <w:pPr>
        <w:ind w:firstLine="851"/>
        <w:jc w:val="both"/>
        <w:rPr>
          <w:color w:val="000000"/>
        </w:rPr>
      </w:pPr>
      <w:r>
        <w:t>-</w:t>
      </w:r>
      <w:r w:rsidR="00DE0B3D" w:rsidRPr="00DE0B3D">
        <w:t xml:space="preserve"> части земельного участка с кадастровым ном</w:t>
      </w:r>
      <w:r>
        <w:t>ером 38:22:030003:571, площадью</w:t>
      </w:r>
      <w:r w:rsidR="00DE0B3D" w:rsidRPr="00DE0B3D">
        <w:t xml:space="preserve"> 94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w:t>
      </w:r>
      <w:r>
        <w:rPr>
          <w:rFonts w:eastAsia="Calibri"/>
          <w:color w:val="000000"/>
        </w:rPr>
        <w:t>ные леса, квартал 145 выдел 47ч;</w:t>
      </w:r>
    </w:p>
    <w:p w:rsidR="00DE0B3D" w:rsidRPr="00DE0B3D" w:rsidRDefault="00FC34A8" w:rsidP="00DE0B3D">
      <w:pPr>
        <w:ind w:firstLine="851"/>
        <w:jc w:val="both"/>
        <w:rPr>
          <w:rFonts w:eastAsia="Calibri"/>
          <w:color w:val="000000"/>
        </w:rPr>
      </w:pPr>
      <w:r>
        <w:lastRenderedPageBreak/>
        <w:t xml:space="preserve">- </w:t>
      </w:r>
      <w:r w:rsidR="00DE0B3D" w:rsidRPr="00DE0B3D">
        <w:t>части земельного участка с кадастровым ном</w:t>
      </w:r>
      <w:r>
        <w:t>ером 38:22:030003:387, площадью</w:t>
      </w:r>
      <w:r w:rsidR="00DE0B3D" w:rsidRPr="00DE0B3D">
        <w:t xml:space="preserve"> 847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w:t>
      </w:r>
      <w:r>
        <w:rPr>
          <w:rFonts w:eastAsia="Calibri"/>
          <w:color w:val="000000"/>
        </w:rPr>
        <w:t>ные леса, квартал 145 выдел 47ч;</w:t>
      </w:r>
    </w:p>
    <w:p w:rsidR="00DE0B3D" w:rsidRPr="00DE0B3D" w:rsidRDefault="00FC34A8" w:rsidP="00DE0B3D">
      <w:pPr>
        <w:ind w:firstLine="851"/>
        <w:jc w:val="both"/>
        <w:rPr>
          <w:rFonts w:eastAsia="Calibri"/>
          <w:color w:val="000000"/>
        </w:rPr>
      </w:pPr>
      <w:r>
        <w:t xml:space="preserve">- </w:t>
      </w:r>
      <w:r w:rsidR="00DE0B3D" w:rsidRPr="00DE0B3D">
        <w:t>части земельного участка с кадастровым номером 38:22:030003:456, площадью</w:t>
      </w:r>
      <w:r>
        <w:t xml:space="preserve"> </w:t>
      </w:r>
      <w:r w:rsidR="00DE0B3D" w:rsidRPr="00DE0B3D">
        <w:t xml:space="preserve"> 58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эксплуатационные леса, квартал 145 выдел 47ч</w:t>
      </w:r>
      <w:r>
        <w:rPr>
          <w:rFonts w:eastAsia="Calibri"/>
          <w:color w:val="000000"/>
        </w:rPr>
        <w:t>;</w:t>
      </w:r>
    </w:p>
    <w:p w:rsidR="00DE0B3D" w:rsidRPr="00DE0B3D" w:rsidRDefault="00FC34A8" w:rsidP="00DE0B3D">
      <w:pPr>
        <w:ind w:firstLine="851"/>
        <w:jc w:val="both"/>
        <w:rPr>
          <w:color w:val="000000"/>
        </w:rPr>
      </w:pPr>
      <w:r>
        <w:t xml:space="preserve">- </w:t>
      </w:r>
      <w:r w:rsidR="00DE0B3D" w:rsidRPr="00DE0B3D">
        <w:t>части земельного участка с кадастровым ном</w:t>
      </w:r>
      <w:r>
        <w:t xml:space="preserve">ером 38:22:030003:570, площадью </w:t>
      </w:r>
      <w:r w:rsidR="00DE0B3D" w:rsidRPr="00DE0B3D">
        <w:t xml:space="preserve"> 53 кв.м.</w:t>
      </w:r>
      <w:r w:rsidR="00DE0B3D" w:rsidRPr="00DE0B3D">
        <w:rPr>
          <w:bCs/>
          <w:color w:val="343434"/>
          <w:shd w:val="clear" w:color="auto" w:fill="FFFFFF"/>
        </w:rPr>
        <w:t xml:space="preserve">, расположенного по адресу: </w:t>
      </w:r>
      <w:r w:rsidR="00DE0B3D" w:rsidRPr="00DE0B3D">
        <w:rPr>
          <w:rFonts w:eastAsia="Calibri"/>
          <w:color w:val="000000"/>
        </w:rPr>
        <w:t>Российская федерация, Иркутская область, муниципальное образование «Бодайбо и район», Бодайбинское лесничество, Бодайбинское участковое лесничество, Артемовская дача, эксплуатационные леса, квартал 145 выдел 47ч.</w:t>
      </w:r>
    </w:p>
    <w:p w:rsidR="00721D1E" w:rsidRDefault="00FC34A8" w:rsidP="00721D1E">
      <w:pPr>
        <w:ind w:firstLine="708"/>
        <w:jc w:val="both"/>
        <w:rPr>
          <w:color w:val="000000"/>
          <w:shd w:val="clear" w:color="auto" w:fill="FFFFFF"/>
        </w:rPr>
      </w:pPr>
      <w:r>
        <w:rPr>
          <w:color w:val="000000"/>
          <w:shd w:val="clear" w:color="auto" w:fill="FFFFFF"/>
        </w:rPr>
        <w:t>2</w:t>
      </w:r>
      <w:r w:rsidR="00721D1E">
        <w:rPr>
          <w:color w:val="000000"/>
          <w:shd w:val="clear" w:color="auto" w:fill="FFFFFF"/>
        </w:rPr>
        <w:t>. Порядок установления зоны с особыми условиями использования территорий и содержание ограничений прав на части земельных участков в границах таких зон определяется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B2011E" w:rsidRDefault="00721D1E" w:rsidP="00721D1E">
      <w:pPr>
        <w:ind w:firstLine="708"/>
        <w:jc w:val="both"/>
      </w:pPr>
      <w:r>
        <w:rPr>
          <w:color w:val="000000"/>
          <w:shd w:val="clear" w:color="auto" w:fill="FFFFFF"/>
        </w:rPr>
        <w:t xml:space="preserve"> </w:t>
      </w:r>
      <w:r w:rsidR="00FC34A8">
        <w:rPr>
          <w:color w:val="000000"/>
          <w:shd w:val="clear" w:color="auto" w:fill="FFFFFF"/>
        </w:rPr>
        <w:t>3</w:t>
      </w:r>
      <w:r>
        <w:rPr>
          <w:color w:val="000000"/>
          <w:shd w:val="clear" w:color="auto" w:fill="FFFFFF"/>
        </w:rPr>
        <w:t>. Обладателю публичного сервитута АО</w:t>
      </w:r>
      <w:r w:rsidR="00E51D2E">
        <w:t xml:space="preserve"> "Витимэнерго"</w:t>
      </w:r>
      <w:r w:rsidR="00B2011E">
        <w:t>:</w:t>
      </w:r>
    </w:p>
    <w:p w:rsidR="00721D1E" w:rsidRDefault="00B2011E" w:rsidP="00721D1E">
      <w:pPr>
        <w:ind w:firstLine="708"/>
        <w:jc w:val="both"/>
      </w:pPr>
      <w:r>
        <w:t xml:space="preserve">3.1. </w:t>
      </w:r>
      <w:r w:rsidR="00E51D2E" w:rsidRPr="00E51D2E">
        <w:t xml:space="preserve"> </w:t>
      </w:r>
      <w:r w:rsidR="00E51D2E">
        <w:t>внести плату за публичный сервитут</w:t>
      </w:r>
      <w:r w:rsidRPr="00B2011E">
        <w:t xml:space="preserve"> </w:t>
      </w:r>
      <w:r>
        <w:t xml:space="preserve">единовременным платежом </w:t>
      </w:r>
      <w:r w:rsidR="00367C34">
        <w:t>не позднее 6 (ш</w:t>
      </w:r>
      <w:r>
        <w:t xml:space="preserve">ести) месяцев со дня издания настоящего постановления </w:t>
      </w:r>
      <w:r w:rsidR="00610D13">
        <w:t xml:space="preserve">(согласно п. 2 ст. 39.46 ЗК РФ) </w:t>
      </w:r>
      <w:r>
        <w:t xml:space="preserve">по платежным реквизитам, </w:t>
      </w:r>
      <w:r w:rsidR="00610D13" w:rsidRPr="00B27938">
        <w:t>являющимся</w:t>
      </w:r>
      <w:r>
        <w:t xml:space="preserve"> приложени</w:t>
      </w:r>
      <w:r w:rsidR="00610D13">
        <w:t>ем</w:t>
      </w:r>
      <w:r>
        <w:t xml:space="preserve"> 2 к настоящему постановлению:</w:t>
      </w:r>
    </w:p>
    <w:p w:rsidR="00721D1E" w:rsidRPr="00B2011E" w:rsidRDefault="001C020A" w:rsidP="00721D1E">
      <w:pPr>
        <w:ind w:firstLine="708"/>
        <w:jc w:val="both"/>
      </w:pPr>
      <w:r>
        <w:t>- в размере 8</w:t>
      </w:r>
      <w:r w:rsidR="00721D1E">
        <w:t xml:space="preserve"> (</w:t>
      </w:r>
      <w:r>
        <w:t>восемь) рублей 39</w:t>
      </w:r>
      <w:r w:rsidR="00721D1E">
        <w:t xml:space="preserve"> копеек</w:t>
      </w:r>
      <w:r w:rsidR="00B2011E" w:rsidRPr="00B2011E">
        <w:t xml:space="preserve"> </w:t>
      </w:r>
      <w:r w:rsidR="00B2011E">
        <w:t>по платежным реквизитам ОГКУ «Дирекция по строительству и эксплуатации автомобильных дорог</w:t>
      </w:r>
      <w:r w:rsidR="00B2011E" w:rsidRPr="00B2011E">
        <w:t xml:space="preserve"> </w:t>
      </w:r>
      <w:r w:rsidR="00B2011E" w:rsidRPr="0087591B">
        <w:t>Иркутской области</w:t>
      </w:r>
      <w:r>
        <w:t>»</w:t>
      </w:r>
      <w:r w:rsidR="00B2011E">
        <w:t>;</w:t>
      </w:r>
    </w:p>
    <w:p w:rsidR="00B2011E" w:rsidRDefault="001C020A" w:rsidP="00B2011E">
      <w:pPr>
        <w:pStyle w:val="a4"/>
        <w:ind w:firstLine="709"/>
        <w:jc w:val="both"/>
        <w:rPr>
          <w:color w:val="000000"/>
          <w:shd w:val="clear" w:color="auto" w:fill="FFFFFF"/>
        </w:rPr>
      </w:pPr>
      <w:r>
        <w:t>- в размере 30 831 (тридцать тысяч восемьсот тридцать один) рубль 29</w:t>
      </w:r>
      <w:r w:rsidR="00B2011E">
        <w:t xml:space="preserve"> копеек</w:t>
      </w:r>
      <w:r w:rsidR="00B2011E" w:rsidRPr="00B2011E">
        <w:t xml:space="preserve"> </w:t>
      </w:r>
      <w:r w:rsidR="00B2011E">
        <w:t>по платежным реквизитам Министерства</w:t>
      </w:r>
      <w:r w:rsidR="00B2011E" w:rsidRPr="0087591B">
        <w:t xml:space="preserve"> лесного комплекса</w:t>
      </w:r>
      <w:r w:rsidR="00B2011E">
        <w:t xml:space="preserve"> </w:t>
      </w:r>
      <w:r w:rsidR="00B2011E" w:rsidRPr="0087591B">
        <w:t>Иркутской области</w:t>
      </w:r>
      <w:r w:rsidR="00B2011E">
        <w:t>;</w:t>
      </w:r>
    </w:p>
    <w:p w:rsidR="00721D1E" w:rsidRDefault="00721D1E" w:rsidP="00721D1E">
      <w:pPr>
        <w:ind w:firstLine="708"/>
        <w:jc w:val="both"/>
        <w:rPr>
          <w:color w:val="000000"/>
          <w:shd w:val="clear" w:color="auto" w:fill="FFFFFF"/>
        </w:rPr>
      </w:pPr>
      <w:r>
        <w:rPr>
          <w:color w:val="000000"/>
          <w:shd w:val="clear" w:color="auto" w:fill="FFFFFF"/>
        </w:rPr>
        <w:t>- привести земельный участок в состояние, пригодное для использования в соответствии с видом разрешенного использования, в срок не позднее чем три месяца после завершения строительства, реконструкции, эксплуатации, сноса инженерного сооружения, для размещения которого был установлен публичный сервитут;</w:t>
      </w:r>
    </w:p>
    <w:p w:rsidR="00721D1E" w:rsidRDefault="00721D1E" w:rsidP="00721D1E">
      <w:pPr>
        <w:ind w:firstLine="708"/>
        <w:jc w:val="both"/>
        <w:rPr>
          <w:color w:val="000000"/>
          <w:shd w:val="clear" w:color="auto" w:fill="FFFFFF"/>
        </w:rPr>
      </w:pPr>
      <w:r>
        <w:rPr>
          <w:color w:val="000000"/>
          <w:shd w:val="clear" w:color="auto" w:fill="FFFFFF"/>
        </w:rPr>
        <w:t>- разработать проект освоения лесов в соответствии с приказом Рослесхоза от 29.02.2012 г. № 69 «Об утверждении состава проекта освоения лесов и порядка его разработки»;</w:t>
      </w:r>
    </w:p>
    <w:p w:rsidR="00721D1E" w:rsidRDefault="00721D1E" w:rsidP="00721D1E">
      <w:pPr>
        <w:ind w:firstLine="708"/>
        <w:jc w:val="both"/>
        <w:rPr>
          <w:color w:val="000000"/>
          <w:shd w:val="clear" w:color="auto" w:fill="FFFFFF"/>
        </w:rPr>
      </w:pPr>
      <w:r>
        <w:rPr>
          <w:color w:val="000000"/>
          <w:shd w:val="clear" w:color="auto" w:fill="FFFFFF"/>
        </w:rPr>
        <w:t>- ежегодно в установленном порядке подавать лесную декларацию, отчеты об использовании лесов в Министерство лесного комплекса Иркутской области.</w:t>
      </w:r>
    </w:p>
    <w:p w:rsidR="00721D1E" w:rsidRDefault="00FC34A8" w:rsidP="00721D1E">
      <w:pPr>
        <w:ind w:firstLine="708"/>
        <w:jc w:val="both"/>
      </w:pPr>
      <w:r>
        <w:t>4</w:t>
      </w:r>
      <w:r w:rsidR="00721D1E">
        <w:t>. Настоящее решение подлежит официальному опубликованию в газете «Вести Кропоткин» и размещению на официальном сайте администрации Кропоткинского муниципального образования в информационно-телекоммуникационной сети «Интернет».</w:t>
      </w:r>
    </w:p>
    <w:p w:rsidR="00721D1E" w:rsidRDefault="00721D1E" w:rsidP="00721D1E">
      <w:pPr>
        <w:ind w:firstLine="708"/>
        <w:jc w:val="both"/>
        <w:rPr>
          <w:color w:val="000000"/>
          <w:shd w:val="clear" w:color="auto" w:fill="FFFFFF"/>
        </w:rPr>
      </w:pPr>
    </w:p>
    <w:p w:rsidR="001C020A" w:rsidRDefault="001C020A" w:rsidP="00721D1E">
      <w:pPr>
        <w:tabs>
          <w:tab w:val="left" w:pos="567"/>
          <w:tab w:val="left" w:pos="851"/>
        </w:tabs>
        <w:jc w:val="both"/>
        <w:rPr>
          <w:color w:val="000000"/>
          <w:lang w:eastAsia="en-US" w:bidi="en-US"/>
        </w:rPr>
      </w:pPr>
    </w:p>
    <w:p w:rsidR="001C020A" w:rsidRDefault="001C020A" w:rsidP="00721D1E">
      <w:pPr>
        <w:tabs>
          <w:tab w:val="left" w:pos="567"/>
          <w:tab w:val="left" w:pos="851"/>
        </w:tabs>
        <w:jc w:val="both"/>
        <w:rPr>
          <w:color w:val="000000"/>
          <w:lang w:eastAsia="en-US" w:bidi="en-US"/>
        </w:rPr>
      </w:pPr>
    </w:p>
    <w:p w:rsidR="00721D1E" w:rsidRDefault="00721D1E" w:rsidP="00721D1E">
      <w:pPr>
        <w:tabs>
          <w:tab w:val="left" w:pos="567"/>
          <w:tab w:val="left" w:pos="851"/>
        </w:tabs>
        <w:jc w:val="both"/>
        <w:rPr>
          <w:color w:val="000000"/>
          <w:lang w:eastAsia="en-US" w:bidi="en-US"/>
        </w:rPr>
      </w:pPr>
      <w:r>
        <w:rPr>
          <w:color w:val="000000"/>
          <w:lang w:eastAsia="en-US" w:bidi="en-US"/>
        </w:rPr>
        <w:t xml:space="preserve">Глава администрации </w:t>
      </w:r>
    </w:p>
    <w:p w:rsidR="00721D1E" w:rsidRDefault="00721D1E" w:rsidP="00721D1E">
      <w:pPr>
        <w:tabs>
          <w:tab w:val="left" w:pos="567"/>
          <w:tab w:val="left" w:pos="851"/>
        </w:tabs>
        <w:jc w:val="both"/>
        <w:rPr>
          <w:color w:val="000000"/>
          <w:lang w:eastAsia="en-US" w:bidi="en-US"/>
        </w:rPr>
      </w:pPr>
      <w:r>
        <w:rPr>
          <w:color w:val="000000"/>
          <w:lang w:eastAsia="en-US" w:bidi="en-US"/>
        </w:rPr>
        <w:t>Кропоткинского городского поселения                                              Коробов О.В.</w:t>
      </w:r>
    </w:p>
    <w:p w:rsidR="00721D1E" w:rsidRDefault="00721D1E" w:rsidP="00721D1E">
      <w:pPr>
        <w:ind w:firstLine="708"/>
        <w:jc w:val="both"/>
      </w:pPr>
    </w:p>
    <w:p w:rsidR="00721D1E" w:rsidRDefault="00721D1E" w:rsidP="00721D1E">
      <w:pPr>
        <w:ind w:firstLine="708"/>
        <w:jc w:val="both"/>
      </w:pPr>
    </w:p>
    <w:p w:rsidR="004D010E" w:rsidRDefault="004D010E"/>
    <w:p w:rsidR="001A1900" w:rsidRPr="005F2AED" w:rsidRDefault="00B2011E" w:rsidP="001A1900">
      <w:pPr>
        <w:jc w:val="right"/>
        <w:rPr>
          <w:rFonts w:eastAsia="Calibri"/>
          <w:sz w:val="20"/>
          <w:szCs w:val="20"/>
          <w:lang w:eastAsia="en-US"/>
        </w:rPr>
      </w:pPr>
      <w:r>
        <w:rPr>
          <w:rFonts w:eastAsia="Calibri"/>
          <w:sz w:val="20"/>
          <w:szCs w:val="20"/>
          <w:lang w:eastAsia="en-US"/>
        </w:rPr>
        <w:lastRenderedPageBreak/>
        <w:t>П</w:t>
      </w:r>
      <w:r w:rsidR="001A1900" w:rsidRPr="005F2AED">
        <w:rPr>
          <w:rFonts w:eastAsia="Calibri"/>
          <w:sz w:val="20"/>
          <w:szCs w:val="20"/>
          <w:lang w:eastAsia="en-US"/>
        </w:rPr>
        <w:t>риложение № 1</w:t>
      </w:r>
    </w:p>
    <w:p w:rsidR="001A1900" w:rsidRPr="005F2AED" w:rsidRDefault="001A1900" w:rsidP="001A1900">
      <w:pPr>
        <w:jc w:val="right"/>
        <w:rPr>
          <w:rFonts w:eastAsia="Calibri"/>
          <w:sz w:val="20"/>
          <w:szCs w:val="20"/>
          <w:lang w:eastAsia="en-US"/>
        </w:rPr>
      </w:pPr>
      <w:r w:rsidRPr="005F2AED">
        <w:rPr>
          <w:rFonts w:eastAsia="Calibri"/>
          <w:sz w:val="20"/>
          <w:szCs w:val="20"/>
          <w:lang w:eastAsia="en-US"/>
        </w:rPr>
        <w:t>к постановлению администрации</w:t>
      </w:r>
    </w:p>
    <w:p w:rsidR="001A1900" w:rsidRPr="005F2AED" w:rsidRDefault="001A1900" w:rsidP="001A1900">
      <w:pPr>
        <w:jc w:val="right"/>
        <w:rPr>
          <w:sz w:val="20"/>
          <w:szCs w:val="20"/>
        </w:rPr>
      </w:pPr>
      <w:r w:rsidRPr="005F2AED">
        <w:rPr>
          <w:rFonts w:eastAsia="Calibri"/>
          <w:sz w:val="20"/>
          <w:szCs w:val="20"/>
          <w:lang w:eastAsia="en-US"/>
        </w:rPr>
        <w:t xml:space="preserve"> </w:t>
      </w:r>
      <w:r w:rsidRPr="005F2AED">
        <w:rPr>
          <w:sz w:val="20"/>
          <w:szCs w:val="20"/>
        </w:rPr>
        <w:t>Кропоткинского городского поселения</w:t>
      </w:r>
    </w:p>
    <w:p w:rsidR="001A1900" w:rsidRPr="005F2AED" w:rsidRDefault="004A5444" w:rsidP="001A1900">
      <w:pPr>
        <w:jc w:val="right"/>
        <w:rPr>
          <w:sz w:val="20"/>
          <w:szCs w:val="20"/>
        </w:rPr>
      </w:pPr>
      <w:r>
        <w:rPr>
          <w:sz w:val="20"/>
          <w:szCs w:val="20"/>
        </w:rPr>
        <w:t>№ 10</w:t>
      </w:r>
      <w:r w:rsidR="001A1900" w:rsidRPr="005F2AED">
        <w:rPr>
          <w:sz w:val="20"/>
          <w:szCs w:val="20"/>
        </w:rPr>
        <w:t>-п от 0</w:t>
      </w:r>
      <w:r w:rsidR="00BC4E83">
        <w:rPr>
          <w:sz w:val="20"/>
          <w:szCs w:val="20"/>
        </w:rPr>
        <w:t>8</w:t>
      </w:r>
      <w:r w:rsidR="001A1900" w:rsidRPr="005F2AED">
        <w:rPr>
          <w:sz w:val="20"/>
          <w:szCs w:val="20"/>
        </w:rPr>
        <w:t xml:space="preserve">.02.2022г.  </w:t>
      </w:r>
    </w:p>
    <w:p w:rsidR="001A1900" w:rsidRPr="001A1900" w:rsidRDefault="001A1900" w:rsidP="001A1900">
      <w:pPr>
        <w:jc w:val="center"/>
        <w:rPr>
          <w:rFonts w:eastAsia="MS Mincho"/>
          <w:b/>
          <w:szCs w:val="20"/>
        </w:rPr>
      </w:pPr>
    </w:p>
    <w:p w:rsidR="001A1900" w:rsidRPr="001A1900" w:rsidRDefault="001A1900" w:rsidP="001A1900">
      <w:pPr>
        <w:jc w:val="center"/>
        <w:rPr>
          <w:rFonts w:eastAsia="MS Mincho"/>
          <w:b/>
          <w:szCs w:val="20"/>
        </w:rPr>
      </w:pPr>
      <w:r w:rsidRPr="001A1900">
        <w:rPr>
          <w:rFonts w:eastAsia="MS Mincho"/>
          <w:b/>
          <w:szCs w:val="20"/>
        </w:rPr>
        <w:t xml:space="preserve">Схема расположения границ публичного сервитута </w:t>
      </w:r>
    </w:p>
    <w:p w:rsidR="001A1900" w:rsidRPr="001A1900" w:rsidRDefault="001A1900" w:rsidP="001A1900">
      <w:pPr>
        <w:jc w:val="center"/>
        <w:rPr>
          <w:rFonts w:eastAsia="MS Mincho"/>
          <w:b/>
          <w:szCs w:val="20"/>
        </w:rPr>
      </w:pPr>
    </w:p>
    <w:p w:rsidR="001A1900" w:rsidRPr="001A1900" w:rsidRDefault="001A1900" w:rsidP="001A1900">
      <w:pPr>
        <w:ind w:firstLine="709"/>
        <w:jc w:val="both"/>
        <w:rPr>
          <w:rFonts w:eastAsia="MS Mincho"/>
          <w:b/>
          <w:szCs w:val="20"/>
        </w:rPr>
      </w:pPr>
      <w:r w:rsidRPr="001A1900">
        <w:rPr>
          <w:rFonts w:eastAsia="MS Mincho"/>
          <w:b/>
          <w:szCs w:val="20"/>
        </w:rPr>
        <w:t xml:space="preserve">Местоположение публичного сервитута: </w:t>
      </w:r>
      <w:r w:rsidRPr="001A1900">
        <w:rPr>
          <w:rFonts w:eastAsia="MS Mincho"/>
          <w:szCs w:val="20"/>
        </w:rPr>
        <w:t>Иркутская область, Бодайбинский район</w:t>
      </w:r>
    </w:p>
    <w:p w:rsidR="001A1900" w:rsidRPr="001A1900" w:rsidRDefault="001A1900" w:rsidP="001A1900">
      <w:pPr>
        <w:ind w:firstLine="709"/>
        <w:jc w:val="both"/>
        <w:rPr>
          <w:rFonts w:eastAsia="MS Mincho"/>
          <w:szCs w:val="20"/>
        </w:rPr>
      </w:pPr>
      <w:r w:rsidRPr="001A1900">
        <w:rPr>
          <w:rFonts w:eastAsia="MS Mincho"/>
          <w:b/>
          <w:szCs w:val="20"/>
        </w:rPr>
        <w:t>Цель уст</w:t>
      </w:r>
      <w:r w:rsidR="00FB76A4">
        <w:rPr>
          <w:rFonts w:eastAsia="MS Mincho"/>
          <w:b/>
          <w:szCs w:val="20"/>
        </w:rPr>
        <w:t>ановления публичного сервитута:</w:t>
      </w:r>
      <w:r w:rsidR="00FB76A4">
        <w:t xml:space="preserve"> размещение объектов электросетевого хозяйства ВЛ </w:t>
      </w:r>
      <w:r w:rsidR="00FB76A4" w:rsidRPr="00E9221E">
        <w:t>110 кВ Сухой Лог-Полюс №</w:t>
      </w:r>
      <w:r w:rsidR="00FB76A4">
        <w:t xml:space="preserve"> </w:t>
      </w:r>
      <w:r w:rsidR="00FB76A4" w:rsidRPr="00E9221E">
        <w:t>2</w:t>
      </w:r>
      <w:r w:rsidR="00FB76A4">
        <w:t>.</w:t>
      </w:r>
    </w:p>
    <w:p w:rsidR="001A1900" w:rsidRPr="001A1900" w:rsidRDefault="001A1900" w:rsidP="001A1900">
      <w:pPr>
        <w:jc w:val="both"/>
        <w:rPr>
          <w:rFonts w:eastAsia="MS Mincho"/>
          <w:b/>
          <w:szCs w:val="20"/>
        </w:rPr>
      </w:pPr>
      <w:r w:rsidRPr="001A1900">
        <w:rPr>
          <w:rFonts w:eastAsia="MS Mincho"/>
          <w:b/>
          <w:szCs w:val="20"/>
        </w:rPr>
        <w:tab/>
        <w:t xml:space="preserve">Площадь устанавливаемого публичного сервитута: </w:t>
      </w:r>
      <w:r w:rsidR="005F2AED" w:rsidRPr="004F6CFC">
        <w:rPr>
          <w:color w:val="000000"/>
          <w:szCs w:val="22"/>
        </w:rPr>
        <w:t>705</w:t>
      </w:r>
      <w:r w:rsidR="003E7F3E">
        <w:rPr>
          <w:color w:val="000000"/>
          <w:szCs w:val="22"/>
        </w:rPr>
        <w:t xml:space="preserve"> </w:t>
      </w:r>
      <w:r w:rsidR="005F2AED" w:rsidRPr="004F6CFC">
        <w:rPr>
          <w:color w:val="000000"/>
          <w:szCs w:val="22"/>
        </w:rPr>
        <w:t>874 кв.м</w:t>
      </w:r>
      <w:r w:rsidR="005F2AED">
        <w:rPr>
          <w:rFonts w:eastAsia="MS Mincho"/>
          <w:szCs w:val="20"/>
        </w:rPr>
        <w:t>.</w:t>
      </w:r>
    </w:p>
    <w:p w:rsidR="001A1900" w:rsidRDefault="001A1900" w:rsidP="001A1900">
      <w:pPr>
        <w:tabs>
          <w:tab w:val="left" w:pos="3542"/>
        </w:tabs>
        <w:ind w:firstLine="709"/>
        <w:jc w:val="both"/>
      </w:pPr>
      <w:r w:rsidRPr="001A1900">
        <w:t>Система координат: МСК 38, зона 7</w:t>
      </w:r>
    </w:p>
    <w:p w:rsidR="00A230D6" w:rsidRPr="001A1900" w:rsidRDefault="00A230D6" w:rsidP="001A1900">
      <w:pPr>
        <w:tabs>
          <w:tab w:val="left" w:pos="3542"/>
        </w:tabs>
        <w:ind w:firstLine="709"/>
        <w:jc w:val="both"/>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9571"/>
      </w:tblGrid>
      <w:tr w:rsidR="00472C69" w:rsidRPr="00472C69" w:rsidTr="00712471">
        <w:trPr>
          <w:trHeight w:val="255"/>
          <w:tblHeader/>
        </w:trPr>
        <w:tc>
          <w:tcPr>
            <w:tcW w:w="5000" w:type="pct"/>
            <w:tcBorders>
              <w:top w:val="double" w:sz="4" w:space="0" w:color="auto"/>
              <w:left w:val="double" w:sz="4" w:space="0" w:color="auto"/>
              <w:bottom w:val="single" w:sz="4" w:space="0" w:color="auto"/>
              <w:right w:val="double" w:sz="4" w:space="0" w:color="auto"/>
            </w:tcBorders>
            <w:shd w:val="clear" w:color="auto" w:fill="auto"/>
            <w:vAlign w:val="center"/>
            <w:hideMark/>
          </w:tcPr>
          <w:p w:rsidR="00472C69" w:rsidRPr="00A230D6" w:rsidRDefault="00472C69" w:rsidP="00A230D6">
            <w:pPr>
              <w:rPr>
                <w:rFonts w:eastAsia="MS Mincho"/>
                <w:sz w:val="22"/>
                <w:szCs w:val="22"/>
              </w:rPr>
            </w:pPr>
            <w:r w:rsidRPr="00A230D6">
              <w:rPr>
                <w:rFonts w:eastAsia="MS Mincho"/>
                <w:sz w:val="22"/>
                <w:szCs w:val="22"/>
              </w:rPr>
              <w:t>Площадь испрашиваемого публичного сервитута -   кв.м</w:t>
            </w:r>
            <w:r w:rsidR="0050345E" w:rsidRPr="00A230D6">
              <w:rPr>
                <w:b/>
                <w:color w:val="000000"/>
                <w:sz w:val="22"/>
                <w:szCs w:val="22"/>
              </w:rPr>
              <w:t xml:space="preserve"> </w:t>
            </w:r>
          </w:p>
        </w:tc>
      </w:tr>
      <w:tr w:rsidR="00472C69" w:rsidRPr="00472C69" w:rsidTr="00712471">
        <w:trPr>
          <w:trHeight w:val="778"/>
          <w:tblHeader/>
        </w:trPr>
        <w:tc>
          <w:tcPr>
            <w:tcW w:w="5000" w:type="pct"/>
            <w:tcBorders>
              <w:top w:val="single" w:sz="4" w:space="0" w:color="auto"/>
              <w:left w:val="double" w:sz="4" w:space="0" w:color="auto"/>
              <w:right w:val="double" w:sz="4" w:space="0" w:color="auto"/>
            </w:tcBorders>
            <w:shd w:val="clear" w:color="auto" w:fill="auto"/>
            <w:vAlign w:val="center"/>
            <w:hideMark/>
          </w:tcPr>
          <w:p w:rsidR="00472C69" w:rsidRPr="00A230D6" w:rsidRDefault="00472C69" w:rsidP="00472C69">
            <w:pPr>
              <w:rPr>
                <w:rFonts w:eastAsia="MS Mincho"/>
                <w:sz w:val="22"/>
                <w:szCs w:val="22"/>
              </w:rPr>
            </w:pPr>
            <w:r w:rsidRPr="00A230D6">
              <w:rPr>
                <w:rFonts w:eastAsia="MS Mincho"/>
                <w:sz w:val="22"/>
                <w:szCs w:val="22"/>
              </w:rPr>
              <w:t xml:space="preserve">Площадь испрашиваемого публичного сервитута на земельных участках </w:t>
            </w:r>
          </w:p>
          <w:p w:rsidR="00FA029E" w:rsidRPr="00A230D6" w:rsidRDefault="00FA029E" w:rsidP="00FA029E">
            <w:pPr>
              <w:ind w:firstLine="851"/>
              <w:jc w:val="both"/>
              <w:rPr>
                <w:bCs/>
                <w:color w:val="343434"/>
                <w:sz w:val="22"/>
                <w:szCs w:val="22"/>
                <w:shd w:val="clear" w:color="auto" w:fill="FFFFFF"/>
              </w:rPr>
            </w:pPr>
            <w:r w:rsidRPr="00A230D6">
              <w:rPr>
                <w:sz w:val="22"/>
                <w:szCs w:val="22"/>
              </w:rPr>
              <w:t>38:22:000000:153 - 1 278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38:22:030003:621 - 2 965 кв.м.</w:t>
            </w:r>
            <w:r w:rsidRPr="00A230D6">
              <w:rPr>
                <w:bCs/>
                <w:color w:val="343434"/>
                <w:sz w:val="22"/>
                <w:szCs w:val="22"/>
                <w:shd w:val="clear" w:color="auto" w:fill="FFFFFF"/>
              </w:rPr>
              <w:t xml:space="preserve">, </w:t>
            </w:r>
          </w:p>
          <w:p w:rsidR="00FA029E" w:rsidRPr="00A230D6" w:rsidRDefault="00FA029E" w:rsidP="00FA029E">
            <w:pPr>
              <w:ind w:firstLine="851"/>
              <w:jc w:val="both"/>
              <w:rPr>
                <w:bCs/>
                <w:color w:val="343434"/>
                <w:sz w:val="22"/>
                <w:szCs w:val="22"/>
                <w:shd w:val="clear" w:color="auto" w:fill="FFFFFF"/>
              </w:rPr>
            </w:pPr>
            <w:r w:rsidRPr="00A230D6">
              <w:rPr>
                <w:sz w:val="22"/>
                <w:szCs w:val="22"/>
              </w:rPr>
              <w:t>38:22:030003:828 - 7 911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38:22:030003:991 - 55 кв.м.</w:t>
            </w:r>
            <w:r w:rsidRPr="00A230D6">
              <w:rPr>
                <w:bCs/>
                <w:color w:val="343434"/>
                <w:sz w:val="22"/>
                <w:szCs w:val="22"/>
                <w:shd w:val="clear" w:color="auto" w:fill="FFFFFF"/>
              </w:rPr>
              <w:t xml:space="preserve">, </w:t>
            </w:r>
          </w:p>
          <w:p w:rsidR="00FA029E" w:rsidRPr="00A230D6" w:rsidRDefault="00FA029E" w:rsidP="00FA029E">
            <w:pPr>
              <w:ind w:firstLine="851"/>
              <w:jc w:val="both"/>
              <w:rPr>
                <w:bCs/>
                <w:color w:val="343434"/>
                <w:sz w:val="22"/>
                <w:szCs w:val="22"/>
                <w:shd w:val="clear" w:color="auto" w:fill="FFFFFF"/>
              </w:rPr>
            </w:pPr>
            <w:r w:rsidRPr="00A230D6">
              <w:rPr>
                <w:sz w:val="22"/>
                <w:szCs w:val="22"/>
              </w:rPr>
              <w:t>38:22:030003:1065 - 618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38:22:030003:1066 - 5 170 кв.м</w:t>
            </w:r>
            <w:r w:rsidRPr="00A230D6">
              <w:rPr>
                <w:bCs/>
                <w:color w:val="343434"/>
                <w:sz w:val="22"/>
                <w:szCs w:val="22"/>
                <w:shd w:val="clear" w:color="auto" w:fill="FFFFFF"/>
              </w:rPr>
              <w:t xml:space="preserve">, </w:t>
            </w:r>
          </w:p>
          <w:p w:rsidR="00FA029E" w:rsidRPr="00A230D6" w:rsidRDefault="00FA029E" w:rsidP="00FA029E">
            <w:pPr>
              <w:ind w:firstLine="851"/>
              <w:jc w:val="both"/>
              <w:rPr>
                <w:bCs/>
                <w:color w:val="343434"/>
                <w:sz w:val="22"/>
                <w:szCs w:val="22"/>
                <w:shd w:val="clear" w:color="auto" w:fill="FFFFFF"/>
              </w:rPr>
            </w:pPr>
            <w:r w:rsidRPr="00A230D6">
              <w:rPr>
                <w:sz w:val="22"/>
                <w:szCs w:val="22"/>
              </w:rPr>
              <w:t>38:22:030003:983 - 4 594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38:22:030003:496 - 103 935 кв.м.</w:t>
            </w:r>
            <w:r w:rsidRPr="00A230D6">
              <w:rPr>
                <w:bCs/>
                <w:color w:val="343434"/>
                <w:sz w:val="22"/>
                <w:szCs w:val="22"/>
                <w:shd w:val="clear" w:color="auto" w:fill="FFFFFF"/>
              </w:rPr>
              <w:t xml:space="preserve">, </w:t>
            </w:r>
          </w:p>
          <w:p w:rsidR="00FA029E" w:rsidRPr="00A230D6" w:rsidRDefault="00FA029E" w:rsidP="00FA029E">
            <w:pPr>
              <w:ind w:firstLine="851"/>
              <w:jc w:val="both"/>
              <w:rPr>
                <w:bCs/>
                <w:color w:val="343434"/>
                <w:sz w:val="22"/>
                <w:szCs w:val="22"/>
                <w:shd w:val="clear" w:color="auto" w:fill="FFFFFF"/>
              </w:rPr>
            </w:pPr>
            <w:r w:rsidRPr="00A230D6">
              <w:rPr>
                <w:sz w:val="22"/>
                <w:szCs w:val="22"/>
              </w:rPr>
              <w:t>38:22:030003:804 - 49 980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38:22:030003:1088 - 2 350 кв.м.</w:t>
            </w:r>
            <w:r w:rsidRPr="00A230D6">
              <w:rPr>
                <w:bCs/>
                <w:color w:val="343434"/>
                <w:sz w:val="22"/>
                <w:szCs w:val="22"/>
                <w:shd w:val="clear" w:color="auto" w:fill="FFFFFF"/>
              </w:rPr>
              <w:t xml:space="preserve">, </w:t>
            </w:r>
          </w:p>
          <w:p w:rsidR="00FA029E" w:rsidRPr="00A230D6" w:rsidRDefault="00FA029E" w:rsidP="00FA029E">
            <w:pPr>
              <w:ind w:firstLine="851"/>
              <w:jc w:val="both"/>
              <w:rPr>
                <w:bCs/>
                <w:color w:val="343434"/>
                <w:sz w:val="22"/>
                <w:szCs w:val="22"/>
                <w:shd w:val="clear" w:color="auto" w:fill="FFFFFF"/>
              </w:rPr>
            </w:pPr>
            <w:r w:rsidRPr="00A230D6">
              <w:rPr>
                <w:color w:val="000000"/>
                <w:spacing w:val="-2"/>
                <w:sz w:val="22"/>
                <w:szCs w:val="22"/>
              </w:rPr>
              <w:t>38:22:030003:917</w:t>
            </w:r>
            <w:r w:rsidRPr="00A230D6">
              <w:rPr>
                <w:sz w:val="22"/>
                <w:szCs w:val="22"/>
              </w:rPr>
              <w:t xml:space="preserve"> - 524 985 кв.м.</w:t>
            </w:r>
            <w:r w:rsidRPr="00A230D6">
              <w:rPr>
                <w:bCs/>
                <w:color w:val="343434"/>
                <w:sz w:val="22"/>
                <w:szCs w:val="22"/>
                <w:shd w:val="clear" w:color="auto" w:fill="FFFFFF"/>
              </w:rPr>
              <w:t xml:space="preserve">,     </w:t>
            </w:r>
            <w:r w:rsidRPr="00A230D6">
              <w:rPr>
                <w:sz w:val="22"/>
                <w:szCs w:val="22"/>
              </w:rPr>
              <w:t>38:22:030003:457 -  255 кв.м.</w:t>
            </w:r>
            <w:r w:rsidRPr="00A230D6">
              <w:rPr>
                <w:bCs/>
                <w:color w:val="343434"/>
                <w:sz w:val="22"/>
                <w:szCs w:val="22"/>
                <w:shd w:val="clear" w:color="auto" w:fill="FFFFFF"/>
              </w:rPr>
              <w:t xml:space="preserve">, </w:t>
            </w:r>
          </w:p>
          <w:p w:rsidR="00FA029E" w:rsidRPr="00A230D6" w:rsidRDefault="00FA029E" w:rsidP="00FA029E">
            <w:pPr>
              <w:ind w:firstLine="851"/>
              <w:jc w:val="both"/>
              <w:rPr>
                <w:bCs/>
                <w:color w:val="343434"/>
                <w:sz w:val="22"/>
                <w:szCs w:val="22"/>
                <w:shd w:val="clear" w:color="auto" w:fill="FFFFFF"/>
              </w:rPr>
            </w:pPr>
            <w:r w:rsidRPr="00A230D6">
              <w:rPr>
                <w:sz w:val="22"/>
                <w:szCs w:val="22"/>
              </w:rPr>
              <w:t>38:22:030003:482 - 389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38:22:000000:59 - 337 кв.м.</w:t>
            </w:r>
            <w:r w:rsidRPr="00A230D6">
              <w:rPr>
                <w:bCs/>
                <w:color w:val="343434"/>
                <w:sz w:val="22"/>
                <w:szCs w:val="22"/>
                <w:shd w:val="clear" w:color="auto" w:fill="FFFFFF"/>
              </w:rPr>
              <w:t xml:space="preserve">, </w:t>
            </w:r>
          </w:p>
          <w:p w:rsidR="00FA029E" w:rsidRPr="00A230D6" w:rsidRDefault="00FA029E" w:rsidP="00FA029E">
            <w:pPr>
              <w:ind w:firstLine="851"/>
              <w:jc w:val="both"/>
              <w:rPr>
                <w:sz w:val="22"/>
                <w:szCs w:val="22"/>
              </w:rPr>
            </w:pPr>
            <w:r w:rsidRPr="00A230D6">
              <w:rPr>
                <w:sz w:val="22"/>
                <w:szCs w:val="22"/>
              </w:rPr>
              <w:t>38:22:030003:571 - 94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38:22:030003:387 - 847 кв.м.</w:t>
            </w:r>
            <w:r w:rsidRPr="00A230D6">
              <w:rPr>
                <w:bCs/>
                <w:color w:val="343434"/>
                <w:sz w:val="22"/>
                <w:szCs w:val="22"/>
                <w:shd w:val="clear" w:color="auto" w:fill="FFFFFF"/>
              </w:rPr>
              <w:t>,</w:t>
            </w:r>
          </w:p>
          <w:p w:rsidR="00FA029E" w:rsidRPr="00A230D6" w:rsidRDefault="00FA029E" w:rsidP="00FA029E">
            <w:pPr>
              <w:ind w:firstLine="851"/>
              <w:jc w:val="both"/>
              <w:rPr>
                <w:color w:val="000000"/>
                <w:sz w:val="22"/>
                <w:szCs w:val="22"/>
              </w:rPr>
            </w:pPr>
            <w:r w:rsidRPr="00A230D6">
              <w:rPr>
                <w:sz w:val="22"/>
                <w:szCs w:val="22"/>
              </w:rPr>
              <w:t>38:22:030003:456 - 58 кв.м.</w:t>
            </w:r>
            <w:r w:rsidRPr="00A230D6">
              <w:rPr>
                <w:bCs/>
                <w:color w:val="343434"/>
                <w:sz w:val="22"/>
                <w:szCs w:val="22"/>
                <w:shd w:val="clear" w:color="auto" w:fill="FFFFFF"/>
              </w:rPr>
              <w:t xml:space="preserve">,             </w:t>
            </w:r>
            <w:r w:rsidR="002A32B9">
              <w:rPr>
                <w:bCs/>
                <w:color w:val="343434"/>
                <w:sz w:val="22"/>
                <w:szCs w:val="22"/>
                <w:shd w:val="clear" w:color="auto" w:fill="FFFFFF"/>
              </w:rPr>
              <w:t xml:space="preserve"> </w:t>
            </w:r>
            <w:r w:rsidRPr="00A230D6">
              <w:rPr>
                <w:sz w:val="22"/>
                <w:szCs w:val="22"/>
              </w:rPr>
              <w:t>38:22:030003:570 - 53 кв.м.</w:t>
            </w:r>
            <w:r w:rsidRPr="00A230D6">
              <w:rPr>
                <w:bCs/>
                <w:color w:val="343434"/>
                <w:sz w:val="22"/>
                <w:szCs w:val="22"/>
                <w:shd w:val="clear" w:color="auto" w:fill="FFFFFF"/>
              </w:rPr>
              <w:t xml:space="preserve"> </w:t>
            </w:r>
          </w:p>
          <w:p w:rsidR="00472C69" w:rsidRPr="00A230D6" w:rsidRDefault="00472C69" w:rsidP="00472C69">
            <w:pPr>
              <w:rPr>
                <w:rFonts w:eastAsia="MS Mincho"/>
                <w:sz w:val="22"/>
                <w:szCs w:val="22"/>
              </w:rPr>
            </w:pPr>
          </w:p>
        </w:tc>
      </w:tr>
    </w:tbl>
    <w:p w:rsidR="001A1900" w:rsidRDefault="001A1900"/>
    <w:p w:rsidR="004F6CFC" w:rsidRPr="004F6CFC" w:rsidRDefault="00A73CF2" w:rsidP="00A73CF2">
      <w:pPr>
        <w:spacing w:after="5" w:line="259" w:lineRule="auto"/>
        <w:ind w:right="-321"/>
        <w:jc w:val="center"/>
        <w:rPr>
          <w:b/>
          <w:color w:val="000000"/>
          <w:szCs w:val="22"/>
        </w:rPr>
      </w:pPr>
      <w:r>
        <w:rPr>
          <w:b/>
          <w:color w:val="000000"/>
        </w:rPr>
        <w:t>К</w:t>
      </w:r>
      <w:r w:rsidRPr="00A73CF2">
        <w:rPr>
          <w:b/>
          <w:color w:val="000000"/>
        </w:rPr>
        <w:t>аталог</w:t>
      </w:r>
      <w:r>
        <w:rPr>
          <w:b/>
          <w:color w:val="000000"/>
        </w:rPr>
        <w:t xml:space="preserve"> </w:t>
      </w:r>
      <w:r w:rsidR="004F6CFC" w:rsidRPr="004F6CFC">
        <w:rPr>
          <w:b/>
          <w:color w:val="000000"/>
          <w:szCs w:val="22"/>
        </w:rPr>
        <w:t xml:space="preserve">координат вершин углов поворота границ действия публичных сервитутов </w:t>
      </w:r>
    </w:p>
    <w:p w:rsidR="004F6CFC" w:rsidRDefault="004F6CFC" w:rsidP="0050345E">
      <w:pPr>
        <w:tabs>
          <w:tab w:val="left" w:pos="9356"/>
        </w:tabs>
        <w:spacing w:line="265" w:lineRule="auto"/>
        <w:ind w:right="-321"/>
        <w:jc w:val="center"/>
        <w:rPr>
          <w:b/>
          <w:color w:val="000000"/>
          <w:szCs w:val="22"/>
        </w:rPr>
      </w:pPr>
      <w:r w:rsidRPr="004F6CFC">
        <w:rPr>
          <w:b/>
          <w:color w:val="000000"/>
          <w:szCs w:val="22"/>
        </w:rPr>
        <w:t>ВЛ 110 кВ Сухой Лог - Полюс № 2 в отно</w:t>
      </w:r>
      <w:r w:rsidR="002A32B9">
        <w:rPr>
          <w:b/>
          <w:color w:val="000000"/>
          <w:szCs w:val="22"/>
        </w:rPr>
        <w:t>шении частей земельных участков.</w:t>
      </w:r>
    </w:p>
    <w:p w:rsidR="004F6CFC" w:rsidRPr="004F6CFC" w:rsidRDefault="004F6CFC" w:rsidP="004F6CFC">
      <w:pPr>
        <w:spacing w:after="1" w:line="259" w:lineRule="auto"/>
        <w:ind w:right="643"/>
        <w:jc w:val="center"/>
        <w:rPr>
          <w:rFonts w:ascii="Calibri" w:eastAsia="Calibri" w:hAnsi="Calibri" w:cs="Calibri"/>
          <w:color w:val="000000"/>
          <w:sz w:val="22"/>
          <w:szCs w:val="22"/>
        </w:rPr>
      </w:pPr>
    </w:p>
    <w:tbl>
      <w:tblPr>
        <w:tblStyle w:val="TableGrid"/>
        <w:tblW w:w="11715" w:type="dxa"/>
        <w:tblInd w:w="-29" w:type="dxa"/>
        <w:tblCellMar>
          <w:top w:w="27" w:type="dxa"/>
          <w:left w:w="190" w:type="dxa"/>
          <w:right w:w="115" w:type="dxa"/>
        </w:tblCellMar>
        <w:tblLook w:val="04A0" w:firstRow="1" w:lastRow="0" w:firstColumn="1" w:lastColumn="0" w:noHBand="0" w:noVBand="1"/>
      </w:tblPr>
      <w:tblGrid>
        <w:gridCol w:w="803"/>
        <w:gridCol w:w="1718"/>
        <w:gridCol w:w="2359"/>
        <w:gridCol w:w="833"/>
        <w:gridCol w:w="1973"/>
        <w:gridCol w:w="1670"/>
        <w:gridCol w:w="2359"/>
      </w:tblGrid>
      <w:tr w:rsidR="004F6CFC" w:rsidRPr="004F6CFC" w:rsidTr="00BB7074">
        <w:trPr>
          <w:gridAfter w:val="1"/>
          <w:wAfter w:w="2359" w:type="dxa"/>
          <w:trHeight w:val="658"/>
        </w:trPr>
        <w:tc>
          <w:tcPr>
            <w:tcW w:w="803" w:type="dxa"/>
            <w:vMerge w:val="restart"/>
            <w:tcBorders>
              <w:top w:val="double" w:sz="8" w:space="0" w:color="000000"/>
              <w:left w:val="single" w:sz="23" w:space="0" w:color="000000"/>
              <w:bottom w:val="single" w:sz="8" w:space="0" w:color="000000"/>
              <w:right w:val="single" w:sz="8" w:space="0" w:color="000000"/>
            </w:tcBorders>
            <w:vAlign w:val="center"/>
          </w:tcPr>
          <w:p w:rsidR="004F6CFC" w:rsidRPr="004F6CFC" w:rsidRDefault="004F6CFC" w:rsidP="004F6CFC">
            <w:pPr>
              <w:ind w:right="77"/>
              <w:jc w:val="center"/>
              <w:rPr>
                <w:rFonts w:eastAsia="Calibri"/>
                <w:color w:val="000000"/>
              </w:rPr>
            </w:pPr>
            <w:r w:rsidRPr="004F6CFC">
              <w:rPr>
                <w:b/>
                <w:color w:val="000000"/>
              </w:rPr>
              <w:t>№ п/п</w:t>
            </w:r>
          </w:p>
        </w:tc>
        <w:tc>
          <w:tcPr>
            <w:tcW w:w="4077" w:type="dxa"/>
            <w:gridSpan w:val="2"/>
            <w:tcBorders>
              <w:top w:val="double" w:sz="8" w:space="0" w:color="000000"/>
              <w:left w:val="single" w:sz="8" w:space="0" w:color="000000"/>
              <w:bottom w:val="single" w:sz="8" w:space="0" w:color="000000"/>
              <w:right w:val="single" w:sz="23" w:space="0" w:color="000000"/>
            </w:tcBorders>
            <w:vAlign w:val="center"/>
          </w:tcPr>
          <w:p w:rsidR="004F6CFC" w:rsidRPr="004F6CFC" w:rsidRDefault="004F6CFC" w:rsidP="004F6CFC">
            <w:pPr>
              <w:ind w:right="75"/>
              <w:jc w:val="center"/>
              <w:rPr>
                <w:rFonts w:eastAsia="Calibri"/>
                <w:color w:val="000000"/>
              </w:rPr>
            </w:pPr>
            <w:r w:rsidRPr="004F6CFC">
              <w:rPr>
                <w:b/>
                <w:color w:val="000000"/>
              </w:rPr>
              <w:t>Координаты, м</w:t>
            </w:r>
          </w:p>
        </w:tc>
        <w:tc>
          <w:tcPr>
            <w:tcW w:w="833" w:type="dxa"/>
            <w:vMerge w:val="restart"/>
            <w:tcBorders>
              <w:top w:val="double" w:sz="8" w:space="0" w:color="000000"/>
              <w:left w:val="single" w:sz="23" w:space="0" w:color="000000"/>
              <w:bottom w:val="single" w:sz="8" w:space="0" w:color="000000"/>
              <w:right w:val="single" w:sz="8" w:space="0" w:color="000000"/>
            </w:tcBorders>
            <w:vAlign w:val="center"/>
          </w:tcPr>
          <w:p w:rsidR="004F6CFC" w:rsidRPr="004F6CFC" w:rsidRDefault="004F6CFC" w:rsidP="004F6CFC">
            <w:pPr>
              <w:ind w:right="77"/>
              <w:jc w:val="center"/>
              <w:rPr>
                <w:rFonts w:eastAsia="Calibri"/>
                <w:color w:val="000000"/>
              </w:rPr>
            </w:pPr>
            <w:r w:rsidRPr="004F6CFC">
              <w:rPr>
                <w:b/>
                <w:color w:val="000000"/>
              </w:rPr>
              <w:t>№ п/п</w:t>
            </w:r>
          </w:p>
        </w:tc>
        <w:tc>
          <w:tcPr>
            <w:tcW w:w="3643" w:type="dxa"/>
            <w:gridSpan w:val="2"/>
            <w:tcBorders>
              <w:top w:val="double" w:sz="8" w:space="0" w:color="000000"/>
              <w:left w:val="single" w:sz="8" w:space="0" w:color="000000"/>
              <w:bottom w:val="single" w:sz="8" w:space="0" w:color="000000"/>
              <w:right w:val="single" w:sz="23" w:space="0" w:color="000000"/>
            </w:tcBorders>
            <w:vAlign w:val="center"/>
          </w:tcPr>
          <w:p w:rsidR="004F6CFC" w:rsidRPr="004F6CFC" w:rsidRDefault="004F6CFC" w:rsidP="004F6CFC">
            <w:pPr>
              <w:ind w:right="71"/>
              <w:jc w:val="center"/>
              <w:rPr>
                <w:rFonts w:eastAsia="Calibri"/>
                <w:color w:val="000000"/>
              </w:rPr>
            </w:pPr>
            <w:r w:rsidRPr="004F6CFC">
              <w:rPr>
                <w:b/>
                <w:color w:val="000000"/>
              </w:rPr>
              <w:t>Координаты, м</w:t>
            </w:r>
          </w:p>
        </w:tc>
      </w:tr>
      <w:tr w:rsidR="004F6CFC" w:rsidRPr="004F6CFC" w:rsidTr="00BB7074">
        <w:trPr>
          <w:gridAfter w:val="1"/>
          <w:wAfter w:w="2359" w:type="dxa"/>
          <w:trHeight w:val="293"/>
        </w:trPr>
        <w:tc>
          <w:tcPr>
            <w:tcW w:w="0" w:type="auto"/>
            <w:vMerge/>
            <w:tcBorders>
              <w:top w:val="nil"/>
              <w:left w:val="single" w:sz="23" w:space="0" w:color="000000"/>
              <w:bottom w:val="single" w:sz="8" w:space="0" w:color="000000"/>
              <w:right w:val="single" w:sz="8" w:space="0" w:color="000000"/>
            </w:tcBorders>
          </w:tcPr>
          <w:p w:rsidR="004F6CFC" w:rsidRPr="004F6CFC" w:rsidRDefault="004F6CFC" w:rsidP="004F6CFC">
            <w:pPr>
              <w:rPr>
                <w:rFonts w:eastAsia="Calibri"/>
                <w:color w:val="000000"/>
              </w:rPr>
            </w:pPr>
          </w:p>
        </w:tc>
        <w:tc>
          <w:tcPr>
            <w:tcW w:w="1718" w:type="dxa"/>
            <w:tcBorders>
              <w:top w:val="single" w:sz="8" w:space="0" w:color="000000"/>
              <w:left w:val="single" w:sz="8" w:space="0" w:color="000000"/>
              <w:bottom w:val="single" w:sz="8" w:space="0" w:color="000000"/>
              <w:right w:val="single" w:sz="8" w:space="0" w:color="000000"/>
            </w:tcBorders>
          </w:tcPr>
          <w:p w:rsidR="004F6CFC" w:rsidRPr="004F6CFC" w:rsidRDefault="004F6CFC" w:rsidP="004F6CFC">
            <w:pPr>
              <w:ind w:right="78"/>
              <w:jc w:val="center"/>
              <w:rPr>
                <w:rFonts w:eastAsia="Calibri"/>
                <w:color w:val="000000"/>
              </w:rPr>
            </w:pPr>
            <w:r w:rsidRPr="004F6CFC">
              <w:rPr>
                <w:b/>
                <w:color w:val="000000"/>
              </w:rPr>
              <w:t>X</w:t>
            </w:r>
          </w:p>
        </w:tc>
        <w:tc>
          <w:tcPr>
            <w:tcW w:w="2359" w:type="dxa"/>
            <w:tcBorders>
              <w:top w:val="single" w:sz="8" w:space="0" w:color="000000"/>
              <w:left w:val="single" w:sz="8" w:space="0" w:color="000000"/>
              <w:bottom w:val="single" w:sz="8" w:space="0" w:color="000000"/>
              <w:right w:val="single" w:sz="23" w:space="0" w:color="000000"/>
            </w:tcBorders>
          </w:tcPr>
          <w:p w:rsidR="004F6CFC" w:rsidRPr="004F6CFC" w:rsidRDefault="004F6CFC" w:rsidP="004F6CFC">
            <w:pPr>
              <w:ind w:right="76"/>
              <w:jc w:val="center"/>
              <w:rPr>
                <w:rFonts w:eastAsia="Calibri"/>
                <w:color w:val="000000"/>
              </w:rPr>
            </w:pPr>
            <w:r w:rsidRPr="004F6CFC">
              <w:rPr>
                <w:b/>
                <w:color w:val="000000"/>
              </w:rPr>
              <w:t>Y</w:t>
            </w:r>
          </w:p>
        </w:tc>
        <w:tc>
          <w:tcPr>
            <w:tcW w:w="0" w:type="auto"/>
            <w:vMerge/>
            <w:tcBorders>
              <w:top w:val="nil"/>
              <w:left w:val="single" w:sz="23" w:space="0" w:color="000000"/>
              <w:bottom w:val="single" w:sz="8" w:space="0" w:color="000000"/>
              <w:right w:val="single" w:sz="8" w:space="0" w:color="000000"/>
            </w:tcBorders>
          </w:tcPr>
          <w:p w:rsidR="004F6CFC" w:rsidRPr="004F6CFC" w:rsidRDefault="004F6CFC" w:rsidP="004F6CFC">
            <w:pPr>
              <w:rPr>
                <w:rFonts w:eastAsia="Calibri"/>
                <w:color w:val="000000"/>
              </w:rPr>
            </w:pPr>
          </w:p>
        </w:tc>
        <w:tc>
          <w:tcPr>
            <w:tcW w:w="1973" w:type="dxa"/>
            <w:tcBorders>
              <w:top w:val="single" w:sz="8" w:space="0" w:color="000000"/>
              <w:left w:val="single" w:sz="8" w:space="0" w:color="000000"/>
              <w:bottom w:val="single" w:sz="8" w:space="0" w:color="000000"/>
              <w:right w:val="single" w:sz="8" w:space="0" w:color="000000"/>
            </w:tcBorders>
          </w:tcPr>
          <w:p w:rsidR="004F6CFC" w:rsidRPr="004F6CFC" w:rsidRDefault="004F6CFC" w:rsidP="004F6CFC">
            <w:pPr>
              <w:ind w:right="73"/>
              <w:jc w:val="center"/>
              <w:rPr>
                <w:rFonts w:eastAsia="Calibri"/>
                <w:color w:val="000000"/>
              </w:rPr>
            </w:pPr>
            <w:r w:rsidRPr="004F6CFC">
              <w:rPr>
                <w:b/>
                <w:color w:val="000000"/>
              </w:rPr>
              <w:t>X</w:t>
            </w:r>
          </w:p>
        </w:tc>
        <w:tc>
          <w:tcPr>
            <w:tcW w:w="1670" w:type="dxa"/>
            <w:tcBorders>
              <w:top w:val="single" w:sz="8" w:space="0" w:color="000000"/>
              <w:left w:val="single" w:sz="8" w:space="0" w:color="000000"/>
              <w:bottom w:val="single" w:sz="8" w:space="0" w:color="000000"/>
              <w:right w:val="single" w:sz="23" w:space="0" w:color="000000"/>
            </w:tcBorders>
          </w:tcPr>
          <w:p w:rsidR="004F6CFC" w:rsidRPr="004F6CFC" w:rsidRDefault="004F6CFC" w:rsidP="004F6CFC">
            <w:pPr>
              <w:ind w:right="76"/>
              <w:jc w:val="center"/>
              <w:rPr>
                <w:rFonts w:eastAsia="Calibri"/>
                <w:color w:val="000000"/>
              </w:rPr>
            </w:pPr>
            <w:r w:rsidRPr="004F6CFC">
              <w:rPr>
                <w:b/>
                <w:color w:val="000000"/>
              </w:rPr>
              <w:t>Y</w:t>
            </w:r>
          </w:p>
        </w:tc>
      </w:tr>
      <w:tr w:rsidR="004F6CFC" w:rsidRPr="004F6CFC" w:rsidTr="00BB7074">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4F6CFC" w:rsidRPr="004F6CFC" w:rsidRDefault="004F6CFC" w:rsidP="004F6CFC">
            <w:pPr>
              <w:ind w:right="72"/>
              <w:jc w:val="center"/>
              <w:rPr>
                <w:rFonts w:eastAsia="Calibri"/>
                <w:color w:val="000000"/>
                <w:sz w:val="20"/>
                <w:szCs w:val="20"/>
              </w:rPr>
            </w:pPr>
            <w:r w:rsidRPr="004F6CFC">
              <w:rPr>
                <w:color w:val="000000"/>
                <w:sz w:val="20"/>
                <w:szCs w:val="20"/>
              </w:rPr>
              <w:t>1</w:t>
            </w:r>
          </w:p>
        </w:tc>
        <w:tc>
          <w:tcPr>
            <w:tcW w:w="1718" w:type="dxa"/>
            <w:tcBorders>
              <w:top w:val="single" w:sz="8" w:space="0" w:color="000000"/>
              <w:left w:val="single" w:sz="8" w:space="0" w:color="000000"/>
              <w:bottom w:val="single" w:sz="8" w:space="0" w:color="000000"/>
              <w:right w:val="single" w:sz="8" w:space="0" w:color="000000"/>
            </w:tcBorders>
          </w:tcPr>
          <w:p w:rsidR="004F6CFC" w:rsidRPr="004F6CFC" w:rsidRDefault="004F6CFC" w:rsidP="004F6CFC">
            <w:pPr>
              <w:ind w:right="70"/>
              <w:jc w:val="center"/>
              <w:rPr>
                <w:rFonts w:eastAsia="Calibri"/>
                <w:color w:val="000000"/>
                <w:sz w:val="20"/>
                <w:szCs w:val="20"/>
              </w:rPr>
            </w:pPr>
            <w:r w:rsidRPr="004F6CFC">
              <w:rPr>
                <w:color w:val="000000"/>
                <w:sz w:val="20"/>
                <w:szCs w:val="20"/>
              </w:rPr>
              <w:t>2</w:t>
            </w:r>
          </w:p>
        </w:tc>
        <w:tc>
          <w:tcPr>
            <w:tcW w:w="2359" w:type="dxa"/>
            <w:tcBorders>
              <w:top w:val="single" w:sz="8" w:space="0" w:color="000000"/>
              <w:left w:val="single" w:sz="8" w:space="0" w:color="000000"/>
              <w:bottom w:val="single" w:sz="8" w:space="0" w:color="000000"/>
              <w:right w:val="single" w:sz="23" w:space="0" w:color="000000"/>
            </w:tcBorders>
          </w:tcPr>
          <w:p w:rsidR="004F6CFC" w:rsidRPr="004F6CFC" w:rsidRDefault="004F6CFC" w:rsidP="004F6CFC">
            <w:pPr>
              <w:ind w:right="77"/>
              <w:jc w:val="center"/>
              <w:rPr>
                <w:rFonts w:eastAsia="Calibri"/>
                <w:color w:val="000000"/>
                <w:sz w:val="20"/>
                <w:szCs w:val="20"/>
              </w:rPr>
            </w:pPr>
            <w:r w:rsidRPr="004F6CFC">
              <w:rPr>
                <w:color w:val="000000"/>
                <w:sz w:val="20"/>
                <w:szCs w:val="20"/>
              </w:rPr>
              <w:t>3</w:t>
            </w:r>
          </w:p>
        </w:tc>
        <w:tc>
          <w:tcPr>
            <w:tcW w:w="833" w:type="dxa"/>
            <w:tcBorders>
              <w:top w:val="single" w:sz="8" w:space="0" w:color="000000"/>
              <w:left w:val="single" w:sz="23" w:space="0" w:color="000000"/>
              <w:bottom w:val="single" w:sz="8" w:space="0" w:color="000000"/>
              <w:right w:val="single" w:sz="8" w:space="0" w:color="000000"/>
            </w:tcBorders>
          </w:tcPr>
          <w:p w:rsidR="004F6CFC" w:rsidRPr="004F6CFC" w:rsidRDefault="004F6CFC" w:rsidP="004F6CFC">
            <w:pPr>
              <w:ind w:right="72"/>
              <w:jc w:val="center"/>
              <w:rPr>
                <w:rFonts w:eastAsia="Calibri"/>
                <w:color w:val="000000"/>
                <w:sz w:val="20"/>
                <w:szCs w:val="20"/>
              </w:rPr>
            </w:pPr>
            <w:r w:rsidRPr="004F6CFC">
              <w:rPr>
                <w:color w:val="000000"/>
                <w:sz w:val="20"/>
                <w:szCs w:val="20"/>
              </w:rPr>
              <w:t>1</w:t>
            </w:r>
          </w:p>
        </w:tc>
        <w:tc>
          <w:tcPr>
            <w:tcW w:w="1973" w:type="dxa"/>
            <w:tcBorders>
              <w:top w:val="single" w:sz="8" w:space="0" w:color="000000"/>
              <w:left w:val="single" w:sz="8" w:space="0" w:color="000000"/>
              <w:bottom w:val="single" w:sz="8" w:space="0" w:color="000000"/>
              <w:right w:val="single" w:sz="8" w:space="0" w:color="000000"/>
            </w:tcBorders>
          </w:tcPr>
          <w:p w:rsidR="004F6CFC" w:rsidRPr="004F6CFC" w:rsidRDefault="004F6CFC" w:rsidP="004F6CFC">
            <w:pPr>
              <w:ind w:right="74"/>
              <w:jc w:val="center"/>
              <w:rPr>
                <w:rFonts w:eastAsia="Calibri"/>
                <w:color w:val="000000"/>
                <w:sz w:val="20"/>
                <w:szCs w:val="20"/>
              </w:rPr>
            </w:pPr>
            <w:r w:rsidRPr="004F6CFC">
              <w:rPr>
                <w:color w:val="000000"/>
                <w:sz w:val="20"/>
                <w:szCs w:val="20"/>
              </w:rPr>
              <w:t>2</w:t>
            </w:r>
          </w:p>
        </w:tc>
        <w:tc>
          <w:tcPr>
            <w:tcW w:w="1670" w:type="dxa"/>
            <w:tcBorders>
              <w:top w:val="single" w:sz="8" w:space="0" w:color="000000"/>
              <w:left w:val="single" w:sz="8" w:space="0" w:color="000000"/>
              <w:bottom w:val="single" w:sz="8" w:space="0" w:color="000000"/>
              <w:right w:val="single" w:sz="23" w:space="0" w:color="000000"/>
            </w:tcBorders>
          </w:tcPr>
          <w:p w:rsidR="004F6CFC" w:rsidRPr="004F6CFC" w:rsidRDefault="004F6CFC" w:rsidP="004F6CFC">
            <w:pPr>
              <w:ind w:right="77"/>
              <w:jc w:val="center"/>
              <w:rPr>
                <w:rFonts w:eastAsia="Calibri"/>
                <w:color w:val="000000"/>
                <w:sz w:val="20"/>
                <w:szCs w:val="20"/>
              </w:rPr>
            </w:pPr>
            <w:r w:rsidRPr="004F6CFC">
              <w:rPr>
                <w:color w:val="000000"/>
                <w:sz w:val="20"/>
                <w:szCs w:val="20"/>
              </w:rPr>
              <w:t>3</w:t>
            </w:r>
          </w:p>
        </w:tc>
      </w:tr>
      <w:tr w:rsidR="00BB7074" w:rsidRPr="004F6CFC" w:rsidTr="00BB7074">
        <w:trPr>
          <w:gridAfter w:val="1"/>
          <w:wAfter w:w="2359" w:type="dxa"/>
          <w:trHeight w:val="250"/>
        </w:trPr>
        <w:tc>
          <w:tcPr>
            <w:tcW w:w="803" w:type="dxa"/>
            <w:tcBorders>
              <w:top w:val="single" w:sz="8" w:space="0" w:color="000000"/>
              <w:left w:val="single" w:sz="23" w:space="0" w:color="000000"/>
              <w:bottom w:val="single" w:sz="8" w:space="0" w:color="000000"/>
              <w:right w:val="nil"/>
            </w:tcBorders>
          </w:tcPr>
          <w:p w:rsidR="00BB7074" w:rsidRPr="004F6CFC" w:rsidRDefault="00BB7074" w:rsidP="005F2AED">
            <w:pPr>
              <w:rPr>
                <w:rFonts w:eastAsia="Calibri"/>
                <w:color w:val="000000"/>
                <w:sz w:val="20"/>
                <w:szCs w:val="20"/>
              </w:rPr>
            </w:pPr>
          </w:p>
        </w:tc>
        <w:tc>
          <w:tcPr>
            <w:tcW w:w="4077" w:type="dxa"/>
            <w:gridSpan w:val="2"/>
            <w:tcBorders>
              <w:top w:val="single" w:sz="8" w:space="0" w:color="000000"/>
              <w:left w:val="nil"/>
              <w:bottom w:val="single" w:sz="8" w:space="0" w:color="000000"/>
              <w:right w:val="single" w:sz="23" w:space="0" w:color="000000"/>
            </w:tcBorders>
          </w:tcPr>
          <w:p w:rsidR="00BB7074" w:rsidRPr="004F6CFC" w:rsidRDefault="00345C24" w:rsidP="00345C24">
            <w:pPr>
              <w:rPr>
                <w:rFonts w:eastAsia="Calibri"/>
                <w:color w:val="000000"/>
                <w:sz w:val="20"/>
                <w:szCs w:val="20"/>
              </w:rPr>
            </w:pPr>
            <w:r>
              <w:rPr>
                <w:color w:val="000000"/>
                <w:sz w:val="20"/>
                <w:szCs w:val="20"/>
              </w:rPr>
              <w:t xml:space="preserve">                       </w:t>
            </w:r>
            <w:r w:rsidR="00BB7074" w:rsidRPr="004F6CFC">
              <w:rPr>
                <w:color w:val="000000"/>
                <w:sz w:val="20"/>
                <w:szCs w:val="20"/>
              </w:rPr>
              <w:t>:ЧЗУ1(1)</w:t>
            </w:r>
          </w:p>
        </w:tc>
        <w:tc>
          <w:tcPr>
            <w:tcW w:w="4476" w:type="dxa"/>
            <w:gridSpan w:val="3"/>
            <w:tcBorders>
              <w:top w:val="single" w:sz="8" w:space="0" w:color="000000"/>
              <w:left w:val="single" w:sz="23" w:space="0" w:color="000000"/>
              <w:bottom w:val="single" w:sz="8" w:space="0" w:color="000000"/>
              <w:right w:val="single" w:sz="15" w:space="0" w:color="000000"/>
            </w:tcBorders>
          </w:tcPr>
          <w:p w:rsidR="00BB7074" w:rsidRPr="004F6CFC" w:rsidRDefault="00BB7074" w:rsidP="00345C24">
            <w:pPr>
              <w:ind w:right="56"/>
              <w:jc w:val="cente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7261417,17</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н15</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1086072,02</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7261632,16</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1086072,03</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7261613,74</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н7</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7261632,16</w:t>
            </w:r>
          </w:p>
        </w:tc>
      </w:tr>
      <w:tr w:rsidR="00A230D6"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н3</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7261613,62</w:t>
            </w:r>
          </w:p>
        </w:tc>
        <w:tc>
          <w:tcPr>
            <w:tcW w:w="4476"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Pr>
                <w:color w:val="000000"/>
                <w:sz w:val="20"/>
                <w:szCs w:val="20"/>
              </w:rPr>
              <w:t>:ЧЗУ1(3</w:t>
            </w:r>
            <w:r w:rsidRPr="004F6CFC">
              <w:rPr>
                <w:color w:val="000000"/>
                <w:sz w:val="20"/>
                <w:szCs w:val="20"/>
              </w:rPr>
              <w:t>)</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7261632,16</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н19</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7261971,94</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н5</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1086059,54</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7261632,16</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н20</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7261974,29</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н6</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1086060,02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7261417,15</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н21</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7261984,81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7261417,17</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н22</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7261978,07</w:t>
            </w:r>
          </w:p>
        </w:tc>
      </w:tr>
      <w:tr w:rsidR="00A230D6" w:rsidRPr="004F6CFC" w:rsidTr="00BB7074">
        <w:trPr>
          <w:trHeight w:val="250"/>
        </w:trPr>
        <w:tc>
          <w:tcPr>
            <w:tcW w:w="803" w:type="dxa"/>
            <w:tcBorders>
              <w:top w:val="single" w:sz="8" w:space="0" w:color="000000"/>
              <w:left w:val="single" w:sz="23" w:space="0" w:color="000000"/>
              <w:bottom w:val="single" w:sz="8" w:space="0" w:color="000000"/>
              <w:right w:val="nil"/>
            </w:tcBorders>
          </w:tcPr>
          <w:p w:rsidR="00A230D6" w:rsidRPr="004F6CFC" w:rsidRDefault="00A230D6" w:rsidP="00A230D6">
            <w:pPr>
              <w:rPr>
                <w:rFonts w:eastAsia="Calibri"/>
                <w:color w:val="000000"/>
                <w:sz w:val="20"/>
                <w:szCs w:val="20"/>
              </w:rPr>
            </w:pPr>
          </w:p>
        </w:tc>
        <w:tc>
          <w:tcPr>
            <w:tcW w:w="4077" w:type="dxa"/>
            <w:gridSpan w:val="2"/>
            <w:tcBorders>
              <w:top w:val="single" w:sz="8" w:space="0" w:color="000000"/>
              <w:left w:val="nil"/>
              <w:bottom w:val="single" w:sz="8" w:space="0" w:color="000000"/>
              <w:right w:val="single" w:sz="23" w:space="0" w:color="000000"/>
            </w:tcBorders>
          </w:tcPr>
          <w:p w:rsidR="00A230D6" w:rsidRPr="004F6CFC" w:rsidRDefault="00A230D6" w:rsidP="00A230D6">
            <w:pPr>
              <w:rPr>
                <w:rFonts w:eastAsia="Calibri"/>
                <w:color w:val="000000"/>
                <w:sz w:val="20"/>
                <w:szCs w:val="20"/>
              </w:rPr>
            </w:pPr>
            <w:r>
              <w:rPr>
                <w:color w:val="000000"/>
                <w:sz w:val="20"/>
                <w:szCs w:val="20"/>
              </w:rPr>
              <w:t xml:space="preserve">                      </w:t>
            </w:r>
            <w:r w:rsidRPr="004F6CFC">
              <w:rPr>
                <w:color w:val="000000"/>
                <w:sz w:val="20"/>
                <w:szCs w:val="20"/>
              </w:rPr>
              <w:t>:ЧЗУ1(2)</w:t>
            </w:r>
          </w:p>
        </w:tc>
        <w:tc>
          <w:tcPr>
            <w:tcW w:w="83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н19</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7261971,94</w:t>
            </w:r>
          </w:p>
        </w:tc>
        <w:tc>
          <w:tcPr>
            <w:tcW w:w="2359" w:type="dxa"/>
          </w:tcPr>
          <w:p w:rsidR="00A230D6" w:rsidRPr="004F6CFC" w:rsidRDefault="00A230D6" w:rsidP="00A230D6">
            <w:pPr>
              <w:ind w:right="56"/>
              <w:jc w:val="center"/>
              <w:rPr>
                <w:rFonts w:eastAsia="Calibri"/>
                <w:color w:val="000000"/>
                <w:sz w:val="20"/>
                <w:szCs w:val="20"/>
              </w:rPr>
            </w:pPr>
          </w:p>
        </w:tc>
      </w:tr>
      <w:tr w:rsidR="00A230D6"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н7</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7261632,16</w:t>
            </w:r>
          </w:p>
        </w:tc>
        <w:tc>
          <w:tcPr>
            <w:tcW w:w="4476"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color w:val="000000"/>
                <w:sz w:val="20"/>
                <w:szCs w:val="20"/>
              </w:rPr>
              <w:t>:ЧЗУ1(4)</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н8</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7261959,85</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н23</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7261974,29</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н9</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1086072,28</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7261967,1</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н24</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7261984,82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н10</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7261971,91</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н25</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7262034,14</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7261978,04</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н26</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7262028,02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1086060,01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7261973,23</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н23</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7261974,29</w:t>
            </w:r>
          </w:p>
        </w:tc>
      </w:tr>
      <w:tr w:rsidR="00A230D6" w:rsidRPr="004F6CFC" w:rsidTr="00BB7074">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н13</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1086056,45</w:t>
            </w:r>
          </w:p>
        </w:tc>
        <w:tc>
          <w:tcPr>
            <w:tcW w:w="2359" w:type="dxa"/>
            <w:tcBorders>
              <w:top w:val="single" w:sz="8" w:space="0" w:color="000000"/>
              <w:left w:val="single" w:sz="8" w:space="0" w:color="000000"/>
              <w:bottom w:val="single" w:sz="8" w:space="0" w:color="000000"/>
              <w:right w:val="single" w:sz="23"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7261974,95</w:t>
            </w:r>
          </w:p>
        </w:tc>
        <w:tc>
          <w:tcPr>
            <w:tcW w:w="83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23" w:space="0" w:color="000000"/>
            </w:tcBorders>
          </w:tcPr>
          <w:p w:rsidR="00A230D6" w:rsidRPr="004F6CFC" w:rsidRDefault="00A230D6" w:rsidP="00A230D6">
            <w:pPr>
              <w:ind w:right="56"/>
              <w:jc w:val="cente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н14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1086072,04</w:t>
            </w:r>
          </w:p>
        </w:tc>
        <w:tc>
          <w:tcPr>
            <w:tcW w:w="2359" w:type="dxa"/>
            <w:tcBorders>
              <w:top w:val="single" w:sz="8" w:space="0" w:color="000000"/>
              <w:left w:val="single" w:sz="8" w:space="0" w:color="000000"/>
              <w:bottom w:val="single" w:sz="8" w:space="0" w:color="000000"/>
              <w:right w:val="single" w:sz="23"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7261746,57</w:t>
            </w:r>
          </w:p>
        </w:tc>
        <w:tc>
          <w:tcPr>
            <w:tcW w:w="83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23" w:space="0" w:color="000000"/>
            </w:tcBorders>
          </w:tcPr>
          <w:p w:rsidR="00A230D6" w:rsidRPr="004F6CFC" w:rsidRDefault="00A230D6" w:rsidP="00A230D6">
            <w:pPr>
              <w:ind w:right="56"/>
              <w:jc w:val="center"/>
              <w:rPr>
                <w:rFonts w:eastAsia="Calibri"/>
                <w:color w:val="000000"/>
                <w:sz w:val="20"/>
                <w:szCs w:val="20"/>
              </w:rPr>
            </w:pPr>
          </w:p>
        </w:tc>
      </w:tr>
      <w:tr w:rsidR="00A230D6" w:rsidRPr="004F6CFC" w:rsidTr="00712471">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72"/>
              <w:jc w:val="center"/>
              <w:rPr>
                <w:rFonts w:eastAsia="Calibri"/>
                <w:color w:val="000000"/>
                <w:sz w:val="20"/>
                <w:szCs w:val="20"/>
              </w:rPr>
            </w:pPr>
            <w:r w:rsidRPr="004F6CFC">
              <w:rPr>
                <w:color w:val="000000"/>
                <w:sz w:val="20"/>
                <w:szCs w:val="20"/>
              </w:rPr>
              <w:lastRenderedPageBreak/>
              <w:t>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70"/>
              <w:jc w:val="center"/>
              <w:rPr>
                <w:rFonts w:eastAsia="Calibri"/>
                <w:color w:val="000000"/>
                <w:sz w:val="20"/>
                <w:szCs w:val="20"/>
              </w:rPr>
            </w:pPr>
            <w:r w:rsidRPr="004F6CFC">
              <w:rPr>
                <w:color w:val="000000"/>
                <w:sz w:val="20"/>
                <w:szCs w:val="20"/>
              </w:rPr>
              <w:t>2</w:t>
            </w:r>
          </w:p>
        </w:tc>
        <w:tc>
          <w:tcPr>
            <w:tcW w:w="2359" w:type="dxa"/>
            <w:tcBorders>
              <w:top w:val="single" w:sz="8" w:space="0" w:color="000000"/>
              <w:left w:val="single" w:sz="8" w:space="0" w:color="000000"/>
              <w:bottom w:val="single" w:sz="8" w:space="0" w:color="000000"/>
              <w:right w:val="single" w:sz="23" w:space="0" w:color="000000"/>
            </w:tcBorders>
          </w:tcPr>
          <w:p w:rsidR="00A230D6" w:rsidRPr="004F6CFC" w:rsidRDefault="00A230D6" w:rsidP="00A230D6">
            <w:pPr>
              <w:ind w:right="77"/>
              <w:jc w:val="center"/>
              <w:rPr>
                <w:rFonts w:eastAsia="Calibri"/>
                <w:color w:val="000000"/>
                <w:sz w:val="20"/>
                <w:szCs w:val="20"/>
              </w:rPr>
            </w:pPr>
            <w:r w:rsidRPr="004F6CFC">
              <w:rPr>
                <w:color w:val="000000"/>
                <w:sz w:val="20"/>
                <w:szCs w:val="20"/>
              </w:rPr>
              <w:t>3</w:t>
            </w:r>
          </w:p>
        </w:tc>
        <w:tc>
          <w:tcPr>
            <w:tcW w:w="833" w:type="dxa"/>
            <w:tcBorders>
              <w:top w:val="single" w:sz="8" w:space="0" w:color="000000"/>
              <w:left w:val="single" w:sz="23" w:space="0" w:color="000000"/>
              <w:bottom w:val="single" w:sz="8" w:space="0" w:color="000000"/>
              <w:right w:val="single" w:sz="8" w:space="0" w:color="000000"/>
            </w:tcBorders>
          </w:tcPr>
          <w:p w:rsidR="00A230D6" w:rsidRPr="004F6CFC" w:rsidRDefault="00A230D6" w:rsidP="00A230D6">
            <w:pPr>
              <w:ind w:right="72"/>
              <w:jc w:val="center"/>
              <w:rPr>
                <w:rFonts w:eastAsia="Calibri"/>
                <w:color w:val="000000"/>
                <w:sz w:val="20"/>
                <w:szCs w:val="20"/>
              </w:rPr>
            </w:pPr>
            <w:r w:rsidRPr="004F6CFC">
              <w:rPr>
                <w:color w:val="000000"/>
                <w:sz w:val="20"/>
                <w:szCs w:val="20"/>
              </w:rPr>
              <w:t>1</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74"/>
              <w:jc w:val="center"/>
              <w:rPr>
                <w:rFonts w:eastAsia="Calibri"/>
                <w:color w:val="000000"/>
                <w:sz w:val="20"/>
                <w:szCs w:val="20"/>
              </w:rPr>
            </w:pPr>
            <w:r w:rsidRPr="004F6CFC">
              <w:rPr>
                <w:color w:val="000000"/>
                <w:sz w:val="20"/>
                <w:szCs w:val="20"/>
              </w:rPr>
              <w:t>2</w:t>
            </w:r>
          </w:p>
        </w:tc>
        <w:tc>
          <w:tcPr>
            <w:tcW w:w="1670" w:type="dxa"/>
            <w:tcBorders>
              <w:top w:val="single" w:sz="8" w:space="0" w:color="000000"/>
              <w:left w:val="single" w:sz="8" w:space="0" w:color="000000"/>
              <w:bottom w:val="single" w:sz="8" w:space="0" w:color="000000"/>
              <w:right w:val="single" w:sz="23" w:space="0" w:color="000000"/>
            </w:tcBorders>
          </w:tcPr>
          <w:p w:rsidR="00A230D6" w:rsidRPr="004F6CFC" w:rsidRDefault="00A230D6" w:rsidP="00A230D6">
            <w:pPr>
              <w:ind w:right="77"/>
              <w:jc w:val="center"/>
              <w:rPr>
                <w:rFonts w:eastAsia="Calibri"/>
                <w:color w:val="000000"/>
                <w:sz w:val="20"/>
                <w:szCs w:val="20"/>
              </w:rPr>
            </w:pPr>
            <w:r w:rsidRPr="004F6CFC">
              <w:rPr>
                <w:color w:val="000000"/>
                <w:sz w:val="20"/>
                <w:szCs w:val="20"/>
              </w:rPr>
              <w:t>3</w:t>
            </w:r>
          </w:p>
        </w:tc>
      </w:tr>
      <w:tr w:rsidR="00A230D6" w:rsidRPr="004F6CFC" w:rsidTr="00712471">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color w:val="000000"/>
                <w:sz w:val="20"/>
                <w:szCs w:val="20"/>
              </w:rPr>
              <w:t>:ЧЗУ1(5)</w:t>
            </w:r>
          </w:p>
        </w:tc>
        <w:tc>
          <w:tcPr>
            <w:tcW w:w="4476"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color w:val="000000"/>
                <w:sz w:val="20"/>
                <w:szCs w:val="20"/>
              </w:rPr>
              <w:t>:ЧЗУ1(9)</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н27</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7262028,18</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н66</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1085709,71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7262370,82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н28</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7262038,26</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н67</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1085714,87</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7262369,1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н29</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7262032,43</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н68</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1085714,29</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7262393,01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н30</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1086090</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7262050,83</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н66</w:t>
            </w: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1085709,71</w:t>
            </w: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7262370,82</w:t>
            </w:r>
          </w:p>
        </w:tc>
      </w:tr>
      <w:tr w:rsidR="00A230D6"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1086071,87</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7262054,06</w:t>
            </w:r>
          </w:p>
        </w:tc>
        <w:tc>
          <w:tcPr>
            <w:tcW w:w="4476"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6A2E3A">
              <w:rPr>
                <w:color w:val="000000"/>
                <w:sz w:val="20"/>
                <w:szCs w:val="20"/>
              </w:rPr>
              <w:t>:ЧЗУ1(10)</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1086072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7262062,23</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н69</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1085697,32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7262350,51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н33</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1085940,7</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7262128,33</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н70</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1085696,72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7262375,19</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1085986,53</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7262125,34</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н71</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1085709,71</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7262370,83</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н35</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1085931,27</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7262153,47</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н72</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1085714,29</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7262393,02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н36</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1085833,08</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7262153,76</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н73</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1085713,86</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7262404,43</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н37</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1085863,66</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7262136,41</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н74</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1085614,41</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7262442,51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н38</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1085909,92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7262130,47</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н75</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1085587,46</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7262433,52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н39</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1086057,61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7262056,04</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н76</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1085576,98</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7262437,51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н40</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1086042,01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7262058,35</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н77</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1085606,55</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7262445,49</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1086042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7262044,33</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н78</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1085422,26</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7262515,71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1086060</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7262040,46</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н79</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1085419,83</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7262478,52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н43</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1086059,97</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7262034,34</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н80</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1085455,16</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7262464,33</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н27</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1086072,01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7262028,18</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н81</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1085554,48</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7262424,46</w:t>
            </w:r>
          </w:p>
        </w:tc>
      </w:tr>
      <w:tr w:rsidR="00A230D6" w:rsidRPr="004F6CFC" w:rsidTr="00712471">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color w:val="000000"/>
                <w:sz w:val="20"/>
                <w:szCs w:val="20"/>
              </w:rPr>
              <w:t>:ЧЗУ1(6)</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н82</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1085561,27</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7262430,79</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1085847,75</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7262195,32</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н83</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1085571,43</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7262426,91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н45</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1085764,4</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7262207,97</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н84</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1085566,57</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7262424,93</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н46</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1085737,48</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7262208</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н85</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1085684,89</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7262368,06</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н47</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1085833,06</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7262153,77</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н86</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1085685,21</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7262355,2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н48</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1085931,2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7262153,48</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н69</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1085697,32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7262350,51</w:t>
            </w:r>
          </w:p>
        </w:tc>
      </w:tr>
      <w:tr w:rsidR="00A230D6"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1085847,75</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7262195,32</w:t>
            </w:r>
          </w:p>
        </w:tc>
        <w:tc>
          <w:tcPr>
            <w:tcW w:w="4476" w:type="dxa"/>
            <w:gridSpan w:val="3"/>
            <w:tcBorders>
              <w:top w:val="single" w:sz="8" w:space="0" w:color="000000"/>
              <w:left w:val="single" w:sz="23" w:space="0" w:color="000000"/>
              <w:bottom w:val="single" w:sz="8" w:space="0" w:color="000000"/>
              <w:right w:val="single" w:sz="23" w:space="0" w:color="000000"/>
            </w:tcBorders>
          </w:tcPr>
          <w:p w:rsidR="00A230D6" w:rsidRPr="006A2E3A" w:rsidRDefault="00A230D6" w:rsidP="00A230D6">
            <w:pPr>
              <w:ind w:right="79"/>
              <w:jc w:val="center"/>
              <w:rPr>
                <w:rFonts w:eastAsia="Calibri"/>
                <w:color w:val="000000"/>
                <w:sz w:val="20"/>
                <w:szCs w:val="20"/>
              </w:rPr>
            </w:pPr>
            <w:r w:rsidRPr="006A2E3A">
              <w:rPr>
                <w:color w:val="000000"/>
                <w:sz w:val="20"/>
                <w:szCs w:val="20"/>
              </w:rPr>
              <w:t>:ЧЗУ1(11)</w:t>
            </w:r>
          </w:p>
        </w:tc>
      </w:tr>
      <w:tr w:rsidR="00A230D6" w:rsidRPr="004F6CFC" w:rsidTr="00712471">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Arial"/>
                <w:color w:val="000000"/>
                <w:sz w:val="20"/>
                <w:szCs w:val="20"/>
              </w:rPr>
            </w:pPr>
            <w:r w:rsidRPr="004F6CFC">
              <w:rPr>
                <w:color w:val="000000"/>
                <w:sz w:val="20"/>
                <w:szCs w:val="20"/>
              </w:rPr>
              <w:t>:ЧЗУ1(7)</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н87</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1085419,82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7262478,53</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н49</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1085847,74</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7262195,33</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н88</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1085422,25</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7262515,72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н50</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1085717,53</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7262260,84</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н89</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1085357,47</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7262540,4</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1085717,48</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7262262,72</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н90</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1085359,23</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7262502,86</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1085712,13</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7262265,45</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н87</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1085419,82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7262478,53</w:t>
            </w:r>
          </w:p>
        </w:tc>
      </w:tr>
      <w:tr w:rsidR="00A230D6" w:rsidRPr="004F6CFC" w:rsidTr="00712471">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н53</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1085711,09</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7262286,28</w:t>
            </w:r>
          </w:p>
        </w:tc>
        <w:tc>
          <w:tcPr>
            <w:tcW w:w="4476"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jc w:val="center"/>
              <w:rPr>
                <w:rFonts w:eastAsia="Calibri"/>
                <w:color w:val="000000"/>
                <w:sz w:val="20"/>
                <w:szCs w:val="20"/>
              </w:rPr>
            </w:pPr>
            <w:r w:rsidRPr="006A2E3A">
              <w:rPr>
                <w:color w:val="000000"/>
                <w:sz w:val="20"/>
                <w:szCs w:val="20"/>
              </w:rPr>
              <w:t>:ЧЗУ1(12)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1085698,79</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7262290,63</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н91</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1085359,22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7262502,87</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н55</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1085697,33</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7262350,5</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н92</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1085357,46</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7262540,41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н56</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1085685,21</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7262355,19</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н93</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3"/>
              <w:jc w:val="center"/>
              <w:rPr>
                <w:rFonts w:eastAsia="Calibri"/>
                <w:color w:val="000000"/>
                <w:sz w:val="20"/>
                <w:szCs w:val="20"/>
              </w:rPr>
            </w:pPr>
            <w:r w:rsidRPr="006A2E3A">
              <w:rPr>
                <w:rFonts w:eastAsia="Arial"/>
                <w:color w:val="000000"/>
                <w:sz w:val="20"/>
                <w:szCs w:val="20"/>
              </w:rPr>
              <w:t>1084423,5</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7262896,31</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н57</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1085686,68</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7262294,94</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н94</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1084412,79</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7262856,22</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н58</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1085668,52</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7262301,42</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н95</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1084797,33</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7262710,38</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н59</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1085669,87</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7262246,36</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н96</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1085128,25</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7262590,97</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н60</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4"/>
              <w:jc w:val="center"/>
              <w:rPr>
                <w:rFonts w:eastAsia="Calibri"/>
                <w:color w:val="000000"/>
                <w:sz w:val="20"/>
                <w:szCs w:val="20"/>
              </w:rPr>
            </w:pPr>
            <w:r w:rsidRPr="004F6CFC">
              <w:rPr>
                <w:rFonts w:eastAsia="Arial"/>
                <w:color w:val="000000"/>
                <w:sz w:val="20"/>
                <w:szCs w:val="20"/>
              </w:rPr>
              <w:t>1085737,47</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7262208,01</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н97</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1085314,66</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7262520,76</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н61</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8"/>
              <w:jc w:val="center"/>
              <w:rPr>
                <w:rFonts w:eastAsia="Calibri"/>
                <w:color w:val="000000"/>
                <w:sz w:val="20"/>
                <w:szCs w:val="20"/>
              </w:rPr>
            </w:pPr>
            <w:r w:rsidRPr="004F6CFC">
              <w:rPr>
                <w:rFonts w:eastAsia="Arial"/>
                <w:color w:val="000000"/>
                <w:sz w:val="20"/>
                <w:szCs w:val="20"/>
              </w:rPr>
              <w:t>1085764,4</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7262207,97</w:t>
            </w:r>
          </w:p>
        </w:tc>
        <w:tc>
          <w:tcPr>
            <w:tcW w:w="833" w:type="dxa"/>
            <w:tcBorders>
              <w:top w:val="single" w:sz="8" w:space="0" w:color="000000"/>
              <w:left w:val="single" w:sz="15" w:space="0" w:color="000000"/>
              <w:bottom w:val="single" w:sz="8" w:space="0" w:color="000000"/>
              <w:right w:val="single" w:sz="8" w:space="0" w:color="000000"/>
            </w:tcBorders>
          </w:tcPr>
          <w:p w:rsidR="00A230D6" w:rsidRPr="006A2E3A" w:rsidRDefault="00A230D6" w:rsidP="00A230D6">
            <w:pPr>
              <w:ind w:right="61"/>
              <w:jc w:val="center"/>
              <w:rPr>
                <w:rFonts w:eastAsia="Calibri"/>
                <w:color w:val="000000"/>
                <w:sz w:val="20"/>
                <w:szCs w:val="20"/>
              </w:rPr>
            </w:pPr>
            <w:r w:rsidRPr="006A2E3A">
              <w:rPr>
                <w:rFonts w:eastAsia="Arial"/>
                <w:color w:val="000000"/>
                <w:sz w:val="20"/>
                <w:szCs w:val="20"/>
              </w:rPr>
              <w:t>н91</w:t>
            </w:r>
          </w:p>
        </w:tc>
        <w:tc>
          <w:tcPr>
            <w:tcW w:w="1973" w:type="dxa"/>
            <w:tcBorders>
              <w:top w:val="single" w:sz="8" w:space="0" w:color="000000"/>
              <w:left w:val="single" w:sz="8" w:space="0" w:color="000000"/>
              <w:bottom w:val="single" w:sz="8" w:space="0" w:color="000000"/>
              <w:right w:val="single" w:sz="8" w:space="0" w:color="000000"/>
            </w:tcBorders>
          </w:tcPr>
          <w:p w:rsidR="00A230D6" w:rsidRPr="006A2E3A" w:rsidRDefault="00A230D6" w:rsidP="00A230D6">
            <w:pPr>
              <w:ind w:right="58"/>
              <w:jc w:val="center"/>
              <w:rPr>
                <w:rFonts w:eastAsia="Calibri"/>
                <w:color w:val="000000"/>
                <w:sz w:val="20"/>
                <w:szCs w:val="20"/>
              </w:rPr>
            </w:pPr>
            <w:r w:rsidRPr="006A2E3A">
              <w:rPr>
                <w:rFonts w:eastAsia="Arial"/>
                <w:color w:val="000000"/>
                <w:sz w:val="20"/>
                <w:szCs w:val="20"/>
              </w:rPr>
              <w:t>1085359,22</w:t>
            </w:r>
          </w:p>
        </w:tc>
        <w:tc>
          <w:tcPr>
            <w:tcW w:w="1670" w:type="dxa"/>
            <w:tcBorders>
              <w:top w:val="single" w:sz="8" w:space="0" w:color="000000"/>
              <w:left w:val="single" w:sz="8" w:space="0" w:color="000000"/>
              <w:bottom w:val="single" w:sz="8" w:space="0" w:color="000000"/>
              <w:right w:val="single" w:sz="15" w:space="0" w:color="000000"/>
            </w:tcBorders>
          </w:tcPr>
          <w:p w:rsidR="00A230D6" w:rsidRPr="006A2E3A" w:rsidRDefault="00A230D6" w:rsidP="00A230D6">
            <w:pPr>
              <w:ind w:right="56"/>
              <w:jc w:val="center"/>
              <w:rPr>
                <w:rFonts w:eastAsia="Calibri"/>
                <w:color w:val="000000"/>
                <w:sz w:val="20"/>
                <w:szCs w:val="20"/>
              </w:rPr>
            </w:pPr>
            <w:r w:rsidRPr="006A2E3A">
              <w:rPr>
                <w:rFonts w:eastAsia="Arial"/>
                <w:color w:val="000000"/>
                <w:sz w:val="20"/>
                <w:szCs w:val="20"/>
              </w:rPr>
              <w:t>7262502,87</w:t>
            </w: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н49</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1085847,74</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7262195,33</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A230D6"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A230D6" w:rsidRPr="004F6CFC" w:rsidRDefault="00A230D6" w:rsidP="00A230D6">
            <w:pPr>
              <w:ind w:right="56"/>
              <w:jc w:val="center"/>
              <w:rPr>
                <w:rFonts w:eastAsia="Arial"/>
                <w:color w:val="000000"/>
                <w:sz w:val="20"/>
                <w:szCs w:val="20"/>
              </w:rPr>
            </w:pPr>
            <w:r w:rsidRPr="004F6CFC">
              <w:rPr>
                <w:color w:val="000000"/>
                <w:sz w:val="20"/>
                <w:szCs w:val="20"/>
              </w:rPr>
              <w:t>:ЧЗУ1(8)</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1085717,49</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7262262,72</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н63</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1085716,95</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7262284,15</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н64</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1085711,15</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7262286,35</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н65</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1085712,13</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7262265,45</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A230D6"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ind w:right="61"/>
              <w:jc w:val="center"/>
              <w:rPr>
                <w:rFonts w:eastAsia="Calibri"/>
                <w:color w:val="000000"/>
                <w:sz w:val="20"/>
                <w:szCs w:val="20"/>
              </w:rPr>
            </w:pPr>
            <w:r w:rsidRPr="004F6CFC">
              <w:rPr>
                <w:rFonts w:eastAsia="Arial"/>
                <w:color w:val="000000"/>
                <w:sz w:val="20"/>
                <w:szCs w:val="20"/>
              </w:rPr>
              <w:t>н62</w:t>
            </w:r>
          </w:p>
        </w:tc>
        <w:tc>
          <w:tcPr>
            <w:tcW w:w="1718"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ind w:right="53"/>
              <w:jc w:val="center"/>
              <w:rPr>
                <w:rFonts w:eastAsia="Calibri"/>
                <w:color w:val="000000"/>
                <w:sz w:val="20"/>
                <w:szCs w:val="20"/>
              </w:rPr>
            </w:pPr>
            <w:r w:rsidRPr="004F6CFC">
              <w:rPr>
                <w:rFonts w:eastAsia="Arial"/>
                <w:color w:val="000000"/>
                <w:sz w:val="20"/>
                <w:szCs w:val="20"/>
              </w:rPr>
              <w:t>1085717,49</w:t>
            </w:r>
          </w:p>
        </w:tc>
        <w:tc>
          <w:tcPr>
            <w:tcW w:w="2359"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ind w:right="56"/>
              <w:jc w:val="center"/>
              <w:rPr>
                <w:rFonts w:eastAsia="Calibri"/>
                <w:color w:val="000000"/>
                <w:sz w:val="20"/>
                <w:szCs w:val="20"/>
              </w:rPr>
            </w:pPr>
            <w:r w:rsidRPr="004F6CFC">
              <w:rPr>
                <w:rFonts w:eastAsia="Arial"/>
                <w:color w:val="000000"/>
                <w:sz w:val="20"/>
                <w:szCs w:val="20"/>
              </w:rPr>
              <w:t>7262262,72</w:t>
            </w:r>
          </w:p>
        </w:tc>
        <w:tc>
          <w:tcPr>
            <w:tcW w:w="833" w:type="dxa"/>
            <w:tcBorders>
              <w:top w:val="single" w:sz="8" w:space="0" w:color="000000"/>
              <w:left w:val="single" w:sz="15"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A230D6" w:rsidRPr="004F6CFC" w:rsidRDefault="00A230D6" w:rsidP="00A230D6">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A230D6" w:rsidRPr="004F6CFC" w:rsidRDefault="00A230D6" w:rsidP="00A230D6">
            <w:pPr>
              <w:rPr>
                <w:rFonts w:eastAsia="Calibri"/>
                <w:color w:val="000000"/>
                <w:sz w:val="20"/>
                <w:szCs w:val="20"/>
              </w:rPr>
            </w:pPr>
          </w:p>
        </w:tc>
      </w:tr>
      <w:tr w:rsidR="00666EBF" w:rsidRPr="004F6CFC" w:rsidTr="007E0ADA">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666EBF" w:rsidRPr="004F6CFC" w:rsidRDefault="00666EBF" w:rsidP="00666EBF">
            <w:pPr>
              <w:ind w:right="72"/>
              <w:jc w:val="center"/>
              <w:rPr>
                <w:rFonts w:eastAsia="Calibri"/>
                <w:color w:val="000000"/>
                <w:sz w:val="20"/>
                <w:szCs w:val="20"/>
              </w:rPr>
            </w:pPr>
            <w:r w:rsidRPr="004F6CFC">
              <w:rPr>
                <w:color w:val="000000"/>
                <w:sz w:val="20"/>
                <w:szCs w:val="20"/>
              </w:rPr>
              <w:lastRenderedPageBreak/>
              <w:t>1</w:t>
            </w:r>
          </w:p>
        </w:tc>
        <w:tc>
          <w:tcPr>
            <w:tcW w:w="1718" w:type="dxa"/>
            <w:tcBorders>
              <w:top w:val="single" w:sz="8" w:space="0" w:color="000000"/>
              <w:left w:val="single" w:sz="8" w:space="0" w:color="000000"/>
              <w:bottom w:val="single" w:sz="8" w:space="0" w:color="000000"/>
              <w:right w:val="single" w:sz="8" w:space="0" w:color="000000"/>
            </w:tcBorders>
          </w:tcPr>
          <w:p w:rsidR="00666EBF" w:rsidRPr="004F6CFC" w:rsidRDefault="00666EBF" w:rsidP="00666EBF">
            <w:pPr>
              <w:ind w:right="70"/>
              <w:jc w:val="center"/>
              <w:rPr>
                <w:rFonts w:eastAsia="Calibri"/>
                <w:color w:val="000000"/>
                <w:sz w:val="20"/>
                <w:szCs w:val="20"/>
              </w:rPr>
            </w:pPr>
            <w:r w:rsidRPr="004F6CFC">
              <w:rPr>
                <w:color w:val="000000"/>
                <w:sz w:val="20"/>
                <w:szCs w:val="20"/>
              </w:rPr>
              <w:t>2</w:t>
            </w:r>
          </w:p>
        </w:tc>
        <w:tc>
          <w:tcPr>
            <w:tcW w:w="2359" w:type="dxa"/>
            <w:tcBorders>
              <w:top w:val="single" w:sz="8" w:space="0" w:color="000000"/>
              <w:left w:val="single" w:sz="8" w:space="0" w:color="000000"/>
              <w:bottom w:val="single" w:sz="8" w:space="0" w:color="000000"/>
              <w:right w:val="single" w:sz="23" w:space="0" w:color="000000"/>
            </w:tcBorders>
          </w:tcPr>
          <w:p w:rsidR="00666EBF" w:rsidRPr="004F6CFC" w:rsidRDefault="00666EBF" w:rsidP="00666EBF">
            <w:pPr>
              <w:ind w:right="77"/>
              <w:jc w:val="center"/>
              <w:rPr>
                <w:rFonts w:eastAsia="Calibri"/>
                <w:color w:val="000000"/>
                <w:sz w:val="20"/>
                <w:szCs w:val="20"/>
              </w:rPr>
            </w:pPr>
            <w:r w:rsidRPr="004F6CFC">
              <w:rPr>
                <w:color w:val="000000"/>
                <w:sz w:val="20"/>
                <w:szCs w:val="20"/>
              </w:rPr>
              <w:t>3</w:t>
            </w:r>
          </w:p>
        </w:tc>
        <w:tc>
          <w:tcPr>
            <w:tcW w:w="833" w:type="dxa"/>
            <w:tcBorders>
              <w:top w:val="single" w:sz="8" w:space="0" w:color="000000"/>
              <w:left w:val="single" w:sz="23" w:space="0" w:color="000000"/>
              <w:bottom w:val="single" w:sz="8" w:space="0" w:color="000000"/>
              <w:right w:val="single" w:sz="8" w:space="0" w:color="000000"/>
            </w:tcBorders>
          </w:tcPr>
          <w:p w:rsidR="00666EBF" w:rsidRPr="004F6CFC" w:rsidRDefault="00666EBF" w:rsidP="00666EBF">
            <w:pPr>
              <w:ind w:right="72"/>
              <w:jc w:val="center"/>
              <w:rPr>
                <w:rFonts w:eastAsia="Calibri"/>
                <w:color w:val="000000"/>
                <w:sz w:val="20"/>
                <w:szCs w:val="20"/>
              </w:rPr>
            </w:pPr>
            <w:r w:rsidRPr="004F6CFC">
              <w:rPr>
                <w:color w:val="000000"/>
                <w:sz w:val="20"/>
                <w:szCs w:val="20"/>
              </w:rPr>
              <w:t>1</w:t>
            </w:r>
          </w:p>
        </w:tc>
        <w:tc>
          <w:tcPr>
            <w:tcW w:w="1973" w:type="dxa"/>
            <w:tcBorders>
              <w:top w:val="single" w:sz="8" w:space="0" w:color="000000"/>
              <w:left w:val="single" w:sz="8" w:space="0" w:color="000000"/>
              <w:bottom w:val="single" w:sz="8" w:space="0" w:color="000000"/>
              <w:right w:val="single" w:sz="8" w:space="0" w:color="000000"/>
            </w:tcBorders>
          </w:tcPr>
          <w:p w:rsidR="00666EBF" w:rsidRPr="004F6CFC" w:rsidRDefault="00666EBF" w:rsidP="00666EBF">
            <w:pPr>
              <w:ind w:right="74"/>
              <w:jc w:val="center"/>
              <w:rPr>
                <w:rFonts w:eastAsia="Calibri"/>
                <w:color w:val="000000"/>
                <w:sz w:val="20"/>
                <w:szCs w:val="20"/>
              </w:rPr>
            </w:pPr>
            <w:r w:rsidRPr="004F6CFC">
              <w:rPr>
                <w:color w:val="000000"/>
                <w:sz w:val="20"/>
                <w:szCs w:val="20"/>
              </w:rPr>
              <w:t>2</w:t>
            </w:r>
          </w:p>
        </w:tc>
        <w:tc>
          <w:tcPr>
            <w:tcW w:w="1670" w:type="dxa"/>
            <w:tcBorders>
              <w:top w:val="single" w:sz="8" w:space="0" w:color="000000"/>
              <w:left w:val="single" w:sz="8" w:space="0" w:color="000000"/>
              <w:bottom w:val="single" w:sz="8" w:space="0" w:color="000000"/>
              <w:right w:val="single" w:sz="23" w:space="0" w:color="000000"/>
            </w:tcBorders>
          </w:tcPr>
          <w:p w:rsidR="00666EBF" w:rsidRPr="004F6CFC" w:rsidRDefault="00666EBF" w:rsidP="00666EBF">
            <w:pPr>
              <w:ind w:right="77"/>
              <w:jc w:val="center"/>
              <w:rPr>
                <w:rFonts w:eastAsia="Calibri"/>
                <w:color w:val="000000"/>
                <w:sz w:val="20"/>
                <w:szCs w:val="20"/>
              </w:rPr>
            </w:pPr>
            <w:r w:rsidRPr="004F6CFC">
              <w:rPr>
                <w:color w:val="000000"/>
                <w:sz w:val="20"/>
                <w:szCs w:val="20"/>
              </w:rPr>
              <w:t>3</w:t>
            </w:r>
          </w:p>
        </w:tc>
      </w:tr>
      <w:tr w:rsidR="003B74C1"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3B74C1" w:rsidRPr="004F6CFC" w:rsidRDefault="003B74C1" w:rsidP="003B74C1">
            <w:pPr>
              <w:ind w:right="56"/>
              <w:jc w:val="center"/>
              <w:rPr>
                <w:rFonts w:eastAsia="Arial"/>
                <w:color w:val="000000"/>
                <w:sz w:val="20"/>
                <w:szCs w:val="20"/>
              </w:rPr>
            </w:pPr>
            <w:r w:rsidRPr="006A2E3A">
              <w:rPr>
                <w:color w:val="000000"/>
                <w:sz w:val="20"/>
                <w:szCs w:val="20"/>
              </w:rPr>
              <w:t>:ЧЗУ1(13)</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н144</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1082154,1</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7263409,8</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н98</w:t>
            </w:r>
          </w:p>
        </w:tc>
        <w:tc>
          <w:tcPr>
            <w:tcW w:w="1718" w:type="dxa"/>
            <w:tcBorders>
              <w:top w:val="single" w:sz="8" w:space="0" w:color="000000"/>
              <w:left w:val="single" w:sz="8"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1084423,5</w:t>
            </w:r>
          </w:p>
        </w:tc>
        <w:tc>
          <w:tcPr>
            <w:tcW w:w="2359" w:type="dxa"/>
            <w:tcBorders>
              <w:top w:val="single" w:sz="8" w:space="0" w:color="000000"/>
              <w:left w:val="single" w:sz="8" w:space="0" w:color="000000"/>
              <w:bottom w:val="single" w:sz="8" w:space="0" w:color="000000"/>
              <w:right w:val="single" w:sz="15" w:space="0" w:color="000000"/>
            </w:tcBorders>
          </w:tcPr>
          <w:p w:rsidR="003B74C1" w:rsidRPr="00666EBF" w:rsidRDefault="003B74C1" w:rsidP="003B74C1">
            <w:pPr>
              <w:jc w:val="center"/>
              <w:rPr>
                <w:sz w:val="20"/>
                <w:szCs w:val="20"/>
              </w:rPr>
            </w:pPr>
            <w:r w:rsidRPr="00666EBF">
              <w:rPr>
                <w:sz w:val="20"/>
                <w:szCs w:val="20"/>
              </w:rPr>
              <w:t>7262896,32</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н145</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1082187,56</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7263410,02</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н99</w:t>
            </w:r>
          </w:p>
        </w:tc>
        <w:tc>
          <w:tcPr>
            <w:tcW w:w="1718" w:type="dxa"/>
            <w:tcBorders>
              <w:top w:val="single" w:sz="8" w:space="0" w:color="000000"/>
              <w:left w:val="single" w:sz="8"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1083126,44</w:t>
            </w:r>
          </w:p>
        </w:tc>
        <w:tc>
          <w:tcPr>
            <w:tcW w:w="2359" w:type="dxa"/>
            <w:tcBorders>
              <w:top w:val="single" w:sz="8" w:space="0" w:color="000000"/>
              <w:left w:val="single" w:sz="8" w:space="0" w:color="000000"/>
              <w:bottom w:val="single" w:sz="8" w:space="0" w:color="000000"/>
              <w:right w:val="single" w:sz="15" w:space="0" w:color="000000"/>
            </w:tcBorders>
          </w:tcPr>
          <w:p w:rsidR="003B74C1" w:rsidRPr="00666EBF" w:rsidRDefault="003B74C1" w:rsidP="003B74C1">
            <w:pPr>
              <w:jc w:val="center"/>
              <w:rPr>
                <w:sz w:val="20"/>
                <w:szCs w:val="20"/>
              </w:rPr>
            </w:pPr>
            <w:r w:rsidRPr="00666EBF">
              <w:rPr>
                <w:sz w:val="20"/>
                <w:szCs w:val="20"/>
              </w:rPr>
              <w:t>7263390,55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н146</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1082230,5</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7263408,09</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н100</w:t>
            </w:r>
          </w:p>
        </w:tc>
        <w:tc>
          <w:tcPr>
            <w:tcW w:w="1718" w:type="dxa"/>
            <w:tcBorders>
              <w:top w:val="single" w:sz="8" w:space="0" w:color="000000"/>
              <w:left w:val="single" w:sz="8"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1083077,21</w:t>
            </w:r>
          </w:p>
        </w:tc>
        <w:tc>
          <w:tcPr>
            <w:tcW w:w="2359" w:type="dxa"/>
            <w:tcBorders>
              <w:top w:val="single" w:sz="8" w:space="0" w:color="000000"/>
              <w:left w:val="single" w:sz="8" w:space="0" w:color="000000"/>
              <w:bottom w:val="single" w:sz="8" w:space="0" w:color="000000"/>
              <w:right w:val="single" w:sz="15" w:space="0" w:color="000000"/>
            </w:tcBorders>
          </w:tcPr>
          <w:p w:rsidR="003B74C1" w:rsidRPr="00666EBF" w:rsidRDefault="003B74C1" w:rsidP="003B74C1">
            <w:pPr>
              <w:jc w:val="center"/>
              <w:rPr>
                <w:sz w:val="20"/>
                <w:szCs w:val="20"/>
              </w:rPr>
            </w:pPr>
            <w:r w:rsidRPr="00666EBF">
              <w:rPr>
                <w:sz w:val="20"/>
                <w:szCs w:val="20"/>
              </w:rPr>
              <w:t>7263390,04</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н147</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1082299,47</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7263410,82</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н101</w:t>
            </w:r>
          </w:p>
        </w:tc>
        <w:tc>
          <w:tcPr>
            <w:tcW w:w="1718" w:type="dxa"/>
            <w:tcBorders>
              <w:top w:val="single" w:sz="8" w:space="0" w:color="000000"/>
              <w:left w:val="single" w:sz="8"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1083059,01</w:t>
            </w:r>
          </w:p>
        </w:tc>
        <w:tc>
          <w:tcPr>
            <w:tcW w:w="2359" w:type="dxa"/>
            <w:tcBorders>
              <w:top w:val="single" w:sz="8" w:space="0" w:color="000000"/>
              <w:left w:val="single" w:sz="8" w:space="0" w:color="000000"/>
              <w:bottom w:val="single" w:sz="8" w:space="0" w:color="000000"/>
              <w:right w:val="single" w:sz="15" w:space="0" w:color="000000"/>
            </w:tcBorders>
          </w:tcPr>
          <w:p w:rsidR="003B74C1" w:rsidRPr="00666EBF" w:rsidRDefault="003B74C1" w:rsidP="003B74C1">
            <w:pPr>
              <w:jc w:val="center"/>
              <w:rPr>
                <w:sz w:val="20"/>
                <w:szCs w:val="20"/>
              </w:rPr>
            </w:pPr>
            <w:r w:rsidRPr="00666EBF">
              <w:rPr>
                <w:sz w:val="20"/>
                <w:szCs w:val="20"/>
              </w:rPr>
              <w:t>7263396,98</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н148</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1082354,85</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7263413,01</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н102</w:t>
            </w:r>
          </w:p>
        </w:tc>
        <w:tc>
          <w:tcPr>
            <w:tcW w:w="1718" w:type="dxa"/>
            <w:tcBorders>
              <w:top w:val="single" w:sz="8" w:space="0" w:color="000000"/>
              <w:left w:val="single" w:sz="8"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1083108,36</w:t>
            </w:r>
          </w:p>
        </w:tc>
        <w:tc>
          <w:tcPr>
            <w:tcW w:w="2359" w:type="dxa"/>
            <w:tcBorders>
              <w:top w:val="single" w:sz="8" w:space="0" w:color="000000"/>
              <w:left w:val="single" w:sz="8" w:space="0" w:color="000000"/>
              <w:bottom w:val="single" w:sz="8" w:space="0" w:color="000000"/>
              <w:right w:val="single" w:sz="15" w:space="0" w:color="000000"/>
            </w:tcBorders>
          </w:tcPr>
          <w:p w:rsidR="003B74C1" w:rsidRPr="00666EBF" w:rsidRDefault="003B74C1" w:rsidP="003B74C1">
            <w:pPr>
              <w:jc w:val="center"/>
              <w:rPr>
                <w:sz w:val="20"/>
                <w:szCs w:val="20"/>
              </w:rPr>
            </w:pPr>
            <w:r w:rsidRPr="00666EBF">
              <w:rPr>
                <w:sz w:val="20"/>
                <w:szCs w:val="20"/>
              </w:rPr>
              <w:t>7263397,4</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н149</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1082454,44</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7263422,64</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н103</w:t>
            </w:r>
          </w:p>
        </w:tc>
        <w:tc>
          <w:tcPr>
            <w:tcW w:w="1718" w:type="dxa"/>
            <w:tcBorders>
              <w:top w:val="single" w:sz="8" w:space="0" w:color="000000"/>
              <w:left w:val="single" w:sz="8" w:space="0" w:color="000000"/>
              <w:bottom w:val="single" w:sz="8" w:space="0" w:color="000000"/>
              <w:right w:val="single" w:sz="8" w:space="0" w:color="000000"/>
            </w:tcBorders>
          </w:tcPr>
          <w:p w:rsidR="003B74C1" w:rsidRPr="00666EBF" w:rsidRDefault="003B74C1" w:rsidP="003B74C1">
            <w:pPr>
              <w:jc w:val="center"/>
              <w:rPr>
                <w:sz w:val="20"/>
                <w:szCs w:val="20"/>
              </w:rPr>
            </w:pPr>
            <w:r w:rsidRPr="00666EBF">
              <w:rPr>
                <w:sz w:val="20"/>
                <w:szCs w:val="20"/>
              </w:rPr>
              <w:t>1082905,8</w:t>
            </w:r>
          </w:p>
        </w:tc>
        <w:tc>
          <w:tcPr>
            <w:tcW w:w="2359" w:type="dxa"/>
            <w:tcBorders>
              <w:top w:val="single" w:sz="8" w:space="0" w:color="000000"/>
              <w:left w:val="single" w:sz="8" w:space="0" w:color="000000"/>
              <w:bottom w:val="single" w:sz="8" w:space="0" w:color="000000"/>
              <w:right w:val="single" w:sz="15" w:space="0" w:color="000000"/>
            </w:tcBorders>
          </w:tcPr>
          <w:p w:rsidR="003B74C1" w:rsidRPr="00666EBF" w:rsidRDefault="003B74C1" w:rsidP="003B74C1">
            <w:pPr>
              <w:jc w:val="center"/>
              <w:rPr>
                <w:sz w:val="20"/>
                <w:szCs w:val="20"/>
              </w:rPr>
            </w:pPr>
            <w:r w:rsidRPr="00666EBF">
              <w:rPr>
                <w:sz w:val="20"/>
                <w:szCs w:val="20"/>
              </w:rPr>
              <w:t>7263474,61</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н150</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1082699,99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7263429,75</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н104</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1077321,3</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7263247,05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н151</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1082755,6</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7263432,94</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н105</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1077336</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7263229,63</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н152</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1082798,4</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7263430,57</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н106</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1077315,19</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7263228,78</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н153</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1082896,92</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7263434,47</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н107</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1077298,7</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7263246,11</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н154</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1082959,5</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7263410,25</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н108</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1074227,82</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7263120,99</w:t>
            </w:r>
          </w:p>
        </w:tc>
        <w:tc>
          <w:tcPr>
            <w:tcW w:w="833" w:type="dxa"/>
            <w:tcBorders>
              <w:top w:val="single" w:sz="8" w:space="0" w:color="000000"/>
              <w:left w:val="single" w:sz="23"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н155</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1083004,31</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7263397,16</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н109</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1072882,49</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7262432,51</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н156</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1083024,91</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7263397,13</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н110</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1072854,91</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7262158,96</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н157</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1083040,31</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7263391,26</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н111</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1072851,24</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7262122,5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н158</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1083018,11</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7263391,65</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н112</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1072869,2</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7262121,27</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н159</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1083070,28</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7263370,83</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н113</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1072867,9</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7262108,35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н160</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1083353,12</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7263265,32</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н114</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1072879,68</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7262105,59</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н161</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1083470,11</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7263221,71</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н115</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1072901,33</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7262315,34</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н162</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1083675,38</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7263139,41</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н116</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1072907,77</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7262384,15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н163</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1083818,16</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7263087,5</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н117</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1072911,07</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7262390,64</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н164</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1083867,99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7263068,18</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н118</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1072913,34</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7262412,88</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н165</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1084053,36</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7262997,65</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н119</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1074241,78</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7263091,82</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н166</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1084241,8</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7262932,72</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н120</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1075653,75</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7263147,72</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н167</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1084335,29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7262885,93</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н121</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1077327,72</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7263213,99</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н168</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1084378,59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7262869,23</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н122</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1077325,02</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7263217,18</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н169</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1084412,79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7262856,25</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н123</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1077345,81</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7263218,02</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н98</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8"/>
              <w:jc w:val="center"/>
              <w:rPr>
                <w:rFonts w:eastAsia="Calibri"/>
                <w:color w:val="000000"/>
                <w:sz w:val="20"/>
                <w:szCs w:val="20"/>
              </w:rPr>
            </w:pPr>
            <w:r w:rsidRPr="006A2E3A">
              <w:rPr>
                <w:rFonts w:eastAsia="Arial"/>
                <w:color w:val="000000"/>
                <w:sz w:val="20"/>
                <w:szCs w:val="20"/>
              </w:rPr>
              <w:t>1084423,5</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7262896,32</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н124</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1077348,51</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7263214,82</w:t>
            </w:r>
          </w:p>
        </w:tc>
        <w:tc>
          <w:tcPr>
            <w:tcW w:w="4476" w:type="dxa"/>
            <w:gridSpan w:val="3"/>
            <w:tcBorders>
              <w:top w:val="single" w:sz="8" w:space="0" w:color="000000"/>
              <w:left w:val="single" w:sz="15"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color w:val="000000"/>
                <w:sz w:val="20"/>
                <w:szCs w:val="20"/>
              </w:rPr>
              <w:t>:ЧЗУ1(14)</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н125</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1079678,27</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7263307,05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н170</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1082959,49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7263410,25</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н126</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1079801,69</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7263315,39</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н171</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1082896,92</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7263434,47</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н127</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1079974,29</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7263318,77</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н172</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1082798,43</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7263430,57</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н128</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1080015,13</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7263320,48</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н173</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1082854,83</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7263427,45</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н129</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1080154,35</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7263329,66</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н174</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1082899,48</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7263427,78</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н130</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1080302,08</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7263335,35</w:t>
            </w:r>
          </w:p>
        </w:tc>
        <w:tc>
          <w:tcPr>
            <w:tcW w:w="83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н170</w:t>
            </w:r>
          </w:p>
        </w:tc>
        <w:tc>
          <w:tcPr>
            <w:tcW w:w="1973"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1082959,49</w:t>
            </w:r>
          </w:p>
        </w:tc>
        <w:tc>
          <w:tcPr>
            <w:tcW w:w="1670"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7263410,25</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н131</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1080406,73</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7263341,45</w:t>
            </w:r>
          </w:p>
        </w:tc>
        <w:tc>
          <w:tcPr>
            <w:tcW w:w="4476" w:type="dxa"/>
            <w:gridSpan w:val="3"/>
            <w:tcBorders>
              <w:top w:val="single" w:sz="8" w:space="0" w:color="000000"/>
              <w:left w:val="single" w:sz="15"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color w:val="000000"/>
                <w:sz w:val="20"/>
                <w:szCs w:val="20"/>
              </w:rPr>
              <w:t>:ЧЗУ1(15)</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н132</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1080501,92</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7263344,78</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н175</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1082354,86</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7263413,01</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н133</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1080852,67</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7263359,25</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н176</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1082230,39</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7263408,08</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н134</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1081303,23</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7263376,9</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н177</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1082253,05</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7263407,07</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н135</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1081412,58</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7263375,71</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н178</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1082352,52</w:t>
            </w:r>
          </w:p>
        </w:tc>
        <w:tc>
          <w:tcPr>
            <w:tcW w:w="1670" w:type="dxa"/>
            <w:tcBorders>
              <w:top w:val="single" w:sz="8" w:space="0" w:color="000000"/>
              <w:left w:val="single" w:sz="8" w:space="0" w:color="000000"/>
              <w:bottom w:val="single" w:sz="8" w:space="0" w:color="000000"/>
              <w:right w:val="single" w:sz="23"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7263412,53</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н136</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1081567,09</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7263381,83</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н175</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1082354,86</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7263413,01</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н137</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1081700,34</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7263395,22</w:t>
            </w:r>
          </w:p>
        </w:tc>
        <w:tc>
          <w:tcPr>
            <w:tcW w:w="4476" w:type="dxa"/>
            <w:gridSpan w:val="3"/>
            <w:tcBorders>
              <w:top w:val="single" w:sz="8" w:space="0" w:color="000000"/>
              <w:left w:val="single" w:sz="15" w:space="0" w:color="000000"/>
              <w:bottom w:val="single" w:sz="8" w:space="0" w:color="000000"/>
              <w:right w:val="single" w:sz="15" w:space="0" w:color="000000"/>
            </w:tcBorders>
          </w:tcPr>
          <w:p w:rsidR="003B74C1" w:rsidRPr="003B74C1" w:rsidRDefault="003B74C1" w:rsidP="003B74C1">
            <w:pPr>
              <w:ind w:right="61"/>
              <w:jc w:val="center"/>
              <w:rPr>
                <w:rFonts w:eastAsia="Calibri"/>
                <w:color w:val="000000"/>
                <w:sz w:val="20"/>
                <w:szCs w:val="20"/>
              </w:rPr>
            </w:pPr>
            <w:r>
              <w:rPr>
                <w:color w:val="000000"/>
                <w:sz w:val="20"/>
                <w:szCs w:val="20"/>
              </w:rPr>
              <w:t>:ЧЗУ1(16</w:t>
            </w:r>
            <w:r w:rsidRPr="003B74C1">
              <w:rPr>
                <w:color w:val="000000"/>
                <w:sz w:val="20"/>
                <w:szCs w:val="20"/>
              </w:rPr>
              <w:t>)</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н138</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1081755,75</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7263389,3</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н179</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1081567,05</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7263381,82</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н139</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1081854,38</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61"/>
              <w:jc w:val="center"/>
              <w:rPr>
                <w:rFonts w:eastAsia="Calibri"/>
                <w:color w:val="000000"/>
                <w:sz w:val="20"/>
                <w:szCs w:val="20"/>
              </w:rPr>
            </w:pPr>
            <w:r w:rsidRPr="006A2E3A">
              <w:rPr>
                <w:rFonts w:eastAsia="Arial"/>
                <w:color w:val="000000"/>
                <w:sz w:val="20"/>
                <w:szCs w:val="20"/>
              </w:rPr>
              <w:t>7263393,2</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н180</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1081412,59</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61"/>
              <w:jc w:val="center"/>
              <w:rPr>
                <w:rFonts w:eastAsia="Calibri"/>
                <w:color w:val="000000"/>
                <w:sz w:val="20"/>
                <w:szCs w:val="20"/>
              </w:rPr>
            </w:pPr>
            <w:r w:rsidRPr="003B74C1">
              <w:rPr>
                <w:rFonts w:eastAsia="Arial"/>
                <w:color w:val="000000"/>
                <w:sz w:val="20"/>
                <w:szCs w:val="20"/>
              </w:rPr>
              <w:t>7263375,7</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н140</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1081903,86</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7263399,72</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н181</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1081451,62</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7263375,28</w:t>
            </w:r>
          </w:p>
        </w:tc>
      </w:tr>
      <w:tr w:rsidR="003B74C1"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н141</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4"/>
              <w:jc w:val="center"/>
              <w:rPr>
                <w:rFonts w:eastAsia="Calibri"/>
                <w:color w:val="000000"/>
                <w:sz w:val="20"/>
                <w:szCs w:val="20"/>
              </w:rPr>
            </w:pPr>
            <w:r w:rsidRPr="006A2E3A">
              <w:rPr>
                <w:rFonts w:eastAsia="Arial"/>
                <w:color w:val="000000"/>
                <w:sz w:val="20"/>
                <w:szCs w:val="20"/>
              </w:rPr>
              <w:t>1081952,47</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7263400,86</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н182</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1081501,56</w:t>
            </w:r>
          </w:p>
        </w:tc>
        <w:tc>
          <w:tcPr>
            <w:tcW w:w="1670" w:type="dxa"/>
            <w:tcBorders>
              <w:top w:val="single" w:sz="8" w:space="0" w:color="000000"/>
              <w:left w:val="single" w:sz="8" w:space="0" w:color="000000"/>
              <w:bottom w:val="single" w:sz="8" w:space="0" w:color="000000"/>
              <w:right w:val="single" w:sz="23"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7263376,62</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н142</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1082002,34</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7263405,81</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н183</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1081550,82</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7263380,19</w:t>
            </w:r>
          </w:p>
        </w:tc>
      </w:tr>
      <w:tr w:rsidR="003B74C1"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3B74C1" w:rsidRPr="006A2E3A" w:rsidRDefault="003B74C1" w:rsidP="003B74C1">
            <w:pPr>
              <w:rPr>
                <w:rFonts w:eastAsia="Calibri"/>
                <w:color w:val="000000"/>
                <w:sz w:val="20"/>
                <w:szCs w:val="20"/>
              </w:rPr>
            </w:pPr>
            <w:r w:rsidRPr="006A2E3A">
              <w:rPr>
                <w:rFonts w:eastAsia="Arial"/>
                <w:color w:val="000000"/>
                <w:sz w:val="20"/>
                <w:szCs w:val="20"/>
              </w:rPr>
              <w:t>н143</w:t>
            </w:r>
          </w:p>
        </w:tc>
        <w:tc>
          <w:tcPr>
            <w:tcW w:w="1718" w:type="dxa"/>
            <w:tcBorders>
              <w:top w:val="single" w:sz="8" w:space="0" w:color="000000"/>
              <w:left w:val="single" w:sz="8" w:space="0" w:color="000000"/>
              <w:bottom w:val="single" w:sz="8" w:space="0" w:color="000000"/>
              <w:right w:val="single" w:sz="8" w:space="0" w:color="000000"/>
            </w:tcBorders>
          </w:tcPr>
          <w:p w:rsidR="003B74C1" w:rsidRPr="006A2E3A" w:rsidRDefault="003B74C1" w:rsidP="003B74C1">
            <w:pPr>
              <w:ind w:right="53"/>
              <w:jc w:val="center"/>
              <w:rPr>
                <w:rFonts w:eastAsia="Calibri"/>
                <w:color w:val="000000"/>
                <w:sz w:val="20"/>
                <w:szCs w:val="20"/>
              </w:rPr>
            </w:pPr>
            <w:r w:rsidRPr="006A2E3A">
              <w:rPr>
                <w:rFonts w:eastAsia="Arial"/>
                <w:color w:val="000000"/>
                <w:sz w:val="20"/>
                <w:szCs w:val="20"/>
              </w:rPr>
              <w:t>1082050,62</w:t>
            </w:r>
          </w:p>
        </w:tc>
        <w:tc>
          <w:tcPr>
            <w:tcW w:w="2359" w:type="dxa"/>
            <w:tcBorders>
              <w:top w:val="single" w:sz="8" w:space="0" w:color="000000"/>
              <w:left w:val="single" w:sz="8" w:space="0" w:color="000000"/>
              <w:bottom w:val="single" w:sz="8" w:space="0" w:color="000000"/>
              <w:right w:val="single" w:sz="15" w:space="0" w:color="000000"/>
            </w:tcBorders>
          </w:tcPr>
          <w:p w:rsidR="003B74C1" w:rsidRPr="006A2E3A" w:rsidRDefault="003B74C1" w:rsidP="003B74C1">
            <w:pPr>
              <w:ind w:right="56"/>
              <w:jc w:val="center"/>
              <w:rPr>
                <w:rFonts w:eastAsia="Calibri"/>
                <w:color w:val="000000"/>
                <w:sz w:val="20"/>
                <w:szCs w:val="20"/>
              </w:rPr>
            </w:pPr>
            <w:r w:rsidRPr="006A2E3A">
              <w:rPr>
                <w:rFonts w:eastAsia="Arial"/>
                <w:color w:val="000000"/>
                <w:sz w:val="20"/>
                <w:szCs w:val="20"/>
              </w:rPr>
              <w:t>7263401,54</w:t>
            </w:r>
          </w:p>
        </w:tc>
        <w:tc>
          <w:tcPr>
            <w:tcW w:w="833" w:type="dxa"/>
            <w:tcBorders>
              <w:top w:val="single" w:sz="8" w:space="0" w:color="000000"/>
              <w:left w:val="single" w:sz="15" w:space="0" w:color="000000"/>
              <w:bottom w:val="single" w:sz="8" w:space="0" w:color="000000"/>
              <w:right w:val="single" w:sz="8" w:space="0" w:color="000000"/>
            </w:tcBorders>
          </w:tcPr>
          <w:p w:rsidR="003B74C1" w:rsidRPr="003B74C1" w:rsidRDefault="003B74C1" w:rsidP="003B74C1">
            <w:pPr>
              <w:rPr>
                <w:rFonts w:eastAsia="Calibri"/>
                <w:color w:val="000000"/>
                <w:sz w:val="20"/>
                <w:szCs w:val="20"/>
              </w:rPr>
            </w:pPr>
            <w:r w:rsidRPr="003B74C1">
              <w:rPr>
                <w:rFonts w:eastAsia="Arial"/>
                <w:color w:val="000000"/>
                <w:sz w:val="20"/>
                <w:szCs w:val="20"/>
              </w:rPr>
              <w:t>н179</w:t>
            </w:r>
          </w:p>
        </w:tc>
        <w:tc>
          <w:tcPr>
            <w:tcW w:w="1973" w:type="dxa"/>
            <w:tcBorders>
              <w:top w:val="single" w:sz="8" w:space="0" w:color="000000"/>
              <w:left w:val="single" w:sz="8" w:space="0" w:color="000000"/>
              <w:bottom w:val="single" w:sz="8" w:space="0" w:color="000000"/>
              <w:right w:val="single" w:sz="8" w:space="0" w:color="000000"/>
            </w:tcBorders>
          </w:tcPr>
          <w:p w:rsidR="003B74C1" w:rsidRPr="003B74C1" w:rsidRDefault="003B74C1" w:rsidP="003B74C1">
            <w:pPr>
              <w:ind w:right="58"/>
              <w:jc w:val="center"/>
              <w:rPr>
                <w:rFonts w:eastAsia="Calibri"/>
                <w:color w:val="000000"/>
                <w:sz w:val="20"/>
                <w:szCs w:val="20"/>
              </w:rPr>
            </w:pPr>
            <w:r w:rsidRPr="003B74C1">
              <w:rPr>
                <w:rFonts w:eastAsia="Arial"/>
                <w:color w:val="000000"/>
                <w:sz w:val="20"/>
                <w:szCs w:val="20"/>
              </w:rPr>
              <w:t>1081567,05</w:t>
            </w:r>
          </w:p>
        </w:tc>
        <w:tc>
          <w:tcPr>
            <w:tcW w:w="1670" w:type="dxa"/>
            <w:tcBorders>
              <w:top w:val="single" w:sz="8" w:space="0" w:color="000000"/>
              <w:left w:val="single" w:sz="8" w:space="0" w:color="000000"/>
              <w:bottom w:val="single" w:sz="8" w:space="0" w:color="000000"/>
              <w:right w:val="single" w:sz="15" w:space="0" w:color="000000"/>
            </w:tcBorders>
          </w:tcPr>
          <w:p w:rsidR="003B74C1" w:rsidRPr="003B74C1" w:rsidRDefault="003B74C1" w:rsidP="003B74C1">
            <w:pPr>
              <w:ind w:right="56"/>
              <w:jc w:val="center"/>
              <w:rPr>
                <w:rFonts w:eastAsia="Calibri"/>
                <w:color w:val="000000"/>
                <w:sz w:val="20"/>
                <w:szCs w:val="20"/>
              </w:rPr>
            </w:pPr>
            <w:r w:rsidRPr="003B74C1">
              <w:rPr>
                <w:rFonts w:eastAsia="Arial"/>
                <w:color w:val="000000"/>
                <w:sz w:val="20"/>
                <w:szCs w:val="20"/>
              </w:rPr>
              <w:t>7263381,82</w:t>
            </w:r>
          </w:p>
        </w:tc>
      </w:tr>
      <w:tr w:rsidR="00BF7373" w:rsidRPr="004F6CFC" w:rsidTr="007E0ADA">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BF7373" w:rsidRPr="004F6CFC" w:rsidRDefault="00BF7373" w:rsidP="00BF7373">
            <w:pPr>
              <w:ind w:right="72"/>
              <w:jc w:val="center"/>
              <w:rPr>
                <w:rFonts w:eastAsia="Calibri"/>
                <w:color w:val="000000"/>
                <w:sz w:val="20"/>
                <w:szCs w:val="20"/>
              </w:rPr>
            </w:pPr>
            <w:r w:rsidRPr="004F6CFC">
              <w:rPr>
                <w:color w:val="000000"/>
                <w:sz w:val="20"/>
                <w:szCs w:val="20"/>
              </w:rPr>
              <w:lastRenderedPageBreak/>
              <w:t>1</w:t>
            </w:r>
          </w:p>
        </w:tc>
        <w:tc>
          <w:tcPr>
            <w:tcW w:w="1718" w:type="dxa"/>
            <w:tcBorders>
              <w:top w:val="single" w:sz="8" w:space="0" w:color="000000"/>
              <w:left w:val="single" w:sz="8" w:space="0" w:color="000000"/>
              <w:bottom w:val="single" w:sz="8" w:space="0" w:color="000000"/>
              <w:right w:val="single" w:sz="8" w:space="0" w:color="000000"/>
            </w:tcBorders>
          </w:tcPr>
          <w:p w:rsidR="00BF7373" w:rsidRPr="004F6CFC" w:rsidRDefault="00BF7373" w:rsidP="00BF7373">
            <w:pPr>
              <w:ind w:right="70"/>
              <w:jc w:val="center"/>
              <w:rPr>
                <w:rFonts w:eastAsia="Calibri"/>
                <w:color w:val="000000"/>
                <w:sz w:val="20"/>
                <w:szCs w:val="20"/>
              </w:rPr>
            </w:pPr>
            <w:r w:rsidRPr="004F6CFC">
              <w:rPr>
                <w:color w:val="000000"/>
                <w:sz w:val="20"/>
                <w:szCs w:val="20"/>
              </w:rPr>
              <w:t>2</w:t>
            </w:r>
          </w:p>
        </w:tc>
        <w:tc>
          <w:tcPr>
            <w:tcW w:w="2359" w:type="dxa"/>
            <w:tcBorders>
              <w:top w:val="single" w:sz="8" w:space="0" w:color="000000"/>
              <w:left w:val="single" w:sz="8" w:space="0" w:color="000000"/>
              <w:bottom w:val="single" w:sz="8" w:space="0" w:color="000000"/>
              <w:right w:val="single" w:sz="23" w:space="0" w:color="000000"/>
            </w:tcBorders>
          </w:tcPr>
          <w:p w:rsidR="00BF7373" w:rsidRPr="004F6CFC" w:rsidRDefault="00BF7373" w:rsidP="00BF7373">
            <w:pPr>
              <w:ind w:right="77"/>
              <w:jc w:val="center"/>
              <w:rPr>
                <w:rFonts w:eastAsia="Calibri"/>
                <w:color w:val="000000"/>
                <w:sz w:val="20"/>
                <w:szCs w:val="20"/>
              </w:rPr>
            </w:pPr>
            <w:r w:rsidRPr="004F6CFC">
              <w:rPr>
                <w:color w:val="000000"/>
                <w:sz w:val="20"/>
                <w:szCs w:val="20"/>
              </w:rPr>
              <w:t>3</w:t>
            </w:r>
          </w:p>
        </w:tc>
        <w:tc>
          <w:tcPr>
            <w:tcW w:w="833" w:type="dxa"/>
            <w:tcBorders>
              <w:top w:val="single" w:sz="8" w:space="0" w:color="000000"/>
              <w:left w:val="single" w:sz="23" w:space="0" w:color="000000"/>
              <w:bottom w:val="single" w:sz="8" w:space="0" w:color="000000"/>
              <w:right w:val="single" w:sz="8" w:space="0" w:color="000000"/>
            </w:tcBorders>
          </w:tcPr>
          <w:p w:rsidR="00BF7373" w:rsidRPr="004F6CFC" w:rsidRDefault="00BF7373" w:rsidP="00BF7373">
            <w:pPr>
              <w:ind w:right="72"/>
              <w:jc w:val="center"/>
              <w:rPr>
                <w:rFonts w:eastAsia="Calibri"/>
                <w:color w:val="000000"/>
                <w:sz w:val="20"/>
                <w:szCs w:val="20"/>
              </w:rPr>
            </w:pPr>
            <w:r w:rsidRPr="004F6CFC">
              <w:rPr>
                <w:color w:val="000000"/>
                <w:sz w:val="20"/>
                <w:szCs w:val="20"/>
              </w:rPr>
              <w:t>1</w:t>
            </w:r>
          </w:p>
        </w:tc>
        <w:tc>
          <w:tcPr>
            <w:tcW w:w="1973" w:type="dxa"/>
            <w:tcBorders>
              <w:top w:val="single" w:sz="8" w:space="0" w:color="000000"/>
              <w:left w:val="single" w:sz="8" w:space="0" w:color="000000"/>
              <w:bottom w:val="single" w:sz="8" w:space="0" w:color="000000"/>
              <w:right w:val="single" w:sz="8" w:space="0" w:color="000000"/>
            </w:tcBorders>
          </w:tcPr>
          <w:p w:rsidR="00BF7373" w:rsidRPr="004F6CFC" w:rsidRDefault="00BF7373" w:rsidP="00BF7373">
            <w:pPr>
              <w:ind w:right="74"/>
              <w:jc w:val="center"/>
              <w:rPr>
                <w:rFonts w:eastAsia="Calibri"/>
                <w:color w:val="000000"/>
                <w:sz w:val="20"/>
                <w:szCs w:val="20"/>
              </w:rPr>
            </w:pPr>
            <w:r w:rsidRPr="004F6CFC">
              <w:rPr>
                <w:color w:val="000000"/>
                <w:sz w:val="20"/>
                <w:szCs w:val="20"/>
              </w:rPr>
              <w:t>2</w:t>
            </w:r>
          </w:p>
        </w:tc>
        <w:tc>
          <w:tcPr>
            <w:tcW w:w="1670" w:type="dxa"/>
            <w:tcBorders>
              <w:top w:val="single" w:sz="8" w:space="0" w:color="000000"/>
              <w:left w:val="single" w:sz="8" w:space="0" w:color="000000"/>
              <w:bottom w:val="single" w:sz="8" w:space="0" w:color="000000"/>
              <w:right w:val="single" w:sz="23" w:space="0" w:color="000000"/>
            </w:tcBorders>
          </w:tcPr>
          <w:p w:rsidR="00BF7373" w:rsidRPr="004F6CFC" w:rsidRDefault="00BF7373" w:rsidP="00BF7373">
            <w:pPr>
              <w:ind w:right="77"/>
              <w:jc w:val="center"/>
              <w:rPr>
                <w:rFonts w:eastAsia="Calibri"/>
                <w:color w:val="000000"/>
                <w:sz w:val="20"/>
                <w:szCs w:val="20"/>
              </w:rPr>
            </w:pPr>
            <w:r w:rsidRPr="004F6CFC">
              <w:rPr>
                <w:color w:val="000000"/>
                <w:sz w:val="20"/>
                <w:szCs w:val="20"/>
              </w:rPr>
              <w:t>3</w:t>
            </w:r>
          </w:p>
        </w:tc>
      </w:tr>
      <w:tr w:rsidR="00BF7373"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BF7373" w:rsidRPr="004F6CFC" w:rsidRDefault="00BF7373" w:rsidP="00BF7373">
            <w:pPr>
              <w:ind w:right="56"/>
              <w:jc w:val="center"/>
              <w:rPr>
                <w:rFonts w:eastAsia="Arial"/>
                <w:color w:val="000000"/>
                <w:sz w:val="20"/>
                <w:szCs w:val="20"/>
              </w:rPr>
            </w:pPr>
            <w:r>
              <w:rPr>
                <w:color w:val="000000"/>
                <w:sz w:val="20"/>
                <w:szCs w:val="20"/>
              </w:rPr>
              <w:t>:ЧЗУ1(17</w:t>
            </w:r>
            <w:r w:rsidRPr="003B74C1">
              <w:rPr>
                <w:color w:val="000000"/>
                <w:sz w:val="20"/>
                <w:szCs w:val="20"/>
              </w:rPr>
              <w:t>)</w:t>
            </w:r>
          </w:p>
        </w:tc>
        <w:tc>
          <w:tcPr>
            <w:tcW w:w="4476" w:type="dxa"/>
            <w:gridSpan w:val="3"/>
            <w:tcBorders>
              <w:top w:val="single" w:sz="8" w:space="0" w:color="000000"/>
              <w:left w:val="single" w:sz="15" w:space="0" w:color="000000"/>
              <w:bottom w:val="single" w:sz="8" w:space="0" w:color="000000"/>
              <w:right w:val="single" w:sz="15" w:space="0" w:color="000000"/>
            </w:tcBorders>
          </w:tcPr>
          <w:p w:rsidR="00BF7373" w:rsidRPr="004F6CFC" w:rsidRDefault="00BF7373" w:rsidP="00BF7373">
            <w:pPr>
              <w:jc w:val="center"/>
              <w:rPr>
                <w:rFonts w:eastAsia="Calibri"/>
                <w:color w:val="000000"/>
                <w:sz w:val="20"/>
                <w:szCs w:val="20"/>
              </w:rPr>
            </w:pPr>
            <w:r>
              <w:rPr>
                <w:color w:val="000000"/>
                <w:sz w:val="20"/>
                <w:szCs w:val="20"/>
              </w:rPr>
              <w:t>:ЧЗУ1(20</w:t>
            </w:r>
            <w:r w:rsidRPr="003B74C1">
              <w:rPr>
                <w:color w:val="000000"/>
                <w:sz w:val="20"/>
                <w:szCs w:val="20"/>
              </w:rPr>
              <w:t>)</w:t>
            </w:r>
          </w:p>
        </w:tc>
      </w:tr>
      <w:tr w:rsidR="00BF7373"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н184</w:t>
            </w:r>
          </w:p>
        </w:tc>
        <w:tc>
          <w:tcPr>
            <w:tcW w:w="1718"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8"/>
              <w:jc w:val="center"/>
              <w:rPr>
                <w:rFonts w:eastAsia="Calibri"/>
                <w:color w:val="000000"/>
                <w:sz w:val="20"/>
                <w:szCs w:val="20"/>
              </w:rPr>
            </w:pPr>
            <w:r w:rsidRPr="00BF7373">
              <w:rPr>
                <w:rFonts w:eastAsia="Arial"/>
                <w:color w:val="000000"/>
                <w:sz w:val="20"/>
                <w:szCs w:val="20"/>
              </w:rPr>
              <w:t>1079678,25</w:t>
            </w:r>
          </w:p>
        </w:tc>
        <w:tc>
          <w:tcPr>
            <w:tcW w:w="2359"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7263307,04</w:t>
            </w:r>
          </w:p>
        </w:tc>
        <w:tc>
          <w:tcPr>
            <w:tcW w:w="83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н225</w:t>
            </w:r>
          </w:p>
        </w:tc>
        <w:tc>
          <w:tcPr>
            <w:tcW w:w="1973"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4"/>
              <w:jc w:val="center"/>
              <w:rPr>
                <w:rFonts w:eastAsia="Calibri"/>
                <w:color w:val="000000"/>
                <w:sz w:val="20"/>
                <w:szCs w:val="20"/>
              </w:rPr>
            </w:pPr>
            <w:r w:rsidRPr="00BF7373">
              <w:rPr>
                <w:rFonts w:eastAsia="Arial"/>
                <w:color w:val="000000"/>
                <w:sz w:val="20"/>
                <w:szCs w:val="20"/>
              </w:rPr>
              <w:t>1072877,88</w:t>
            </w:r>
          </w:p>
        </w:tc>
        <w:tc>
          <w:tcPr>
            <w:tcW w:w="1670"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7262087,68</w:t>
            </w:r>
          </w:p>
        </w:tc>
      </w:tr>
      <w:tr w:rsidR="00BF7373"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н185</w:t>
            </w:r>
          </w:p>
        </w:tc>
        <w:tc>
          <w:tcPr>
            <w:tcW w:w="1718"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8"/>
              <w:jc w:val="center"/>
              <w:rPr>
                <w:rFonts w:eastAsia="Calibri"/>
                <w:color w:val="000000"/>
                <w:sz w:val="20"/>
                <w:szCs w:val="20"/>
              </w:rPr>
            </w:pPr>
            <w:r w:rsidRPr="00BF7373">
              <w:rPr>
                <w:rFonts w:eastAsia="Arial"/>
                <w:color w:val="000000"/>
                <w:sz w:val="20"/>
                <w:szCs w:val="20"/>
              </w:rPr>
              <w:t>1077348,52</w:t>
            </w:r>
          </w:p>
        </w:tc>
        <w:tc>
          <w:tcPr>
            <w:tcW w:w="2359"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7263214,81</w:t>
            </w:r>
          </w:p>
        </w:tc>
        <w:tc>
          <w:tcPr>
            <w:tcW w:w="833" w:type="dxa"/>
            <w:tcBorders>
              <w:top w:val="single" w:sz="8" w:space="0" w:color="000000"/>
              <w:left w:val="single" w:sz="23"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н226</w:t>
            </w:r>
          </w:p>
        </w:tc>
        <w:tc>
          <w:tcPr>
            <w:tcW w:w="1973"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4"/>
              <w:jc w:val="center"/>
              <w:rPr>
                <w:rFonts w:eastAsia="Calibri"/>
                <w:color w:val="000000"/>
                <w:sz w:val="20"/>
                <w:szCs w:val="20"/>
              </w:rPr>
            </w:pPr>
            <w:r w:rsidRPr="00BF7373">
              <w:rPr>
                <w:rFonts w:eastAsia="Arial"/>
                <w:color w:val="000000"/>
                <w:sz w:val="20"/>
                <w:szCs w:val="20"/>
              </w:rPr>
              <w:t>1072866,06</w:t>
            </w:r>
          </w:p>
        </w:tc>
        <w:tc>
          <w:tcPr>
            <w:tcW w:w="1670"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7262090,05</w:t>
            </w:r>
          </w:p>
        </w:tc>
      </w:tr>
      <w:tr w:rsidR="00BF7373"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н186</w:t>
            </w:r>
          </w:p>
        </w:tc>
        <w:tc>
          <w:tcPr>
            <w:tcW w:w="1718"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8"/>
              <w:jc w:val="center"/>
              <w:rPr>
                <w:rFonts w:eastAsia="Calibri"/>
                <w:color w:val="000000"/>
                <w:sz w:val="20"/>
                <w:szCs w:val="20"/>
              </w:rPr>
            </w:pPr>
            <w:r w:rsidRPr="00BF7373">
              <w:rPr>
                <w:rFonts w:eastAsia="Arial"/>
                <w:color w:val="000000"/>
                <w:sz w:val="20"/>
                <w:szCs w:val="20"/>
              </w:rPr>
              <w:t>1077350,93</w:t>
            </w:r>
          </w:p>
        </w:tc>
        <w:tc>
          <w:tcPr>
            <w:tcW w:w="2359"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7263211,96</w:t>
            </w:r>
          </w:p>
        </w:tc>
        <w:tc>
          <w:tcPr>
            <w:tcW w:w="83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н227</w:t>
            </w:r>
          </w:p>
        </w:tc>
        <w:tc>
          <w:tcPr>
            <w:tcW w:w="1973"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4"/>
              <w:jc w:val="center"/>
              <w:rPr>
                <w:rFonts w:eastAsia="Calibri"/>
                <w:color w:val="000000"/>
                <w:sz w:val="20"/>
                <w:szCs w:val="20"/>
              </w:rPr>
            </w:pPr>
            <w:r w:rsidRPr="00BF7373">
              <w:rPr>
                <w:rFonts w:eastAsia="Arial"/>
                <w:color w:val="000000"/>
                <w:sz w:val="20"/>
                <w:szCs w:val="20"/>
              </w:rPr>
              <w:t>1072853,64</w:t>
            </w:r>
          </w:p>
        </w:tc>
        <w:tc>
          <w:tcPr>
            <w:tcW w:w="1670"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7261966,91</w:t>
            </w:r>
          </w:p>
        </w:tc>
      </w:tr>
      <w:tr w:rsidR="00BF7373"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н187</w:t>
            </w:r>
          </w:p>
        </w:tc>
        <w:tc>
          <w:tcPr>
            <w:tcW w:w="1718"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8"/>
              <w:jc w:val="center"/>
              <w:rPr>
                <w:rFonts w:eastAsia="Calibri"/>
                <w:color w:val="000000"/>
                <w:sz w:val="20"/>
                <w:szCs w:val="20"/>
              </w:rPr>
            </w:pPr>
            <w:r w:rsidRPr="00BF7373">
              <w:rPr>
                <w:rFonts w:eastAsia="Arial"/>
                <w:color w:val="000000"/>
                <w:sz w:val="20"/>
                <w:szCs w:val="20"/>
              </w:rPr>
              <w:t>1077609,77</w:t>
            </w:r>
          </w:p>
        </w:tc>
        <w:tc>
          <w:tcPr>
            <w:tcW w:w="2359"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7263214,76</w:t>
            </w:r>
          </w:p>
        </w:tc>
        <w:tc>
          <w:tcPr>
            <w:tcW w:w="83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н228</w:t>
            </w:r>
          </w:p>
        </w:tc>
        <w:tc>
          <w:tcPr>
            <w:tcW w:w="1973"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4"/>
              <w:jc w:val="center"/>
              <w:rPr>
                <w:rFonts w:eastAsia="Calibri"/>
                <w:color w:val="000000"/>
                <w:sz w:val="20"/>
                <w:szCs w:val="20"/>
              </w:rPr>
            </w:pPr>
            <w:r w:rsidRPr="00BF7373">
              <w:rPr>
                <w:rFonts w:eastAsia="Arial"/>
                <w:color w:val="000000"/>
                <w:sz w:val="20"/>
                <w:szCs w:val="20"/>
              </w:rPr>
              <w:t>1072865,38</w:t>
            </w:r>
          </w:p>
        </w:tc>
        <w:tc>
          <w:tcPr>
            <w:tcW w:w="1670"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7261963,79</w:t>
            </w:r>
          </w:p>
        </w:tc>
      </w:tr>
      <w:tr w:rsidR="00BF7373"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н188</w:t>
            </w:r>
          </w:p>
        </w:tc>
        <w:tc>
          <w:tcPr>
            <w:tcW w:w="1718"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8"/>
              <w:jc w:val="center"/>
              <w:rPr>
                <w:rFonts w:eastAsia="Calibri"/>
                <w:color w:val="000000"/>
                <w:sz w:val="20"/>
                <w:szCs w:val="20"/>
              </w:rPr>
            </w:pPr>
            <w:r w:rsidRPr="00BF7373">
              <w:rPr>
                <w:rFonts w:eastAsia="Arial"/>
                <w:color w:val="000000"/>
                <w:sz w:val="20"/>
                <w:szCs w:val="20"/>
              </w:rPr>
              <w:t>1077905,56</w:t>
            </w:r>
          </w:p>
        </w:tc>
        <w:tc>
          <w:tcPr>
            <w:tcW w:w="2359"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7263227,67</w:t>
            </w:r>
          </w:p>
        </w:tc>
        <w:tc>
          <w:tcPr>
            <w:tcW w:w="833" w:type="dxa"/>
            <w:tcBorders>
              <w:top w:val="single" w:sz="8" w:space="0" w:color="000000"/>
              <w:left w:val="single" w:sz="15" w:space="0" w:color="000000"/>
              <w:bottom w:val="single" w:sz="8" w:space="0" w:color="000000"/>
              <w:right w:val="single" w:sz="8" w:space="0" w:color="000000"/>
            </w:tcBorders>
          </w:tcPr>
          <w:p w:rsidR="00BF7373" w:rsidRPr="00BF7373" w:rsidRDefault="00BF7373" w:rsidP="00BF7373">
            <w:pPr>
              <w:rPr>
                <w:rFonts w:eastAsia="Calibri"/>
                <w:color w:val="000000"/>
                <w:sz w:val="20"/>
                <w:szCs w:val="20"/>
              </w:rPr>
            </w:pPr>
            <w:r w:rsidRPr="00BF7373">
              <w:rPr>
                <w:rFonts w:eastAsia="Arial"/>
                <w:color w:val="000000"/>
                <w:sz w:val="20"/>
                <w:szCs w:val="20"/>
              </w:rPr>
              <w:t>н225</w:t>
            </w:r>
          </w:p>
        </w:tc>
        <w:tc>
          <w:tcPr>
            <w:tcW w:w="1973" w:type="dxa"/>
            <w:tcBorders>
              <w:top w:val="single" w:sz="8" w:space="0" w:color="000000"/>
              <w:left w:val="single" w:sz="8" w:space="0" w:color="000000"/>
              <w:bottom w:val="single" w:sz="8" w:space="0" w:color="000000"/>
              <w:right w:val="single" w:sz="8" w:space="0" w:color="000000"/>
            </w:tcBorders>
          </w:tcPr>
          <w:p w:rsidR="00BF7373" w:rsidRPr="00BF7373" w:rsidRDefault="00BF7373" w:rsidP="00BF7373">
            <w:pPr>
              <w:ind w:right="54"/>
              <w:jc w:val="center"/>
              <w:rPr>
                <w:rFonts w:eastAsia="Calibri"/>
                <w:color w:val="000000"/>
                <w:sz w:val="20"/>
                <w:szCs w:val="20"/>
              </w:rPr>
            </w:pPr>
            <w:r w:rsidRPr="00BF7373">
              <w:rPr>
                <w:rFonts w:eastAsia="Arial"/>
                <w:color w:val="000000"/>
                <w:sz w:val="20"/>
                <w:szCs w:val="20"/>
              </w:rPr>
              <w:t>1072877,88</w:t>
            </w:r>
          </w:p>
        </w:tc>
        <w:tc>
          <w:tcPr>
            <w:tcW w:w="1670" w:type="dxa"/>
            <w:tcBorders>
              <w:top w:val="single" w:sz="8" w:space="0" w:color="000000"/>
              <w:left w:val="single" w:sz="8" w:space="0" w:color="000000"/>
              <w:bottom w:val="single" w:sz="8" w:space="0" w:color="000000"/>
              <w:right w:val="single" w:sz="15" w:space="0" w:color="000000"/>
            </w:tcBorders>
          </w:tcPr>
          <w:p w:rsidR="00BF7373" w:rsidRPr="00BF7373" w:rsidRDefault="00BF7373" w:rsidP="00BF7373">
            <w:pPr>
              <w:ind w:right="56"/>
              <w:jc w:val="center"/>
              <w:rPr>
                <w:rFonts w:eastAsia="Calibri"/>
                <w:color w:val="000000"/>
                <w:sz w:val="20"/>
                <w:szCs w:val="20"/>
              </w:rPr>
            </w:pPr>
            <w:r w:rsidRPr="00BF7373">
              <w:rPr>
                <w:rFonts w:eastAsia="Arial"/>
                <w:color w:val="000000"/>
                <w:sz w:val="20"/>
                <w:szCs w:val="20"/>
              </w:rPr>
              <w:t>7262087,68</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BF7373">
            <w:pPr>
              <w:rPr>
                <w:rFonts w:eastAsia="Calibri"/>
                <w:color w:val="000000"/>
                <w:sz w:val="20"/>
                <w:szCs w:val="20"/>
              </w:rPr>
            </w:pPr>
            <w:r w:rsidRPr="00BF7373">
              <w:rPr>
                <w:rFonts w:eastAsia="Arial"/>
                <w:color w:val="000000"/>
                <w:sz w:val="20"/>
                <w:szCs w:val="20"/>
              </w:rPr>
              <w:t>н189</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BF7373">
            <w:pPr>
              <w:ind w:right="58"/>
              <w:jc w:val="center"/>
              <w:rPr>
                <w:rFonts w:eastAsia="Calibri"/>
                <w:color w:val="000000"/>
                <w:sz w:val="20"/>
                <w:szCs w:val="20"/>
              </w:rPr>
            </w:pPr>
            <w:r w:rsidRPr="00BF7373">
              <w:rPr>
                <w:rFonts w:eastAsia="Arial"/>
                <w:color w:val="000000"/>
                <w:sz w:val="20"/>
                <w:szCs w:val="20"/>
              </w:rPr>
              <w:t>1078205,47</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BF7373">
            <w:pPr>
              <w:ind w:right="56"/>
              <w:jc w:val="center"/>
              <w:rPr>
                <w:rFonts w:eastAsia="Calibri"/>
                <w:color w:val="000000"/>
                <w:sz w:val="20"/>
                <w:szCs w:val="20"/>
              </w:rPr>
            </w:pPr>
            <w:r w:rsidRPr="00BF7373">
              <w:rPr>
                <w:rFonts w:eastAsia="Arial"/>
                <w:color w:val="000000"/>
                <w:sz w:val="20"/>
                <w:szCs w:val="20"/>
              </w:rPr>
              <w:t>7263242,99</w:t>
            </w:r>
          </w:p>
        </w:tc>
        <w:tc>
          <w:tcPr>
            <w:tcW w:w="4476" w:type="dxa"/>
            <w:gridSpan w:val="3"/>
            <w:tcBorders>
              <w:top w:val="single" w:sz="8" w:space="0" w:color="000000"/>
              <w:left w:val="single" w:sz="15"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Pr>
                <w:color w:val="000000"/>
                <w:sz w:val="20"/>
                <w:szCs w:val="20"/>
              </w:rPr>
              <w:t>:ЧЗУ1(21</w:t>
            </w:r>
            <w:r w:rsidRPr="003B74C1">
              <w:rPr>
                <w:color w:val="000000"/>
                <w:sz w:val="20"/>
                <w:szCs w:val="20"/>
              </w:rPr>
              <w:t>)</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н190</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1078306,35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7263246,85</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н229</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1072863,92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7261949,28</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н191</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1078507,15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7263249,29</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н230</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1072857,84</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7261951,78</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н192</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1078857,09</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7263270,06</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н231</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1072852,19</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7261952,54</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н193</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1079053,56</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7263276,19</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н232</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1072848,69</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7261917,83</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н194</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1079256,27</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61"/>
              <w:jc w:val="center"/>
              <w:rPr>
                <w:rFonts w:eastAsia="Calibri"/>
                <w:color w:val="000000"/>
                <w:sz w:val="20"/>
                <w:szCs w:val="20"/>
              </w:rPr>
            </w:pPr>
            <w:r w:rsidRPr="00BF7373">
              <w:rPr>
                <w:rFonts w:eastAsia="Arial"/>
                <w:color w:val="000000"/>
                <w:sz w:val="20"/>
                <w:szCs w:val="20"/>
              </w:rPr>
              <w:t>7263286,5</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н233</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1072830,95</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7261921,28</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н195</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1079654,2</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7263305,05</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н234</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1072827,48</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7261886,93</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н184</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1079678,25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7263307,04</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н235</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1072844,79</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61"/>
              <w:jc w:val="center"/>
              <w:rPr>
                <w:rFonts w:eastAsia="Calibri"/>
                <w:color w:val="000000"/>
                <w:sz w:val="20"/>
                <w:szCs w:val="20"/>
              </w:rPr>
            </w:pPr>
            <w:r w:rsidRPr="00BF7373">
              <w:rPr>
                <w:rFonts w:eastAsia="Arial"/>
                <w:color w:val="000000"/>
                <w:sz w:val="20"/>
                <w:szCs w:val="20"/>
              </w:rPr>
              <w:t>7261879,1</w:t>
            </w:r>
          </w:p>
        </w:tc>
      </w:tr>
      <w:tr w:rsidR="00F41C3D"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41C3D" w:rsidRPr="004F6CFC" w:rsidRDefault="00F41C3D" w:rsidP="00F41C3D">
            <w:pPr>
              <w:ind w:right="56"/>
              <w:jc w:val="center"/>
              <w:rPr>
                <w:rFonts w:eastAsia="Arial"/>
                <w:color w:val="000000"/>
                <w:sz w:val="20"/>
                <w:szCs w:val="20"/>
              </w:rPr>
            </w:pPr>
            <w:r>
              <w:rPr>
                <w:color w:val="000000"/>
                <w:sz w:val="20"/>
                <w:szCs w:val="20"/>
              </w:rPr>
              <w:t>:ЧЗУ1(18</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н236</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1072838,73</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7261819,05</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н196</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1077329,75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7263211,59</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н237</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1072821,28</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7261825,44</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н197</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1077327,73</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7263213,99</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н238</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1072781,51</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7261430,98</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н198</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1074353,74</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7263096,25</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н239</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1072747,32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7261396,45</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н199</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1074458,7</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7263089,72</w:t>
            </w:r>
          </w:p>
        </w:tc>
        <w:tc>
          <w:tcPr>
            <w:tcW w:w="833" w:type="dxa"/>
            <w:tcBorders>
              <w:top w:val="single" w:sz="8" w:space="0" w:color="000000"/>
              <w:left w:val="single" w:sz="23"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н240</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1072247,51</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7261335,79</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н200</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1074510,13</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7263090,88</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н241</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1072270,37</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7261307,41</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н201</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1074607,08</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7263098,36</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н242</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1072729,92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7261363,25</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н202</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1074759,45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7263101,95</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н243</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1072761,3</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7261367,92</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н203</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1075007,47</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7263117,14</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н244</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1072810,3</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7261417,41</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н204</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1075259,35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7263123,09</w:t>
            </w:r>
          </w:p>
        </w:tc>
        <w:tc>
          <w:tcPr>
            <w:tcW w:w="833" w:type="dxa"/>
            <w:tcBorders>
              <w:top w:val="single" w:sz="8" w:space="0" w:color="000000"/>
              <w:left w:val="single" w:sz="23"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н245</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1072813,22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7261428,77</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н205</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1075409,4</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7263127,51</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н246</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1072851,58</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7261805,82</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н206</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1076010,15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7263151,61</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н247</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1072852,13</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7261813,67</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н207</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1076310,56</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7263166,98</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н248</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1072856,32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7261873,88</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н208</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1076358,84</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7263168,74</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н249</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1072858,41</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7261872,94</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н209</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1076757,74</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7263182,87</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н250</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1072862,67</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7261914,82</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н210</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1076906,76</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7263188,01</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н251</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1072860,52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7261915,54</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н211</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1077007,02</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7263192,79</w:t>
            </w:r>
          </w:p>
        </w:tc>
        <w:tc>
          <w:tcPr>
            <w:tcW w:w="83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н229</w:t>
            </w:r>
          </w:p>
        </w:tc>
        <w:tc>
          <w:tcPr>
            <w:tcW w:w="1973"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3"/>
              <w:jc w:val="center"/>
              <w:rPr>
                <w:rFonts w:eastAsia="Calibri"/>
                <w:color w:val="000000"/>
                <w:sz w:val="20"/>
                <w:szCs w:val="20"/>
              </w:rPr>
            </w:pPr>
            <w:r w:rsidRPr="00BF7373">
              <w:rPr>
                <w:rFonts w:eastAsia="Arial"/>
                <w:color w:val="000000"/>
                <w:sz w:val="20"/>
                <w:szCs w:val="20"/>
              </w:rPr>
              <w:t>1072863,92</w:t>
            </w:r>
          </w:p>
        </w:tc>
        <w:tc>
          <w:tcPr>
            <w:tcW w:w="1670"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7261949,28</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н212</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1077257,56</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7263203,99</w:t>
            </w:r>
          </w:p>
        </w:tc>
        <w:tc>
          <w:tcPr>
            <w:tcW w:w="4476" w:type="dxa"/>
            <w:gridSpan w:val="3"/>
            <w:tcBorders>
              <w:top w:val="single" w:sz="8" w:space="0" w:color="000000"/>
              <w:left w:val="single" w:sz="15"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Pr>
                <w:color w:val="000000"/>
                <w:sz w:val="20"/>
                <w:szCs w:val="20"/>
              </w:rPr>
              <w:t>:ЧЗУ1(22</w:t>
            </w:r>
            <w:r w:rsidRPr="003B74C1">
              <w:rPr>
                <w:color w:val="000000"/>
                <w:sz w:val="20"/>
                <w:szCs w:val="20"/>
              </w:rPr>
              <w:t>)</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н196</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1077329,75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7263211,59</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н252</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1072876,83</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7261911,31</w:t>
            </w:r>
          </w:p>
        </w:tc>
      </w:tr>
      <w:tr w:rsidR="00F41C3D"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41C3D" w:rsidRPr="004F6CFC" w:rsidRDefault="00F41C3D" w:rsidP="00F41C3D">
            <w:pPr>
              <w:ind w:right="56"/>
              <w:jc w:val="center"/>
              <w:rPr>
                <w:rFonts w:eastAsia="Arial"/>
                <w:color w:val="000000"/>
                <w:sz w:val="20"/>
                <w:szCs w:val="20"/>
              </w:rPr>
            </w:pPr>
            <w:r>
              <w:rPr>
                <w:color w:val="000000"/>
                <w:sz w:val="20"/>
                <w:szCs w:val="20"/>
              </w:rPr>
              <w:t>:ЧЗУ1(19</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н253</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1072862,67</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61"/>
              <w:jc w:val="center"/>
              <w:rPr>
                <w:rFonts w:eastAsia="Calibri"/>
                <w:color w:val="000000"/>
                <w:sz w:val="20"/>
                <w:szCs w:val="20"/>
              </w:rPr>
            </w:pPr>
            <w:r w:rsidRPr="00F41C3D">
              <w:rPr>
                <w:rFonts w:eastAsia="Arial"/>
                <w:color w:val="000000"/>
                <w:sz w:val="20"/>
                <w:szCs w:val="20"/>
              </w:rPr>
              <w:t>7261914,8</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н213</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1074241,78</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7263091,82</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н254</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1072858,41</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7261872,93</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н214</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1072913,34</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7262412,88</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н255</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1072870,22</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7261867,59</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н215</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1072911,11</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7262390,94</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н252</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1072876,83</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7261911,31</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н216</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1072919,83</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7262408,61</w:t>
            </w:r>
          </w:p>
        </w:tc>
        <w:tc>
          <w:tcPr>
            <w:tcW w:w="4476" w:type="dxa"/>
            <w:gridSpan w:val="3"/>
            <w:tcBorders>
              <w:top w:val="single" w:sz="8" w:space="0" w:color="000000"/>
              <w:left w:val="single" w:sz="15" w:space="0" w:color="000000"/>
              <w:bottom w:val="single" w:sz="8" w:space="0" w:color="000000"/>
              <w:right w:val="single" w:sz="15" w:space="0" w:color="000000"/>
            </w:tcBorders>
          </w:tcPr>
          <w:p w:rsidR="00F41C3D" w:rsidRPr="00900539" w:rsidRDefault="00F41C3D" w:rsidP="00F41C3D">
            <w:pPr>
              <w:ind w:right="56"/>
              <w:jc w:val="center"/>
              <w:rPr>
                <w:rFonts w:eastAsia="Calibri"/>
                <w:color w:val="000000"/>
              </w:rPr>
            </w:pPr>
            <w:r>
              <w:rPr>
                <w:color w:val="000000"/>
                <w:sz w:val="20"/>
                <w:szCs w:val="20"/>
              </w:rPr>
              <w:t>:ЧЗУ1(23</w:t>
            </w:r>
            <w:r w:rsidRPr="003B74C1">
              <w:rPr>
                <w:color w:val="000000"/>
                <w:sz w:val="20"/>
                <w:szCs w:val="20"/>
              </w:rPr>
              <w:t>)</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н217</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1073035,55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7262473,05</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н256</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1072851,58</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7261805,79</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н218</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1073127,56</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7262516,78</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н257</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1072813,23</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7261428,79</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н219</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1073305,65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61"/>
              <w:jc w:val="center"/>
              <w:rPr>
                <w:rFonts w:eastAsia="Calibri"/>
                <w:color w:val="000000"/>
                <w:sz w:val="20"/>
                <w:szCs w:val="20"/>
              </w:rPr>
            </w:pPr>
            <w:r w:rsidRPr="00BF7373">
              <w:rPr>
                <w:rFonts w:eastAsia="Arial"/>
                <w:color w:val="000000"/>
                <w:sz w:val="20"/>
                <w:szCs w:val="20"/>
              </w:rPr>
              <w:t>7262606,9</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н258</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1072818,72</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7261450,11</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н220</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1073438,69</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7262676,82</w:t>
            </w:r>
          </w:p>
        </w:tc>
        <w:tc>
          <w:tcPr>
            <w:tcW w:w="833" w:type="dxa"/>
            <w:tcBorders>
              <w:top w:val="single" w:sz="8" w:space="0" w:color="000000"/>
              <w:left w:val="single" w:sz="15"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н259</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1072841,92</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7261667,04</w:t>
            </w:r>
          </w:p>
        </w:tc>
      </w:tr>
      <w:tr w:rsidR="00F41C3D"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н221</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8"/>
              <w:jc w:val="center"/>
              <w:rPr>
                <w:rFonts w:eastAsia="Calibri"/>
                <w:color w:val="000000"/>
                <w:sz w:val="20"/>
                <w:szCs w:val="20"/>
              </w:rPr>
            </w:pPr>
            <w:r w:rsidRPr="00BF7373">
              <w:rPr>
                <w:rFonts w:eastAsia="Arial"/>
                <w:color w:val="000000"/>
                <w:sz w:val="20"/>
                <w:szCs w:val="20"/>
              </w:rPr>
              <w:t>1073572,95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7262741,86</w:t>
            </w:r>
          </w:p>
        </w:tc>
        <w:tc>
          <w:tcPr>
            <w:tcW w:w="833" w:type="dxa"/>
            <w:tcBorders>
              <w:top w:val="single" w:sz="8" w:space="0" w:color="000000"/>
              <w:left w:val="single" w:sz="23" w:space="0" w:color="000000"/>
              <w:bottom w:val="single" w:sz="8" w:space="0" w:color="000000"/>
              <w:right w:val="single" w:sz="8" w:space="0" w:color="000000"/>
            </w:tcBorders>
          </w:tcPr>
          <w:p w:rsidR="00F41C3D" w:rsidRPr="00F41C3D" w:rsidRDefault="00F41C3D" w:rsidP="00F41C3D">
            <w:pPr>
              <w:rPr>
                <w:rFonts w:eastAsia="Calibri"/>
                <w:color w:val="000000"/>
                <w:sz w:val="20"/>
                <w:szCs w:val="20"/>
              </w:rPr>
            </w:pPr>
            <w:r w:rsidRPr="00F41C3D">
              <w:rPr>
                <w:rFonts w:eastAsia="Arial"/>
                <w:color w:val="000000"/>
                <w:sz w:val="20"/>
                <w:szCs w:val="20"/>
              </w:rPr>
              <w:t>н256</w:t>
            </w:r>
          </w:p>
        </w:tc>
        <w:tc>
          <w:tcPr>
            <w:tcW w:w="1973" w:type="dxa"/>
            <w:tcBorders>
              <w:top w:val="single" w:sz="8" w:space="0" w:color="000000"/>
              <w:left w:val="single" w:sz="8" w:space="0" w:color="000000"/>
              <w:bottom w:val="single" w:sz="8" w:space="0" w:color="000000"/>
              <w:right w:val="single" w:sz="8" w:space="0" w:color="000000"/>
            </w:tcBorders>
          </w:tcPr>
          <w:p w:rsidR="00F41C3D" w:rsidRPr="00F41C3D" w:rsidRDefault="00F41C3D" w:rsidP="00F41C3D">
            <w:pPr>
              <w:ind w:right="53"/>
              <w:jc w:val="center"/>
              <w:rPr>
                <w:rFonts w:eastAsia="Calibri"/>
                <w:color w:val="000000"/>
                <w:sz w:val="20"/>
                <w:szCs w:val="20"/>
              </w:rPr>
            </w:pPr>
            <w:r w:rsidRPr="00F41C3D">
              <w:rPr>
                <w:rFonts w:eastAsia="Arial"/>
                <w:color w:val="000000"/>
                <w:sz w:val="20"/>
                <w:szCs w:val="20"/>
              </w:rPr>
              <w:t>1072851,58</w:t>
            </w:r>
          </w:p>
        </w:tc>
        <w:tc>
          <w:tcPr>
            <w:tcW w:w="1670" w:type="dxa"/>
            <w:tcBorders>
              <w:top w:val="single" w:sz="8" w:space="0" w:color="000000"/>
              <w:left w:val="single" w:sz="8" w:space="0" w:color="000000"/>
              <w:bottom w:val="single" w:sz="8" w:space="0" w:color="000000"/>
              <w:right w:val="single" w:sz="15" w:space="0" w:color="000000"/>
            </w:tcBorders>
          </w:tcPr>
          <w:p w:rsidR="00F41C3D" w:rsidRPr="00F41C3D" w:rsidRDefault="00F41C3D" w:rsidP="00F41C3D">
            <w:pPr>
              <w:ind w:right="56"/>
              <w:jc w:val="center"/>
              <w:rPr>
                <w:rFonts w:eastAsia="Calibri"/>
                <w:color w:val="000000"/>
                <w:sz w:val="20"/>
                <w:szCs w:val="20"/>
              </w:rPr>
            </w:pPr>
            <w:r w:rsidRPr="00F41C3D">
              <w:rPr>
                <w:rFonts w:eastAsia="Arial"/>
                <w:color w:val="000000"/>
                <w:sz w:val="20"/>
                <w:szCs w:val="20"/>
              </w:rPr>
              <w:t>7261805,79</w:t>
            </w: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н222</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1073798,74</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7262861,13</w:t>
            </w:r>
          </w:p>
        </w:tc>
        <w:tc>
          <w:tcPr>
            <w:tcW w:w="833" w:type="dxa"/>
            <w:tcBorders>
              <w:top w:val="single" w:sz="8" w:space="0" w:color="000000"/>
              <w:left w:val="single" w:sz="15" w:space="0" w:color="000000"/>
              <w:bottom w:val="single" w:sz="8" w:space="0" w:color="000000"/>
              <w:right w:val="single" w:sz="8" w:space="0" w:color="000000"/>
            </w:tcBorders>
          </w:tcPr>
          <w:p w:rsidR="00F41C3D" w:rsidRPr="00900539" w:rsidRDefault="00F41C3D" w:rsidP="00F41C3D">
            <w:pPr>
              <w:rPr>
                <w:rFonts w:eastAsia="Calibri"/>
                <w:color w:val="000000"/>
              </w:rPr>
            </w:pPr>
          </w:p>
        </w:tc>
        <w:tc>
          <w:tcPr>
            <w:tcW w:w="1973" w:type="dxa"/>
            <w:tcBorders>
              <w:top w:val="single" w:sz="8" w:space="0" w:color="000000"/>
              <w:left w:val="single" w:sz="8" w:space="0" w:color="000000"/>
              <w:bottom w:val="single" w:sz="8" w:space="0" w:color="000000"/>
              <w:right w:val="single" w:sz="8" w:space="0" w:color="000000"/>
            </w:tcBorders>
          </w:tcPr>
          <w:p w:rsidR="00F41C3D" w:rsidRPr="00900539" w:rsidRDefault="00F41C3D" w:rsidP="00F41C3D">
            <w:pPr>
              <w:ind w:right="54"/>
              <w:jc w:val="center"/>
              <w:rPr>
                <w:rFonts w:eastAsia="Calibri"/>
                <w:color w:val="000000"/>
              </w:rPr>
            </w:pPr>
          </w:p>
        </w:tc>
        <w:tc>
          <w:tcPr>
            <w:tcW w:w="1670" w:type="dxa"/>
            <w:tcBorders>
              <w:top w:val="single" w:sz="8" w:space="0" w:color="000000"/>
              <w:left w:val="single" w:sz="8" w:space="0" w:color="000000"/>
              <w:bottom w:val="single" w:sz="8" w:space="0" w:color="000000"/>
              <w:right w:val="single" w:sz="15" w:space="0" w:color="000000"/>
            </w:tcBorders>
          </w:tcPr>
          <w:p w:rsidR="00F41C3D" w:rsidRPr="00900539" w:rsidRDefault="00F41C3D" w:rsidP="00F41C3D">
            <w:pPr>
              <w:ind w:right="56"/>
              <w:jc w:val="center"/>
              <w:rPr>
                <w:rFonts w:eastAsia="Calibri"/>
                <w:color w:val="000000"/>
              </w:rPr>
            </w:pP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н223</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1074107,65</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7263018,18</w:t>
            </w:r>
          </w:p>
        </w:tc>
        <w:tc>
          <w:tcPr>
            <w:tcW w:w="833" w:type="dxa"/>
            <w:tcBorders>
              <w:top w:val="single" w:sz="8" w:space="0" w:color="000000"/>
              <w:left w:val="single" w:sz="15" w:space="0" w:color="000000"/>
              <w:bottom w:val="single" w:sz="8" w:space="0" w:color="000000"/>
              <w:right w:val="single" w:sz="8" w:space="0" w:color="000000"/>
            </w:tcBorders>
          </w:tcPr>
          <w:p w:rsidR="00F41C3D" w:rsidRPr="004F6CFC" w:rsidRDefault="00F41C3D" w:rsidP="00F41C3D">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F41C3D" w:rsidRPr="004F6CFC" w:rsidRDefault="00F41C3D" w:rsidP="00F41C3D">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F41C3D" w:rsidRPr="004F6CFC" w:rsidRDefault="00F41C3D" w:rsidP="00F41C3D">
            <w:pPr>
              <w:rPr>
                <w:rFonts w:eastAsia="Calibri"/>
                <w:color w:val="000000"/>
                <w:sz w:val="20"/>
                <w:szCs w:val="20"/>
              </w:rPr>
            </w:pP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н224</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1074184,07</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7263058,09</w:t>
            </w:r>
          </w:p>
        </w:tc>
        <w:tc>
          <w:tcPr>
            <w:tcW w:w="833" w:type="dxa"/>
            <w:tcBorders>
              <w:top w:val="single" w:sz="8" w:space="0" w:color="000000"/>
              <w:left w:val="single" w:sz="15" w:space="0" w:color="000000"/>
              <w:bottom w:val="single" w:sz="8" w:space="0" w:color="000000"/>
              <w:right w:val="single" w:sz="8" w:space="0" w:color="000000"/>
            </w:tcBorders>
          </w:tcPr>
          <w:p w:rsidR="00F41C3D" w:rsidRPr="004F6CFC" w:rsidRDefault="00F41C3D" w:rsidP="00F41C3D">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F41C3D" w:rsidRPr="004F6CFC" w:rsidRDefault="00F41C3D" w:rsidP="00F41C3D">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F41C3D" w:rsidRPr="004F6CFC" w:rsidRDefault="00F41C3D" w:rsidP="00F41C3D">
            <w:pPr>
              <w:rPr>
                <w:rFonts w:eastAsia="Calibri"/>
                <w:color w:val="000000"/>
                <w:sz w:val="20"/>
                <w:szCs w:val="20"/>
              </w:rPr>
            </w:pPr>
          </w:p>
        </w:tc>
      </w:tr>
      <w:tr w:rsidR="00F41C3D"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41C3D" w:rsidRPr="00BF7373" w:rsidRDefault="00F41C3D" w:rsidP="00F41C3D">
            <w:pPr>
              <w:rPr>
                <w:rFonts w:eastAsia="Calibri"/>
                <w:color w:val="000000"/>
                <w:sz w:val="20"/>
                <w:szCs w:val="20"/>
              </w:rPr>
            </w:pPr>
            <w:r w:rsidRPr="00BF7373">
              <w:rPr>
                <w:rFonts w:eastAsia="Arial"/>
                <w:color w:val="000000"/>
                <w:sz w:val="20"/>
                <w:szCs w:val="20"/>
              </w:rPr>
              <w:t>н213</w:t>
            </w:r>
          </w:p>
        </w:tc>
        <w:tc>
          <w:tcPr>
            <w:tcW w:w="1718" w:type="dxa"/>
            <w:tcBorders>
              <w:top w:val="single" w:sz="8" w:space="0" w:color="000000"/>
              <w:left w:val="single" w:sz="8" w:space="0" w:color="000000"/>
              <w:bottom w:val="single" w:sz="8" w:space="0" w:color="000000"/>
              <w:right w:val="single" w:sz="8" w:space="0" w:color="000000"/>
            </w:tcBorders>
          </w:tcPr>
          <w:p w:rsidR="00F41C3D" w:rsidRPr="00BF7373" w:rsidRDefault="00F41C3D" w:rsidP="00F41C3D">
            <w:pPr>
              <w:ind w:right="54"/>
              <w:jc w:val="center"/>
              <w:rPr>
                <w:rFonts w:eastAsia="Calibri"/>
                <w:color w:val="000000"/>
                <w:sz w:val="20"/>
                <w:szCs w:val="20"/>
              </w:rPr>
            </w:pPr>
            <w:r w:rsidRPr="00BF7373">
              <w:rPr>
                <w:rFonts w:eastAsia="Arial"/>
                <w:color w:val="000000"/>
                <w:sz w:val="20"/>
                <w:szCs w:val="20"/>
              </w:rPr>
              <w:t>1074241,78</w:t>
            </w:r>
          </w:p>
        </w:tc>
        <w:tc>
          <w:tcPr>
            <w:tcW w:w="2359" w:type="dxa"/>
            <w:tcBorders>
              <w:top w:val="single" w:sz="8" w:space="0" w:color="000000"/>
              <w:left w:val="single" w:sz="8" w:space="0" w:color="000000"/>
              <w:bottom w:val="single" w:sz="8" w:space="0" w:color="000000"/>
              <w:right w:val="single" w:sz="15" w:space="0" w:color="000000"/>
            </w:tcBorders>
          </w:tcPr>
          <w:p w:rsidR="00F41C3D" w:rsidRPr="00BF7373" w:rsidRDefault="00F41C3D" w:rsidP="00F41C3D">
            <w:pPr>
              <w:ind w:right="56"/>
              <w:jc w:val="center"/>
              <w:rPr>
                <w:rFonts w:eastAsia="Calibri"/>
                <w:color w:val="000000"/>
                <w:sz w:val="20"/>
                <w:szCs w:val="20"/>
              </w:rPr>
            </w:pPr>
            <w:r w:rsidRPr="00BF7373">
              <w:rPr>
                <w:rFonts w:eastAsia="Arial"/>
                <w:color w:val="000000"/>
                <w:sz w:val="20"/>
                <w:szCs w:val="20"/>
              </w:rPr>
              <w:t>7263091,82</w:t>
            </w:r>
          </w:p>
        </w:tc>
        <w:tc>
          <w:tcPr>
            <w:tcW w:w="833" w:type="dxa"/>
            <w:tcBorders>
              <w:top w:val="single" w:sz="8" w:space="0" w:color="000000"/>
              <w:left w:val="single" w:sz="15" w:space="0" w:color="000000"/>
              <w:bottom w:val="single" w:sz="8" w:space="0" w:color="000000"/>
              <w:right w:val="single" w:sz="8" w:space="0" w:color="000000"/>
            </w:tcBorders>
          </w:tcPr>
          <w:p w:rsidR="00F41C3D" w:rsidRPr="004F6CFC" w:rsidRDefault="00F41C3D" w:rsidP="00F41C3D">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F41C3D" w:rsidRPr="004F6CFC" w:rsidRDefault="00F41C3D" w:rsidP="00F41C3D">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F41C3D" w:rsidRPr="004F6CFC" w:rsidRDefault="00F41C3D" w:rsidP="00F41C3D">
            <w:pPr>
              <w:rPr>
                <w:rFonts w:eastAsia="Calibri"/>
                <w:color w:val="000000"/>
                <w:sz w:val="20"/>
                <w:szCs w:val="20"/>
              </w:rPr>
            </w:pPr>
          </w:p>
        </w:tc>
      </w:tr>
      <w:tr w:rsidR="00440D21" w:rsidRPr="004F6CFC" w:rsidTr="007E0ADA">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440D21" w:rsidRPr="004F6CFC" w:rsidRDefault="00440D21" w:rsidP="00440D21">
            <w:pPr>
              <w:ind w:right="72"/>
              <w:jc w:val="center"/>
              <w:rPr>
                <w:rFonts w:eastAsia="Calibri"/>
                <w:color w:val="000000"/>
                <w:sz w:val="20"/>
                <w:szCs w:val="20"/>
              </w:rPr>
            </w:pPr>
            <w:r w:rsidRPr="004F6CFC">
              <w:rPr>
                <w:color w:val="000000"/>
                <w:sz w:val="20"/>
                <w:szCs w:val="20"/>
              </w:rPr>
              <w:lastRenderedPageBreak/>
              <w:t>1</w:t>
            </w:r>
          </w:p>
        </w:tc>
        <w:tc>
          <w:tcPr>
            <w:tcW w:w="1718" w:type="dxa"/>
            <w:tcBorders>
              <w:top w:val="single" w:sz="8" w:space="0" w:color="000000"/>
              <w:left w:val="single" w:sz="8" w:space="0" w:color="000000"/>
              <w:bottom w:val="single" w:sz="8" w:space="0" w:color="000000"/>
              <w:right w:val="single" w:sz="8" w:space="0" w:color="000000"/>
            </w:tcBorders>
          </w:tcPr>
          <w:p w:rsidR="00440D21" w:rsidRPr="004F6CFC" w:rsidRDefault="00440D21" w:rsidP="00440D21">
            <w:pPr>
              <w:ind w:right="70"/>
              <w:jc w:val="center"/>
              <w:rPr>
                <w:rFonts w:eastAsia="Calibri"/>
                <w:color w:val="000000"/>
                <w:sz w:val="20"/>
                <w:szCs w:val="20"/>
              </w:rPr>
            </w:pPr>
            <w:r w:rsidRPr="004F6CFC">
              <w:rPr>
                <w:color w:val="000000"/>
                <w:sz w:val="20"/>
                <w:szCs w:val="20"/>
              </w:rPr>
              <w:t>2</w:t>
            </w:r>
          </w:p>
        </w:tc>
        <w:tc>
          <w:tcPr>
            <w:tcW w:w="2359" w:type="dxa"/>
            <w:tcBorders>
              <w:top w:val="single" w:sz="8" w:space="0" w:color="000000"/>
              <w:left w:val="single" w:sz="8" w:space="0" w:color="000000"/>
              <w:bottom w:val="single" w:sz="8" w:space="0" w:color="000000"/>
              <w:right w:val="single" w:sz="23" w:space="0" w:color="000000"/>
            </w:tcBorders>
          </w:tcPr>
          <w:p w:rsidR="00440D21" w:rsidRPr="004F6CFC" w:rsidRDefault="00440D21" w:rsidP="00440D21">
            <w:pPr>
              <w:ind w:right="77"/>
              <w:jc w:val="center"/>
              <w:rPr>
                <w:rFonts w:eastAsia="Calibri"/>
                <w:color w:val="000000"/>
                <w:sz w:val="20"/>
                <w:szCs w:val="20"/>
              </w:rPr>
            </w:pPr>
            <w:r w:rsidRPr="004F6CFC">
              <w:rPr>
                <w:color w:val="000000"/>
                <w:sz w:val="20"/>
                <w:szCs w:val="20"/>
              </w:rPr>
              <w:t>3</w:t>
            </w:r>
          </w:p>
        </w:tc>
        <w:tc>
          <w:tcPr>
            <w:tcW w:w="833" w:type="dxa"/>
            <w:tcBorders>
              <w:top w:val="single" w:sz="8" w:space="0" w:color="000000"/>
              <w:left w:val="single" w:sz="23" w:space="0" w:color="000000"/>
              <w:bottom w:val="single" w:sz="8" w:space="0" w:color="000000"/>
              <w:right w:val="single" w:sz="8" w:space="0" w:color="000000"/>
            </w:tcBorders>
          </w:tcPr>
          <w:p w:rsidR="00440D21" w:rsidRPr="004F6CFC" w:rsidRDefault="00440D21" w:rsidP="00440D21">
            <w:pPr>
              <w:ind w:right="72"/>
              <w:jc w:val="center"/>
              <w:rPr>
                <w:rFonts w:eastAsia="Calibri"/>
                <w:color w:val="000000"/>
                <w:sz w:val="20"/>
                <w:szCs w:val="20"/>
              </w:rPr>
            </w:pPr>
            <w:r w:rsidRPr="004F6CFC">
              <w:rPr>
                <w:color w:val="000000"/>
                <w:sz w:val="20"/>
                <w:szCs w:val="20"/>
              </w:rPr>
              <w:t>1</w:t>
            </w:r>
          </w:p>
        </w:tc>
        <w:tc>
          <w:tcPr>
            <w:tcW w:w="1973" w:type="dxa"/>
            <w:tcBorders>
              <w:top w:val="single" w:sz="8" w:space="0" w:color="000000"/>
              <w:left w:val="single" w:sz="8" w:space="0" w:color="000000"/>
              <w:bottom w:val="single" w:sz="8" w:space="0" w:color="000000"/>
              <w:right w:val="single" w:sz="8" w:space="0" w:color="000000"/>
            </w:tcBorders>
          </w:tcPr>
          <w:p w:rsidR="00440D21" w:rsidRPr="004F6CFC" w:rsidRDefault="00440D21" w:rsidP="00440D21">
            <w:pPr>
              <w:ind w:right="74"/>
              <w:jc w:val="center"/>
              <w:rPr>
                <w:rFonts w:eastAsia="Calibri"/>
                <w:color w:val="000000"/>
                <w:sz w:val="20"/>
                <w:szCs w:val="20"/>
              </w:rPr>
            </w:pPr>
            <w:r w:rsidRPr="004F6CFC">
              <w:rPr>
                <w:color w:val="000000"/>
                <w:sz w:val="20"/>
                <w:szCs w:val="20"/>
              </w:rPr>
              <w:t>2</w:t>
            </w:r>
          </w:p>
        </w:tc>
        <w:tc>
          <w:tcPr>
            <w:tcW w:w="1670" w:type="dxa"/>
            <w:tcBorders>
              <w:top w:val="single" w:sz="8" w:space="0" w:color="000000"/>
              <w:left w:val="single" w:sz="8" w:space="0" w:color="000000"/>
              <w:bottom w:val="single" w:sz="8" w:space="0" w:color="000000"/>
              <w:right w:val="single" w:sz="23" w:space="0" w:color="000000"/>
            </w:tcBorders>
          </w:tcPr>
          <w:p w:rsidR="00440D21" w:rsidRPr="004F6CFC" w:rsidRDefault="00440D21" w:rsidP="00440D21">
            <w:pPr>
              <w:ind w:right="77"/>
              <w:jc w:val="center"/>
              <w:rPr>
                <w:rFonts w:eastAsia="Calibri"/>
                <w:color w:val="000000"/>
                <w:sz w:val="20"/>
                <w:szCs w:val="20"/>
              </w:rPr>
            </w:pPr>
            <w:r w:rsidRPr="004F6CFC">
              <w:rPr>
                <w:color w:val="000000"/>
                <w:sz w:val="20"/>
                <w:szCs w:val="20"/>
              </w:rPr>
              <w:t>3</w:t>
            </w:r>
          </w:p>
        </w:tc>
      </w:tr>
      <w:tr w:rsidR="00FD2C35"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D2C35" w:rsidRPr="004F6CFC" w:rsidRDefault="00FD2C35" w:rsidP="00FD2C35">
            <w:pPr>
              <w:ind w:right="56"/>
              <w:jc w:val="center"/>
              <w:rPr>
                <w:rFonts w:eastAsia="Arial"/>
                <w:color w:val="000000"/>
                <w:sz w:val="20"/>
                <w:szCs w:val="20"/>
              </w:rPr>
            </w:pPr>
            <w:r>
              <w:rPr>
                <w:color w:val="000000"/>
                <w:sz w:val="20"/>
                <w:szCs w:val="20"/>
              </w:rPr>
              <w:t>:ЧЗУ1(24</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н298</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1071215,27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7261486,93</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н260</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1072729,91</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7261363,24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н299</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1071254,58</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7261455,68</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н261</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1072270,37</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7261307,41</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н300</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1071307,54</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7261421,23</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н262</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1072272,87</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7261304,31</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н301</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1071559,96</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7261385,44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н263</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1072412,56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7261318</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н302</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1071707,93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7261361,16</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н264</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1072660,33</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7261352,87</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н303</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1071906,31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61"/>
              <w:jc w:val="center"/>
              <w:rPr>
                <w:rFonts w:eastAsia="Calibri"/>
                <w:color w:val="000000"/>
                <w:sz w:val="20"/>
                <w:szCs w:val="20"/>
              </w:rPr>
            </w:pPr>
            <w:r w:rsidRPr="00FD2C35">
              <w:rPr>
                <w:rFonts w:eastAsia="Arial"/>
                <w:color w:val="000000"/>
                <w:sz w:val="20"/>
                <w:szCs w:val="20"/>
              </w:rPr>
              <w:t>7261325,8</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н260</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1072729,91</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7261363,24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н304</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1072156,54</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7261292,76</w:t>
            </w:r>
          </w:p>
        </w:tc>
      </w:tr>
      <w:tr w:rsidR="00FD2C35"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D2C35" w:rsidRPr="004F6CFC" w:rsidRDefault="00FD2C35" w:rsidP="00FD2C35">
            <w:pPr>
              <w:ind w:right="56"/>
              <w:jc w:val="center"/>
              <w:rPr>
                <w:rFonts w:eastAsia="Arial"/>
                <w:color w:val="000000"/>
                <w:sz w:val="20"/>
                <w:szCs w:val="20"/>
              </w:rPr>
            </w:pPr>
            <w:r>
              <w:rPr>
                <w:color w:val="000000"/>
                <w:sz w:val="20"/>
                <w:szCs w:val="20"/>
              </w:rPr>
              <w:t>:ЧЗУ1(25</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н284</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1072217,88</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7261294,37</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н265</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1072272,84</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7261304,34</w:t>
            </w:r>
          </w:p>
        </w:tc>
        <w:tc>
          <w:tcPr>
            <w:tcW w:w="4476" w:type="dxa"/>
            <w:gridSpan w:val="3"/>
            <w:tcBorders>
              <w:top w:val="single" w:sz="8" w:space="0" w:color="000000"/>
              <w:left w:val="single" w:sz="15"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Pr>
                <w:color w:val="000000"/>
                <w:sz w:val="20"/>
                <w:szCs w:val="20"/>
              </w:rPr>
              <w:t>:ЧЗУ1(29</w:t>
            </w:r>
            <w:r w:rsidRPr="003B74C1">
              <w:rPr>
                <w:color w:val="000000"/>
                <w:sz w:val="20"/>
                <w:szCs w:val="20"/>
              </w:rPr>
              <w:t>)</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н266</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1072270,37</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7261307,41</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н305</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1072216,7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7261301,04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н267</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1072247,52</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7261335,77</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н306</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1072193,49</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7261329,26</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н268</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1072239,73</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7261334,83</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н307</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1072155,34</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7261324,58</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н269</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1072257,4</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7261318,84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н308</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1071313,43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7261458,58</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н270</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1072249,12</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7261317,86</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н309</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1070029,21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7262486,29</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н271</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1072258,01</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7261306,82</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н310</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1070084,23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7262828,45</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н272</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1072266,89</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61"/>
              <w:jc w:val="center"/>
              <w:rPr>
                <w:rFonts w:eastAsia="Calibri"/>
                <w:color w:val="000000"/>
                <w:sz w:val="20"/>
                <w:szCs w:val="20"/>
              </w:rPr>
            </w:pPr>
            <w:r w:rsidRPr="00FD2C35">
              <w:rPr>
                <w:rFonts w:eastAsia="Arial"/>
                <w:color w:val="000000"/>
                <w:sz w:val="20"/>
                <w:szCs w:val="20"/>
              </w:rPr>
              <w:t>7261307,9</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н311</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1070079,31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7262827,79</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н273</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1072269,99</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7261304,06</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н312</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1070064,22</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7262822,93</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н265</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1072272,84</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7261304,34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н313</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1070008,03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7262472,27</w:t>
            </w:r>
          </w:p>
        </w:tc>
      </w:tr>
      <w:tr w:rsidR="00FD2C35"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D2C35" w:rsidRPr="004F6CFC" w:rsidRDefault="00FD2C35" w:rsidP="00FD2C35">
            <w:pPr>
              <w:ind w:right="56"/>
              <w:jc w:val="center"/>
              <w:rPr>
                <w:rFonts w:eastAsia="Arial"/>
                <w:color w:val="000000"/>
                <w:sz w:val="20"/>
                <w:szCs w:val="20"/>
              </w:rPr>
            </w:pPr>
            <w:r>
              <w:rPr>
                <w:color w:val="000000"/>
                <w:sz w:val="20"/>
                <w:szCs w:val="20"/>
              </w:rPr>
              <w:t>:ЧЗУ1(26</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н314</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1071308,44</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7261429,25</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н274</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1072258</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7261306,83</w:t>
            </w:r>
          </w:p>
        </w:tc>
        <w:tc>
          <w:tcPr>
            <w:tcW w:w="833" w:type="dxa"/>
            <w:tcBorders>
              <w:top w:val="single" w:sz="8" w:space="0" w:color="000000"/>
              <w:left w:val="single" w:sz="23"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н315</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1072158,68</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7261294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н275</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1072249,11</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7261317,86</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н305</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1072216,7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7261301,04</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н276</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1072230,62</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7261315,59</w:t>
            </w:r>
          </w:p>
        </w:tc>
        <w:tc>
          <w:tcPr>
            <w:tcW w:w="4476" w:type="dxa"/>
            <w:gridSpan w:val="3"/>
            <w:tcBorders>
              <w:top w:val="single" w:sz="8" w:space="0" w:color="000000"/>
              <w:left w:val="single" w:sz="15" w:space="0" w:color="000000"/>
              <w:bottom w:val="single" w:sz="8" w:space="0" w:color="000000"/>
              <w:right w:val="single" w:sz="15" w:space="0" w:color="000000"/>
            </w:tcBorders>
          </w:tcPr>
          <w:p w:rsidR="00FD2C35" w:rsidRPr="00FD2C35" w:rsidRDefault="0085542C" w:rsidP="00FD2C35">
            <w:pPr>
              <w:ind w:right="56"/>
              <w:jc w:val="center"/>
              <w:rPr>
                <w:rFonts w:eastAsia="Calibri"/>
                <w:color w:val="000000"/>
                <w:sz w:val="20"/>
                <w:szCs w:val="20"/>
              </w:rPr>
            </w:pPr>
            <w:r>
              <w:rPr>
                <w:color w:val="000000"/>
                <w:sz w:val="20"/>
                <w:szCs w:val="20"/>
              </w:rPr>
              <w:t>:ЧЗУ1(</w:t>
            </w:r>
            <w:r w:rsidR="00FD2C35">
              <w:rPr>
                <w:color w:val="000000"/>
                <w:sz w:val="20"/>
                <w:szCs w:val="20"/>
              </w:rPr>
              <w:t>3</w:t>
            </w:r>
            <w:r>
              <w:rPr>
                <w:color w:val="000000"/>
                <w:sz w:val="20"/>
                <w:szCs w:val="20"/>
              </w:rPr>
              <w:t>0</w:t>
            </w:r>
            <w:r w:rsidR="00FD2C35" w:rsidRPr="003B74C1">
              <w:rPr>
                <w:color w:val="000000"/>
                <w:sz w:val="20"/>
                <w:szCs w:val="20"/>
              </w:rPr>
              <w:t>)</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н277</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1072239,66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61"/>
              <w:jc w:val="center"/>
              <w:rPr>
                <w:rFonts w:eastAsia="Calibri"/>
                <w:color w:val="000000"/>
                <w:sz w:val="20"/>
                <w:szCs w:val="20"/>
              </w:rPr>
            </w:pPr>
            <w:r w:rsidRPr="00FD2C35">
              <w:rPr>
                <w:rFonts w:eastAsia="Arial"/>
                <w:color w:val="000000"/>
                <w:sz w:val="20"/>
                <w:szCs w:val="20"/>
              </w:rPr>
              <w:t>7261304,6</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н316</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1070084,25</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7262828,46</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н274</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1072258</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7261306,83</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н317</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1070088,06</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61"/>
              <w:jc w:val="center"/>
              <w:rPr>
                <w:rFonts w:eastAsia="Calibri"/>
                <w:color w:val="000000"/>
                <w:sz w:val="20"/>
                <w:szCs w:val="20"/>
              </w:rPr>
            </w:pPr>
            <w:r w:rsidRPr="00FD2C35">
              <w:rPr>
                <w:rFonts w:eastAsia="Arial"/>
                <w:color w:val="000000"/>
                <w:sz w:val="20"/>
                <w:szCs w:val="20"/>
              </w:rPr>
              <w:t>7262852,6</w:t>
            </w:r>
          </w:p>
        </w:tc>
      </w:tr>
      <w:tr w:rsidR="00FD2C35"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D2C35" w:rsidRPr="004F6CFC" w:rsidRDefault="00FD2C35" w:rsidP="00FD2C35">
            <w:pPr>
              <w:ind w:right="56"/>
              <w:jc w:val="center"/>
              <w:rPr>
                <w:rFonts w:eastAsia="Arial"/>
                <w:color w:val="000000"/>
                <w:sz w:val="20"/>
                <w:szCs w:val="20"/>
              </w:rPr>
            </w:pPr>
            <w:r>
              <w:rPr>
                <w:color w:val="000000"/>
                <w:sz w:val="20"/>
                <w:szCs w:val="20"/>
              </w:rPr>
              <w:t>:ЧЗУ1(27</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н318</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1070069,57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7262850,63</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н278</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1072239,66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7261304,59</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н319</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1070071,69</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7262863,84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н279</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1072230,59</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7261315,62</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н320</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1070090,38</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7262866,64</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н280</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1072210,43</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7261313,14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н321</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1070090,93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7262869,48</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н281</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1072201,17</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7261330,14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н322</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1070070,57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7262866,84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н282</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1072193,53</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7261329,22</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н323</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1070053,03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7262861,49</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н283</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1072216,44</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7261301,36</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н324</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1070052,63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7262858,74</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н278</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1072239,66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7261304,59</w:t>
            </w:r>
          </w:p>
        </w:tc>
        <w:tc>
          <w:tcPr>
            <w:tcW w:w="833" w:type="dxa"/>
            <w:tcBorders>
              <w:top w:val="single" w:sz="8" w:space="0" w:color="000000"/>
              <w:left w:val="single" w:sz="23"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н325</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1070059,03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7262860,69</w:t>
            </w:r>
          </w:p>
        </w:tc>
      </w:tr>
      <w:tr w:rsidR="00FD2C35"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FD2C35" w:rsidRPr="004F6CFC" w:rsidRDefault="00FD2C35" w:rsidP="00FD2C35">
            <w:pPr>
              <w:ind w:right="56"/>
              <w:jc w:val="center"/>
              <w:rPr>
                <w:rFonts w:eastAsia="Arial"/>
                <w:color w:val="000000"/>
                <w:sz w:val="20"/>
                <w:szCs w:val="20"/>
              </w:rPr>
            </w:pPr>
            <w:r>
              <w:rPr>
                <w:color w:val="000000"/>
                <w:sz w:val="20"/>
                <w:szCs w:val="20"/>
              </w:rPr>
              <w:t>:ЧЗУ1(28</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н326</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1070057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7262848,02</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н284</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1072217,88</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7261294,37</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н327</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1070050,91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7262846,65</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н285</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1072216,7</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7261301,04</w:t>
            </w:r>
          </w:p>
        </w:tc>
        <w:tc>
          <w:tcPr>
            <w:tcW w:w="833" w:type="dxa"/>
            <w:tcBorders>
              <w:top w:val="single" w:sz="8" w:space="0" w:color="000000"/>
              <w:left w:val="single" w:sz="23"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н328</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1070043,73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7262816,32</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н286</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1072158,68</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7261294</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н329</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1070079,31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7262827,79</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н287</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1071308,44</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7261429,25</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н316</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1070084,25</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7262828,46</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н288</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1070008,03</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7262472,27</w:t>
            </w:r>
          </w:p>
        </w:tc>
        <w:tc>
          <w:tcPr>
            <w:tcW w:w="4476" w:type="dxa"/>
            <w:gridSpan w:val="3"/>
            <w:tcBorders>
              <w:top w:val="single" w:sz="8" w:space="0" w:color="000000"/>
              <w:left w:val="single" w:sz="15" w:space="0" w:color="000000"/>
              <w:bottom w:val="single" w:sz="8" w:space="0" w:color="000000"/>
              <w:right w:val="single" w:sz="15" w:space="0" w:color="000000"/>
            </w:tcBorders>
          </w:tcPr>
          <w:p w:rsidR="00FD2C35" w:rsidRPr="00FD2C35" w:rsidRDefault="0085542C" w:rsidP="0085542C">
            <w:pPr>
              <w:ind w:right="56"/>
              <w:jc w:val="center"/>
              <w:rPr>
                <w:rFonts w:eastAsia="Calibri"/>
                <w:color w:val="000000"/>
                <w:sz w:val="20"/>
                <w:szCs w:val="20"/>
              </w:rPr>
            </w:pPr>
            <w:r>
              <w:rPr>
                <w:color w:val="000000"/>
                <w:sz w:val="20"/>
                <w:szCs w:val="20"/>
              </w:rPr>
              <w:t>:ЧЗУ1(31</w:t>
            </w:r>
            <w:r w:rsidRPr="003B74C1">
              <w:rPr>
                <w:color w:val="000000"/>
                <w:sz w:val="20"/>
                <w:szCs w:val="20"/>
              </w:rPr>
              <w:t>)</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н289</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1070064,22</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7262822,93</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н330</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1070090,83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7262869,47</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н290</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1070043,73</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7262816,32</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н331</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1070156,44</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7263277,44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н291</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1070033,88</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7262774,57</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н332</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4"/>
              <w:jc w:val="center"/>
              <w:rPr>
                <w:rFonts w:eastAsia="Calibri"/>
                <w:color w:val="000000"/>
                <w:sz w:val="20"/>
                <w:szCs w:val="20"/>
              </w:rPr>
            </w:pPr>
            <w:r w:rsidRPr="00FD2C35">
              <w:rPr>
                <w:rFonts w:eastAsia="Arial"/>
                <w:color w:val="000000"/>
                <w:sz w:val="20"/>
                <w:szCs w:val="20"/>
              </w:rPr>
              <w:t>1070139,05</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7263282,68</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н292</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1070004,2</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7262579,29</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н333</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1070189,81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7263598,27</w:t>
            </w:r>
          </w:p>
        </w:tc>
      </w:tr>
      <w:tr w:rsidR="00FD2C35"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н293</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1069994,21</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7262470,46</w:t>
            </w:r>
          </w:p>
        </w:tc>
        <w:tc>
          <w:tcPr>
            <w:tcW w:w="833" w:type="dxa"/>
            <w:tcBorders>
              <w:top w:val="single" w:sz="8" w:space="0" w:color="000000"/>
              <w:left w:val="single" w:sz="23"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н334</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1070188,49</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7263598,99</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н294</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1070149,66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7262337,75</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н335</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1070137,61</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7263283,08</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н295</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1070504,67</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7262058,57</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н336</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1070070,57</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7262866,84</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н296</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1070699,16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7261901,51</w:t>
            </w:r>
          </w:p>
        </w:tc>
        <w:tc>
          <w:tcPr>
            <w:tcW w:w="83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н330</w:t>
            </w:r>
          </w:p>
        </w:tc>
        <w:tc>
          <w:tcPr>
            <w:tcW w:w="1973"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3"/>
              <w:jc w:val="center"/>
              <w:rPr>
                <w:rFonts w:eastAsia="Calibri"/>
                <w:color w:val="000000"/>
                <w:sz w:val="20"/>
                <w:szCs w:val="20"/>
              </w:rPr>
            </w:pPr>
            <w:r w:rsidRPr="00FD2C35">
              <w:rPr>
                <w:rFonts w:eastAsia="Arial"/>
                <w:color w:val="000000"/>
                <w:sz w:val="20"/>
                <w:szCs w:val="20"/>
              </w:rPr>
              <w:t>1070090,83</w:t>
            </w:r>
          </w:p>
        </w:tc>
        <w:tc>
          <w:tcPr>
            <w:tcW w:w="1670"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7262869,47</w:t>
            </w:r>
          </w:p>
        </w:tc>
      </w:tr>
      <w:tr w:rsidR="00FD2C35"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FD2C35" w:rsidRPr="00FD2C35" w:rsidRDefault="00FD2C35" w:rsidP="00FD2C35">
            <w:pPr>
              <w:rPr>
                <w:rFonts w:eastAsia="Calibri"/>
                <w:color w:val="000000"/>
                <w:sz w:val="20"/>
                <w:szCs w:val="20"/>
              </w:rPr>
            </w:pPr>
            <w:r w:rsidRPr="00FD2C35">
              <w:rPr>
                <w:rFonts w:eastAsia="Arial"/>
                <w:color w:val="000000"/>
                <w:sz w:val="20"/>
                <w:szCs w:val="20"/>
              </w:rPr>
              <w:t>н297</w:t>
            </w:r>
          </w:p>
        </w:tc>
        <w:tc>
          <w:tcPr>
            <w:tcW w:w="1718" w:type="dxa"/>
            <w:tcBorders>
              <w:top w:val="single" w:sz="8" w:space="0" w:color="000000"/>
              <w:left w:val="single" w:sz="8" w:space="0" w:color="000000"/>
              <w:bottom w:val="single" w:sz="8" w:space="0" w:color="000000"/>
              <w:right w:val="single" w:sz="8" w:space="0" w:color="000000"/>
            </w:tcBorders>
          </w:tcPr>
          <w:p w:rsidR="00FD2C35" w:rsidRPr="00FD2C35" w:rsidRDefault="00FD2C35" w:rsidP="00FD2C35">
            <w:pPr>
              <w:ind w:right="58"/>
              <w:jc w:val="center"/>
              <w:rPr>
                <w:rFonts w:eastAsia="Calibri"/>
                <w:color w:val="000000"/>
                <w:sz w:val="20"/>
                <w:szCs w:val="20"/>
              </w:rPr>
            </w:pPr>
            <w:r w:rsidRPr="00FD2C35">
              <w:rPr>
                <w:rFonts w:eastAsia="Arial"/>
                <w:color w:val="000000"/>
                <w:sz w:val="20"/>
                <w:szCs w:val="20"/>
              </w:rPr>
              <w:t>1071019,76</w:t>
            </w:r>
          </w:p>
        </w:tc>
        <w:tc>
          <w:tcPr>
            <w:tcW w:w="2359" w:type="dxa"/>
            <w:tcBorders>
              <w:top w:val="single" w:sz="8" w:space="0" w:color="000000"/>
              <w:left w:val="single" w:sz="8" w:space="0" w:color="000000"/>
              <w:bottom w:val="single" w:sz="8" w:space="0" w:color="000000"/>
              <w:right w:val="single" w:sz="15" w:space="0" w:color="000000"/>
            </w:tcBorders>
          </w:tcPr>
          <w:p w:rsidR="00FD2C35" w:rsidRPr="00FD2C35" w:rsidRDefault="00FD2C35" w:rsidP="00FD2C35">
            <w:pPr>
              <w:ind w:right="56"/>
              <w:jc w:val="center"/>
              <w:rPr>
                <w:rFonts w:eastAsia="Calibri"/>
                <w:color w:val="000000"/>
                <w:sz w:val="20"/>
                <w:szCs w:val="20"/>
              </w:rPr>
            </w:pPr>
            <w:r w:rsidRPr="00FD2C35">
              <w:rPr>
                <w:rFonts w:eastAsia="Arial"/>
                <w:color w:val="000000"/>
                <w:sz w:val="20"/>
                <w:szCs w:val="20"/>
              </w:rPr>
              <w:t>7261642,05</w:t>
            </w:r>
          </w:p>
        </w:tc>
        <w:tc>
          <w:tcPr>
            <w:tcW w:w="833" w:type="dxa"/>
            <w:tcBorders>
              <w:top w:val="single" w:sz="8" w:space="0" w:color="000000"/>
              <w:left w:val="single" w:sz="15" w:space="0" w:color="000000"/>
              <w:bottom w:val="single" w:sz="8" w:space="0" w:color="000000"/>
              <w:right w:val="single" w:sz="8" w:space="0" w:color="000000"/>
            </w:tcBorders>
          </w:tcPr>
          <w:p w:rsidR="00FD2C35" w:rsidRPr="004F6CFC" w:rsidRDefault="00FD2C35" w:rsidP="00FD2C35">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FD2C35" w:rsidRPr="004F6CFC" w:rsidRDefault="00FD2C35" w:rsidP="00FD2C35">
            <w:pP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FD2C35" w:rsidRPr="004F6CFC" w:rsidRDefault="00FD2C35" w:rsidP="00FD2C35">
            <w:pPr>
              <w:rPr>
                <w:rFonts w:eastAsia="Calibri"/>
                <w:color w:val="000000"/>
                <w:sz w:val="20"/>
                <w:szCs w:val="20"/>
              </w:rPr>
            </w:pPr>
          </w:p>
        </w:tc>
      </w:tr>
      <w:tr w:rsidR="00763C56" w:rsidRPr="004F6CFC" w:rsidTr="007E0ADA">
        <w:trPr>
          <w:gridAfter w:val="1"/>
          <w:wAfter w:w="2359" w:type="dxa"/>
          <w:trHeight w:val="250"/>
        </w:trPr>
        <w:tc>
          <w:tcPr>
            <w:tcW w:w="803" w:type="dxa"/>
            <w:tcBorders>
              <w:top w:val="single" w:sz="8" w:space="0" w:color="000000"/>
              <w:left w:val="single" w:sz="23" w:space="0" w:color="000000"/>
              <w:bottom w:val="single" w:sz="8" w:space="0" w:color="000000"/>
              <w:right w:val="single" w:sz="8" w:space="0" w:color="000000"/>
            </w:tcBorders>
          </w:tcPr>
          <w:p w:rsidR="00763C56" w:rsidRPr="004F6CFC" w:rsidRDefault="00763C56" w:rsidP="00763C56">
            <w:pPr>
              <w:ind w:right="72"/>
              <w:jc w:val="center"/>
              <w:rPr>
                <w:rFonts w:eastAsia="Calibri"/>
                <w:color w:val="000000"/>
                <w:sz w:val="20"/>
                <w:szCs w:val="20"/>
              </w:rPr>
            </w:pPr>
            <w:r w:rsidRPr="004F6CFC">
              <w:rPr>
                <w:color w:val="000000"/>
                <w:sz w:val="20"/>
                <w:szCs w:val="20"/>
              </w:rPr>
              <w:lastRenderedPageBreak/>
              <w:t>1</w:t>
            </w:r>
          </w:p>
        </w:tc>
        <w:tc>
          <w:tcPr>
            <w:tcW w:w="1718" w:type="dxa"/>
            <w:tcBorders>
              <w:top w:val="single" w:sz="8" w:space="0" w:color="000000"/>
              <w:left w:val="single" w:sz="8" w:space="0" w:color="000000"/>
              <w:bottom w:val="single" w:sz="8" w:space="0" w:color="000000"/>
              <w:right w:val="single" w:sz="8" w:space="0" w:color="000000"/>
            </w:tcBorders>
          </w:tcPr>
          <w:p w:rsidR="00763C56" w:rsidRPr="004F6CFC" w:rsidRDefault="00763C56" w:rsidP="00763C56">
            <w:pPr>
              <w:ind w:right="70"/>
              <w:jc w:val="center"/>
              <w:rPr>
                <w:rFonts w:eastAsia="Calibri"/>
                <w:color w:val="000000"/>
                <w:sz w:val="20"/>
                <w:szCs w:val="20"/>
              </w:rPr>
            </w:pPr>
            <w:r w:rsidRPr="004F6CFC">
              <w:rPr>
                <w:color w:val="000000"/>
                <w:sz w:val="20"/>
                <w:szCs w:val="20"/>
              </w:rPr>
              <w:t>2</w:t>
            </w:r>
          </w:p>
        </w:tc>
        <w:tc>
          <w:tcPr>
            <w:tcW w:w="2359" w:type="dxa"/>
            <w:tcBorders>
              <w:top w:val="single" w:sz="8" w:space="0" w:color="000000"/>
              <w:left w:val="single" w:sz="8" w:space="0" w:color="000000"/>
              <w:bottom w:val="single" w:sz="8" w:space="0" w:color="000000"/>
              <w:right w:val="single" w:sz="23" w:space="0" w:color="000000"/>
            </w:tcBorders>
          </w:tcPr>
          <w:p w:rsidR="00763C56" w:rsidRPr="004F6CFC" w:rsidRDefault="00763C56" w:rsidP="00763C56">
            <w:pPr>
              <w:ind w:right="77"/>
              <w:jc w:val="center"/>
              <w:rPr>
                <w:rFonts w:eastAsia="Calibri"/>
                <w:color w:val="000000"/>
                <w:sz w:val="20"/>
                <w:szCs w:val="20"/>
              </w:rPr>
            </w:pPr>
            <w:r w:rsidRPr="004F6CFC">
              <w:rPr>
                <w:color w:val="000000"/>
                <w:sz w:val="20"/>
                <w:szCs w:val="20"/>
              </w:rPr>
              <w:t>3</w:t>
            </w:r>
          </w:p>
        </w:tc>
        <w:tc>
          <w:tcPr>
            <w:tcW w:w="833" w:type="dxa"/>
            <w:tcBorders>
              <w:top w:val="single" w:sz="8" w:space="0" w:color="000000"/>
              <w:left w:val="single" w:sz="23" w:space="0" w:color="000000"/>
              <w:bottom w:val="single" w:sz="8" w:space="0" w:color="000000"/>
              <w:right w:val="single" w:sz="8" w:space="0" w:color="000000"/>
            </w:tcBorders>
          </w:tcPr>
          <w:p w:rsidR="00763C56" w:rsidRPr="004F6CFC" w:rsidRDefault="00763C56" w:rsidP="00763C56">
            <w:pPr>
              <w:ind w:right="72"/>
              <w:jc w:val="center"/>
              <w:rPr>
                <w:rFonts w:eastAsia="Calibri"/>
                <w:color w:val="000000"/>
                <w:sz w:val="20"/>
                <w:szCs w:val="20"/>
              </w:rPr>
            </w:pPr>
            <w:r w:rsidRPr="004F6CFC">
              <w:rPr>
                <w:color w:val="000000"/>
                <w:sz w:val="20"/>
                <w:szCs w:val="20"/>
              </w:rPr>
              <w:t>1</w:t>
            </w:r>
          </w:p>
        </w:tc>
        <w:tc>
          <w:tcPr>
            <w:tcW w:w="1973" w:type="dxa"/>
            <w:tcBorders>
              <w:top w:val="single" w:sz="8" w:space="0" w:color="000000"/>
              <w:left w:val="single" w:sz="8" w:space="0" w:color="000000"/>
              <w:bottom w:val="single" w:sz="8" w:space="0" w:color="000000"/>
              <w:right w:val="single" w:sz="8" w:space="0" w:color="000000"/>
            </w:tcBorders>
          </w:tcPr>
          <w:p w:rsidR="00763C56" w:rsidRPr="004F6CFC" w:rsidRDefault="00763C56" w:rsidP="00763C56">
            <w:pPr>
              <w:ind w:right="74"/>
              <w:jc w:val="center"/>
              <w:rPr>
                <w:rFonts w:eastAsia="Calibri"/>
                <w:color w:val="000000"/>
                <w:sz w:val="20"/>
                <w:szCs w:val="20"/>
              </w:rPr>
            </w:pPr>
            <w:r w:rsidRPr="004F6CFC">
              <w:rPr>
                <w:color w:val="000000"/>
                <w:sz w:val="20"/>
                <w:szCs w:val="20"/>
              </w:rPr>
              <w:t>2</w:t>
            </w:r>
          </w:p>
        </w:tc>
        <w:tc>
          <w:tcPr>
            <w:tcW w:w="1670" w:type="dxa"/>
            <w:tcBorders>
              <w:top w:val="single" w:sz="8" w:space="0" w:color="000000"/>
              <w:left w:val="single" w:sz="8" w:space="0" w:color="000000"/>
              <w:bottom w:val="single" w:sz="8" w:space="0" w:color="000000"/>
              <w:right w:val="single" w:sz="23" w:space="0" w:color="000000"/>
            </w:tcBorders>
          </w:tcPr>
          <w:p w:rsidR="00763C56" w:rsidRPr="004F6CFC" w:rsidRDefault="00763C56" w:rsidP="00763C56">
            <w:pPr>
              <w:ind w:right="77"/>
              <w:jc w:val="center"/>
              <w:rPr>
                <w:rFonts w:eastAsia="Calibri"/>
                <w:color w:val="000000"/>
                <w:sz w:val="20"/>
                <w:szCs w:val="20"/>
              </w:rPr>
            </w:pPr>
            <w:r w:rsidRPr="004F6CFC">
              <w:rPr>
                <w:color w:val="000000"/>
                <w:sz w:val="20"/>
                <w:szCs w:val="20"/>
              </w:rPr>
              <w:t>3</w:t>
            </w:r>
          </w:p>
        </w:tc>
      </w:tr>
      <w:tr w:rsidR="0009795C"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09795C" w:rsidRPr="00FD2C35" w:rsidRDefault="0009795C" w:rsidP="0009795C">
            <w:pPr>
              <w:ind w:right="56"/>
              <w:jc w:val="center"/>
              <w:rPr>
                <w:rFonts w:eastAsia="Arial"/>
                <w:color w:val="000000"/>
                <w:sz w:val="20"/>
                <w:szCs w:val="20"/>
              </w:rPr>
            </w:pPr>
            <w:r>
              <w:rPr>
                <w:color w:val="000000"/>
                <w:sz w:val="20"/>
                <w:szCs w:val="20"/>
              </w:rPr>
              <w:t>:ЧЗУ1(32</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н357</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1070137,87</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7263626,67</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н337</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1070070,57</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7262866,84</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н358</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1070138,76</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7263631,67</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н338</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1070137,61</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7263283,08</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н359</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1070131,77</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7263642,43</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н339</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1070188,49</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7263599</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н360</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1070127,77</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7263638,58</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н340</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8"/>
              <w:jc w:val="center"/>
              <w:rPr>
                <w:rFonts w:eastAsia="Calibri"/>
                <w:color w:val="000000"/>
                <w:sz w:val="20"/>
                <w:szCs w:val="20"/>
              </w:rPr>
            </w:pPr>
            <w:r w:rsidRPr="00763C56">
              <w:rPr>
                <w:rFonts w:eastAsia="Arial"/>
                <w:color w:val="000000"/>
                <w:sz w:val="20"/>
                <w:szCs w:val="20"/>
              </w:rPr>
              <w:t>1070158,5</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61"/>
              <w:jc w:val="center"/>
              <w:rPr>
                <w:rFonts w:eastAsia="Calibri"/>
                <w:color w:val="000000"/>
                <w:sz w:val="20"/>
                <w:szCs w:val="20"/>
              </w:rPr>
            </w:pPr>
            <w:r w:rsidRPr="00763C56">
              <w:rPr>
                <w:rFonts w:eastAsia="Arial"/>
                <w:color w:val="000000"/>
                <w:sz w:val="20"/>
                <w:szCs w:val="20"/>
              </w:rPr>
              <w:t>7263615,4</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н361</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1070124,53</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7263620,37</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н341</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1070151,21</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7263612,23</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н355</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1070141,85</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7263610,82</w:t>
            </w:r>
          </w:p>
        </w:tc>
      </w:tr>
      <w:tr w:rsidR="0009795C"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н342</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1070143,93</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7263623,72</w:t>
            </w:r>
          </w:p>
        </w:tc>
        <w:tc>
          <w:tcPr>
            <w:tcW w:w="4476" w:type="dxa"/>
            <w:gridSpan w:val="3"/>
            <w:tcBorders>
              <w:top w:val="single" w:sz="8" w:space="0" w:color="000000"/>
              <w:left w:val="single" w:sz="15"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Pr>
                <w:color w:val="000000"/>
                <w:sz w:val="20"/>
                <w:szCs w:val="20"/>
              </w:rPr>
              <w:t>:ЧЗУ1(36</w:t>
            </w:r>
            <w:r w:rsidRPr="003B74C1">
              <w:rPr>
                <w:color w:val="000000"/>
                <w:sz w:val="20"/>
                <w:szCs w:val="20"/>
              </w:rPr>
              <w:t>)</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н343</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1070141,86</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7263610,81</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н362</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1070142,54</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7263652,81</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н344</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1070176,61</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7263591,81</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н363</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1070149,24</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7263690,13</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н345</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1070127,42</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7263285,94</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н364</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4"/>
              <w:jc w:val="center"/>
              <w:rPr>
                <w:rFonts w:eastAsia="Calibri"/>
                <w:color w:val="000000"/>
                <w:sz w:val="20"/>
                <w:szCs w:val="20"/>
              </w:rPr>
            </w:pPr>
            <w:r w:rsidRPr="0009795C">
              <w:rPr>
                <w:rFonts w:eastAsia="Arial"/>
                <w:color w:val="000000"/>
                <w:sz w:val="20"/>
                <w:szCs w:val="20"/>
              </w:rPr>
              <w:t>1070125,6</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7263724,65</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н346</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1070121,29</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7263287,37</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н365</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1070120,07</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7263719,01</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н347</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1070062,47</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7262923,23</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н366</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1070136,61</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7263687,71</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н348</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1070053,01</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7262861,49</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н367</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1070133,45</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7263670,09</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763C56" w:rsidRDefault="0009795C" w:rsidP="0009795C">
            <w:pPr>
              <w:rPr>
                <w:rFonts w:eastAsia="Calibri"/>
                <w:color w:val="000000"/>
                <w:sz w:val="20"/>
                <w:szCs w:val="20"/>
              </w:rPr>
            </w:pPr>
            <w:r w:rsidRPr="00763C56">
              <w:rPr>
                <w:rFonts w:eastAsia="Arial"/>
                <w:color w:val="000000"/>
                <w:sz w:val="20"/>
                <w:szCs w:val="20"/>
              </w:rPr>
              <w:t>н337</w:t>
            </w:r>
          </w:p>
        </w:tc>
        <w:tc>
          <w:tcPr>
            <w:tcW w:w="1718" w:type="dxa"/>
            <w:tcBorders>
              <w:top w:val="single" w:sz="8" w:space="0" w:color="000000"/>
              <w:left w:val="single" w:sz="8" w:space="0" w:color="000000"/>
              <w:bottom w:val="single" w:sz="8" w:space="0" w:color="000000"/>
              <w:right w:val="single" w:sz="8" w:space="0" w:color="000000"/>
            </w:tcBorders>
          </w:tcPr>
          <w:p w:rsidR="0009795C" w:rsidRPr="00763C56" w:rsidRDefault="0009795C" w:rsidP="0009795C">
            <w:pPr>
              <w:ind w:right="53"/>
              <w:jc w:val="center"/>
              <w:rPr>
                <w:rFonts w:eastAsia="Calibri"/>
                <w:color w:val="000000"/>
                <w:sz w:val="20"/>
                <w:szCs w:val="20"/>
              </w:rPr>
            </w:pPr>
            <w:r w:rsidRPr="00763C56">
              <w:rPr>
                <w:rFonts w:eastAsia="Arial"/>
                <w:color w:val="000000"/>
                <w:sz w:val="20"/>
                <w:szCs w:val="20"/>
              </w:rPr>
              <w:t>1070070,57</w:t>
            </w:r>
          </w:p>
        </w:tc>
        <w:tc>
          <w:tcPr>
            <w:tcW w:w="2359" w:type="dxa"/>
            <w:tcBorders>
              <w:top w:val="single" w:sz="8" w:space="0" w:color="000000"/>
              <w:left w:val="single" w:sz="8" w:space="0" w:color="000000"/>
              <w:bottom w:val="single" w:sz="8" w:space="0" w:color="000000"/>
              <w:right w:val="single" w:sz="15" w:space="0" w:color="000000"/>
            </w:tcBorders>
          </w:tcPr>
          <w:p w:rsidR="0009795C" w:rsidRPr="00763C56" w:rsidRDefault="0009795C" w:rsidP="0009795C">
            <w:pPr>
              <w:ind w:right="56"/>
              <w:jc w:val="center"/>
              <w:rPr>
                <w:rFonts w:eastAsia="Calibri"/>
                <w:color w:val="000000"/>
                <w:sz w:val="20"/>
                <w:szCs w:val="20"/>
              </w:rPr>
            </w:pPr>
            <w:r w:rsidRPr="00763C56">
              <w:rPr>
                <w:rFonts w:eastAsia="Arial"/>
                <w:color w:val="000000"/>
                <w:sz w:val="20"/>
                <w:szCs w:val="20"/>
              </w:rPr>
              <w:t>7262866,84</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н368</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1070138,98</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7263670,27</w:t>
            </w:r>
          </w:p>
        </w:tc>
      </w:tr>
      <w:tr w:rsidR="0009795C"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09795C" w:rsidRPr="00FD2C35" w:rsidRDefault="0009795C" w:rsidP="0009795C">
            <w:pPr>
              <w:ind w:right="56"/>
              <w:jc w:val="center"/>
              <w:rPr>
                <w:rFonts w:eastAsia="Arial"/>
                <w:color w:val="000000"/>
                <w:sz w:val="20"/>
                <w:szCs w:val="20"/>
              </w:rPr>
            </w:pPr>
            <w:r>
              <w:rPr>
                <w:color w:val="000000"/>
                <w:sz w:val="20"/>
                <w:szCs w:val="20"/>
              </w:rPr>
              <w:t>:ЧЗУ1(33</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н369</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1070139,23</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61"/>
              <w:jc w:val="center"/>
              <w:rPr>
                <w:rFonts w:eastAsia="Calibri"/>
                <w:color w:val="000000"/>
                <w:sz w:val="20"/>
                <w:szCs w:val="20"/>
              </w:rPr>
            </w:pPr>
            <w:r w:rsidRPr="0009795C">
              <w:rPr>
                <w:rFonts w:eastAsia="Arial"/>
                <w:color w:val="000000"/>
                <w:sz w:val="20"/>
                <w:szCs w:val="20"/>
              </w:rPr>
              <w:t>7263661,3</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н349</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1070158,49</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61"/>
              <w:jc w:val="center"/>
              <w:rPr>
                <w:rFonts w:eastAsia="Calibri"/>
                <w:color w:val="000000"/>
                <w:sz w:val="20"/>
                <w:szCs w:val="20"/>
              </w:rPr>
            </w:pPr>
            <w:r w:rsidRPr="0009795C">
              <w:rPr>
                <w:rFonts w:eastAsia="Arial"/>
                <w:color w:val="000000"/>
                <w:sz w:val="20"/>
                <w:szCs w:val="20"/>
              </w:rPr>
              <w:t>7263615,4</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н370</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1070131,84</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7263661,09</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н350</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1070143,93</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7263623,72</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н371</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1070127,95</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7263638,77</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н351</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1070151,21</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7263612,23</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н362</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1070142,54</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7263652,81</w:t>
            </w:r>
          </w:p>
        </w:tc>
      </w:tr>
      <w:tr w:rsidR="0009795C" w:rsidRPr="004F6CFC" w:rsidTr="007E0ADA">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н349</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1070158,49</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61"/>
              <w:jc w:val="center"/>
              <w:rPr>
                <w:rFonts w:eastAsia="Calibri"/>
                <w:color w:val="000000"/>
                <w:sz w:val="20"/>
                <w:szCs w:val="20"/>
              </w:rPr>
            </w:pPr>
            <w:r w:rsidRPr="0009795C">
              <w:rPr>
                <w:rFonts w:eastAsia="Arial"/>
                <w:color w:val="000000"/>
                <w:sz w:val="20"/>
                <w:szCs w:val="20"/>
              </w:rPr>
              <w:t>7263615,4</w:t>
            </w:r>
          </w:p>
        </w:tc>
        <w:tc>
          <w:tcPr>
            <w:tcW w:w="4476" w:type="dxa"/>
            <w:gridSpan w:val="3"/>
            <w:tcBorders>
              <w:top w:val="single" w:sz="8" w:space="0" w:color="000000"/>
              <w:left w:val="single" w:sz="15"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Pr>
                <w:color w:val="000000"/>
                <w:sz w:val="20"/>
                <w:szCs w:val="20"/>
              </w:rPr>
              <w:t>:ЧЗУ1(37</w:t>
            </w:r>
            <w:r w:rsidRPr="003B74C1">
              <w:rPr>
                <w:color w:val="000000"/>
                <w:sz w:val="20"/>
                <w:szCs w:val="20"/>
              </w:rPr>
              <w:t>)</w:t>
            </w:r>
          </w:p>
        </w:tc>
      </w:tr>
      <w:tr w:rsidR="0009795C"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09795C" w:rsidRPr="00FD2C35" w:rsidRDefault="0009795C" w:rsidP="0009795C">
            <w:pPr>
              <w:ind w:right="56"/>
              <w:jc w:val="center"/>
              <w:rPr>
                <w:rFonts w:eastAsia="Arial"/>
                <w:color w:val="000000"/>
                <w:sz w:val="20"/>
                <w:szCs w:val="20"/>
              </w:rPr>
            </w:pPr>
            <w:r>
              <w:rPr>
                <w:color w:val="000000"/>
                <w:sz w:val="20"/>
                <w:szCs w:val="20"/>
              </w:rPr>
              <w:t>:ЧЗУ1(34</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н372</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1070139,23</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61"/>
              <w:jc w:val="center"/>
              <w:rPr>
                <w:rFonts w:eastAsia="Calibri"/>
                <w:color w:val="000000"/>
                <w:sz w:val="20"/>
                <w:szCs w:val="20"/>
              </w:rPr>
            </w:pPr>
            <w:r w:rsidRPr="0009795C">
              <w:rPr>
                <w:rFonts w:eastAsia="Arial"/>
                <w:color w:val="000000"/>
                <w:sz w:val="20"/>
                <w:szCs w:val="20"/>
              </w:rPr>
              <w:t>7263661,3</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н352</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1070138,77</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7263631,66</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н373</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1070138,98</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7263670,27</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н353</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1070142,52</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7263652,77</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н374</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1070133,45</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7263670,08</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н354</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1070131,77</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7263642,43</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н375</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1070131,84</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7263661,09</w:t>
            </w: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н352</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3"/>
              <w:jc w:val="center"/>
              <w:rPr>
                <w:rFonts w:eastAsia="Calibri"/>
                <w:color w:val="000000"/>
                <w:sz w:val="20"/>
                <w:szCs w:val="20"/>
              </w:rPr>
            </w:pPr>
            <w:r w:rsidRPr="0009795C">
              <w:rPr>
                <w:rFonts w:eastAsia="Arial"/>
                <w:color w:val="000000"/>
                <w:sz w:val="20"/>
                <w:szCs w:val="20"/>
              </w:rPr>
              <w:t>1070138,77</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7263631,66</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н372</w:t>
            </w: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1070139,23</w:t>
            </w: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61"/>
              <w:jc w:val="center"/>
              <w:rPr>
                <w:rFonts w:eastAsia="Calibri"/>
                <w:color w:val="000000"/>
                <w:sz w:val="20"/>
                <w:szCs w:val="20"/>
              </w:rPr>
            </w:pPr>
            <w:r w:rsidRPr="0009795C">
              <w:rPr>
                <w:rFonts w:eastAsia="Arial"/>
                <w:color w:val="000000"/>
                <w:sz w:val="20"/>
                <w:szCs w:val="20"/>
              </w:rPr>
              <w:t>7263661,3</w:t>
            </w:r>
          </w:p>
        </w:tc>
      </w:tr>
      <w:tr w:rsidR="0009795C" w:rsidRPr="004F6CFC" w:rsidTr="007E0ADA">
        <w:trPr>
          <w:gridAfter w:val="1"/>
          <w:wAfter w:w="2359" w:type="dxa"/>
          <w:trHeight w:val="250"/>
        </w:trPr>
        <w:tc>
          <w:tcPr>
            <w:tcW w:w="4880" w:type="dxa"/>
            <w:gridSpan w:val="3"/>
            <w:tcBorders>
              <w:top w:val="single" w:sz="8" w:space="0" w:color="000000"/>
              <w:left w:val="single" w:sz="15" w:space="0" w:color="000000"/>
              <w:bottom w:val="single" w:sz="8" w:space="0" w:color="000000"/>
              <w:right w:val="single" w:sz="15" w:space="0" w:color="000000"/>
            </w:tcBorders>
          </w:tcPr>
          <w:p w:rsidR="0009795C" w:rsidRPr="00FD2C35" w:rsidRDefault="0009795C" w:rsidP="0009795C">
            <w:pPr>
              <w:ind w:right="56"/>
              <w:jc w:val="center"/>
              <w:rPr>
                <w:rFonts w:eastAsia="Arial"/>
                <w:color w:val="000000"/>
                <w:sz w:val="20"/>
                <w:szCs w:val="20"/>
              </w:rPr>
            </w:pPr>
            <w:r>
              <w:rPr>
                <w:color w:val="000000"/>
                <w:sz w:val="20"/>
                <w:szCs w:val="20"/>
              </w:rPr>
              <w:t>:ЧЗУ1(35</w:t>
            </w:r>
            <w:r w:rsidRPr="003B74C1">
              <w:rPr>
                <w:color w:val="000000"/>
                <w:sz w:val="20"/>
                <w:szCs w:val="20"/>
              </w:rPr>
              <w:t>)</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н355</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1070141,85</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7263610,82</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p>
        </w:tc>
      </w:tr>
      <w:tr w:rsidR="0009795C" w:rsidRPr="004F6CFC" w:rsidTr="00BB7074">
        <w:trPr>
          <w:gridAfter w:val="1"/>
          <w:wAfter w:w="2359" w:type="dxa"/>
          <w:trHeight w:val="250"/>
        </w:trPr>
        <w:tc>
          <w:tcPr>
            <w:tcW w:w="80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r w:rsidRPr="0009795C">
              <w:rPr>
                <w:rFonts w:eastAsia="Arial"/>
                <w:color w:val="000000"/>
                <w:sz w:val="20"/>
                <w:szCs w:val="20"/>
              </w:rPr>
              <w:t>н356</w:t>
            </w:r>
          </w:p>
        </w:tc>
        <w:tc>
          <w:tcPr>
            <w:tcW w:w="1718"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r w:rsidRPr="0009795C">
              <w:rPr>
                <w:rFonts w:eastAsia="Arial"/>
                <w:color w:val="000000"/>
                <w:sz w:val="20"/>
                <w:szCs w:val="20"/>
              </w:rPr>
              <w:t>1070143,92</w:t>
            </w:r>
          </w:p>
        </w:tc>
        <w:tc>
          <w:tcPr>
            <w:tcW w:w="2359"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56"/>
              <w:jc w:val="center"/>
              <w:rPr>
                <w:rFonts w:eastAsia="Calibri"/>
                <w:color w:val="000000"/>
                <w:sz w:val="20"/>
                <w:szCs w:val="20"/>
              </w:rPr>
            </w:pPr>
            <w:r w:rsidRPr="0009795C">
              <w:rPr>
                <w:rFonts w:eastAsia="Arial"/>
                <w:color w:val="000000"/>
                <w:sz w:val="20"/>
                <w:szCs w:val="20"/>
              </w:rPr>
              <w:t>7263623,73</w:t>
            </w:r>
          </w:p>
        </w:tc>
        <w:tc>
          <w:tcPr>
            <w:tcW w:w="833" w:type="dxa"/>
            <w:tcBorders>
              <w:top w:val="single" w:sz="8" w:space="0" w:color="000000"/>
              <w:left w:val="single" w:sz="15" w:space="0" w:color="000000"/>
              <w:bottom w:val="single" w:sz="8" w:space="0" w:color="000000"/>
              <w:right w:val="single" w:sz="8" w:space="0" w:color="000000"/>
            </w:tcBorders>
          </w:tcPr>
          <w:p w:rsidR="0009795C" w:rsidRPr="0009795C" w:rsidRDefault="0009795C" w:rsidP="0009795C">
            <w:pPr>
              <w:rPr>
                <w:rFonts w:eastAsia="Calibri"/>
                <w:color w:val="000000"/>
                <w:sz w:val="20"/>
                <w:szCs w:val="20"/>
              </w:rPr>
            </w:pPr>
          </w:p>
        </w:tc>
        <w:tc>
          <w:tcPr>
            <w:tcW w:w="1973" w:type="dxa"/>
            <w:tcBorders>
              <w:top w:val="single" w:sz="8" w:space="0" w:color="000000"/>
              <w:left w:val="single" w:sz="8" w:space="0" w:color="000000"/>
              <w:bottom w:val="single" w:sz="8" w:space="0" w:color="000000"/>
              <w:right w:val="single" w:sz="8" w:space="0" w:color="000000"/>
            </w:tcBorders>
          </w:tcPr>
          <w:p w:rsidR="0009795C" w:rsidRPr="0009795C" w:rsidRDefault="0009795C" w:rsidP="0009795C">
            <w:pPr>
              <w:ind w:right="58"/>
              <w:jc w:val="center"/>
              <w:rPr>
                <w:rFonts w:eastAsia="Calibri"/>
                <w:color w:val="000000"/>
                <w:sz w:val="20"/>
                <w:szCs w:val="20"/>
              </w:rPr>
            </w:pPr>
          </w:p>
        </w:tc>
        <w:tc>
          <w:tcPr>
            <w:tcW w:w="1670" w:type="dxa"/>
            <w:tcBorders>
              <w:top w:val="single" w:sz="8" w:space="0" w:color="000000"/>
              <w:left w:val="single" w:sz="8" w:space="0" w:color="000000"/>
              <w:bottom w:val="single" w:sz="8" w:space="0" w:color="000000"/>
              <w:right w:val="single" w:sz="15" w:space="0" w:color="000000"/>
            </w:tcBorders>
          </w:tcPr>
          <w:p w:rsidR="0009795C" w:rsidRPr="0009795C" w:rsidRDefault="0009795C" w:rsidP="0009795C">
            <w:pPr>
              <w:ind w:right="61"/>
              <w:jc w:val="center"/>
              <w:rPr>
                <w:rFonts w:eastAsia="Calibri"/>
                <w:color w:val="000000"/>
                <w:sz w:val="20"/>
                <w:szCs w:val="20"/>
              </w:rPr>
            </w:pPr>
          </w:p>
        </w:tc>
      </w:tr>
    </w:tbl>
    <w:p w:rsidR="00E9221E" w:rsidRDefault="00E9221E"/>
    <w:p w:rsidR="00E9221E" w:rsidRDefault="00E9221E"/>
    <w:p w:rsidR="00E9221E" w:rsidRDefault="00E9221E"/>
    <w:p w:rsidR="003E7F3E" w:rsidRDefault="003E7F3E"/>
    <w:p w:rsidR="003E7F3E" w:rsidRPr="003E7F3E" w:rsidRDefault="003E7F3E" w:rsidP="003E7F3E">
      <w:pPr>
        <w:jc w:val="center"/>
        <w:rPr>
          <w:rFonts w:eastAsia="MS Mincho"/>
          <w:b/>
        </w:rPr>
      </w:pPr>
      <w:r w:rsidRPr="003E7F3E">
        <w:rPr>
          <w:rFonts w:eastAsia="MS Mincho"/>
          <w:b/>
        </w:rPr>
        <w:t>Схема расположения границ публичного сервитута</w:t>
      </w:r>
      <w:r>
        <w:rPr>
          <w:rFonts w:eastAsia="MS Mincho"/>
          <w:b/>
        </w:rPr>
        <w:t xml:space="preserve"> (графическая часть).</w:t>
      </w:r>
    </w:p>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Default="00E9221E"/>
    <w:p w:rsidR="00E9221E" w:rsidRPr="005F2AED" w:rsidRDefault="00BC4E83" w:rsidP="00E9221E">
      <w:pPr>
        <w:pStyle w:val="a4"/>
        <w:jc w:val="right"/>
        <w:rPr>
          <w:rFonts w:eastAsia="Calibri"/>
          <w:sz w:val="20"/>
          <w:szCs w:val="20"/>
          <w:lang w:eastAsia="en-US"/>
        </w:rPr>
      </w:pPr>
      <w:r>
        <w:rPr>
          <w:rFonts w:eastAsia="Calibri"/>
          <w:sz w:val="20"/>
          <w:szCs w:val="20"/>
          <w:lang w:eastAsia="en-US"/>
        </w:rPr>
        <w:lastRenderedPageBreak/>
        <w:t>П</w:t>
      </w:r>
      <w:r w:rsidR="00E9221E" w:rsidRPr="005F2AED">
        <w:rPr>
          <w:rFonts w:eastAsia="Calibri"/>
          <w:sz w:val="20"/>
          <w:szCs w:val="20"/>
          <w:lang w:eastAsia="en-US"/>
        </w:rPr>
        <w:t>риложение № 2</w:t>
      </w:r>
    </w:p>
    <w:p w:rsidR="00E9221E" w:rsidRPr="005F2AED" w:rsidRDefault="00E9221E" w:rsidP="00E9221E">
      <w:pPr>
        <w:pStyle w:val="a4"/>
        <w:jc w:val="right"/>
        <w:rPr>
          <w:rFonts w:eastAsia="Calibri"/>
          <w:sz w:val="20"/>
          <w:szCs w:val="20"/>
          <w:lang w:eastAsia="en-US"/>
        </w:rPr>
      </w:pPr>
      <w:r w:rsidRPr="005F2AED">
        <w:rPr>
          <w:rFonts w:eastAsia="Calibri"/>
          <w:sz w:val="20"/>
          <w:szCs w:val="20"/>
          <w:lang w:eastAsia="en-US"/>
        </w:rPr>
        <w:t>к постановлению администрации</w:t>
      </w:r>
    </w:p>
    <w:p w:rsidR="00E9221E" w:rsidRPr="005F2AED" w:rsidRDefault="00E9221E" w:rsidP="00E9221E">
      <w:pPr>
        <w:pStyle w:val="a4"/>
        <w:jc w:val="right"/>
        <w:rPr>
          <w:sz w:val="20"/>
          <w:szCs w:val="20"/>
        </w:rPr>
      </w:pPr>
      <w:r w:rsidRPr="005F2AED">
        <w:rPr>
          <w:rFonts w:eastAsia="Calibri"/>
          <w:sz w:val="20"/>
          <w:szCs w:val="20"/>
          <w:lang w:eastAsia="en-US"/>
        </w:rPr>
        <w:t xml:space="preserve"> </w:t>
      </w:r>
      <w:r w:rsidRPr="005F2AED">
        <w:rPr>
          <w:sz w:val="20"/>
          <w:szCs w:val="20"/>
        </w:rPr>
        <w:t>Кропоткинского городского поселения</w:t>
      </w:r>
    </w:p>
    <w:p w:rsidR="006D750C" w:rsidRDefault="004A5444" w:rsidP="00E9221E">
      <w:pPr>
        <w:pStyle w:val="a4"/>
        <w:jc w:val="right"/>
        <w:rPr>
          <w:sz w:val="20"/>
          <w:szCs w:val="20"/>
        </w:rPr>
      </w:pPr>
      <w:r>
        <w:rPr>
          <w:sz w:val="20"/>
          <w:szCs w:val="20"/>
        </w:rPr>
        <w:t>№ 22-п от 10</w:t>
      </w:r>
      <w:r w:rsidR="00E9221E" w:rsidRPr="005F2AED">
        <w:rPr>
          <w:sz w:val="20"/>
          <w:szCs w:val="20"/>
        </w:rPr>
        <w:t xml:space="preserve">.02.2022г. </w:t>
      </w:r>
    </w:p>
    <w:p w:rsidR="001C020A" w:rsidRDefault="001C020A" w:rsidP="00E9221E">
      <w:pPr>
        <w:pStyle w:val="a4"/>
        <w:jc w:val="right"/>
        <w:rPr>
          <w:sz w:val="20"/>
          <w:szCs w:val="20"/>
        </w:rPr>
      </w:pPr>
    </w:p>
    <w:p w:rsidR="006D750C" w:rsidRDefault="006D750C" w:rsidP="006D750C">
      <w:pPr>
        <w:keepNext/>
        <w:keepLines/>
        <w:spacing w:before="660" w:after="300"/>
        <w:ind w:left="1740"/>
        <w:outlineLvl w:val="1"/>
        <w:rPr>
          <w:b/>
          <w:bCs/>
        </w:rPr>
      </w:pPr>
      <w:r w:rsidRPr="0087591B">
        <w:rPr>
          <w:b/>
          <w:bCs/>
        </w:rPr>
        <w:t>РАСЧЕТ ПЛАТЫ ЗА ПУБЛИЧНЫЙ СЕРВИТУТ</w:t>
      </w:r>
    </w:p>
    <w:p w:rsidR="004A5444" w:rsidRPr="004A5444" w:rsidRDefault="00BC17BB" w:rsidP="00BC17BB">
      <w:pPr>
        <w:tabs>
          <w:tab w:val="left" w:pos="1023"/>
        </w:tabs>
        <w:spacing w:before="300" w:line="306" w:lineRule="exact"/>
        <w:ind w:right="220"/>
        <w:jc w:val="both"/>
      </w:pPr>
      <w:r>
        <w:t xml:space="preserve">1.1. </w:t>
      </w:r>
      <w:r w:rsidR="004A5444" w:rsidRPr="004A5444">
        <w:t xml:space="preserve">Площадь части земельного участка с кадастровым номером </w:t>
      </w:r>
      <w:r w:rsidR="00610D13">
        <w:t>38:22:000000:15</w:t>
      </w:r>
      <w:r w:rsidR="004A5444" w:rsidRPr="004A5444">
        <w:t xml:space="preserve">3, обремененного сервитутом </w:t>
      </w:r>
      <w:r w:rsidR="00610D13">
        <w:t>–</w:t>
      </w:r>
      <w:r w:rsidR="004A5444" w:rsidRPr="004A5444">
        <w:t xml:space="preserve"> 1</w:t>
      </w:r>
      <w:r w:rsidR="00610D13">
        <w:t xml:space="preserve"> </w:t>
      </w:r>
      <w:r w:rsidR="004A5444" w:rsidRPr="004A5444">
        <w:t>27</w:t>
      </w:r>
      <w:r w:rsidR="00610D13">
        <w:t>8</w:t>
      </w:r>
      <w:r w:rsidR="004A5444" w:rsidRPr="004A5444">
        <w:t xml:space="preserve"> кв.м.</w:t>
      </w:r>
    </w:p>
    <w:p w:rsidR="004A5444" w:rsidRPr="004A5444" w:rsidRDefault="00BC17BB" w:rsidP="00BC17BB">
      <w:pPr>
        <w:tabs>
          <w:tab w:val="left" w:pos="984"/>
        </w:tabs>
        <w:spacing w:line="306" w:lineRule="exact"/>
      </w:pPr>
      <w:r>
        <w:t xml:space="preserve">1.2. </w:t>
      </w:r>
      <w:r w:rsidR="00EB6DA7">
        <w:t>Кадастровая стоимость</w:t>
      </w:r>
      <w:r w:rsidR="004A5444" w:rsidRPr="004A5444">
        <w:t xml:space="preserve"> - </w:t>
      </w:r>
      <w:r w:rsidR="00EB6DA7" w:rsidRPr="002A5038">
        <w:rPr>
          <w:bCs/>
          <w:color w:val="343434"/>
          <w:shd w:val="clear" w:color="auto" w:fill="FFFFFF"/>
        </w:rPr>
        <w:t>1,34</w:t>
      </w:r>
      <w:r w:rsidR="00E47B25">
        <w:rPr>
          <w:bCs/>
          <w:color w:val="343434"/>
          <w:shd w:val="clear" w:color="auto" w:fill="FFFFFF"/>
        </w:rPr>
        <w:t xml:space="preserve"> </w:t>
      </w:r>
      <w:r w:rsidR="004A5444" w:rsidRPr="004A5444">
        <w:t>руб./ кв.м.</w:t>
      </w:r>
      <w:r w:rsidR="00610D13" w:rsidRPr="00610D13">
        <w:rPr>
          <w:bCs/>
          <w:color w:val="343434"/>
          <w:shd w:val="clear" w:color="auto" w:fill="FFFFFF"/>
        </w:rPr>
        <w:t xml:space="preserve"> </w:t>
      </w:r>
    </w:p>
    <w:p w:rsidR="004A5444" w:rsidRPr="004A5444" w:rsidRDefault="00BC17BB" w:rsidP="00BC17BB">
      <w:pPr>
        <w:tabs>
          <w:tab w:val="left" w:pos="984"/>
        </w:tabs>
        <w:spacing w:line="306" w:lineRule="exact"/>
      </w:pPr>
      <w:r>
        <w:t xml:space="preserve">1.3. </w:t>
      </w:r>
      <w:r w:rsidR="004A5444" w:rsidRPr="004A5444">
        <w:t>Процент от кадастровой стоимости</w:t>
      </w:r>
      <w:r w:rsidR="00610D13" w:rsidRPr="00610D13">
        <w:t xml:space="preserve"> (согласно п.4 ст 39.46 ЗК РФ)</w:t>
      </w:r>
      <w:r w:rsidR="004A5444" w:rsidRPr="004A5444">
        <w:t xml:space="preserve"> </w:t>
      </w:r>
      <w:r w:rsidR="00E47B25">
        <w:t xml:space="preserve">- </w:t>
      </w:r>
      <w:r w:rsidR="004A5444" w:rsidRPr="004A5444">
        <w:t>0,01 %</w:t>
      </w:r>
      <w:r w:rsidR="00E47B25">
        <w:t>.</w:t>
      </w:r>
    </w:p>
    <w:p w:rsidR="004A5444" w:rsidRPr="004A5444" w:rsidRDefault="00BC17BB" w:rsidP="00BC17BB">
      <w:pPr>
        <w:tabs>
          <w:tab w:val="left" w:pos="992"/>
        </w:tabs>
        <w:spacing w:line="306" w:lineRule="exact"/>
      </w:pPr>
      <w:r>
        <w:t xml:space="preserve">1.4. </w:t>
      </w:r>
      <w:r w:rsidR="00610D13" w:rsidRPr="00610D13">
        <w:t>Срок публичного сервитута - 49</w:t>
      </w:r>
      <w:r w:rsidR="004A5444" w:rsidRPr="004A5444">
        <w:t xml:space="preserve"> лет.</w:t>
      </w:r>
    </w:p>
    <w:p w:rsidR="00C5569E" w:rsidRDefault="00BC17BB" w:rsidP="00BC17BB">
      <w:pPr>
        <w:tabs>
          <w:tab w:val="left" w:pos="984"/>
        </w:tabs>
        <w:spacing w:after="300" w:line="306" w:lineRule="exact"/>
      </w:pPr>
      <w:r>
        <w:t xml:space="preserve">1.5. </w:t>
      </w:r>
      <w:r w:rsidR="004A5444" w:rsidRPr="004A5444">
        <w:t>Размер платы за весь срок сервитута –</w:t>
      </w:r>
      <w:r w:rsidR="00E47B25">
        <w:t xml:space="preserve"> 8,39</w:t>
      </w:r>
      <w:r w:rsidR="00610D13">
        <w:t xml:space="preserve"> </w:t>
      </w:r>
      <w:r w:rsidR="004A5444" w:rsidRPr="004A5444">
        <w:t>рубля.</w:t>
      </w:r>
    </w:p>
    <w:p w:rsidR="00E9221E" w:rsidRPr="00BC17BB" w:rsidRDefault="00BC17BB" w:rsidP="00BC17BB">
      <w:pPr>
        <w:tabs>
          <w:tab w:val="left" w:pos="984"/>
        </w:tabs>
        <w:spacing w:line="306" w:lineRule="exact"/>
        <w:rPr>
          <w:sz w:val="22"/>
          <w:szCs w:val="22"/>
        </w:rPr>
      </w:pPr>
      <w:r>
        <w:t>2.</w:t>
      </w:r>
      <w:r w:rsidR="006D750C">
        <w:t>1.  Общая п</w:t>
      </w:r>
      <w:r w:rsidR="006D750C" w:rsidRPr="0087591B">
        <w:t>лощадь частей земельных участков,</w:t>
      </w:r>
      <w:r w:rsidR="00E47B25">
        <w:t xml:space="preserve"> обремененных сервитутом – 705 596</w:t>
      </w:r>
      <w:r w:rsidR="006D750C" w:rsidRPr="0087591B">
        <w:t xml:space="preserve"> кв.м.</w:t>
      </w:r>
      <w:r w:rsidR="006D750C" w:rsidRPr="008C34D6">
        <w:rPr>
          <w:sz w:val="22"/>
          <w:szCs w:val="22"/>
        </w:rPr>
        <w:t xml:space="preserve"> </w:t>
      </w:r>
    </w:p>
    <w:tbl>
      <w:tblPr>
        <w:tblStyle w:val="a7"/>
        <w:tblW w:w="9409" w:type="dxa"/>
        <w:tblLook w:val="04A0" w:firstRow="1" w:lastRow="0" w:firstColumn="1" w:lastColumn="0" w:noHBand="0" w:noVBand="1"/>
      </w:tblPr>
      <w:tblGrid>
        <w:gridCol w:w="562"/>
        <w:gridCol w:w="2552"/>
        <w:gridCol w:w="2239"/>
        <w:gridCol w:w="1869"/>
        <w:gridCol w:w="2187"/>
      </w:tblGrid>
      <w:tr w:rsidR="006D750C" w:rsidTr="0090110B">
        <w:trPr>
          <w:trHeight w:val="743"/>
        </w:trPr>
        <w:tc>
          <w:tcPr>
            <w:tcW w:w="562" w:type="dxa"/>
          </w:tcPr>
          <w:p w:rsidR="006D750C" w:rsidRDefault="006D750C" w:rsidP="006D750C">
            <w:pPr>
              <w:jc w:val="both"/>
              <w:rPr>
                <w:sz w:val="28"/>
                <w:szCs w:val="28"/>
              </w:rPr>
            </w:pPr>
          </w:p>
        </w:tc>
        <w:tc>
          <w:tcPr>
            <w:tcW w:w="2552" w:type="dxa"/>
          </w:tcPr>
          <w:p w:rsidR="006D750C" w:rsidRDefault="006D750C" w:rsidP="006D750C">
            <w:pPr>
              <w:tabs>
                <w:tab w:val="left" w:pos="1023"/>
              </w:tabs>
              <w:spacing w:before="300" w:line="306" w:lineRule="exact"/>
              <w:ind w:right="220"/>
              <w:jc w:val="center"/>
            </w:pPr>
            <w:r>
              <w:t>Кадастровый номер</w:t>
            </w:r>
          </w:p>
        </w:tc>
        <w:tc>
          <w:tcPr>
            <w:tcW w:w="2239" w:type="dxa"/>
          </w:tcPr>
          <w:p w:rsidR="006D750C" w:rsidRDefault="006D750C" w:rsidP="006D750C">
            <w:pPr>
              <w:tabs>
                <w:tab w:val="left" w:pos="1023"/>
              </w:tabs>
              <w:spacing w:before="300" w:line="306" w:lineRule="exact"/>
              <w:ind w:right="220"/>
              <w:jc w:val="center"/>
            </w:pPr>
            <w:r>
              <w:t>Площадь</w:t>
            </w:r>
          </w:p>
        </w:tc>
        <w:tc>
          <w:tcPr>
            <w:tcW w:w="1869" w:type="dxa"/>
          </w:tcPr>
          <w:p w:rsidR="006D750C" w:rsidRDefault="006D750C" w:rsidP="006D750C">
            <w:pPr>
              <w:tabs>
                <w:tab w:val="left" w:pos="1023"/>
              </w:tabs>
              <w:spacing w:line="306" w:lineRule="exact"/>
              <w:ind w:right="221"/>
              <w:jc w:val="center"/>
            </w:pPr>
            <w:r>
              <w:t>Кадастровая стоимость, руб/кв.м</w:t>
            </w:r>
          </w:p>
        </w:tc>
        <w:tc>
          <w:tcPr>
            <w:tcW w:w="2187" w:type="dxa"/>
          </w:tcPr>
          <w:p w:rsidR="006D750C" w:rsidRDefault="006D750C" w:rsidP="006D750C">
            <w:pPr>
              <w:tabs>
                <w:tab w:val="left" w:pos="1023"/>
              </w:tabs>
              <w:spacing w:before="300" w:line="306" w:lineRule="exact"/>
              <w:ind w:right="220"/>
              <w:jc w:val="center"/>
            </w:pPr>
            <w:r>
              <w:t>Кадастровая стоимость</w:t>
            </w:r>
            <w:r w:rsidR="00E56641">
              <w:t xml:space="preserve"> ЗУ</w:t>
            </w:r>
          </w:p>
        </w:tc>
      </w:tr>
      <w:tr w:rsidR="00C5569E" w:rsidTr="0090110B">
        <w:tc>
          <w:tcPr>
            <w:tcW w:w="562" w:type="dxa"/>
          </w:tcPr>
          <w:p w:rsidR="00C5569E" w:rsidRPr="002A5038" w:rsidRDefault="00C5569E" w:rsidP="00C5569E">
            <w:pPr>
              <w:jc w:val="center"/>
            </w:pPr>
            <w:r w:rsidRPr="002A5038">
              <w:t>1</w:t>
            </w:r>
          </w:p>
        </w:tc>
        <w:tc>
          <w:tcPr>
            <w:tcW w:w="2552" w:type="dxa"/>
          </w:tcPr>
          <w:p w:rsidR="00C5569E" w:rsidRPr="002A5038" w:rsidRDefault="00C5569E" w:rsidP="00C5569E">
            <w:pPr>
              <w:jc w:val="center"/>
            </w:pPr>
            <w:r w:rsidRPr="002A5038">
              <w:t>38:22:030003:621</w:t>
            </w:r>
          </w:p>
        </w:tc>
        <w:tc>
          <w:tcPr>
            <w:tcW w:w="2239" w:type="dxa"/>
          </w:tcPr>
          <w:p w:rsidR="00C5569E" w:rsidRPr="002A5038" w:rsidRDefault="00C5569E" w:rsidP="00C5569E">
            <w:pPr>
              <w:jc w:val="center"/>
            </w:pPr>
            <w:r w:rsidRPr="002A5038">
              <w:t>2 965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26</w:t>
            </w:r>
            <w:r>
              <w:t xml:space="preserve"> </w:t>
            </w:r>
            <w:r w:rsidRPr="0090110B">
              <w:t>477,45</w:t>
            </w:r>
          </w:p>
        </w:tc>
      </w:tr>
      <w:tr w:rsidR="00C5569E" w:rsidTr="0090110B">
        <w:tc>
          <w:tcPr>
            <w:tcW w:w="562" w:type="dxa"/>
          </w:tcPr>
          <w:p w:rsidR="00C5569E" w:rsidRPr="002A5038" w:rsidRDefault="00C5569E" w:rsidP="00C5569E">
            <w:pPr>
              <w:jc w:val="center"/>
            </w:pPr>
            <w:r w:rsidRPr="002A5038">
              <w:t>2</w:t>
            </w:r>
          </w:p>
        </w:tc>
        <w:tc>
          <w:tcPr>
            <w:tcW w:w="2552" w:type="dxa"/>
          </w:tcPr>
          <w:p w:rsidR="00C5569E" w:rsidRPr="002A5038" w:rsidRDefault="00C5569E" w:rsidP="00C5569E">
            <w:pPr>
              <w:jc w:val="center"/>
            </w:pPr>
            <w:r w:rsidRPr="002A5038">
              <w:t>38:22:030003:828</w:t>
            </w:r>
          </w:p>
        </w:tc>
        <w:tc>
          <w:tcPr>
            <w:tcW w:w="2239" w:type="dxa"/>
          </w:tcPr>
          <w:p w:rsidR="00C5569E" w:rsidRPr="002A5038" w:rsidRDefault="00C5569E" w:rsidP="00C5569E">
            <w:pPr>
              <w:jc w:val="center"/>
            </w:pPr>
            <w:r w:rsidRPr="002A5038">
              <w:t>7 911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70</w:t>
            </w:r>
            <w:r>
              <w:t xml:space="preserve"> </w:t>
            </w:r>
            <w:r w:rsidRPr="0090110B">
              <w:t>645,23</w:t>
            </w:r>
          </w:p>
        </w:tc>
      </w:tr>
      <w:tr w:rsidR="00C5569E" w:rsidTr="0090110B">
        <w:tc>
          <w:tcPr>
            <w:tcW w:w="562" w:type="dxa"/>
          </w:tcPr>
          <w:p w:rsidR="00C5569E" w:rsidRPr="002A5038" w:rsidRDefault="00C5569E" w:rsidP="00C5569E">
            <w:pPr>
              <w:jc w:val="center"/>
            </w:pPr>
            <w:r w:rsidRPr="002A5038">
              <w:t>3</w:t>
            </w:r>
          </w:p>
        </w:tc>
        <w:tc>
          <w:tcPr>
            <w:tcW w:w="2552" w:type="dxa"/>
          </w:tcPr>
          <w:p w:rsidR="00C5569E" w:rsidRPr="002A5038" w:rsidRDefault="00C5569E" w:rsidP="00C5569E">
            <w:pPr>
              <w:jc w:val="center"/>
              <w:rPr>
                <w:bCs/>
                <w:color w:val="343434"/>
                <w:shd w:val="clear" w:color="auto" w:fill="FFFFFF"/>
              </w:rPr>
            </w:pPr>
            <w:r w:rsidRPr="002A5038">
              <w:t>38:22:030003:991</w:t>
            </w:r>
          </w:p>
        </w:tc>
        <w:tc>
          <w:tcPr>
            <w:tcW w:w="2239" w:type="dxa"/>
          </w:tcPr>
          <w:p w:rsidR="00C5569E" w:rsidRPr="002A5038" w:rsidRDefault="00C5569E" w:rsidP="00C5569E">
            <w:pPr>
              <w:jc w:val="center"/>
            </w:pPr>
            <w:r w:rsidRPr="002A5038">
              <w:t>55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491,15</w:t>
            </w:r>
          </w:p>
        </w:tc>
      </w:tr>
      <w:tr w:rsidR="00C5569E" w:rsidTr="0090110B">
        <w:tc>
          <w:tcPr>
            <w:tcW w:w="562" w:type="dxa"/>
          </w:tcPr>
          <w:p w:rsidR="00C5569E" w:rsidRPr="002A5038" w:rsidRDefault="00C5569E" w:rsidP="00C5569E">
            <w:pPr>
              <w:jc w:val="center"/>
            </w:pPr>
            <w:r w:rsidRPr="002A5038">
              <w:t>4</w:t>
            </w:r>
          </w:p>
        </w:tc>
        <w:tc>
          <w:tcPr>
            <w:tcW w:w="2552" w:type="dxa"/>
          </w:tcPr>
          <w:p w:rsidR="00C5569E" w:rsidRPr="002A5038" w:rsidRDefault="00C5569E" w:rsidP="00C5569E">
            <w:pPr>
              <w:jc w:val="center"/>
            </w:pPr>
            <w:r w:rsidRPr="002A5038">
              <w:t>38:22:030003:1065</w:t>
            </w:r>
          </w:p>
        </w:tc>
        <w:tc>
          <w:tcPr>
            <w:tcW w:w="2239" w:type="dxa"/>
          </w:tcPr>
          <w:p w:rsidR="00C5569E" w:rsidRPr="002A5038" w:rsidRDefault="00C5569E" w:rsidP="00C5569E">
            <w:pPr>
              <w:jc w:val="center"/>
            </w:pPr>
            <w:r w:rsidRPr="002A5038">
              <w:t>618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5</w:t>
            </w:r>
            <w:r>
              <w:t xml:space="preserve"> </w:t>
            </w:r>
            <w:r w:rsidRPr="0090110B">
              <w:t>518,74</w:t>
            </w:r>
          </w:p>
        </w:tc>
      </w:tr>
      <w:tr w:rsidR="00C5569E" w:rsidTr="0090110B">
        <w:tc>
          <w:tcPr>
            <w:tcW w:w="562" w:type="dxa"/>
          </w:tcPr>
          <w:p w:rsidR="00C5569E" w:rsidRPr="002A5038" w:rsidRDefault="00C5569E" w:rsidP="00C5569E">
            <w:pPr>
              <w:jc w:val="center"/>
            </w:pPr>
            <w:r w:rsidRPr="002A5038">
              <w:t>5</w:t>
            </w:r>
          </w:p>
        </w:tc>
        <w:tc>
          <w:tcPr>
            <w:tcW w:w="2552" w:type="dxa"/>
          </w:tcPr>
          <w:p w:rsidR="00C5569E" w:rsidRPr="002A5038" w:rsidRDefault="00C5569E" w:rsidP="00C5569E">
            <w:pPr>
              <w:jc w:val="center"/>
            </w:pPr>
            <w:r w:rsidRPr="002A5038">
              <w:t>38:22:030003:1066</w:t>
            </w:r>
          </w:p>
        </w:tc>
        <w:tc>
          <w:tcPr>
            <w:tcW w:w="2239" w:type="dxa"/>
          </w:tcPr>
          <w:p w:rsidR="00C5569E" w:rsidRPr="002A5038" w:rsidRDefault="00C5569E" w:rsidP="00C5569E">
            <w:pPr>
              <w:jc w:val="center"/>
            </w:pPr>
            <w:r w:rsidRPr="002A5038">
              <w:t>5 170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46</w:t>
            </w:r>
            <w:r>
              <w:t xml:space="preserve"> </w:t>
            </w:r>
            <w:r w:rsidRPr="0090110B">
              <w:t>168,1</w:t>
            </w:r>
          </w:p>
        </w:tc>
      </w:tr>
      <w:tr w:rsidR="00C5569E" w:rsidTr="0090110B">
        <w:tc>
          <w:tcPr>
            <w:tcW w:w="562" w:type="dxa"/>
          </w:tcPr>
          <w:p w:rsidR="00C5569E" w:rsidRPr="002A5038" w:rsidRDefault="00C5569E" w:rsidP="00C5569E">
            <w:pPr>
              <w:jc w:val="center"/>
            </w:pPr>
            <w:r w:rsidRPr="002A5038">
              <w:t>6</w:t>
            </w:r>
          </w:p>
        </w:tc>
        <w:tc>
          <w:tcPr>
            <w:tcW w:w="2552" w:type="dxa"/>
          </w:tcPr>
          <w:p w:rsidR="00C5569E" w:rsidRPr="002A5038" w:rsidRDefault="00C5569E" w:rsidP="00C5569E">
            <w:pPr>
              <w:jc w:val="center"/>
            </w:pPr>
            <w:r w:rsidRPr="002A5038">
              <w:t>38:22:030003:983</w:t>
            </w:r>
          </w:p>
        </w:tc>
        <w:tc>
          <w:tcPr>
            <w:tcW w:w="2239" w:type="dxa"/>
          </w:tcPr>
          <w:p w:rsidR="00C5569E" w:rsidRPr="002A5038" w:rsidRDefault="00C5569E" w:rsidP="00C5569E">
            <w:pPr>
              <w:jc w:val="center"/>
            </w:pPr>
            <w:r w:rsidRPr="002A5038">
              <w:t>4 594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41</w:t>
            </w:r>
            <w:r>
              <w:t xml:space="preserve"> </w:t>
            </w:r>
            <w:r w:rsidRPr="0090110B">
              <w:t>024,42</w:t>
            </w:r>
          </w:p>
        </w:tc>
      </w:tr>
      <w:tr w:rsidR="00C5569E" w:rsidTr="0090110B">
        <w:tc>
          <w:tcPr>
            <w:tcW w:w="562" w:type="dxa"/>
          </w:tcPr>
          <w:p w:rsidR="00C5569E" w:rsidRPr="002A5038" w:rsidRDefault="00C5569E" w:rsidP="00C5569E">
            <w:pPr>
              <w:jc w:val="center"/>
            </w:pPr>
            <w:r w:rsidRPr="002A5038">
              <w:t>7</w:t>
            </w:r>
          </w:p>
        </w:tc>
        <w:tc>
          <w:tcPr>
            <w:tcW w:w="2552" w:type="dxa"/>
          </w:tcPr>
          <w:p w:rsidR="00C5569E" w:rsidRPr="002A5038" w:rsidRDefault="00C5569E" w:rsidP="00C5569E">
            <w:pPr>
              <w:jc w:val="center"/>
            </w:pPr>
            <w:r w:rsidRPr="002A5038">
              <w:t>38:22:030003:496</w:t>
            </w:r>
          </w:p>
        </w:tc>
        <w:tc>
          <w:tcPr>
            <w:tcW w:w="2239" w:type="dxa"/>
          </w:tcPr>
          <w:p w:rsidR="00C5569E" w:rsidRPr="002A5038" w:rsidRDefault="00C5569E" w:rsidP="00C5569E">
            <w:pPr>
              <w:jc w:val="center"/>
            </w:pPr>
            <w:r w:rsidRPr="002A5038">
              <w:t>103 935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928</w:t>
            </w:r>
            <w:r>
              <w:t xml:space="preserve"> </w:t>
            </w:r>
            <w:r w:rsidRPr="0090110B">
              <w:t>139,55</w:t>
            </w:r>
          </w:p>
        </w:tc>
      </w:tr>
      <w:tr w:rsidR="00C5569E" w:rsidTr="0090110B">
        <w:tc>
          <w:tcPr>
            <w:tcW w:w="562" w:type="dxa"/>
          </w:tcPr>
          <w:p w:rsidR="00C5569E" w:rsidRPr="002A5038" w:rsidRDefault="00C5569E" w:rsidP="00C5569E">
            <w:pPr>
              <w:jc w:val="center"/>
            </w:pPr>
            <w:r>
              <w:t xml:space="preserve"> </w:t>
            </w:r>
            <w:r w:rsidRPr="002A5038">
              <w:t>8</w:t>
            </w:r>
          </w:p>
        </w:tc>
        <w:tc>
          <w:tcPr>
            <w:tcW w:w="2552" w:type="dxa"/>
          </w:tcPr>
          <w:p w:rsidR="00C5569E" w:rsidRPr="002A5038" w:rsidRDefault="00C5569E" w:rsidP="00C5569E">
            <w:pPr>
              <w:jc w:val="center"/>
            </w:pPr>
            <w:r w:rsidRPr="002A5038">
              <w:t>38:22:030003:804</w:t>
            </w:r>
          </w:p>
        </w:tc>
        <w:tc>
          <w:tcPr>
            <w:tcW w:w="2239" w:type="dxa"/>
          </w:tcPr>
          <w:p w:rsidR="00C5569E" w:rsidRPr="002A5038" w:rsidRDefault="00C5569E" w:rsidP="00C5569E">
            <w:pPr>
              <w:jc w:val="center"/>
            </w:pPr>
            <w:r w:rsidRPr="002A5038">
              <w:t>49 980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446</w:t>
            </w:r>
            <w:r>
              <w:t xml:space="preserve"> </w:t>
            </w:r>
            <w:r w:rsidRPr="0090110B">
              <w:t>321,4</w:t>
            </w:r>
          </w:p>
        </w:tc>
      </w:tr>
      <w:tr w:rsidR="00C5569E" w:rsidTr="0090110B">
        <w:tc>
          <w:tcPr>
            <w:tcW w:w="562" w:type="dxa"/>
          </w:tcPr>
          <w:p w:rsidR="00C5569E" w:rsidRPr="002A5038" w:rsidRDefault="00C5569E" w:rsidP="00C5569E">
            <w:pPr>
              <w:jc w:val="center"/>
            </w:pPr>
            <w:r w:rsidRPr="002A5038">
              <w:t>9</w:t>
            </w:r>
          </w:p>
        </w:tc>
        <w:tc>
          <w:tcPr>
            <w:tcW w:w="2552" w:type="dxa"/>
          </w:tcPr>
          <w:p w:rsidR="00C5569E" w:rsidRPr="002A5038" w:rsidRDefault="00C5569E" w:rsidP="00C5569E">
            <w:pPr>
              <w:jc w:val="center"/>
            </w:pPr>
            <w:r w:rsidRPr="002A5038">
              <w:t>38:22:030003:1088</w:t>
            </w:r>
          </w:p>
        </w:tc>
        <w:tc>
          <w:tcPr>
            <w:tcW w:w="2239" w:type="dxa"/>
          </w:tcPr>
          <w:p w:rsidR="00C5569E" w:rsidRPr="002A5038" w:rsidRDefault="00C5569E" w:rsidP="00C5569E">
            <w:pPr>
              <w:jc w:val="center"/>
            </w:pPr>
            <w:r w:rsidRPr="002A5038">
              <w:t>2 350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20</w:t>
            </w:r>
            <w:r>
              <w:t xml:space="preserve"> </w:t>
            </w:r>
            <w:r w:rsidRPr="0090110B">
              <w:t>985,5</w:t>
            </w:r>
          </w:p>
        </w:tc>
      </w:tr>
      <w:tr w:rsidR="00C5569E" w:rsidTr="0090110B">
        <w:tc>
          <w:tcPr>
            <w:tcW w:w="562" w:type="dxa"/>
          </w:tcPr>
          <w:p w:rsidR="00C5569E" w:rsidRPr="002A5038" w:rsidRDefault="00C5569E" w:rsidP="00C5569E">
            <w:pPr>
              <w:jc w:val="center"/>
            </w:pPr>
            <w:r w:rsidRPr="002A5038">
              <w:t>10</w:t>
            </w:r>
          </w:p>
        </w:tc>
        <w:tc>
          <w:tcPr>
            <w:tcW w:w="2552" w:type="dxa"/>
          </w:tcPr>
          <w:p w:rsidR="00C5569E" w:rsidRPr="002A5038" w:rsidRDefault="00C5569E" w:rsidP="00C5569E">
            <w:pPr>
              <w:jc w:val="center"/>
            </w:pPr>
            <w:r w:rsidRPr="002A5038">
              <w:rPr>
                <w:color w:val="000000"/>
                <w:spacing w:val="-2"/>
              </w:rPr>
              <w:t>38:22:030003:917</w:t>
            </w:r>
          </w:p>
        </w:tc>
        <w:tc>
          <w:tcPr>
            <w:tcW w:w="2239" w:type="dxa"/>
          </w:tcPr>
          <w:p w:rsidR="00C5569E" w:rsidRPr="002A5038" w:rsidRDefault="00C5569E" w:rsidP="00C5569E">
            <w:pPr>
              <w:jc w:val="center"/>
            </w:pPr>
            <w:r w:rsidRPr="002A5038">
              <w:t>524 985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4</w:t>
            </w:r>
            <w:r>
              <w:t xml:space="preserve"> </w:t>
            </w:r>
            <w:r w:rsidRPr="0090110B">
              <w:t>688</w:t>
            </w:r>
            <w:r>
              <w:t xml:space="preserve"> </w:t>
            </w:r>
            <w:r w:rsidRPr="0090110B">
              <w:t>116,0</w:t>
            </w:r>
          </w:p>
        </w:tc>
      </w:tr>
      <w:tr w:rsidR="00C5569E" w:rsidTr="0090110B">
        <w:tc>
          <w:tcPr>
            <w:tcW w:w="562" w:type="dxa"/>
          </w:tcPr>
          <w:p w:rsidR="00C5569E" w:rsidRPr="002A5038" w:rsidRDefault="00C5569E" w:rsidP="00C5569E">
            <w:pPr>
              <w:jc w:val="center"/>
            </w:pPr>
            <w:r w:rsidRPr="002A5038">
              <w:t>11</w:t>
            </w:r>
          </w:p>
        </w:tc>
        <w:tc>
          <w:tcPr>
            <w:tcW w:w="2552" w:type="dxa"/>
          </w:tcPr>
          <w:p w:rsidR="00C5569E" w:rsidRPr="002A5038" w:rsidRDefault="00C5569E" w:rsidP="00C5569E">
            <w:pPr>
              <w:jc w:val="center"/>
            </w:pPr>
            <w:r w:rsidRPr="002A5038">
              <w:t>38:22:030003:457</w:t>
            </w:r>
          </w:p>
        </w:tc>
        <w:tc>
          <w:tcPr>
            <w:tcW w:w="2239" w:type="dxa"/>
          </w:tcPr>
          <w:p w:rsidR="00C5569E" w:rsidRPr="002A5038" w:rsidRDefault="00C5569E" w:rsidP="00C5569E">
            <w:pPr>
              <w:jc w:val="center"/>
            </w:pPr>
            <w:r w:rsidRPr="002A5038">
              <w:t>255 кв.м.</w:t>
            </w:r>
          </w:p>
        </w:tc>
        <w:tc>
          <w:tcPr>
            <w:tcW w:w="1869" w:type="dxa"/>
          </w:tcPr>
          <w:p w:rsidR="00C5569E" w:rsidRPr="002A5038" w:rsidRDefault="00C5569E" w:rsidP="00C5569E">
            <w:pPr>
              <w:jc w:val="center"/>
            </w:pPr>
            <w:r w:rsidRPr="002A5038">
              <w:t>9,18</w:t>
            </w:r>
          </w:p>
        </w:tc>
        <w:tc>
          <w:tcPr>
            <w:tcW w:w="2187" w:type="dxa"/>
          </w:tcPr>
          <w:p w:rsidR="00C5569E" w:rsidRPr="0090110B" w:rsidRDefault="00C5569E" w:rsidP="00C5569E">
            <w:pPr>
              <w:jc w:val="center"/>
            </w:pPr>
            <w:r w:rsidRPr="0090110B">
              <w:t>2</w:t>
            </w:r>
            <w:r>
              <w:t xml:space="preserve"> </w:t>
            </w:r>
            <w:r w:rsidRPr="0090110B">
              <w:t>340,9</w:t>
            </w:r>
          </w:p>
        </w:tc>
      </w:tr>
      <w:tr w:rsidR="00C5569E" w:rsidTr="0090110B">
        <w:tc>
          <w:tcPr>
            <w:tcW w:w="562" w:type="dxa"/>
          </w:tcPr>
          <w:p w:rsidR="00C5569E" w:rsidRPr="002A5038" w:rsidRDefault="00C5569E" w:rsidP="00C5569E">
            <w:pPr>
              <w:jc w:val="center"/>
            </w:pPr>
            <w:r w:rsidRPr="002A5038">
              <w:t>12</w:t>
            </w:r>
          </w:p>
        </w:tc>
        <w:tc>
          <w:tcPr>
            <w:tcW w:w="2552" w:type="dxa"/>
          </w:tcPr>
          <w:p w:rsidR="00C5569E" w:rsidRPr="002A5038" w:rsidRDefault="00C5569E" w:rsidP="00C5569E">
            <w:pPr>
              <w:jc w:val="center"/>
            </w:pPr>
            <w:r w:rsidRPr="002A5038">
              <w:t>38:22:030003:482</w:t>
            </w:r>
          </w:p>
        </w:tc>
        <w:tc>
          <w:tcPr>
            <w:tcW w:w="2239" w:type="dxa"/>
          </w:tcPr>
          <w:p w:rsidR="00C5569E" w:rsidRPr="002A5038" w:rsidRDefault="00C5569E" w:rsidP="00C5569E">
            <w:pPr>
              <w:jc w:val="center"/>
            </w:pPr>
            <w:r w:rsidRPr="002A5038">
              <w:t>389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3</w:t>
            </w:r>
            <w:r>
              <w:t xml:space="preserve"> </w:t>
            </w:r>
            <w:r w:rsidRPr="0090110B">
              <w:t>473,77</w:t>
            </w:r>
          </w:p>
        </w:tc>
      </w:tr>
      <w:tr w:rsidR="00C5569E" w:rsidTr="0090110B">
        <w:tc>
          <w:tcPr>
            <w:tcW w:w="562" w:type="dxa"/>
          </w:tcPr>
          <w:p w:rsidR="00C5569E" w:rsidRPr="002A5038" w:rsidRDefault="00C5569E" w:rsidP="00C5569E">
            <w:pPr>
              <w:jc w:val="center"/>
            </w:pPr>
            <w:r w:rsidRPr="002A5038">
              <w:t>13</w:t>
            </w:r>
          </w:p>
        </w:tc>
        <w:tc>
          <w:tcPr>
            <w:tcW w:w="2552" w:type="dxa"/>
          </w:tcPr>
          <w:p w:rsidR="00C5569E" w:rsidRPr="002A5038" w:rsidRDefault="00C5569E" w:rsidP="00C5569E">
            <w:pPr>
              <w:jc w:val="center"/>
            </w:pPr>
            <w:r w:rsidRPr="002A5038">
              <w:t>38:22:000000:59</w:t>
            </w:r>
          </w:p>
        </w:tc>
        <w:tc>
          <w:tcPr>
            <w:tcW w:w="2239" w:type="dxa"/>
          </w:tcPr>
          <w:p w:rsidR="00C5569E" w:rsidRPr="002A5038" w:rsidRDefault="00C5569E" w:rsidP="00C5569E">
            <w:pPr>
              <w:jc w:val="center"/>
            </w:pPr>
            <w:r w:rsidRPr="002A5038">
              <w:t>337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3</w:t>
            </w:r>
            <w:r>
              <w:t xml:space="preserve"> </w:t>
            </w:r>
            <w:r w:rsidRPr="0090110B">
              <w:t>009,41</w:t>
            </w:r>
          </w:p>
        </w:tc>
      </w:tr>
      <w:tr w:rsidR="00C5569E" w:rsidTr="0090110B">
        <w:tc>
          <w:tcPr>
            <w:tcW w:w="562" w:type="dxa"/>
          </w:tcPr>
          <w:p w:rsidR="00C5569E" w:rsidRPr="002A5038" w:rsidRDefault="00C5569E" w:rsidP="00C5569E">
            <w:pPr>
              <w:jc w:val="center"/>
            </w:pPr>
            <w:r w:rsidRPr="002A5038">
              <w:t>14</w:t>
            </w:r>
          </w:p>
        </w:tc>
        <w:tc>
          <w:tcPr>
            <w:tcW w:w="2552" w:type="dxa"/>
          </w:tcPr>
          <w:p w:rsidR="00C5569E" w:rsidRPr="002A5038" w:rsidRDefault="00C5569E" w:rsidP="00C5569E">
            <w:pPr>
              <w:jc w:val="center"/>
            </w:pPr>
            <w:r w:rsidRPr="002A5038">
              <w:t>38:22:030003:571</w:t>
            </w:r>
          </w:p>
        </w:tc>
        <w:tc>
          <w:tcPr>
            <w:tcW w:w="2239" w:type="dxa"/>
          </w:tcPr>
          <w:p w:rsidR="00C5569E" w:rsidRPr="002A5038" w:rsidRDefault="00C5569E" w:rsidP="00C5569E">
            <w:pPr>
              <w:jc w:val="center"/>
            </w:pPr>
            <w:r w:rsidRPr="002A5038">
              <w:t>94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839,42</w:t>
            </w:r>
          </w:p>
        </w:tc>
      </w:tr>
      <w:tr w:rsidR="00C5569E" w:rsidTr="0090110B">
        <w:tc>
          <w:tcPr>
            <w:tcW w:w="562" w:type="dxa"/>
          </w:tcPr>
          <w:p w:rsidR="00C5569E" w:rsidRPr="002A5038" w:rsidRDefault="00C5569E" w:rsidP="00C5569E">
            <w:pPr>
              <w:jc w:val="center"/>
            </w:pPr>
            <w:r w:rsidRPr="002A5038">
              <w:t>15</w:t>
            </w:r>
          </w:p>
        </w:tc>
        <w:tc>
          <w:tcPr>
            <w:tcW w:w="2552" w:type="dxa"/>
          </w:tcPr>
          <w:p w:rsidR="00C5569E" w:rsidRPr="002A5038" w:rsidRDefault="00C5569E" w:rsidP="00C5569E">
            <w:pPr>
              <w:jc w:val="center"/>
            </w:pPr>
            <w:r w:rsidRPr="002A5038">
              <w:t>38:22:030003:387</w:t>
            </w:r>
          </w:p>
        </w:tc>
        <w:tc>
          <w:tcPr>
            <w:tcW w:w="2239" w:type="dxa"/>
          </w:tcPr>
          <w:p w:rsidR="00C5569E" w:rsidRPr="002A5038" w:rsidRDefault="00C5569E" w:rsidP="00C5569E">
            <w:pPr>
              <w:jc w:val="center"/>
            </w:pPr>
            <w:r w:rsidRPr="002A5038">
              <w:t>847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7</w:t>
            </w:r>
            <w:r>
              <w:t xml:space="preserve"> </w:t>
            </w:r>
            <w:r w:rsidRPr="0090110B">
              <w:t>563,71</w:t>
            </w:r>
          </w:p>
        </w:tc>
      </w:tr>
      <w:tr w:rsidR="00C5569E" w:rsidTr="0090110B">
        <w:tc>
          <w:tcPr>
            <w:tcW w:w="562" w:type="dxa"/>
          </w:tcPr>
          <w:p w:rsidR="00C5569E" w:rsidRPr="002A5038" w:rsidRDefault="00C5569E" w:rsidP="00C5569E">
            <w:pPr>
              <w:jc w:val="center"/>
            </w:pPr>
            <w:r w:rsidRPr="002A5038">
              <w:t>16</w:t>
            </w:r>
          </w:p>
        </w:tc>
        <w:tc>
          <w:tcPr>
            <w:tcW w:w="2552" w:type="dxa"/>
          </w:tcPr>
          <w:p w:rsidR="00C5569E" w:rsidRPr="002A5038" w:rsidRDefault="00C5569E" w:rsidP="00C5569E">
            <w:pPr>
              <w:jc w:val="center"/>
            </w:pPr>
            <w:r w:rsidRPr="002A5038">
              <w:t>38:22:030003:456</w:t>
            </w:r>
          </w:p>
        </w:tc>
        <w:tc>
          <w:tcPr>
            <w:tcW w:w="2239" w:type="dxa"/>
          </w:tcPr>
          <w:p w:rsidR="00C5569E" w:rsidRPr="002A5038" w:rsidRDefault="00C5569E" w:rsidP="00C5569E">
            <w:pPr>
              <w:jc w:val="center"/>
            </w:pPr>
            <w:r w:rsidRPr="002A5038">
              <w:t>58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517,94</w:t>
            </w:r>
          </w:p>
        </w:tc>
      </w:tr>
      <w:tr w:rsidR="00C5569E" w:rsidTr="0090110B">
        <w:tc>
          <w:tcPr>
            <w:tcW w:w="562" w:type="dxa"/>
          </w:tcPr>
          <w:p w:rsidR="00C5569E" w:rsidRPr="002A5038" w:rsidRDefault="00C5569E" w:rsidP="00C5569E">
            <w:pPr>
              <w:jc w:val="center"/>
            </w:pPr>
            <w:r w:rsidRPr="002A5038">
              <w:t>17</w:t>
            </w:r>
          </w:p>
        </w:tc>
        <w:tc>
          <w:tcPr>
            <w:tcW w:w="2552" w:type="dxa"/>
          </w:tcPr>
          <w:p w:rsidR="00C5569E" w:rsidRPr="002A5038" w:rsidRDefault="00C5569E" w:rsidP="00C5569E">
            <w:pPr>
              <w:jc w:val="center"/>
            </w:pPr>
            <w:r w:rsidRPr="002A5038">
              <w:t>38:22:030003:570</w:t>
            </w:r>
          </w:p>
        </w:tc>
        <w:tc>
          <w:tcPr>
            <w:tcW w:w="2239" w:type="dxa"/>
          </w:tcPr>
          <w:p w:rsidR="00C5569E" w:rsidRPr="002A5038" w:rsidRDefault="00C5569E" w:rsidP="00C5569E">
            <w:pPr>
              <w:jc w:val="center"/>
            </w:pPr>
            <w:r w:rsidRPr="002A5038">
              <w:t>53 кв.м.</w:t>
            </w:r>
          </w:p>
        </w:tc>
        <w:tc>
          <w:tcPr>
            <w:tcW w:w="1869" w:type="dxa"/>
          </w:tcPr>
          <w:p w:rsidR="00C5569E" w:rsidRPr="002A5038" w:rsidRDefault="00C5569E" w:rsidP="00C5569E">
            <w:pPr>
              <w:jc w:val="center"/>
            </w:pPr>
            <w:r w:rsidRPr="002A5038">
              <w:t>8,93</w:t>
            </w:r>
          </w:p>
        </w:tc>
        <w:tc>
          <w:tcPr>
            <w:tcW w:w="2187" w:type="dxa"/>
          </w:tcPr>
          <w:p w:rsidR="00C5569E" w:rsidRPr="0090110B" w:rsidRDefault="00C5569E" w:rsidP="00C5569E">
            <w:pPr>
              <w:jc w:val="center"/>
            </w:pPr>
            <w:r w:rsidRPr="0090110B">
              <w:t>473,29</w:t>
            </w:r>
          </w:p>
        </w:tc>
      </w:tr>
      <w:tr w:rsidR="00C5569E" w:rsidTr="0090110B">
        <w:tc>
          <w:tcPr>
            <w:tcW w:w="562" w:type="dxa"/>
          </w:tcPr>
          <w:p w:rsidR="00C5569E" w:rsidRPr="002A5038" w:rsidRDefault="00C5569E" w:rsidP="00C5569E">
            <w:pPr>
              <w:jc w:val="center"/>
            </w:pPr>
          </w:p>
        </w:tc>
        <w:tc>
          <w:tcPr>
            <w:tcW w:w="2552" w:type="dxa"/>
          </w:tcPr>
          <w:p w:rsidR="00C5569E" w:rsidRPr="002A5038" w:rsidRDefault="00C5569E" w:rsidP="00C5569E">
            <w:pPr>
              <w:jc w:val="center"/>
            </w:pPr>
          </w:p>
        </w:tc>
        <w:tc>
          <w:tcPr>
            <w:tcW w:w="2239" w:type="dxa"/>
          </w:tcPr>
          <w:p w:rsidR="00C5569E" w:rsidRPr="002A5038" w:rsidRDefault="0020563D" w:rsidP="0020563D">
            <w:pPr>
              <w:jc w:val="center"/>
            </w:pPr>
            <w:r>
              <w:t>705 596</w:t>
            </w:r>
            <w:r w:rsidR="00C5569E" w:rsidRPr="002A5038">
              <w:t xml:space="preserve"> кв.м</w:t>
            </w:r>
          </w:p>
        </w:tc>
        <w:tc>
          <w:tcPr>
            <w:tcW w:w="1869" w:type="dxa"/>
          </w:tcPr>
          <w:p w:rsidR="00C5569E" w:rsidRPr="002A5038" w:rsidRDefault="00C5569E" w:rsidP="00C5569E">
            <w:pPr>
              <w:jc w:val="center"/>
            </w:pPr>
            <w:r>
              <w:t>-</w:t>
            </w:r>
          </w:p>
        </w:tc>
        <w:tc>
          <w:tcPr>
            <w:tcW w:w="2187" w:type="dxa"/>
          </w:tcPr>
          <w:p w:rsidR="00C5569E" w:rsidRPr="00E56641" w:rsidRDefault="00C5569E" w:rsidP="0020563D">
            <w:pPr>
              <w:jc w:val="center"/>
            </w:pPr>
            <w:r w:rsidRPr="00E56641">
              <w:t>6 29</w:t>
            </w:r>
            <w:r w:rsidR="0020563D">
              <w:t>2</w:t>
            </w:r>
            <w:r w:rsidRPr="00E56641">
              <w:t xml:space="preserve"> </w:t>
            </w:r>
            <w:r w:rsidR="0020563D">
              <w:t>105,98</w:t>
            </w:r>
          </w:p>
        </w:tc>
      </w:tr>
    </w:tbl>
    <w:p w:rsidR="0029418C" w:rsidRPr="0090110B" w:rsidRDefault="0029418C" w:rsidP="0090110B">
      <w:pPr>
        <w:jc w:val="both"/>
        <w:rPr>
          <w:sz w:val="28"/>
          <w:szCs w:val="28"/>
        </w:rPr>
      </w:pPr>
    </w:p>
    <w:p w:rsidR="00BC17BB" w:rsidRPr="0087591B" w:rsidRDefault="00BC17BB" w:rsidP="00BC17BB">
      <w:pPr>
        <w:tabs>
          <w:tab w:val="left" w:pos="984"/>
        </w:tabs>
        <w:spacing w:line="306" w:lineRule="exact"/>
      </w:pPr>
      <w:r>
        <w:rPr>
          <w:sz w:val="22"/>
          <w:szCs w:val="22"/>
        </w:rPr>
        <w:t xml:space="preserve">2.2. </w:t>
      </w:r>
      <w:r w:rsidRPr="0087591B">
        <w:t>Процент от кадастровой стоимости</w:t>
      </w:r>
      <w:r>
        <w:t xml:space="preserve"> (согласно п.4 ст 39.46 ЗК РФ) </w:t>
      </w:r>
      <w:r w:rsidRPr="0087591B">
        <w:t>- 0,01 %.</w:t>
      </w:r>
    </w:p>
    <w:p w:rsidR="00BC17BB" w:rsidRPr="006D750C" w:rsidRDefault="00BC17BB" w:rsidP="00BC17BB">
      <w:pPr>
        <w:tabs>
          <w:tab w:val="left" w:pos="992"/>
        </w:tabs>
        <w:spacing w:line="306" w:lineRule="exact"/>
      </w:pPr>
      <w:r>
        <w:t xml:space="preserve">2.3. </w:t>
      </w:r>
      <w:r w:rsidRPr="0087591B">
        <w:t>Срок публичного сервитута - 49 лет.</w:t>
      </w:r>
      <w:r w:rsidRPr="005F2AED">
        <w:rPr>
          <w:sz w:val="20"/>
          <w:szCs w:val="20"/>
        </w:rPr>
        <w:t xml:space="preserve"> </w:t>
      </w:r>
    </w:p>
    <w:p w:rsidR="00E9221E" w:rsidRPr="0087591B" w:rsidRDefault="00BC17BB" w:rsidP="0090110B">
      <w:pPr>
        <w:tabs>
          <w:tab w:val="left" w:pos="984"/>
        </w:tabs>
        <w:spacing w:line="306" w:lineRule="exact"/>
      </w:pPr>
      <w:r>
        <w:t>2.</w:t>
      </w:r>
      <w:r w:rsidR="0090110B">
        <w:t xml:space="preserve">4. </w:t>
      </w:r>
      <w:r w:rsidR="00E56641" w:rsidRPr="0087591B">
        <w:t xml:space="preserve">Размер платы за </w:t>
      </w:r>
      <w:r w:rsidR="00E56641">
        <w:t>1 год</w:t>
      </w:r>
      <w:r w:rsidR="00E56641" w:rsidRPr="0087591B">
        <w:t xml:space="preserve"> сервитута </w:t>
      </w:r>
      <w:r w:rsidR="00E56641">
        <w:t xml:space="preserve">- </w:t>
      </w:r>
      <w:r w:rsidR="00230505">
        <w:t>62</w:t>
      </w:r>
      <w:r w:rsidR="0020563D">
        <w:t>9,2</w:t>
      </w:r>
      <w:r w:rsidR="00230505">
        <w:t>1 руб/год</w:t>
      </w:r>
      <w:r w:rsidR="0020563D">
        <w:t>.</w:t>
      </w:r>
      <w:r w:rsidR="00230505">
        <w:t xml:space="preserve">   </w:t>
      </w:r>
    </w:p>
    <w:p w:rsidR="00BC17BB" w:rsidRDefault="00BC17BB" w:rsidP="0090110B">
      <w:pPr>
        <w:tabs>
          <w:tab w:val="left" w:pos="984"/>
        </w:tabs>
        <w:spacing w:after="300" w:line="306" w:lineRule="exact"/>
      </w:pPr>
      <w:r>
        <w:t>2.</w:t>
      </w:r>
      <w:r w:rsidR="0090110B">
        <w:t xml:space="preserve">5. </w:t>
      </w:r>
      <w:r w:rsidR="00E9221E" w:rsidRPr="0087591B">
        <w:t>Размер платы за весь срок сервитута –</w:t>
      </w:r>
      <w:r w:rsidR="0020563D">
        <w:t xml:space="preserve"> 30 831,29 </w:t>
      </w:r>
      <w:r w:rsidR="00E9221E" w:rsidRPr="0087591B">
        <w:t>рубля.</w:t>
      </w:r>
      <w:r w:rsidR="00230505" w:rsidRPr="00230505">
        <w:t xml:space="preserve"> </w:t>
      </w:r>
      <w:r w:rsidR="00230505">
        <w:t xml:space="preserve"> </w:t>
      </w:r>
    </w:p>
    <w:p w:rsidR="001C020A" w:rsidRPr="0087591B" w:rsidRDefault="001C020A" w:rsidP="0090110B">
      <w:pPr>
        <w:tabs>
          <w:tab w:val="left" w:pos="984"/>
        </w:tabs>
        <w:spacing w:after="300" w:line="306" w:lineRule="exact"/>
      </w:pPr>
    </w:p>
    <w:p w:rsidR="00E9221E" w:rsidRPr="0087591B" w:rsidRDefault="00E9221E" w:rsidP="00E9221E">
      <w:pPr>
        <w:keepNext/>
        <w:keepLines/>
        <w:spacing w:before="300" w:after="60"/>
        <w:ind w:left="40"/>
        <w:jc w:val="center"/>
        <w:outlineLvl w:val="1"/>
        <w:rPr>
          <w:b/>
          <w:bCs/>
        </w:rPr>
      </w:pPr>
      <w:bookmarkStart w:id="1" w:name="bookmark1"/>
    </w:p>
    <w:p w:rsidR="0087591B" w:rsidRDefault="00E9221E" w:rsidP="00E9221E">
      <w:pPr>
        <w:keepNext/>
        <w:keepLines/>
        <w:ind w:left="40"/>
        <w:jc w:val="center"/>
        <w:outlineLvl w:val="1"/>
        <w:rPr>
          <w:b/>
          <w:bCs/>
        </w:rPr>
      </w:pPr>
      <w:r w:rsidRPr="0087591B">
        <w:rPr>
          <w:b/>
          <w:bCs/>
        </w:rPr>
        <w:t>ПЛАТЕЖНЫЕ РЕКВИЗИТЫ</w:t>
      </w:r>
    </w:p>
    <w:p w:rsidR="00E9221E" w:rsidRPr="0087591B" w:rsidRDefault="00E9221E" w:rsidP="00E9221E">
      <w:pPr>
        <w:keepNext/>
        <w:keepLines/>
        <w:ind w:left="40"/>
        <w:jc w:val="center"/>
        <w:outlineLvl w:val="1"/>
        <w:rPr>
          <w:b/>
          <w:bCs/>
        </w:rPr>
      </w:pPr>
      <w:r w:rsidRPr="0087591B">
        <w:rPr>
          <w:b/>
          <w:bCs/>
        </w:rPr>
        <w:t xml:space="preserve"> ДЛЯ ВНЕСЕНИЯ ПЛАТЫ ЗА ПУБЛИЧНЫЙ</w:t>
      </w:r>
      <w:bookmarkEnd w:id="1"/>
      <w:r w:rsidRPr="0087591B">
        <w:rPr>
          <w:b/>
          <w:bCs/>
        </w:rPr>
        <w:t xml:space="preserve"> </w:t>
      </w:r>
      <w:bookmarkStart w:id="2" w:name="bookmark2"/>
      <w:r w:rsidRPr="0087591B">
        <w:rPr>
          <w:b/>
          <w:bCs/>
        </w:rPr>
        <w:t>СЕРВИТУТ</w:t>
      </w:r>
      <w:bookmarkEnd w:id="2"/>
    </w:p>
    <w:p w:rsidR="00E9221E" w:rsidRPr="0087591B" w:rsidRDefault="00E9221E" w:rsidP="008C34D6">
      <w:pPr>
        <w:keepNext/>
        <w:keepLines/>
        <w:ind w:left="40"/>
        <w:jc w:val="both"/>
        <w:outlineLvl w:val="1"/>
        <w:rPr>
          <w:b/>
          <w:bCs/>
        </w:rPr>
      </w:pPr>
    </w:p>
    <w:p w:rsidR="00CA3F26" w:rsidRPr="00F85DA4" w:rsidRDefault="00CA3F26" w:rsidP="00CA3F26">
      <w:pPr>
        <w:pStyle w:val="a4"/>
        <w:jc w:val="both"/>
      </w:pPr>
      <w:r>
        <w:rPr>
          <w:bCs/>
        </w:rPr>
        <w:t xml:space="preserve">1. </w:t>
      </w:r>
      <w:r w:rsidRPr="0087591B">
        <w:rPr>
          <w:bCs/>
        </w:rPr>
        <w:t>Наименование:</w:t>
      </w:r>
      <w:r w:rsidR="00F85DA4">
        <w:t xml:space="preserve"> УФК по Иркутской области (ОГКУ «Дирекция автодорог»)</w:t>
      </w:r>
    </w:p>
    <w:p w:rsidR="00CA3F26" w:rsidRPr="0087591B" w:rsidRDefault="00CA3F26" w:rsidP="00CA3F26">
      <w:pPr>
        <w:pStyle w:val="a4"/>
        <w:jc w:val="both"/>
        <w:rPr>
          <w:bCs/>
        </w:rPr>
      </w:pPr>
      <w:r w:rsidRPr="0087591B">
        <w:rPr>
          <w:bCs/>
        </w:rPr>
        <w:t>ИНН: 3808</w:t>
      </w:r>
      <w:r w:rsidR="00F85DA4">
        <w:rPr>
          <w:bCs/>
        </w:rPr>
        <w:t>0</w:t>
      </w:r>
      <w:r w:rsidRPr="0087591B">
        <w:rPr>
          <w:bCs/>
        </w:rPr>
        <w:t>59</w:t>
      </w:r>
      <w:r w:rsidR="00F85DA4">
        <w:rPr>
          <w:bCs/>
        </w:rPr>
        <w:t>441</w:t>
      </w:r>
    </w:p>
    <w:p w:rsidR="00CA3F26" w:rsidRPr="0087591B" w:rsidRDefault="00CA3F26" w:rsidP="00CA3F26">
      <w:pPr>
        <w:pStyle w:val="a4"/>
        <w:jc w:val="both"/>
      </w:pPr>
      <w:r w:rsidRPr="0087591B">
        <w:rPr>
          <w:bCs/>
        </w:rPr>
        <w:t>КПП: 380801001</w:t>
      </w:r>
    </w:p>
    <w:p w:rsidR="00CA3F26" w:rsidRPr="0087591B" w:rsidRDefault="00CA3F26" w:rsidP="00CA3F26">
      <w:pPr>
        <w:widowControl w:val="0"/>
        <w:shd w:val="clear" w:color="auto" w:fill="FFFFFF"/>
        <w:autoSpaceDE w:val="0"/>
        <w:autoSpaceDN w:val="0"/>
        <w:adjustRightInd w:val="0"/>
        <w:ind w:right="-142"/>
        <w:jc w:val="both"/>
        <w:rPr>
          <w:rFonts w:cs="Arial"/>
        </w:rPr>
      </w:pPr>
      <w:r w:rsidRPr="0087591B">
        <w:rPr>
          <w:rFonts w:cs="Arial"/>
        </w:rPr>
        <w:t xml:space="preserve">Счёт </w:t>
      </w:r>
      <w:r w:rsidR="00F85DA4">
        <w:rPr>
          <w:rFonts w:cs="Arial"/>
        </w:rPr>
        <w:t>40101810900000010001</w:t>
      </w:r>
    </w:p>
    <w:p w:rsidR="00CA3F26" w:rsidRPr="0087591B" w:rsidRDefault="00CA3F26" w:rsidP="00CA3F26">
      <w:pPr>
        <w:widowControl w:val="0"/>
        <w:shd w:val="clear" w:color="auto" w:fill="FFFFFF"/>
        <w:autoSpaceDE w:val="0"/>
        <w:autoSpaceDN w:val="0"/>
        <w:adjustRightInd w:val="0"/>
        <w:ind w:left="-142" w:right="-142"/>
        <w:jc w:val="both"/>
        <w:rPr>
          <w:rFonts w:cs="Arial"/>
        </w:rPr>
      </w:pPr>
      <w:r w:rsidRPr="0087591B">
        <w:rPr>
          <w:rFonts w:cs="Arial"/>
        </w:rPr>
        <w:t xml:space="preserve">  Банк Получателя: Отделение Иркутск г. Иркутск</w:t>
      </w:r>
    </w:p>
    <w:p w:rsidR="00CA3F26" w:rsidRPr="0087591B" w:rsidRDefault="00CA3F26" w:rsidP="00CA3F26">
      <w:pPr>
        <w:keepNext/>
        <w:keepLines/>
        <w:spacing w:line="317" w:lineRule="exact"/>
        <w:jc w:val="both"/>
        <w:outlineLvl w:val="1"/>
        <w:rPr>
          <w:rFonts w:cs="Arial"/>
        </w:rPr>
      </w:pPr>
      <w:r w:rsidRPr="0087591B">
        <w:rPr>
          <w:rFonts w:cs="Arial"/>
        </w:rPr>
        <w:t xml:space="preserve">БИК </w:t>
      </w:r>
      <w:r w:rsidR="00F85DA4">
        <w:rPr>
          <w:rFonts w:cs="Arial"/>
        </w:rPr>
        <w:t>042520001</w:t>
      </w:r>
      <w:r w:rsidRPr="0087591B">
        <w:rPr>
          <w:rFonts w:cs="Arial"/>
        </w:rPr>
        <w:t xml:space="preserve">                          </w:t>
      </w:r>
    </w:p>
    <w:p w:rsidR="00CA3F26" w:rsidRPr="0087591B" w:rsidRDefault="00CA3F26" w:rsidP="00CA3F26">
      <w:pPr>
        <w:keepNext/>
        <w:keepLines/>
        <w:spacing w:line="317" w:lineRule="exact"/>
        <w:jc w:val="both"/>
        <w:outlineLvl w:val="1"/>
        <w:rPr>
          <w:bCs/>
        </w:rPr>
      </w:pPr>
      <w:r w:rsidRPr="0087591B">
        <w:rPr>
          <w:bCs/>
        </w:rPr>
        <w:t xml:space="preserve">КБК дохода: </w:t>
      </w:r>
      <w:r w:rsidRPr="003733C8">
        <w:rPr>
          <w:bCs/>
        </w:rPr>
        <w:t>8</w:t>
      </w:r>
      <w:r w:rsidR="001A2597">
        <w:rPr>
          <w:bCs/>
        </w:rPr>
        <w:t>1411301520020000130</w:t>
      </w:r>
    </w:p>
    <w:p w:rsidR="00CA3F26" w:rsidRPr="0087591B" w:rsidRDefault="00CA3F26" w:rsidP="00CA3F26">
      <w:pPr>
        <w:keepNext/>
        <w:keepLines/>
        <w:spacing w:line="317" w:lineRule="exact"/>
        <w:ind w:left="40" w:firstLine="660"/>
        <w:jc w:val="both"/>
        <w:outlineLvl w:val="1"/>
      </w:pPr>
    </w:p>
    <w:p w:rsidR="00CA3F26" w:rsidRPr="0087591B" w:rsidRDefault="00CA3F26" w:rsidP="00F85DA4">
      <w:pPr>
        <w:tabs>
          <w:tab w:val="left" w:pos="8843"/>
        </w:tabs>
        <w:spacing w:line="300" w:lineRule="exact"/>
        <w:jc w:val="both"/>
      </w:pPr>
      <w:r w:rsidRPr="0087591B">
        <w:t xml:space="preserve">ОКТМО: </w:t>
      </w:r>
      <w:r w:rsidRPr="0087591B">
        <w:rPr>
          <w:color w:val="202124"/>
          <w:shd w:val="clear" w:color="auto" w:fill="FFFFFF"/>
        </w:rPr>
        <w:t>25602158 (ОКТМО Кропоткинского муниципального образования)</w:t>
      </w:r>
    </w:p>
    <w:p w:rsidR="00CA3F26" w:rsidRPr="0087591B" w:rsidRDefault="00CA3F26" w:rsidP="00F85DA4">
      <w:pPr>
        <w:spacing w:line="300" w:lineRule="exact"/>
        <w:ind w:right="560"/>
        <w:jc w:val="both"/>
      </w:pPr>
      <w:r w:rsidRPr="0087591B">
        <w:rPr>
          <w:bCs/>
        </w:rPr>
        <w:t>Назначение платежа:</w:t>
      </w:r>
      <w:r w:rsidRPr="0087591B">
        <w:t xml:space="preserve"> необходимо указать наименование </w:t>
      </w:r>
      <w:r w:rsidR="00F85DA4">
        <w:t>дороги</w:t>
      </w:r>
      <w:r w:rsidRPr="0087591B">
        <w:t>, основание оплаты и иной максимально возможный объем информации.</w:t>
      </w:r>
    </w:p>
    <w:p w:rsidR="00BC17BB" w:rsidRDefault="00BC17BB" w:rsidP="008C34D6">
      <w:pPr>
        <w:pStyle w:val="a4"/>
        <w:jc w:val="both"/>
        <w:rPr>
          <w:bCs/>
        </w:rPr>
      </w:pPr>
    </w:p>
    <w:p w:rsidR="00BC17BB" w:rsidRDefault="00BC17BB" w:rsidP="008C34D6">
      <w:pPr>
        <w:pStyle w:val="a4"/>
        <w:jc w:val="both"/>
        <w:rPr>
          <w:bCs/>
        </w:rPr>
      </w:pPr>
    </w:p>
    <w:p w:rsidR="00BC17BB" w:rsidRDefault="00BC17BB" w:rsidP="008C34D6">
      <w:pPr>
        <w:pStyle w:val="a4"/>
        <w:jc w:val="both"/>
        <w:rPr>
          <w:bCs/>
        </w:rPr>
      </w:pPr>
    </w:p>
    <w:p w:rsidR="0087591B" w:rsidRDefault="00BC17BB" w:rsidP="008C34D6">
      <w:pPr>
        <w:pStyle w:val="a4"/>
        <w:jc w:val="both"/>
      </w:pPr>
      <w:r>
        <w:rPr>
          <w:bCs/>
        </w:rPr>
        <w:t xml:space="preserve">2. </w:t>
      </w:r>
      <w:r w:rsidR="00E9221E" w:rsidRPr="0087591B">
        <w:rPr>
          <w:bCs/>
        </w:rPr>
        <w:t>Наименование:</w:t>
      </w:r>
      <w:r w:rsidR="00E9221E" w:rsidRPr="0087591B">
        <w:t xml:space="preserve"> УФК по Иркутской области (Министерство лесного комплекса</w:t>
      </w:r>
    </w:p>
    <w:p w:rsidR="00E9221E" w:rsidRPr="0087591B" w:rsidRDefault="00E9221E" w:rsidP="008C34D6">
      <w:pPr>
        <w:pStyle w:val="a4"/>
        <w:jc w:val="both"/>
        <w:rPr>
          <w:bCs/>
          <w:lang w:eastAsia="en-US"/>
        </w:rPr>
      </w:pPr>
      <w:r w:rsidRPr="0087591B">
        <w:t xml:space="preserve">Иркутской области, л/с </w:t>
      </w:r>
      <w:r w:rsidRPr="0087591B">
        <w:rPr>
          <w:bCs/>
          <w:lang w:eastAsia="en-US"/>
        </w:rPr>
        <w:t>04342</w:t>
      </w:r>
      <w:r w:rsidRPr="0087591B">
        <w:rPr>
          <w:bCs/>
          <w:lang w:val="en-US" w:eastAsia="en-US"/>
        </w:rPr>
        <w:t>D</w:t>
      </w:r>
      <w:r w:rsidRPr="0087591B">
        <w:rPr>
          <w:bCs/>
          <w:lang w:eastAsia="en-US"/>
        </w:rPr>
        <w:t>01640)</w:t>
      </w:r>
    </w:p>
    <w:p w:rsidR="00E9221E" w:rsidRPr="0087591B" w:rsidRDefault="00E9221E" w:rsidP="008C34D6">
      <w:pPr>
        <w:pStyle w:val="a4"/>
        <w:jc w:val="both"/>
        <w:rPr>
          <w:bCs/>
        </w:rPr>
      </w:pPr>
      <w:r w:rsidRPr="0087591B">
        <w:rPr>
          <w:bCs/>
        </w:rPr>
        <w:t xml:space="preserve">ИНН: 3808170859 </w:t>
      </w:r>
    </w:p>
    <w:p w:rsidR="00E9221E" w:rsidRPr="0087591B" w:rsidRDefault="00E9221E" w:rsidP="008C34D6">
      <w:pPr>
        <w:pStyle w:val="a4"/>
        <w:jc w:val="both"/>
      </w:pPr>
      <w:r w:rsidRPr="0087591B">
        <w:rPr>
          <w:bCs/>
        </w:rPr>
        <w:t>КПП: 380801001</w:t>
      </w:r>
    </w:p>
    <w:p w:rsidR="00E9221E" w:rsidRPr="0087591B" w:rsidRDefault="00E9221E" w:rsidP="008C34D6">
      <w:pPr>
        <w:widowControl w:val="0"/>
        <w:shd w:val="clear" w:color="auto" w:fill="FFFFFF"/>
        <w:autoSpaceDE w:val="0"/>
        <w:autoSpaceDN w:val="0"/>
        <w:adjustRightInd w:val="0"/>
        <w:ind w:right="-142"/>
        <w:jc w:val="both"/>
        <w:rPr>
          <w:rFonts w:cs="Arial"/>
        </w:rPr>
      </w:pPr>
      <w:bookmarkStart w:id="3" w:name="bookmark5"/>
      <w:r w:rsidRPr="0087591B">
        <w:rPr>
          <w:rFonts w:cs="Arial"/>
        </w:rPr>
        <w:t>Счёт 03100643000000013400</w:t>
      </w:r>
    </w:p>
    <w:p w:rsidR="00E9221E" w:rsidRPr="0087591B" w:rsidRDefault="00E9221E" w:rsidP="008C34D6">
      <w:pPr>
        <w:widowControl w:val="0"/>
        <w:shd w:val="clear" w:color="auto" w:fill="FFFFFF"/>
        <w:autoSpaceDE w:val="0"/>
        <w:autoSpaceDN w:val="0"/>
        <w:adjustRightInd w:val="0"/>
        <w:ind w:right="-142"/>
        <w:jc w:val="both"/>
        <w:rPr>
          <w:rFonts w:cs="Arial"/>
        </w:rPr>
      </w:pPr>
      <w:r w:rsidRPr="0087591B">
        <w:rPr>
          <w:rFonts w:cs="Arial"/>
        </w:rPr>
        <w:t>к/с 40102810145370000026</w:t>
      </w:r>
    </w:p>
    <w:p w:rsidR="00E9221E" w:rsidRPr="0087591B" w:rsidRDefault="00E9221E" w:rsidP="008C34D6">
      <w:pPr>
        <w:widowControl w:val="0"/>
        <w:shd w:val="clear" w:color="auto" w:fill="FFFFFF"/>
        <w:autoSpaceDE w:val="0"/>
        <w:autoSpaceDN w:val="0"/>
        <w:adjustRightInd w:val="0"/>
        <w:ind w:left="-142" w:right="-142"/>
        <w:jc w:val="both"/>
        <w:rPr>
          <w:rFonts w:cs="Arial"/>
        </w:rPr>
      </w:pPr>
      <w:r w:rsidRPr="0087591B">
        <w:rPr>
          <w:rFonts w:cs="Arial"/>
        </w:rPr>
        <w:t xml:space="preserve">  Банк Получателя: Отделение Иркутск Банка России//УФК по Иркутской</w:t>
      </w:r>
    </w:p>
    <w:p w:rsidR="00E9221E" w:rsidRPr="0087591B" w:rsidRDefault="00E9221E" w:rsidP="008C34D6">
      <w:pPr>
        <w:widowControl w:val="0"/>
        <w:shd w:val="clear" w:color="auto" w:fill="FFFFFF"/>
        <w:autoSpaceDE w:val="0"/>
        <w:autoSpaceDN w:val="0"/>
        <w:adjustRightInd w:val="0"/>
        <w:ind w:left="-142" w:right="-142"/>
        <w:jc w:val="both"/>
        <w:rPr>
          <w:rFonts w:cs="Arial"/>
        </w:rPr>
      </w:pPr>
      <w:r w:rsidRPr="0087591B">
        <w:rPr>
          <w:rFonts w:cs="Arial"/>
        </w:rPr>
        <w:t xml:space="preserve">  области г. Иркутск</w:t>
      </w:r>
    </w:p>
    <w:p w:rsidR="00E9221E" w:rsidRPr="0087591B" w:rsidRDefault="00E9221E" w:rsidP="008C34D6">
      <w:pPr>
        <w:keepNext/>
        <w:keepLines/>
        <w:spacing w:line="317" w:lineRule="exact"/>
        <w:jc w:val="both"/>
        <w:outlineLvl w:val="1"/>
        <w:rPr>
          <w:rFonts w:cs="Arial"/>
        </w:rPr>
      </w:pPr>
      <w:r w:rsidRPr="0087591B">
        <w:rPr>
          <w:rFonts w:cs="Arial"/>
        </w:rPr>
        <w:t xml:space="preserve">БИК 012520101                          </w:t>
      </w:r>
    </w:p>
    <w:p w:rsidR="00E9221E" w:rsidRPr="0087591B" w:rsidRDefault="00E9221E" w:rsidP="008C34D6">
      <w:pPr>
        <w:keepNext/>
        <w:keepLines/>
        <w:spacing w:line="317" w:lineRule="exact"/>
        <w:jc w:val="both"/>
        <w:outlineLvl w:val="1"/>
        <w:rPr>
          <w:bCs/>
        </w:rPr>
      </w:pPr>
      <w:r w:rsidRPr="0087591B">
        <w:rPr>
          <w:bCs/>
        </w:rPr>
        <w:t>КБК дохода:</w:t>
      </w:r>
      <w:bookmarkEnd w:id="3"/>
      <w:r w:rsidRPr="0087591B">
        <w:rPr>
          <w:bCs/>
        </w:rPr>
        <w:t xml:space="preserve"> 843 1 11 05430 13 0000 120</w:t>
      </w:r>
    </w:p>
    <w:p w:rsidR="00E9221E" w:rsidRPr="0087591B" w:rsidRDefault="00E9221E" w:rsidP="008C34D6">
      <w:pPr>
        <w:keepNext/>
        <w:keepLines/>
        <w:spacing w:line="317" w:lineRule="exact"/>
        <w:ind w:left="40" w:firstLine="660"/>
        <w:jc w:val="both"/>
        <w:outlineLvl w:val="1"/>
      </w:pPr>
    </w:p>
    <w:p w:rsidR="00E9221E" w:rsidRPr="0087591B" w:rsidRDefault="00E9221E" w:rsidP="008C34D6">
      <w:pPr>
        <w:tabs>
          <w:tab w:val="left" w:pos="8843"/>
        </w:tabs>
        <w:spacing w:line="317" w:lineRule="exact"/>
        <w:jc w:val="both"/>
      </w:pPr>
      <w:r w:rsidRPr="0087591B">
        <w:t xml:space="preserve">ОКТМО: </w:t>
      </w:r>
      <w:r w:rsidRPr="0087591B">
        <w:rPr>
          <w:color w:val="202124"/>
          <w:shd w:val="clear" w:color="auto" w:fill="FFFFFF"/>
        </w:rPr>
        <w:t>25602158 (ОКТМО Кропоткинского муниципального образования)</w:t>
      </w:r>
    </w:p>
    <w:p w:rsidR="00E9221E" w:rsidRPr="0087591B" w:rsidRDefault="00E9221E" w:rsidP="008C34D6">
      <w:pPr>
        <w:spacing w:line="317" w:lineRule="exact"/>
        <w:ind w:right="560"/>
        <w:jc w:val="both"/>
      </w:pPr>
      <w:r w:rsidRPr="0087591B">
        <w:rPr>
          <w:bCs/>
        </w:rPr>
        <w:t>Назначение платежа:</w:t>
      </w:r>
      <w:r w:rsidRPr="0087591B">
        <w:t xml:space="preserve"> необходимо указать наименование лесничества, основание оплаты и иной максимально возможный объем информации.</w:t>
      </w:r>
    </w:p>
    <w:p w:rsidR="00E9221E" w:rsidRPr="0087591B" w:rsidRDefault="00E9221E" w:rsidP="008C34D6">
      <w:pPr>
        <w:jc w:val="both"/>
      </w:pPr>
    </w:p>
    <w:sectPr w:rsidR="00E9221E" w:rsidRPr="008759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1."/>
      <w:lvlJc w:val="left"/>
      <w:rPr>
        <w:b w:val="0"/>
        <w:bCs w:val="0"/>
        <w:i w:val="0"/>
        <w:iCs w:val="0"/>
        <w:smallCaps w:val="0"/>
        <w:strike w:val="0"/>
        <w:color w:val="000000"/>
        <w:spacing w:val="0"/>
        <w:w w:val="100"/>
        <w:position w:val="0"/>
        <w:sz w:val="25"/>
        <w:szCs w:val="25"/>
        <w:u w:val="none"/>
      </w:rPr>
    </w:lvl>
    <w:lvl w:ilvl="2">
      <w:start w:val="1"/>
      <w:numFmt w:val="decimal"/>
      <w:lvlText w:val="%1."/>
      <w:lvlJc w:val="left"/>
      <w:rPr>
        <w:b w:val="0"/>
        <w:bCs w:val="0"/>
        <w:i w:val="0"/>
        <w:iCs w:val="0"/>
        <w:smallCaps w:val="0"/>
        <w:strike w:val="0"/>
        <w:color w:val="000000"/>
        <w:spacing w:val="0"/>
        <w:w w:val="100"/>
        <w:position w:val="0"/>
        <w:sz w:val="25"/>
        <w:szCs w:val="25"/>
        <w:u w:val="none"/>
      </w:rPr>
    </w:lvl>
    <w:lvl w:ilvl="3">
      <w:start w:val="1"/>
      <w:numFmt w:val="decimal"/>
      <w:lvlText w:val="%1."/>
      <w:lvlJc w:val="left"/>
      <w:rPr>
        <w:b w:val="0"/>
        <w:bCs w:val="0"/>
        <w:i w:val="0"/>
        <w:iCs w:val="0"/>
        <w:smallCaps w:val="0"/>
        <w:strike w:val="0"/>
        <w:color w:val="000000"/>
        <w:spacing w:val="0"/>
        <w:w w:val="100"/>
        <w:position w:val="0"/>
        <w:sz w:val="25"/>
        <w:szCs w:val="25"/>
        <w:u w:val="none"/>
      </w:rPr>
    </w:lvl>
    <w:lvl w:ilvl="4">
      <w:start w:val="1"/>
      <w:numFmt w:val="decimal"/>
      <w:lvlText w:val="%1."/>
      <w:lvlJc w:val="left"/>
      <w:rPr>
        <w:b w:val="0"/>
        <w:bCs w:val="0"/>
        <w:i w:val="0"/>
        <w:iCs w:val="0"/>
        <w:smallCaps w:val="0"/>
        <w:strike w:val="0"/>
        <w:color w:val="000000"/>
        <w:spacing w:val="0"/>
        <w:w w:val="100"/>
        <w:position w:val="0"/>
        <w:sz w:val="25"/>
        <w:szCs w:val="25"/>
        <w:u w:val="none"/>
      </w:rPr>
    </w:lvl>
    <w:lvl w:ilvl="5">
      <w:start w:val="1"/>
      <w:numFmt w:val="decimal"/>
      <w:lvlText w:val="%1."/>
      <w:lvlJc w:val="left"/>
      <w:rPr>
        <w:b w:val="0"/>
        <w:bCs w:val="0"/>
        <w:i w:val="0"/>
        <w:iCs w:val="0"/>
        <w:smallCaps w:val="0"/>
        <w:strike w:val="0"/>
        <w:color w:val="000000"/>
        <w:spacing w:val="0"/>
        <w:w w:val="100"/>
        <w:position w:val="0"/>
        <w:sz w:val="25"/>
        <w:szCs w:val="25"/>
        <w:u w:val="none"/>
      </w:rPr>
    </w:lvl>
    <w:lvl w:ilvl="6">
      <w:start w:val="1"/>
      <w:numFmt w:val="decimal"/>
      <w:lvlText w:val="%1."/>
      <w:lvlJc w:val="left"/>
      <w:rPr>
        <w:b w:val="0"/>
        <w:bCs w:val="0"/>
        <w:i w:val="0"/>
        <w:iCs w:val="0"/>
        <w:smallCaps w:val="0"/>
        <w:strike w:val="0"/>
        <w:color w:val="000000"/>
        <w:spacing w:val="0"/>
        <w:w w:val="100"/>
        <w:position w:val="0"/>
        <w:sz w:val="25"/>
        <w:szCs w:val="25"/>
        <w:u w:val="none"/>
      </w:rPr>
    </w:lvl>
    <w:lvl w:ilvl="7">
      <w:start w:val="1"/>
      <w:numFmt w:val="decimal"/>
      <w:lvlText w:val="%1."/>
      <w:lvlJc w:val="left"/>
      <w:rPr>
        <w:b w:val="0"/>
        <w:bCs w:val="0"/>
        <w:i w:val="0"/>
        <w:iCs w:val="0"/>
        <w:smallCaps w:val="0"/>
        <w:strike w:val="0"/>
        <w:color w:val="000000"/>
        <w:spacing w:val="0"/>
        <w:w w:val="100"/>
        <w:position w:val="0"/>
        <w:sz w:val="25"/>
        <w:szCs w:val="25"/>
        <w:u w:val="none"/>
      </w:rPr>
    </w:lvl>
    <w:lvl w:ilvl="8">
      <w:start w:val="1"/>
      <w:numFmt w:val="decimal"/>
      <w:lvlText w:val="%1."/>
      <w:lvlJc w:val="left"/>
      <w:rPr>
        <w:b w:val="0"/>
        <w:bCs w:val="0"/>
        <w:i w:val="0"/>
        <w:iCs w:val="0"/>
        <w:smallCaps w:val="0"/>
        <w:strike w:val="0"/>
        <w:color w:val="000000"/>
        <w:spacing w:val="0"/>
        <w:w w:val="100"/>
        <w:position w:val="0"/>
        <w:sz w:val="25"/>
        <w:szCs w:val="25"/>
        <w:u w:val="none"/>
      </w:rPr>
    </w:lvl>
  </w:abstractNum>
  <w:abstractNum w:abstractNumId="1" w15:restartNumberingAfterBreak="0">
    <w:nsid w:val="47EB4A22"/>
    <w:multiLevelType w:val="hybridMultilevel"/>
    <w:tmpl w:val="86B8A15A"/>
    <w:lvl w:ilvl="0" w:tplc="976CAC1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8B2"/>
    <w:rsid w:val="0009795C"/>
    <w:rsid w:val="001A1900"/>
    <w:rsid w:val="001A2597"/>
    <w:rsid w:val="001C020A"/>
    <w:rsid w:val="0020563D"/>
    <w:rsid w:val="00230505"/>
    <w:rsid w:val="0029418C"/>
    <w:rsid w:val="002A32B9"/>
    <w:rsid w:val="002A5038"/>
    <w:rsid w:val="00330DDF"/>
    <w:rsid w:val="00345C24"/>
    <w:rsid w:val="00367C34"/>
    <w:rsid w:val="003733C8"/>
    <w:rsid w:val="003B74C1"/>
    <w:rsid w:val="003E7F3E"/>
    <w:rsid w:val="003F2C8E"/>
    <w:rsid w:val="0040235E"/>
    <w:rsid w:val="00440D21"/>
    <w:rsid w:val="00472C69"/>
    <w:rsid w:val="004A5444"/>
    <w:rsid w:val="004D010E"/>
    <w:rsid w:val="004F6CFC"/>
    <w:rsid w:val="0050345E"/>
    <w:rsid w:val="005F2AED"/>
    <w:rsid w:val="00610D13"/>
    <w:rsid w:val="00666EBF"/>
    <w:rsid w:val="00696337"/>
    <w:rsid w:val="006D750C"/>
    <w:rsid w:val="00712471"/>
    <w:rsid w:val="00721D1E"/>
    <w:rsid w:val="00763C56"/>
    <w:rsid w:val="007E0ADA"/>
    <w:rsid w:val="00815137"/>
    <w:rsid w:val="0085542C"/>
    <w:rsid w:val="0087591B"/>
    <w:rsid w:val="008C34D6"/>
    <w:rsid w:val="008E0C33"/>
    <w:rsid w:val="0090110B"/>
    <w:rsid w:val="009218B2"/>
    <w:rsid w:val="009A4222"/>
    <w:rsid w:val="009A776E"/>
    <w:rsid w:val="009E4378"/>
    <w:rsid w:val="00A230D6"/>
    <w:rsid w:val="00A73CF2"/>
    <w:rsid w:val="00AC1A9C"/>
    <w:rsid w:val="00B0745B"/>
    <w:rsid w:val="00B2011E"/>
    <w:rsid w:val="00BB7074"/>
    <w:rsid w:val="00BC17BB"/>
    <w:rsid w:val="00BC4E83"/>
    <w:rsid w:val="00BF7373"/>
    <w:rsid w:val="00C5569E"/>
    <w:rsid w:val="00CA3F26"/>
    <w:rsid w:val="00DA0B76"/>
    <w:rsid w:val="00DE0B3D"/>
    <w:rsid w:val="00E47B25"/>
    <w:rsid w:val="00E51D2E"/>
    <w:rsid w:val="00E56641"/>
    <w:rsid w:val="00E7089C"/>
    <w:rsid w:val="00E76F59"/>
    <w:rsid w:val="00E9221E"/>
    <w:rsid w:val="00EB6DA7"/>
    <w:rsid w:val="00F41C3D"/>
    <w:rsid w:val="00F85DA4"/>
    <w:rsid w:val="00FA029E"/>
    <w:rsid w:val="00FB76A4"/>
    <w:rsid w:val="00FC34A8"/>
    <w:rsid w:val="00FD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9EA655-E9D8-41E5-B449-E6CB6BF7A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D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1D1E"/>
    <w:pPr>
      <w:ind w:left="720"/>
      <w:contextualSpacing/>
    </w:pPr>
  </w:style>
  <w:style w:type="paragraph" w:styleId="a4">
    <w:name w:val="No Spacing"/>
    <w:uiPriority w:val="1"/>
    <w:qFormat/>
    <w:rsid w:val="00E9221E"/>
    <w:pPr>
      <w:spacing w:after="0" w:line="240" w:lineRule="auto"/>
    </w:pPr>
    <w:rPr>
      <w:rFonts w:ascii="Times New Roman" w:eastAsia="Times New Roman" w:hAnsi="Times New Roman" w:cs="Times New Roman"/>
      <w:sz w:val="24"/>
      <w:szCs w:val="24"/>
      <w:lang w:eastAsia="ru-RU"/>
    </w:rPr>
  </w:style>
  <w:style w:type="table" w:customStyle="1" w:styleId="TableGrid">
    <w:name w:val="TableGrid"/>
    <w:rsid w:val="004F6CFC"/>
    <w:pPr>
      <w:spacing w:after="0" w:line="240" w:lineRule="auto"/>
    </w:pPr>
    <w:rPr>
      <w:rFonts w:eastAsiaTheme="minorEastAsia"/>
      <w:lang w:eastAsia="ru-RU"/>
    </w:rPr>
    <w:tblPr>
      <w:tblCellMar>
        <w:top w:w="0" w:type="dxa"/>
        <w:left w:w="0" w:type="dxa"/>
        <w:bottom w:w="0" w:type="dxa"/>
        <w:right w:w="0" w:type="dxa"/>
      </w:tblCellMar>
    </w:tblPr>
  </w:style>
  <w:style w:type="paragraph" w:styleId="a5">
    <w:name w:val="Balloon Text"/>
    <w:basedOn w:val="a"/>
    <w:link w:val="a6"/>
    <w:uiPriority w:val="99"/>
    <w:semiHidden/>
    <w:unhideWhenUsed/>
    <w:rsid w:val="0085542C"/>
    <w:rPr>
      <w:rFonts w:ascii="Segoe UI" w:hAnsi="Segoe UI" w:cs="Segoe UI"/>
      <w:sz w:val="18"/>
      <w:szCs w:val="18"/>
    </w:rPr>
  </w:style>
  <w:style w:type="character" w:customStyle="1" w:styleId="a6">
    <w:name w:val="Текст выноски Знак"/>
    <w:basedOn w:val="a0"/>
    <w:link w:val="a5"/>
    <w:uiPriority w:val="99"/>
    <w:semiHidden/>
    <w:rsid w:val="0085542C"/>
    <w:rPr>
      <w:rFonts w:ascii="Segoe UI" w:eastAsia="Times New Roman" w:hAnsi="Segoe UI" w:cs="Segoe UI"/>
      <w:sz w:val="18"/>
      <w:szCs w:val="18"/>
      <w:lang w:eastAsia="ru-RU"/>
    </w:rPr>
  </w:style>
  <w:style w:type="table" w:styleId="a7">
    <w:name w:val="Table Grid"/>
    <w:basedOn w:val="a1"/>
    <w:uiPriority w:val="39"/>
    <w:rsid w:val="007E0A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04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3837</Words>
  <Characters>21876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2</cp:revision>
  <cp:lastPrinted>2022-02-11T03:31:00Z</cp:lastPrinted>
  <dcterms:created xsi:type="dcterms:W3CDTF">2022-02-14T01:40:00Z</dcterms:created>
  <dcterms:modified xsi:type="dcterms:W3CDTF">2022-02-14T01:40:00Z</dcterms:modified>
</cp:coreProperties>
</file>