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3B" w:rsidRPr="00E55D3F" w:rsidRDefault="00E4653B" w:rsidP="00E46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4653B" w:rsidRPr="00E55D3F" w:rsidRDefault="00E4653B" w:rsidP="00E46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E4653B" w:rsidRPr="00E55D3F" w:rsidRDefault="00E4653B" w:rsidP="00E46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КРОПОТКИНСКОГО</w:t>
      </w:r>
    </w:p>
    <w:p w:rsidR="00E4653B" w:rsidRPr="00E55D3F" w:rsidRDefault="00E4653B" w:rsidP="00E46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E4653B" w:rsidRPr="00E55D3F" w:rsidRDefault="00E4653B" w:rsidP="00E46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E55D3F" w:rsidRDefault="00E4653B" w:rsidP="00E46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4653B" w:rsidRPr="00E55D3F" w:rsidRDefault="00E4653B" w:rsidP="00E46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E55D3F" w:rsidRDefault="009E550F" w:rsidP="00E46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B043F4" w:rsidRPr="00E55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</w:t>
      </w:r>
      <w:r w:rsidR="00807292" w:rsidRPr="00E55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 2</w:t>
      </w:r>
      <w:r w:rsidR="00E4653B" w:rsidRPr="00E55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B043F4" w:rsidRPr="00E55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4653B" w:rsidRPr="00E55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п. Кропоткин                                                 №</w:t>
      </w:r>
      <w:r w:rsidR="001C3E2E" w:rsidRPr="00E55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E4653B" w:rsidRPr="00E55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E4653B" w:rsidRPr="00E55D3F" w:rsidRDefault="00E4653B" w:rsidP="00E46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53B" w:rsidRPr="00E55D3F" w:rsidRDefault="00E4653B" w:rsidP="00E46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D3F">
        <w:rPr>
          <w:rFonts w:ascii="Times New Roman" w:eastAsia="Calibri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B043F4" w:rsidRPr="00E55D3F" w:rsidRDefault="00E4653B" w:rsidP="00E46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D3F">
        <w:rPr>
          <w:rFonts w:ascii="Times New Roman" w:eastAsia="Calibri" w:hAnsi="Times New Roman" w:cs="Times New Roman"/>
          <w:sz w:val="24"/>
          <w:szCs w:val="24"/>
        </w:rPr>
        <w:t>«Р</w:t>
      </w:r>
      <w:r w:rsidR="00B043F4" w:rsidRPr="00E55D3F">
        <w:rPr>
          <w:rFonts w:ascii="Times New Roman" w:eastAsia="Calibri" w:hAnsi="Times New Roman" w:cs="Times New Roman"/>
          <w:sz w:val="24"/>
          <w:szCs w:val="24"/>
        </w:rPr>
        <w:t>еализация государственной</w:t>
      </w:r>
    </w:p>
    <w:p w:rsidR="00B043F4" w:rsidRPr="00E55D3F" w:rsidRDefault="00B043F4" w:rsidP="00E46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D3F">
        <w:rPr>
          <w:rFonts w:ascii="Times New Roman" w:eastAsia="Calibri" w:hAnsi="Times New Roman" w:cs="Times New Roman"/>
          <w:sz w:val="24"/>
          <w:szCs w:val="24"/>
        </w:rPr>
        <w:t>национальной политики»</w:t>
      </w:r>
    </w:p>
    <w:p w:rsidR="00E4653B" w:rsidRPr="00E55D3F" w:rsidRDefault="00E4653B" w:rsidP="00E46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D3F">
        <w:rPr>
          <w:rFonts w:ascii="Times New Roman" w:eastAsia="Calibri" w:hAnsi="Times New Roman" w:cs="Times New Roman"/>
          <w:sz w:val="24"/>
          <w:szCs w:val="24"/>
        </w:rPr>
        <w:t>на 2023-2027 годы</w:t>
      </w:r>
      <w:r w:rsidR="00B043F4" w:rsidRPr="00E55D3F">
        <w:rPr>
          <w:rFonts w:ascii="Times New Roman" w:eastAsia="Calibri" w:hAnsi="Times New Roman" w:cs="Times New Roman"/>
          <w:sz w:val="24"/>
          <w:szCs w:val="24"/>
        </w:rPr>
        <w:t xml:space="preserve"> и период до 2030 года</w:t>
      </w:r>
    </w:p>
    <w:p w:rsidR="00E4653B" w:rsidRPr="00E55D3F" w:rsidRDefault="00E4653B" w:rsidP="00E46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53B" w:rsidRPr="00E55D3F" w:rsidRDefault="00E4653B" w:rsidP="00787B89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B043F4" w:rsidRPr="00E55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целях реализации Стратегии государственной национальной политики Российской Федерации на период до 2025 года, Стратегии противодействия экстремизму в Российской Федерации на период до 2025 года, в  </w:t>
      </w:r>
      <w:r w:rsidRPr="00E55D3F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 с</w:t>
      </w:r>
      <w:r w:rsidRPr="00E55D3F">
        <w:rPr>
          <w:rFonts w:ascii="Times New Roman" w:hAnsi="Times New Roman" w:cs="Times New Roman"/>
          <w:sz w:val="24"/>
          <w:szCs w:val="24"/>
        </w:rPr>
        <w:t xml:space="preserve"> </w:t>
      </w:r>
      <w:r w:rsidRPr="00E55D3F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</w:t>
      </w:r>
      <w:bookmarkStart w:id="0" w:name="_GoBack"/>
      <w:bookmarkEnd w:id="0"/>
      <w:r w:rsidRPr="00E55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управления в Российской Федерации», руководствуясь Уставом </w:t>
      </w:r>
      <w:r w:rsidRPr="00E55D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Кропоткинского муниципального образования</w:t>
      </w:r>
      <w:r w:rsidRPr="00E55D3F">
        <w:rPr>
          <w:rFonts w:ascii="Times New Roman" w:eastAsia="Calibri" w:hAnsi="Times New Roman" w:cs="Times New Roman"/>
          <w:color w:val="000000"/>
          <w:sz w:val="24"/>
          <w:szCs w:val="24"/>
        </w:rPr>
        <w:t>, администрация Кропоткинского городского поселения ПОСТАНОВЛЯЕТ:</w:t>
      </w:r>
    </w:p>
    <w:p w:rsidR="00E4653B" w:rsidRPr="00E55D3F" w:rsidRDefault="00E4653B" w:rsidP="00E465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D3F">
        <w:rPr>
          <w:rFonts w:ascii="Times New Roman" w:eastAsia="Calibri" w:hAnsi="Times New Roman" w:cs="Times New Roman"/>
          <w:color w:val="000000"/>
          <w:sz w:val="24"/>
          <w:szCs w:val="24"/>
        </w:rPr>
        <w:t>1. Утвердить муниципальную программу «</w:t>
      </w:r>
      <w:r w:rsidR="0087543A" w:rsidRPr="00E55D3F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B043F4" w:rsidRPr="00E55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еализация государственной национальной политики» </w:t>
      </w:r>
      <w:r w:rsidRPr="00E55D3F">
        <w:rPr>
          <w:rFonts w:ascii="Times New Roman" w:eastAsia="Calibri" w:hAnsi="Times New Roman" w:cs="Times New Roman"/>
          <w:color w:val="000000"/>
          <w:sz w:val="24"/>
          <w:szCs w:val="24"/>
        </w:rPr>
        <w:t>на 2023-2027 годы</w:t>
      </w:r>
      <w:r w:rsidR="00B043F4" w:rsidRPr="00E55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период до 2030 года </w:t>
      </w:r>
      <w:r w:rsidRPr="00E55D3F">
        <w:rPr>
          <w:rFonts w:ascii="Times New Roman" w:eastAsia="Calibri" w:hAnsi="Times New Roman" w:cs="Times New Roman"/>
          <w:color w:val="000000"/>
          <w:sz w:val="24"/>
          <w:szCs w:val="24"/>
        </w:rPr>
        <w:t>(Приложение).</w:t>
      </w:r>
    </w:p>
    <w:p w:rsidR="00E4653B" w:rsidRPr="00E55D3F" w:rsidRDefault="00E4653B" w:rsidP="00B04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3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E55D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E55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</w:t>
      </w:r>
      <w:r w:rsidR="00B043F4" w:rsidRPr="00E5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</w:t>
      </w:r>
      <w:r w:rsidRPr="00E5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653B" w:rsidRPr="00E55D3F" w:rsidRDefault="00B043F4" w:rsidP="00E4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55D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653B" w:rsidRPr="00E55D3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E4653B" w:rsidRPr="00E55D3F" w:rsidRDefault="00E4653B" w:rsidP="00E4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3B" w:rsidRPr="00E55D3F" w:rsidRDefault="00E4653B" w:rsidP="00E465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4653B" w:rsidRPr="00E55D3F" w:rsidRDefault="00E4653B" w:rsidP="00E4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4AF" w:rsidRDefault="007B44AF" w:rsidP="00E4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AF" w:rsidRDefault="007B44AF" w:rsidP="00E4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AF" w:rsidRDefault="007B44AF" w:rsidP="00E4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AF" w:rsidRDefault="007B44AF" w:rsidP="00E4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AF" w:rsidRDefault="007B44AF" w:rsidP="00E4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AF" w:rsidRDefault="007B44AF" w:rsidP="00E4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3B" w:rsidRPr="00E55D3F" w:rsidRDefault="00E4653B" w:rsidP="00E465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E55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Кропоткинского муниципального</w:t>
      </w:r>
    </w:p>
    <w:p w:rsidR="00E4653B" w:rsidRPr="00E55D3F" w:rsidRDefault="00E4653B" w:rsidP="00E4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                                                                                                          </w:t>
      </w:r>
      <w:r w:rsidRPr="00E55D3F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Коробов</w:t>
      </w:r>
    </w:p>
    <w:p w:rsidR="00E4653B" w:rsidRPr="00E55D3F" w:rsidRDefault="00E4653B" w:rsidP="00E4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E55D3F" w:rsidRDefault="00E4653B" w:rsidP="00E4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E55D3F" w:rsidRDefault="00E4653B" w:rsidP="00E4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E55D3F" w:rsidRDefault="00E4653B" w:rsidP="00E4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E55D3F" w:rsidRDefault="00E4653B" w:rsidP="00E4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E55D3F" w:rsidRDefault="00E4653B" w:rsidP="00E4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E55D3F" w:rsidRDefault="00E4653B" w:rsidP="00E4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E55D3F" w:rsidRDefault="00E4653B" w:rsidP="00E4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E55D3F" w:rsidRDefault="00E4653B" w:rsidP="00E4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E55D3F" w:rsidRDefault="00E4653B" w:rsidP="00E4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E55D3F" w:rsidRDefault="00E4653B" w:rsidP="00E4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E55D3F" w:rsidRDefault="00E4653B" w:rsidP="00E465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E55D3F" w:rsidRDefault="00E4653B" w:rsidP="00A87EE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653B" w:rsidRPr="00E55D3F" w:rsidRDefault="00E4653B" w:rsidP="00A87EE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653B" w:rsidRPr="00E55D3F" w:rsidRDefault="00E4653B" w:rsidP="00A87EE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0B75" w:rsidRPr="00E55D3F" w:rsidRDefault="00150B75" w:rsidP="00A87EE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46BC" w:rsidRPr="00E55D3F" w:rsidRDefault="00A87EE9" w:rsidP="00A87EE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5D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546BC" w:rsidRPr="00E55D3F" w:rsidRDefault="00A87EE9" w:rsidP="00A87EE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5D3F">
        <w:rPr>
          <w:rFonts w:ascii="Times New Roman" w:hAnsi="Times New Roman" w:cs="Times New Roman"/>
          <w:sz w:val="24"/>
          <w:szCs w:val="24"/>
        </w:rPr>
        <w:t>к постановлению</w:t>
      </w:r>
      <w:r w:rsidR="00F546BC" w:rsidRPr="00E55D3F">
        <w:rPr>
          <w:rFonts w:ascii="Times New Roman" w:hAnsi="Times New Roman" w:cs="Times New Roman"/>
          <w:sz w:val="24"/>
          <w:szCs w:val="24"/>
        </w:rPr>
        <w:t xml:space="preserve"> а</w:t>
      </w:r>
      <w:r w:rsidRPr="00E55D3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F546BC" w:rsidRPr="00E55D3F" w:rsidRDefault="00A87EE9" w:rsidP="00A87EE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5D3F">
        <w:rPr>
          <w:rFonts w:ascii="Times New Roman" w:hAnsi="Times New Roman" w:cs="Times New Roman"/>
          <w:sz w:val="24"/>
          <w:szCs w:val="24"/>
        </w:rPr>
        <w:t>Кропоткинского</w:t>
      </w:r>
      <w:r w:rsidR="00F546BC" w:rsidRPr="00E55D3F">
        <w:rPr>
          <w:rFonts w:ascii="Times New Roman" w:hAnsi="Times New Roman" w:cs="Times New Roman"/>
          <w:sz w:val="24"/>
          <w:szCs w:val="24"/>
        </w:rPr>
        <w:t xml:space="preserve"> </w:t>
      </w:r>
      <w:r w:rsidR="00ED0515" w:rsidRPr="00E55D3F">
        <w:rPr>
          <w:rFonts w:ascii="Times New Roman" w:hAnsi="Times New Roman" w:cs="Times New Roman"/>
          <w:sz w:val="24"/>
          <w:szCs w:val="24"/>
        </w:rPr>
        <w:t>г</w:t>
      </w:r>
      <w:r w:rsidRPr="00E55D3F">
        <w:rPr>
          <w:rFonts w:ascii="Times New Roman" w:hAnsi="Times New Roman" w:cs="Times New Roman"/>
          <w:sz w:val="24"/>
          <w:szCs w:val="24"/>
        </w:rPr>
        <w:t xml:space="preserve">ородского поселения </w:t>
      </w:r>
    </w:p>
    <w:p w:rsidR="00A87EE9" w:rsidRPr="00E55D3F" w:rsidRDefault="00EC372F" w:rsidP="00A87EE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5D3F">
        <w:rPr>
          <w:rFonts w:ascii="Times New Roman" w:hAnsi="Times New Roman" w:cs="Times New Roman"/>
          <w:sz w:val="24"/>
          <w:szCs w:val="24"/>
        </w:rPr>
        <w:t>о</w:t>
      </w:r>
      <w:r w:rsidR="00A87EE9" w:rsidRPr="00E55D3F">
        <w:rPr>
          <w:rFonts w:ascii="Times New Roman" w:hAnsi="Times New Roman" w:cs="Times New Roman"/>
          <w:sz w:val="24"/>
          <w:szCs w:val="24"/>
        </w:rPr>
        <w:t>т</w:t>
      </w:r>
      <w:r w:rsidR="009E550F">
        <w:rPr>
          <w:rFonts w:ascii="Times New Roman" w:hAnsi="Times New Roman" w:cs="Times New Roman"/>
          <w:sz w:val="24"/>
          <w:szCs w:val="24"/>
        </w:rPr>
        <w:t xml:space="preserve"> 27</w:t>
      </w:r>
      <w:r w:rsidR="00B043F4" w:rsidRPr="00E55D3F">
        <w:rPr>
          <w:rFonts w:ascii="Times New Roman" w:hAnsi="Times New Roman" w:cs="Times New Roman"/>
          <w:sz w:val="24"/>
          <w:szCs w:val="24"/>
        </w:rPr>
        <w:t>.0</w:t>
      </w:r>
      <w:r w:rsidRPr="00E55D3F">
        <w:rPr>
          <w:rFonts w:ascii="Times New Roman" w:hAnsi="Times New Roman" w:cs="Times New Roman"/>
          <w:sz w:val="24"/>
          <w:szCs w:val="24"/>
        </w:rPr>
        <w:t>1.</w:t>
      </w:r>
      <w:r w:rsidR="00B043F4" w:rsidRPr="00E55D3F">
        <w:rPr>
          <w:rFonts w:ascii="Times New Roman" w:hAnsi="Times New Roman" w:cs="Times New Roman"/>
          <w:sz w:val="24"/>
          <w:szCs w:val="24"/>
        </w:rPr>
        <w:t>2023</w:t>
      </w:r>
      <w:r w:rsidR="00F546BC" w:rsidRPr="00E55D3F">
        <w:rPr>
          <w:rFonts w:ascii="Times New Roman" w:hAnsi="Times New Roman" w:cs="Times New Roman"/>
          <w:sz w:val="24"/>
          <w:szCs w:val="24"/>
        </w:rPr>
        <w:t xml:space="preserve"> г</w:t>
      </w:r>
      <w:r w:rsidR="00B043F4" w:rsidRPr="00E55D3F">
        <w:rPr>
          <w:rFonts w:ascii="Times New Roman" w:hAnsi="Times New Roman" w:cs="Times New Roman"/>
          <w:sz w:val="24"/>
          <w:szCs w:val="24"/>
        </w:rPr>
        <w:t>.</w:t>
      </w:r>
      <w:r w:rsidR="00F546BC" w:rsidRPr="00E55D3F">
        <w:rPr>
          <w:rFonts w:ascii="Times New Roman" w:hAnsi="Times New Roman" w:cs="Times New Roman"/>
          <w:sz w:val="24"/>
          <w:szCs w:val="24"/>
        </w:rPr>
        <w:t xml:space="preserve"> </w:t>
      </w:r>
      <w:r w:rsidR="00A87EE9" w:rsidRPr="00E55D3F">
        <w:rPr>
          <w:rFonts w:ascii="Times New Roman" w:hAnsi="Times New Roman" w:cs="Times New Roman"/>
          <w:sz w:val="24"/>
          <w:szCs w:val="24"/>
        </w:rPr>
        <w:t>№</w:t>
      </w:r>
      <w:r w:rsidR="00AF537E">
        <w:rPr>
          <w:rFonts w:ascii="Times New Roman" w:hAnsi="Times New Roman" w:cs="Times New Roman"/>
          <w:sz w:val="24"/>
          <w:szCs w:val="24"/>
        </w:rPr>
        <w:t xml:space="preserve"> 13</w:t>
      </w:r>
      <w:r w:rsidR="00A87EE9" w:rsidRPr="00E55D3F">
        <w:rPr>
          <w:rFonts w:ascii="Times New Roman" w:hAnsi="Times New Roman" w:cs="Times New Roman"/>
          <w:sz w:val="24"/>
          <w:szCs w:val="24"/>
        </w:rPr>
        <w:t xml:space="preserve"> </w:t>
      </w:r>
      <w:r w:rsidR="001C3E2E" w:rsidRPr="00E55D3F">
        <w:rPr>
          <w:rFonts w:ascii="Times New Roman" w:hAnsi="Times New Roman" w:cs="Times New Roman"/>
          <w:sz w:val="24"/>
          <w:szCs w:val="24"/>
        </w:rPr>
        <w:t>-п</w:t>
      </w:r>
    </w:p>
    <w:p w:rsidR="00A87EE9" w:rsidRPr="00E55D3F" w:rsidRDefault="00A87EE9" w:rsidP="00A87EE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80E43" w:rsidRPr="00E55D3F" w:rsidRDefault="00580E43" w:rsidP="001E49FA">
      <w:pPr>
        <w:spacing w:line="240" w:lineRule="auto"/>
        <w:contextualSpacing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</w:p>
    <w:p w:rsidR="00A4512B" w:rsidRPr="00A4512B" w:rsidRDefault="00A4512B" w:rsidP="00A45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12B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программа </w:t>
      </w:r>
    </w:p>
    <w:p w:rsidR="00A4512B" w:rsidRPr="00A4512B" w:rsidRDefault="00A4512B" w:rsidP="00A451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A4512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«Реализация государственной национальной политики» </w:t>
      </w:r>
    </w:p>
    <w:p w:rsidR="00A4512B" w:rsidRPr="00A4512B" w:rsidRDefault="00A4512B" w:rsidP="00A45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12B">
        <w:rPr>
          <w:rFonts w:ascii="Times New Roman" w:eastAsia="Calibri" w:hAnsi="Times New Roman" w:cs="Times New Roman"/>
          <w:b/>
          <w:sz w:val="24"/>
          <w:szCs w:val="24"/>
        </w:rPr>
        <w:t xml:space="preserve">на 2023-2027 годы и период до 2030 года </w:t>
      </w:r>
    </w:p>
    <w:p w:rsidR="00A4512B" w:rsidRPr="00A4512B" w:rsidRDefault="00A4512B" w:rsidP="00A45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12B">
        <w:rPr>
          <w:rFonts w:ascii="Times New Roman" w:eastAsia="Calibri" w:hAnsi="Times New Roman" w:cs="Times New Roman"/>
          <w:b/>
          <w:sz w:val="24"/>
          <w:szCs w:val="24"/>
        </w:rPr>
        <w:t>(далее – муниципальная программа)</w:t>
      </w:r>
    </w:p>
    <w:p w:rsidR="00A4512B" w:rsidRPr="00A4512B" w:rsidRDefault="00A4512B" w:rsidP="00A45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12B" w:rsidRPr="00A4512B" w:rsidRDefault="00A4512B" w:rsidP="00A451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12B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</w:t>
      </w:r>
    </w:p>
    <w:p w:rsidR="00A4512B" w:rsidRPr="00A4512B" w:rsidRDefault="00A4512B" w:rsidP="00A451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12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программы</w:t>
      </w:r>
    </w:p>
    <w:p w:rsidR="00A4512B" w:rsidRPr="00A4512B" w:rsidRDefault="00A4512B" w:rsidP="00A451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6939"/>
      </w:tblGrid>
      <w:tr w:rsidR="00A4512B" w:rsidRPr="00A4512B" w:rsidTr="007B44AF">
        <w:tc>
          <w:tcPr>
            <w:tcW w:w="2235" w:type="dxa"/>
          </w:tcPr>
          <w:p w:rsidR="00A4512B" w:rsidRPr="00A4512B" w:rsidRDefault="00A4512B" w:rsidP="00A4512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39" w:type="dxa"/>
          </w:tcPr>
          <w:p w:rsidR="00A4512B" w:rsidRPr="00A4512B" w:rsidRDefault="00A4512B" w:rsidP="00A4512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государственной национальной политики на 2023-2027 годы и период до 2030 года</w:t>
            </w:r>
          </w:p>
        </w:tc>
      </w:tr>
      <w:tr w:rsidR="00A4512B" w:rsidRPr="00A4512B" w:rsidTr="007B44AF">
        <w:tc>
          <w:tcPr>
            <w:tcW w:w="2235" w:type="dxa"/>
          </w:tcPr>
          <w:p w:rsidR="00A4512B" w:rsidRPr="00A4512B" w:rsidRDefault="00A4512B" w:rsidP="00A4512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939" w:type="dxa"/>
          </w:tcPr>
          <w:p w:rsidR="00A4512B" w:rsidRPr="00A4512B" w:rsidRDefault="00AA20B4" w:rsidP="00A4512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4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Кропоткинского городского поселения</w:t>
            </w:r>
          </w:p>
        </w:tc>
      </w:tr>
      <w:tr w:rsidR="00A4512B" w:rsidRPr="00A4512B" w:rsidTr="007B44AF">
        <w:tc>
          <w:tcPr>
            <w:tcW w:w="2235" w:type="dxa"/>
          </w:tcPr>
          <w:p w:rsidR="00A4512B" w:rsidRPr="00A4512B" w:rsidRDefault="00A4512B" w:rsidP="00A4512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6939" w:type="dxa"/>
          </w:tcPr>
          <w:p w:rsidR="00AA20B4" w:rsidRPr="007B44AF" w:rsidRDefault="00AA20B4" w:rsidP="00B04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AF">
              <w:rPr>
                <w:rFonts w:ascii="Times New Roman" w:hAnsi="Times New Roman" w:cs="Times New Roman"/>
                <w:sz w:val="24"/>
                <w:szCs w:val="24"/>
              </w:rPr>
              <w:t>1) МУП «Тепловодоцентраль»</w:t>
            </w:r>
          </w:p>
          <w:p w:rsidR="00AA20B4" w:rsidRPr="007B44AF" w:rsidRDefault="00AA20B4" w:rsidP="00B04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AF">
              <w:rPr>
                <w:rFonts w:ascii="Times New Roman" w:hAnsi="Times New Roman" w:cs="Times New Roman"/>
                <w:sz w:val="24"/>
                <w:szCs w:val="24"/>
              </w:rPr>
              <w:t>2) КДЦ Клуб п.Кропоткин</w:t>
            </w:r>
          </w:p>
          <w:p w:rsidR="00B043F4" w:rsidRPr="007B44AF" w:rsidRDefault="00AA20B4" w:rsidP="00B04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AF">
              <w:rPr>
                <w:rFonts w:ascii="Times New Roman" w:hAnsi="Times New Roman" w:cs="Times New Roman"/>
                <w:sz w:val="24"/>
                <w:szCs w:val="24"/>
              </w:rPr>
              <w:t>3) МКОУ «Кропоткинская СОШ»</w:t>
            </w:r>
          </w:p>
          <w:p w:rsidR="00A4512B" w:rsidRPr="00A4512B" w:rsidRDefault="00AA20B4" w:rsidP="00B043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4AF">
              <w:rPr>
                <w:rFonts w:ascii="Times New Roman" w:hAnsi="Times New Roman" w:cs="Times New Roman"/>
                <w:sz w:val="24"/>
                <w:szCs w:val="24"/>
              </w:rPr>
              <w:t>4) МКДОУ д/с № 16</w:t>
            </w:r>
          </w:p>
        </w:tc>
      </w:tr>
      <w:tr w:rsidR="00A4512B" w:rsidRPr="00A4512B" w:rsidTr="007B44AF">
        <w:tc>
          <w:tcPr>
            <w:tcW w:w="2235" w:type="dxa"/>
          </w:tcPr>
          <w:p w:rsidR="00A4512B" w:rsidRPr="00A4512B" w:rsidRDefault="00A4512B" w:rsidP="00A4512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939" w:type="dxa"/>
          </w:tcPr>
          <w:p w:rsidR="00A4512B" w:rsidRPr="00A4512B" w:rsidRDefault="00A4512B" w:rsidP="001C4D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единства народов Российской Федерации, проживающих на территории </w:t>
            </w:r>
            <w:r w:rsidR="001C4D36" w:rsidRPr="007B4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Кропоткинского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образования, профилактика экстремизма в </w:t>
            </w:r>
            <w:r w:rsidR="001C4D36" w:rsidRPr="007B4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Кропоткинском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 образовании</w:t>
            </w:r>
            <w:r w:rsidR="001C4D36" w:rsidRPr="007B44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12B" w:rsidRPr="00A4512B" w:rsidTr="007B44AF">
        <w:tc>
          <w:tcPr>
            <w:tcW w:w="2235" w:type="dxa"/>
          </w:tcPr>
          <w:p w:rsidR="00A4512B" w:rsidRPr="00A4512B" w:rsidRDefault="00A4512B" w:rsidP="00A4512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939" w:type="dxa"/>
          </w:tcPr>
          <w:p w:rsidR="00A4512B" w:rsidRPr="00A4512B" w:rsidRDefault="00A4512B" w:rsidP="00A45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программы: </w:t>
            </w:r>
          </w:p>
          <w:p w:rsidR="00A4512B" w:rsidRPr="00A4512B" w:rsidRDefault="00A4512B" w:rsidP="00A451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1. 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A4512B" w:rsidRPr="00A4512B" w:rsidRDefault="00A4512B" w:rsidP="00A451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2. Содействие этнокультурному развитию народов, формированию общероссийского гражданского самосознания,</w:t>
            </w:r>
            <w:r w:rsidRPr="00A4512B">
              <w:rPr>
                <w:rFonts w:ascii="Calibri" w:eastAsia="Calibri" w:hAnsi="Calibri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патриотизма и солидарности;</w:t>
            </w:r>
          </w:p>
          <w:p w:rsidR="00A4512B" w:rsidRPr="00A4512B" w:rsidRDefault="00A4512B" w:rsidP="00A451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 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</w:t>
            </w:r>
            <w:r w:rsidR="001C4D36" w:rsidRPr="007B4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Кропоткинского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образования, обеспечения социальной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культурной адаптации иностранных граждан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профилактики экстремизма, а также этнокультурной компетентности специалистов;</w:t>
            </w:r>
          </w:p>
          <w:p w:rsidR="00A4512B" w:rsidRPr="00A4512B" w:rsidRDefault="00A4512B" w:rsidP="00A451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 Содействие поддержке русского языка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как государственного языка Российской Федерации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средства межнационального общения и языков народов России, проживающих в </w:t>
            </w:r>
            <w:r w:rsidR="001C4D36" w:rsidRPr="007B4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Кропоткинском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 образовании;</w:t>
            </w:r>
          </w:p>
          <w:p w:rsidR="00A4512B" w:rsidRPr="00A4512B" w:rsidRDefault="00A4512B" w:rsidP="00A451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5. Успешная социальная и культурная адаптация иностранных граждан,</w:t>
            </w:r>
            <w:r w:rsidRPr="00A4512B"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  <w:t xml:space="preserve">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противодействие социальной исключенности иностранных граждан и формированию этнических анклавов;</w:t>
            </w:r>
          </w:p>
          <w:p w:rsidR="00A4512B" w:rsidRPr="00A4512B" w:rsidRDefault="00A4512B" w:rsidP="00A4512B">
            <w:pPr>
              <w:tabs>
                <w:tab w:val="left" w:pos="5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 Гармонизация межэтнических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межконфессиональных отношений, сведение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минимуму условий для проявлений экстремизма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территории муниципального образования, развитие системы мер профилактики и предупреждения межэтнических, межконфессиональных конфликтов;</w:t>
            </w:r>
          </w:p>
          <w:p w:rsidR="00A4512B" w:rsidRPr="00A4512B" w:rsidRDefault="00A4512B" w:rsidP="00A451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7. 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взаимодействия;</w:t>
            </w:r>
          </w:p>
          <w:p w:rsidR="00A4512B" w:rsidRPr="00A4512B" w:rsidRDefault="00A4512B" w:rsidP="00A4512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 Развитие духовно-нравственных основ и самобытной культуры российского казачества и повышение его роли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воспитании подрастающего поколения в духе патриотизма</w:t>
            </w:r>
            <w:r w:rsidRPr="00A4512B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A4512B" w:rsidRPr="00A4512B" w:rsidTr="007B44AF">
        <w:tc>
          <w:tcPr>
            <w:tcW w:w="2235" w:type="dxa"/>
          </w:tcPr>
          <w:p w:rsidR="00A4512B" w:rsidRPr="00A4512B" w:rsidRDefault="002E7F6C" w:rsidP="002E7F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A4512B"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сновные мероприятия</w:t>
            </w:r>
          </w:p>
        </w:tc>
        <w:tc>
          <w:tcPr>
            <w:tcW w:w="6939" w:type="dxa"/>
          </w:tcPr>
          <w:p w:rsidR="00A4512B" w:rsidRPr="00A4512B" w:rsidRDefault="00A4512B" w:rsidP="00A4512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 Укрепление межнационального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 межконфессионального согласия, поддержка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 развитие языков и культуры народов Российской Федерации, проживающих на территории муниципального образования, обеспечение социальной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культурной адаптации иностранных граждан, профилактика межнациональных (межэтнических), межконфессиональных конфликтов</w:t>
            </w:r>
          </w:p>
          <w:p w:rsidR="00A4512B" w:rsidRPr="00A4512B" w:rsidRDefault="00A4512B" w:rsidP="00A4512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 Участие в профилактике экстремизма, а также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минимизации и (или) ликвидации последствий проявлений экстремизма</w:t>
            </w:r>
          </w:p>
        </w:tc>
      </w:tr>
      <w:tr w:rsidR="00A4512B" w:rsidRPr="00A4512B" w:rsidTr="007B44AF">
        <w:tc>
          <w:tcPr>
            <w:tcW w:w="2235" w:type="dxa"/>
          </w:tcPr>
          <w:p w:rsidR="00A4512B" w:rsidRPr="00A4512B" w:rsidRDefault="00A4512B" w:rsidP="00A4512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939" w:type="dxa"/>
          </w:tcPr>
          <w:p w:rsidR="00A4512B" w:rsidRPr="00A4512B" w:rsidRDefault="00A4512B" w:rsidP="00A4512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Количественно выраженная характеристика достижения цели или решения задач</w:t>
            </w:r>
          </w:p>
          <w:p w:rsidR="00A4512B" w:rsidRPr="00A4512B" w:rsidRDefault="00A4512B" w:rsidP="00A4512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:rsidR="00A4512B" w:rsidRPr="00A4512B" w:rsidRDefault="00A4512B" w:rsidP="00A451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 Доля граждан, положительно оценивающих состояние межнациональных отношений в муниципальном образовании (определяется по информации, представленной аппаратом Губернатора Иркутской области и Правительства Иркутской области,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основании результатов социологического исследования «О состоянии межнациональных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межконфессиональных отношений в Иркутской области)</w:t>
            </w:r>
            <w:r w:rsidRPr="00A4512B">
              <w:rPr>
                <w:rFonts w:ascii="Calibri" w:eastAsia="Calibri" w:hAnsi="Calibri" w:cs="Times New Roman"/>
                <w:sz w:val="24"/>
                <w:szCs w:val="24"/>
              </w:rPr>
              <w:t>;</w:t>
            </w:r>
          </w:p>
          <w:p w:rsidR="00A4512B" w:rsidRPr="00A4512B" w:rsidRDefault="00A4512B" w:rsidP="00A451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 Количество участников мероприятий, направленных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укрепление общероссийского гражданского единства;</w:t>
            </w:r>
          </w:p>
          <w:p w:rsidR="00A4512B" w:rsidRPr="00A4512B" w:rsidRDefault="00A4512B" w:rsidP="00A451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 Численность участников мероприятий, направленных на этнокультурное развитие народов России, проживающих в </w:t>
            </w:r>
            <w:r w:rsidR="008323DA" w:rsidRPr="007B4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Кропоткинском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 образовании;</w:t>
            </w:r>
          </w:p>
          <w:p w:rsidR="00A4512B" w:rsidRPr="00A4512B" w:rsidRDefault="00A4512B" w:rsidP="00A451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 Количество мероприятий (проектов, программ), реализованных некоммерческими организациями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укреплению межнационального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межконфессионального согласия, поддержке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развитию языков и культуры народов Российской Федерации, проживающих на территории </w:t>
            </w:r>
            <w:r w:rsidR="008323DA" w:rsidRPr="007B4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Кропоткинского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образования, обеспечению социальной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культурной адаптации иностранных граждан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профилактике экстремизма;</w:t>
            </w:r>
          </w:p>
          <w:p w:rsidR="00A4512B" w:rsidRPr="00A4512B" w:rsidRDefault="00A4512B" w:rsidP="00A451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 Количество участников мероприятий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направленных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поддержку русского языка как государственного языка Российской Федерации и средства межнационального общения и языков народов России, проживающих</w:t>
            </w:r>
            <w:r w:rsidR="008323DA" w:rsidRPr="007B4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23DA" w:rsidRPr="007B4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Кропоткинском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муниципальном образовании;</w:t>
            </w:r>
          </w:p>
          <w:p w:rsidR="00A4512B" w:rsidRPr="00A4512B" w:rsidRDefault="00A4512B" w:rsidP="00A451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 Количество молодых людей в возрасте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от 14 до 35 лет, участвующих в проектах и программах по укреплению межнационального и межконфессионального согласия, поддержке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 развитию языков и культуры народов Российской Федерации, проживающих на территории </w:t>
            </w:r>
            <w:r w:rsidR="008323DA" w:rsidRPr="007B4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Кропоткинского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образования, обеспечению социальной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 культурной адаптации иностранных граждан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профилактике экстремизма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4512B" w:rsidRPr="00A4512B" w:rsidRDefault="00A4512B" w:rsidP="00A451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 Количество муниципальных служащих и работников муниципальных учреждений,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</w:t>
            </w:r>
            <w:r w:rsidR="008323DA" w:rsidRPr="007B4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Кропоткинского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образования, обеспечения социальной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культурной адаптации мигрантов и профилактики экстремизма;</w:t>
            </w:r>
          </w:p>
          <w:p w:rsidR="00A4512B" w:rsidRPr="00A4512B" w:rsidRDefault="00A4512B" w:rsidP="00A451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 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взаимоуважения; </w:t>
            </w:r>
          </w:p>
          <w:p w:rsidR="00A4512B" w:rsidRPr="00A4512B" w:rsidRDefault="00A4512B" w:rsidP="007C453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9. Количество иностранных граждан, принявших участие в мероприятиях, направленных на их адаптацию</w:t>
            </w:r>
            <w:r w:rsidR="007C453B" w:rsidRPr="007B44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12B" w:rsidRPr="00A4512B" w:rsidTr="007B44AF">
        <w:tc>
          <w:tcPr>
            <w:tcW w:w="2235" w:type="dxa"/>
          </w:tcPr>
          <w:p w:rsidR="00A4512B" w:rsidRPr="00A4512B" w:rsidRDefault="00A4512B" w:rsidP="00A4512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939" w:type="dxa"/>
          </w:tcPr>
          <w:p w:rsidR="00A4512B" w:rsidRPr="00A4512B" w:rsidRDefault="00A4512B" w:rsidP="00A4512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2023-2027 годы и период до 2030 года</w:t>
            </w:r>
          </w:p>
        </w:tc>
      </w:tr>
      <w:tr w:rsidR="00A4512B" w:rsidRPr="00A4512B" w:rsidTr="007B44AF">
        <w:tc>
          <w:tcPr>
            <w:tcW w:w="2235" w:type="dxa"/>
          </w:tcPr>
          <w:p w:rsidR="00A4512B" w:rsidRPr="00A4512B" w:rsidRDefault="000314B0" w:rsidP="00A4512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4A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939" w:type="dxa"/>
          </w:tcPr>
          <w:p w:rsidR="000314B0" w:rsidRPr="007B44AF" w:rsidRDefault="000314B0" w:rsidP="000314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за счет всех источников составляет:</w:t>
            </w:r>
            <w:r w:rsidR="007B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</w:t>
            </w:r>
            <w:r w:rsidRPr="007B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B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7B44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B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 по источникам финансирования:</w:t>
            </w:r>
          </w:p>
          <w:p w:rsidR="000314B0" w:rsidRPr="007B44AF" w:rsidRDefault="000314B0" w:rsidP="000314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7B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7B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B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:rsidR="000314B0" w:rsidRPr="007B44AF" w:rsidRDefault="000314B0" w:rsidP="000314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годам реализации:</w:t>
            </w:r>
          </w:p>
          <w:p w:rsidR="000314B0" w:rsidRPr="007B44AF" w:rsidRDefault="007B44AF" w:rsidP="000314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2</w:t>
            </w:r>
            <w:r w:rsidR="000314B0" w:rsidRPr="007B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тыс.руб.;</w:t>
            </w:r>
          </w:p>
          <w:p w:rsidR="000314B0" w:rsidRPr="007B44AF" w:rsidRDefault="000314B0" w:rsidP="000314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7B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B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тыс.руб.;</w:t>
            </w:r>
          </w:p>
          <w:p w:rsidR="000314B0" w:rsidRPr="007B44AF" w:rsidRDefault="000314B0" w:rsidP="000314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7B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B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тыс.руб.;</w:t>
            </w:r>
          </w:p>
          <w:p w:rsidR="00BA66D9" w:rsidRPr="007B44AF" w:rsidRDefault="000314B0" w:rsidP="00BA6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– </w:t>
            </w:r>
            <w:r w:rsidR="007B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B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тыс.руб.;</w:t>
            </w:r>
          </w:p>
          <w:p w:rsidR="00A4512B" w:rsidRPr="007B44AF" w:rsidRDefault="000314B0" w:rsidP="00BA6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2027 год – </w:t>
            </w:r>
            <w:r w:rsidR="007B4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4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A66D9" w:rsidRPr="007B44AF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тыс.руб.;</w:t>
            </w:r>
          </w:p>
          <w:p w:rsidR="00BA66D9" w:rsidRPr="007B44AF" w:rsidRDefault="007B44AF" w:rsidP="00BA6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A66D9" w:rsidRPr="007B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2030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A66D9" w:rsidRPr="007B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60,0 </w:t>
            </w:r>
            <w:r w:rsidRPr="007B44A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тыс.руб.;</w:t>
            </w:r>
          </w:p>
          <w:p w:rsidR="000314B0" w:rsidRPr="007B44AF" w:rsidRDefault="000314B0" w:rsidP="000314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и мероприятия подлежат ежегодному уточнению для принятия к финансированию на очередной финансовый год путем внесения изменений в муниципальную программу.</w:t>
            </w:r>
          </w:p>
          <w:p w:rsidR="000314B0" w:rsidRPr="007B44AF" w:rsidRDefault="000314B0" w:rsidP="000314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муниципальной программы в установленном порядке могут быть использованы:</w:t>
            </w:r>
          </w:p>
          <w:p w:rsidR="000314B0" w:rsidRPr="007B44AF" w:rsidRDefault="000314B0" w:rsidP="000314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средства бюджета Кропоткинского муниципального образования;</w:t>
            </w:r>
          </w:p>
          <w:p w:rsidR="000314B0" w:rsidRPr="00A4512B" w:rsidRDefault="000314B0" w:rsidP="000314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внебюджетные средства.</w:t>
            </w:r>
          </w:p>
        </w:tc>
      </w:tr>
    </w:tbl>
    <w:p w:rsidR="00A4512B" w:rsidRPr="00A4512B" w:rsidRDefault="00A4512B" w:rsidP="00A451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2B" w:rsidRPr="00A4512B" w:rsidRDefault="00A4512B" w:rsidP="00A451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муниципальной программы</w:t>
      </w:r>
    </w:p>
    <w:p w:rsidR="00A4512B" w:rsidRPr="00A4512B" w:rsidRDefault="00A4512B" w:rsidP="00A45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AC" w:rsidRDefault="005B5CAC" w:rsidP="005B5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Стратегии государственной национальной политики Российской Федерации на период до 2025 года, Стратегии противодействия экстремизму в Российской Федерации на муниципальном уровне проводятся мероприятия по участию в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образования,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Кропоткинского муниципального образования.</w:t>
      </w:r>
    </w:p>
    <w:p w:rsidR="005B5CAC" w:rsidRDefault="005B5CAC" w:rsidP="005B5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администрация </w:t>
      </w:r>
      <w:r w:rsidR="002B4DF4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руководствуется региональным стандарт</w:t>
      </w:r>
      <w:r w:rsidR="002B4DF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на муниципальном уровне единообразной системы деятельности по укреплению межнационального и межконфессионального согласия, поддержке и развитию языков и культуры народов Российской Федерации, проживающих в Иркутской области, защите прав коренных малочисленных народов, социальной и культурной адаптации иностранных граждан, профилактике межнациональных (межэтнических) конфликтов, утвержденным Советом по делам национальностей при Губернаторе Иркутск</w:t>
      </w:r>
      <w:r w:rsidR="002B4DF4">
        <w:rPr>
          <w:rFonts w:ascii="Times New Roman" w:hAnsi="Times New Roman" w:cs="Times New Roman"/>
          <w:sz w:val="24"/>
          <w:szCs w:val="24"/>
        </w:rPr>
        <w:t>ой области от 11.02.2022</w:t>
      </w:r>
      <w:r w:rsidR="00C245BD">
        <w:rPr>
          <w:rFonts w:ascii="Times New Roman" w:hAnsi="Times New Roman" w:cs="Times New Roman"/>
          <w:sz w:val="24"/>
          <w:szCs w:val="24"/>
        </w:rPr>
        <w:t xml:space="preserve"> </w:t>
      </w:r>
      <w:r w:rsidR="002B4DF4">
        <w:rPr>
          <w:rFonts w:ascii="Times New Roman" w:hAnsi="Times New Roman" w:cs="Times New Roman"/>
          <w:sz w:val="24"/>
          <w:szCs w:val="24"/>
        </w:rPr>
        <w:t>года №КС</w:t>
      </w:r>
      <w:r>
        <w:rPr>
          <w:rFonts w:ascii="Times New Roman" w:hAnsi="Times New Roman" w:cs="Times New Roman"/>
          <w:sz w:val="24"/>
          <w:szCs w:val="24"/>
        </w:rPr>
        <w:t>О-27/22.</w:t>
      </w:r>
    </w:p>
    <w:p w:rsidR="005B5CAC" w:rsidRDefault="005B5CAC" w:rsidP="005B5C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Соблюдение Регионального стандарта призвано содействовать формированию в муниципальном образовании единообразной системы деятельности в вышеуказанных</w:t>
      </w:r>
      <w:r w:rsidR="002B4DF4">
        <w:rPr>
          <w:rFonts w:ascii="Times New Roman" w:hAnsi="Times New Roman" w:cs="Times New Roman"/>
          <w:sz w:val="24"/>
          <w:szCs w:val="24"/>
        </w:rPr>
        <w:t xml:space="preserve"> сферах.</w:t>
      </w:r>
    </w:p>
    <w:p w:rsidR="00A4512B" w:rsidRDefault="002B4DF4" w:rsidP="00A451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реализации мероприятий муниципальной программы администрация Кропоткинского городского поселения обеспечивает взаимодействие с соисполнителями муниципальной программы, контроль за ходом реализации мероприятий и эффективным использованием бюджетных средств. </w:t>
      </w:r>
    </w:p>
    <w:p w:rsidR="002B4DF4" w:rsidRDefault="002B4DF4" w:rsidP="00A451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12B" w:rsidRPr="00A4512B" w:rsidRDefault="00A4512B" w:rsidP="00A451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12B">
        <w:rPr>
          <w:rFonts w:ascii="Times New Roman" w:eastAsia="Calibri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A4512B" w:rsidRPr="00A4512B" w:rsidRDefault="00A4512B" w:rsidP="00A451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12B" w:rsidRPr="00A4512B" w:rsidRDefault="00A4512B" w:rsidP="00A45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целевых показателей муниципальной программы, характеризующих эффективность реализации ее мероприятий, решение основных задач и достижение целей, отражаются в </w:t>
      </w:r>
      <w:r w:rsidR="00F87FB2" w:rsidRPr="00E55D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риложении </w:t>
      </w:r>
      <w:r w:rsidR="00F87FB2" w:rsidRPr="00E55D3F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7B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1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Pr="00A4512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4512B" w:rsidRPr="00A4512B" w:rsidRDefault="00A4512B" w:rsidP="00A451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12B" w:rsidRPr="00A4512B" w:rsidRDefault="00A4512B" w:rsidP="00A4512B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12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Перечень основных мероприятий муниципальной программы</w:t>
      </w:r>
    </w:p>
    <w:p w:rsidR="00A4512B" w:rsidRPr="00A4512B" w:rsidRDefault="00A4512B" w:rsidP="00A4512B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12B" w:rsidRPr="00A4512B" w:rsidRDefault="00A4512B" w:rsidP="00A4512B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12B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основных мероприятий программы размещается в</w:t>
      </w:r>
      <w:r w:rsidR="007B4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87FB2" w:rsidRPr="00E55D3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A4512B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риложении</w:t>
      </w:r>
      <w:r w:rsidR="00F87FB2" w:rsidRPr="00E55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 2</w:t>
      </w:r>
      <w:r w:rsidRPr="00A451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муниципальной программе. </w:t>
      </w:r>
    </w:p>
    <w:p w:rsidR="00A4512B" w:rsidRPr="00A4512B" w:rsidRDefault="00A4512B" w:rsidP="00A45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12B" w:rsidRPr="00A4512B" w:rsidRDefault="00A4512B" w:rsidP="00A4512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1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Характеристика основных мероприятий муниципальной программы, </w:t>
      </w:r>
      <w:r w:rsidRPr="00A4512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их связь с целевыми показателями</w:t>
      </w:r>
    </w:p>
    <w:p w:rsidR="00A4512B" w:rsidRPr="00A4512B" w:rsidRDefault="00A4512B" w:rsidP="00A45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12B" w:rsidRPr="00A4512B" w:rsidRDefault="00A4512B" w:rsidP="00A4512B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12B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основных мероприятий муниципальной программы, включая их связь с целевыми показателями, приведена в таблице.</w:t>
      </w:r>
    </w:p>
    <w:p w:rsidR="00A4512B" w:rsidRPr="00A4512B" w:rsidRDefault="00A4512B" w:rsidP="00A4512B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12B" w:rsidRPr="00A4512B" w:rsidRDefault="00A4512B" w:rsidP="00A4512B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12B" w:rsidRPr="00A4512B" w:rsidRDefault="00A4512B" w:rsidP="00A4512B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12B" w:rsidRPr="00A4512B" w:rsidRDefault="00A4512B" w:rsidP="00A4512B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12B" w:rsidRPr="00A4512B" w:rsidRDefault="00A4512B" w:rsidP="00A4512B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12B" w:rsidRPr="00A4512B" w:rsidRDefault="00A4512B" w:rsidP="00A4512B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12B" w:rsidRPr="00A4512B" w:rsidRDefault="00A4512B" w:rsidP="00A4512B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12B" w:rsidRPr="00A4512B" w:rsidRDefault="00A4512B" w:rsidP="00A4512B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12B" w:rsidRPr="00A4512B" w:rsidRDefault="00A4512B" w:rsidP="00A4512B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12B" w:rsidRPr="00A4512B" w:rsidRDefault="00A4512B" w:rsidP="00A4512B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12B" w:rsidRPr="00A4512B" w:rsidRDefault="00A4512B" w:rsidP="00A4512B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000000"/>
          <w:spacing w:val="-9"/>
          <w:sz w:val="24"/>
          <w:szCs w:val="24"/>
        </w:rPr>
        <w:sectPr w:rsidR="00A4512B" w:rsidRPr="00A4512B" w:rsidSect="007B44AF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4512B" w:rsidRPr="00A4512B" w:rsidRDefault="00A4512B" w:rsidP="00A451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A4512B">
        <w:rPr>
          <w:rFonts w:ascii="Times New Roman" w:eastAsia="Calibri" w:hAnsi="Times New Roman" w:cs="Times New Roman"/>
          <w:b/>
          <w:bCs/>
          <w:color w:val="000000"/>
          <w:spacing w:val="-9"/>
          <w:sz w:val="24"/>
          <w:szCs w:val="24"/>
        </w:rPr>
        <w:lastRenderedPageBreak/>
        <w:t>Таблица «Характеристика</w:t>
      </w:r>
      <w:r w:rsidRPr="00A4512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основных мероприятий муниципальной программы </w:t>
      </w:r>
    </w:p>
    <w:p w:rsidR="00A4512B" w:rsidRPr="00A4512B" w:rsidRDefault="00A4512B" w:rsidP="00A451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A4512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«Реализация государственной национальной политики» </w:t>
      </w:r>
    </w:p>
    <w:p w:rsidR="00A4512B" w:rsidRPr="00A4512B" w:rsidRDefault="00A4512B" w:rsidP="00A45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12B">
        <w:rPr>
          <w:rFonts w:ascii="Times New Roman" w:eastAsia="Calibri" w:hAnsi="Times New Roman" w:cs="Times New Roman"/>
          <w:b/>
          <w:sz w:val="24"/>
          <w:szCs w:val="24"/>
        </w:rPr>
        <w:t>на 2023-2027 годы и период до 2030 года»</w:t>
      </w:r>
    </w:p>
    <w:p w:rsidR="00A4512B" w:rsidRPr="00A4512B" w:rsidRDefault="00A4512B" w:rsidP="00A451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6"/>
        <w:gridCol w:w="4536"/>
        <w:gridCol w:w="5101"/>
      </w:tblGrid>
      <w:tr w:rsidR="00A4512B" w:rsidRPr="00A4512B" w:rsidTr="006E7E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/>
                <w:bCs/>
                <w:spacing w:val="-11"/>
                <w:sz w:val="24"/>
                <w:szCs w:val="24"/>
              </w:rPr>
              <w:t xml:space="preserve">№№ </w:t>
            </w:r>
            <w:r w:rsidRPr="00A4512B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  <w:t>п/п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</w:tr>
      <w:tr w:rsidR="00A4512B" w:rsidRPr="00A4512B" w:rsidTr="006E7E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512B" w:rsidRPr="00A4512B" w:rsidTr="006E7ED3">
        <w:trPr>
          <w:trHeight w:val="511"/>
        </w:trPr>
        <w:tc>
          <w:tcPr>
            <w:tcW w:w="14743" w:type="dxa"/>
            <w:gridSpan w:val="4"/>
            <w:shd w:val="clear" w:color="auto" w:fill="auto"/>
            <w:vAlign w:val="center"/>
          </w:tcPr>
          <w:p w:rsidR="00A4512B" w:rsidRPr="00A4512B" w:rsidRDefault="00A4512B" w:rsidP="00A45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A4512B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Задачи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1. 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2. Содействие этнокультурному развитию народов, формированию общероссийского гражданского самосознания,</w:t>
            </w:r>
            <w:r w:rsidRPr="00A4512B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патриотизма и солидарности;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3. Развитие системы повышения профессионального уровня муниципальных служащих и работников образования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иностранных граждан и профилактики экстремизма, а также этнокультурной компетентности специалистов;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4. 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 Успешная социальная и культурная адаптация иностранных граждан, противодействие социальной исключенности иностранных граждан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формированию этнических анклавов;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6. 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7. 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A4512B" w:rsidRPr="00A4512B" w:rsidTr="006E7ED3">
        <w:trPr>
          <w:trHeight w:val="355"/>
        </w:trPr>
        <w:tc>
          <w:tcPr>
            <w:tcW w:w="14743" w:type="dxa"/>
            <w:gridSpan w:val="4"/>
            <w:shd w:val="clear" w:color="auto" w:fill="auto"/>
          </w:tcPr>
          <w:p w:rsidR="00A4512B" w:rsidRPr="00A4512B" w:rsidRDefault="002E7F6C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A4512B" w:rsidRPr="00A45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Укрепление межнационального и межконфессионального согласия, поддержка и развитие языков и культуры народов </w:t>
            </w:r>
            <w:r w:rsidRPr="00A45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A4512B" w:rsidRPr="00A4512B" w:rsidTr="006E7ED3">
        <w:trPr>
          <w:trHeight w:val="355"/>
        </w:trPr>
        <w:tc>
          <w:tcPr>
            <w:tcW w:w="710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39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межнациональных (межэтнических) отношений, профилактики экстремизма (1,2,3,4)</w:t>
            </w:r>
          </w:p>
        </w:tc>
        <w:tc>
          <w:tcPr>
            <w:tcW w:w="453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поддержки некоммерческим организациям в деятельности по укреплению межнационального и межконфессионального согласия, созданию условий по социальной и культурной адаптации иностранных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граждан, профилактике межнациональных (межэтнических) конфликтов в виде предоставления субсидии;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целях выявления лучших практик деятельности институтов гражданского общества в сфере межнациональных отношений, укрепления мира и согласия и повышения мотивации участия некоммерческих организаций в реализации задач по укреплению межнационального и межконфессионального согласия, обеспечению социальной и культурной адаптации иностранных граждан, профилактики межнациональных (межэтнических) конфликтов на территории муниципального образования (наименование муниципального образования), и в реализации мероприятий программы;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в целях повышения эффективности взаимодействия органов местного самоуправления с национально-культурными автономиями и иными институтами гражданского общества и расширения общественного участия по вопросам укрепления межнационального и межконфессионального согласия, обеспечения социальной и культурной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адаптации иностранных граждан, профилактики межнациональных (межэтнических) конфликтов на территории муниципального образования (наименование муниципального образования)</w:t>
            </w:r>
          </w:p>
        </w:tc>
        <w:tc>
          <w:tcPr>
            <w:tcW w:w="5101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Доля граждан, положительно оценивающих состояние межнациональных отношений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мероприятий (проектов, программ), реализованных некоммерческими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организациями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по укреплению межнационального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и межконфессионального согласия, поддержке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иностранных граждан и профилактике экстремизма;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образовании.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12B" w:rsidRPr="00A4512B" w:rsidTr="006E7ED3">
        <w:trPr>
          <w:trHeight w:val="355"/>
        </w:trPr>
        <w:tc>
          <w:tcPr>
            <w:tcW w:w="710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9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муниципального образования</w:t>
            </w: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(1,2)</w:t>
            </w:r>
          </w:p>
        </w:tc>
        <w:tc>
          <w:tcPr>
            <w:tcW w:w="4536" w:type="dxa"/>
            <w:shd w:val="clear" w:color="auto" w:fill="auto"/>
          </w:tcPr>
          <w:p w:rsidR="00A4512B" w:rsidRPr="00A4512B" w:rsidRDefault="00A4512B" w:rsidP="00A45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подготовки представителей некоммерческих организаций, осуществляющих деятельность в сфере межнациональных (межэтнических) отношений, профилактики экстремизма и оказывающих общественно полезные услуги;</w:t>
            </w:r>
          </w:p>
          <w:p w:rsidR="00A4512B" w:rsidRPr="00A4512B" w:rsidRDefault="00A4512B" w:rsidP="00A45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семинары, круглые столы</w:t>
            </w:r>
          </w:p>
        </w:tc>
        <w:tc>
          <w:tcPr>
            <w:tcW w:w="5101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единства.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A4512B" w:rsidRPr="00A4512B" w:rsidTr="006E7ED3">
        <w:trPr>
          <w:trHeight w:val="954"/>
        </w:trPr>
        <w:tc>
          <w:tcPr>
            <w:tcW w:w="710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highlight w:val="lightGray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1.3</w:t>
            </w:r>
          </w:p>
        </w:tc>
        <w:tc>
          <w:tcPr>
            <w:tcW w:w="439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(1,2,4)</w:t>
            </w:r>
          </w:p>
        </w:tc>
        <w:tc>
          <w:tcPr>
            <w:tcW w:w="453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конференции, ток-шоу, круглые столы, выставки, фестивали, конкурсы, выпуск религиозного календаря, объединяющего праздники и памятные даты различных конфессий;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highlight w:val="lightGray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изготовление и распространение учебных пособий и наглядных материалов, посвященных роли религий в культуре народов России, теле- и радиопрограммы</w:t>
            </w:r>
          </w:p>
        </w:tc>
        <w:tc>
          <w:tcPr>
            <w:tcW w:w="5101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участников мероприятий, направленных на укрепление общероссийского гражданского единства; 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мероприятий (проектов, программ), реализованных некоммерческими организациями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по укреплению межнационального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и межконфессионального согласия, поддержки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и развития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 профилактики экстремизма.</w:t>
            </w:r>
          </w:p>
        </w:tc>
      </w:tr>
      <w:tr w:rsidR="00A4512B" w:rsidRPr="00A4512B" w:rsidTr="006E7ED3">
        <w:trPr>
          <w:trHeight w:val="660"/>
        </w:trPr>
        <w:tc>
          <w:tcPr>
            <w:tcW w:w="710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39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(1,2)</w:t>
            </w:r>
          </w:p>
        </w:tc>
        <w:tc>
          <w:tcPr>
            <w:tcW w:w="453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фестивали, митинги, конкурсы, форумы, акции</w:t>
            </w:r>
          </w:p>
        </w:tc>
        <w:tc>
          <w:tcPr>
            <w:tcW w:w="5101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A4512B" w:rsidRPr="00A4512B" w:rsidTr="006E7ED3">
        <w:trPr>
          <w:trHeight w:val="235"/>
        </w:trPr>
        <w:tc>
          <w:tcPr>
            <w:tcW w:w="710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1.5</w:t>
            </w:r>
          </w:p>
        </w:tc>
        <w:tc>
          <w:tcPr>
            <w:tcW w:w="439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(1,2,3,6)</w:t>
            </w:r>
          </w:p>
        </w:tc>
        <w:tc>
          <w:tcPr>
            <w:tcW w:w="453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участия молодежи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реализации проектов по вопросам укрепления межнационального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межконфессионального согласия, обеспечения социальной и культурной адаптации иностранных граждан, профилактики межнациональных (межэтнических) конфликтов;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 образовательных организациях профилактических мероприятий, направленных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формирование позитивного этнического самосознания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конструктивное межэтническое взаимодействие в молодежной среде;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слеты, образовательные игры, олимпиады, конкурсы, акции, форумы, фестивали.</w:t>
            </w:r>
          </w:p>
        </w:tc>
        <w:tc>
          <w:tcPr>
            <w:tcW w:w="5101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молодых людей в возрасте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от 14 до 35 лет, участвующих в проектах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и программах по укреплению межнационального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и межконфессионального согласия, поддержке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и развитию языков и культуры народов Российской Федерации, проживающих на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территории муниципального образования, обеспечению социальной и культурной адаптации мигрантов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и профилактике экстремизма.</w:t>
            </w:r>
          </w:p>
        </w:tc>
      </w:tr>
      <w:tr w:rsidR="00A4512B" w:rsidRPr="00A4512B" w:rsidTr="006E7ED3">
        <w:trPr>
          <w:trHeight w:val="671"/>
        </w:trPr>
        <w:tc>
          <w:tcPr>
            <w:tcW w:w="710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39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Содействие этнокультурному многообразию народов России 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(1,2,3)</w:t>
            </w:r>
          </w:p>
        </w:tc>
        <w:tc>
          <w:tcPr>
            <w:tcW w:w="453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этнокультурные мероприятия, направленные на формирование знаний </w:t>
            </w: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br/>
              <w:t xml:space="preserve">о культуре многонационального народа Российской Федерации, роли религий </w:t>
            </w: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br/>
              <w:t xml:space="preserve">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</w:t>
            </w: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br/>
              <w:t>и нравственных ценностей народов России;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форум, фестиваль национальных культур, фестиваль этноспорта, спартакиада народов России, выставки, презентации, акции, мастер-классы;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изготовление и распространение учебных пособий и наглядных материалов, посвященных роли религий в культуре народов России, проведение муниципальных мероприятий, приуроченных к празднованию Дней славянской письменности и культуры;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административные, финансовые </w:t>
            </w: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br/>
              <w:t>и общественные формы поддержки.</w:t>
            </w:r>
          </w:p>
        </w:tc>
        <w:tc>
          <w:tcPr>
            <w:tcW w:w="5101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образовании.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highlight w:val="cyan"/>
              </w:rPr>
            </w:pPr>
          </w:p>
        </w:tc>
      </w:tr>
      <w:tr w:rsidR="00A4512B" w:rsidRPr="00A4512B" w:rsidTr="006E7ED3">
        <w:trPr>
          <w:trHeight w:val="692"/>
        </w:trPr>
        <w:tc>
          <w:tcPr>
            <w:tcW w:w="710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39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Создание и поддержка деятельности центров национальных культур, домов дружбы народов, центров межнационального сотрудничества, центров этнокультурного развития, этнокультурных комплексов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(1,3,4,9)</w:t>
            </w:r>
          </w:p>
        </w:tc>
        <w:tc>
          <w:tcPr>
            <w:tcW w:w="453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административные, финансовые </w:t>
            </w: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br/>
              <w:t>и общественные формы поддержки</w:t>
            </w:r>
          </w:p>
        </w:tc>
        <w:tc>
          <w:tcPr>
            <w:tcW w:w="5101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иностранных граждан, принявших участие в мероприятиях, направленных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на их адаптацию.</w:t>
            </w:r>
          </w:p>
        </w:tc>
      </w:tr>
      <w:tr w:rsidR="00A4512B" w:rsidRPr="00A4512B" w:rsidTr="006E7ED3">
        <w:trPr>
          <w:trHeight w:val="692"/>
        </w:trPr>
        <w:tc>
          <w:tcPr>
            <w:tcW w:w="710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1.8</w:t>
            </w:r>
          </w:p>
        </w:tc>
        <w:tc>
          <w:tcPr>
            <w:tcW w:w="439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Развитие кадрового потенциала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в сфере межнациональных (межэтнических) отношений, профилактики экстремизма</w:t>
            </w: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(7)</w:t>
            </w:r>
          </w:p>
        </w:tc>
        <w:tc>
          <w:tcPr>
            <w:tcW w:w="4536" w:type="dxa"/>
            <w:shd w:val="clear" w:color="auto" w:fill="auto"/>
          </w:tcPr>
          <w:p w:rsidR="00A4512B" w:rsidRPr="00A4512B" w:rsidRDefault="00A4512B" w:rsidP="00EF0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курсов и обучающих семинаров по повышению квалификации муниципальных служащих, ответственных за реализацию государственной национальной политики Российской Федерации, профилактики экстремизма на территории </w:t>
            </w:r>
            <w:r w:rsidR="00EF0C4C" w:rsidRPr="00E55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Кропоткинского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5101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муниципальных служащих и работников муниципальных учреждений,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на территории муниципального образования, обеспечения социальной и культурной адаптации иностранных граждан и профилактики экстремизма.</w:t>
            </w:r>
          </w:p>
        </w:tc>
      </w:tr>
      <w:tr w:rsidR="00A4512B" w:rsidRPr="00A4512B" w:rsidTr="006E7ED3">
        <w:trPr>
          <w:trHeight w:val="773"/>
        </w:trPr>
        <w:tc>
          <w:tcPr>
            <w:tcW w:w="710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1.9</w:t>
            </w:r>
          </w:p>
        </w:tc>
        <w:tc>
          <w:tcPr>
            <w:tcW w:w="439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(1,2,5,9)</w:t>
            </w:r>
          </w:p>
        </w:tc>
        <w:tc>
          <w:tcPr>
            <w:tcW w:w="453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интерактивные лекции, фестивали, акции, в том числе в рамках Дня русского языка</w:t>
            </w:r>
          </w:p>
        </w:tc>
        <w:tc>
          <w:tcPr>
            <w:tcW w:w="5101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иностранных граждан, принявших участие в мероприятиях, направленных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на их адаптацию.</w:t>
            </w:r>
          </w:p>
        </w:tc>
      </w:tr>
      <w:tr w:rsidR="00A4512B" w:rsidRPr="00A4512B" w:rsidTr="006E7ED3">
        <w:trPr>
          <w:trHeight w:val="387"/>
        </w:trPr>
        <w:tc>
          <w:tcPr>
            <w:tcW w:w="710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39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Просветительские мероприятия, направленные на популяризацию и поддержку родных языков народов России, проживающих в муниципальном образовании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(1,3,5)</w:t>
            </w:r>
          </w:p>
        </w:tc>
        <w:tc>
          <w:tcPr>
            <w:tcW w:w="453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интерактивные лекции, фестивали, акции, в том числе в рамках Международного дня родного языка;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проведение мероприятий, направленных на изучение и выработку предложений по созданию оптимальных условий для сохранения и развития языков народов России</w:t>
            </w:r>
          </w:p>
        </w:tc>
        <w:tc>
          <w:tcPr>
            <w:tcW w:w="5101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</w:t>
            </w:r>
          </w:p>
        </w:tc>
      </w:tr>
      <w:tr w:rsidR="00A4512B" w:rsidRPr="00A4512B" w:rsidTr="006E7ED3">
        <w:trPr>
          <w:trHeight w:val="1056"/>
        </w:trPr>
        <w:tc>
          <w:tcPr>
            <w:tcW w:w="710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1.11</w:t>
            </w:r>
          </w:p>
        </w:tc>
        <w:tc>
          <w:tcPr>
            <w:tcW w:w="439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Реализация мер, направленных на социальную и культурную адаптацию иностранных граждан, анализ их эффективности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(1,2,9)</w:t>
            </w:r>
          </w:p>
        </w:tc>
        <w:tc>
          <w:tcPr>
            <w:tcW w:w="453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иностранных граждан русскому языку, правовое просвещение, информирование о культурных традициях и нормах поведения;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информирование иностранных граждан о возможностях обучения русскому языку, повышению правой грамотности и т.п.;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внедрение и использование научно-методических и образовательно-просветительских программ;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мер, реализуемых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муниципальном образовании,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социальной и культурной адаптации иностранных граждан</w:t>
            </w:r>
          </w:p>
        </w:tc>
        <w:tc>
          <w:tcPr>
            <w:tcW w:w="5101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Доля граждан, положительно оценивающих состояние межнациональных отношений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иностранных граждан, принявших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участие в мероприятиях, направленных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на их адаптацию.</w:t>
            </w:r>
          </w:p>
        </w:tc>
      </w:tr>
      <w:tr w:rsidR="00A4512B" w:rsidRPr="00A4512B" w:rsidTr="006E7ED3">
        <w:trPr>
          <w:trHeight w:val="660"/>
        </w:trPr>
        <w:tc>
          <w:tcPr>
            <w:tcW w:w="710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39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Издание и распространение информационных материалов, тематических словарей, разговорников для иностранных граждан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(1,8)</w:t>
            </w:r>
          </w:p>
        </w:tc>
        <w:tc>
          <w:tcPr>
            <w:tcW w:w="453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издание и распространение памяток,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иностранных граждан</w:t>
            </w:r>
          </w:p>
        </w:tc>
        <w:tc>
          <w:tcPr>
            <w:tcW w:w="5101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взаимоуважения.</w:t>
            </w:r>
          </w:p>
        </w:tc>
      </w:tr>
      <w:tr w:rsidR="00A4512B" w:rsidRPr="00A4512B" w:rsidTr="006E7ED3">
        <w:trPr>
          <w:trHeight w:val="660"/>
        </w:trPr>
        <w:tc>
          <w:tcPr>
            <w:tcW w:w="710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1.13</w:t>
            </w:r>
          </w:p>
        </w:tc>
        <w:tc>
          <w:tcPr>
            <w:tcW w:w="439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системы мер, обеспечивающих уважительное отношение иностранных граждан к культуре и традициям принимающего сообщества</w:t>
            </w: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(1,2,9)</w:t>
            </w:r>
          </w:p>
        </w:tc>
        <w:tc>
          <w:tcPr>
            <w:tcW w:w="453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регулярные экскурсии для иностранных граждан в музеи с целью формирования знаний об истории, традициях и духовных ценностях жителей автономного округа, в том числе и о самобытной культуре коренных малочисленных народов Севера</w:t>
            </w:r>
          </w:p>
        </w:tc>
        <w:tc>
          <w:tcPr>
            <w:tcW w:w="5101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иностранных граждан, принявших участие в мероприятиях, направленных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на их адаптацию.</w:t>
            </w:r>
          </w:p>
        </w:tc>
      </w:tr>
      <w:tr w:rsidR="00A4512B" w:rsidRPr="00A4512B" w:rsidTr="006E7ED3">
        <w:trPr>
          <w:trHeight w:val="660"/>
        </w:trPr>
        <w:tc>
          <w:tcPr>
            <w:tcW w:w="710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1.14</w:t>
            </w:r>
          </w:p>
        </w:tc>
        <w:tc>
          <w:tcPr>
            <w:tcW w:w="439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Привлечение средств массовой информации к формированию положительного образа иностранного гражданина, популяризация легального труда иностранных граждан 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(1,8)</w:t>
            </w:r>
          </w:p>
        </w:tc>
        <w:tc>
          <w:tcPr>
            <w:tcW w:w="453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создание роликов социальной рекламы, телепередач, статей в печатных СМИ, а также в информационно-телекоммуникационной сети «Интернет»</w:t>
            </w:r>
          </w:p>
        </w:tc>
        <w:tc>
          <w:tcPr>
            <w:tcW w:w="5101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публикаций в муниципальных СМИ, направленных на формирование этнокультурной компетентности граждан и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пропаганду ценностей добрососедства и взаимоуважения.</w:t>
            </w:r>
          </w:p>
        </w:tc>
      </w:tr>
      <w:tr w:rsidR="00A4512B" w:rsidRPr="00A4512B" w:rsidTr="006E7ED3">
        <w:trPr>
          <w:trHeight w:val="1096"/>
        </w:trPr>
        <w:tc>
          <w:tcPr>
            <w:tcW w:w="710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439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(1,8)</w:t>
            </w:r>
          </w:p>
        </w:tc>
        <w:tc>
          <w:tcPr>
            <w:tcW w:w="453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рубрики в печатных СМИ, программы на телевидении и радио, размещение на официальном сайте администрации муниципального образования информации в сфере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межнациональных (межэтнических) и межконфессиональных отношений, профилактики экстремизма</w:t>
            </w: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информационное сопровождение в СМИ мероприятий муниципальной программы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в сфере межнациональных (межэтнических) отношений, профилактики экстремизма</w:t>
            </w:r>
          </w:p>
        </w:tc>
        <w:tc>
          <w:tcPr>
            <w:tcW w:w="5101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взаимоуважения.</w:t>
            </w:r>
          </w:p>
        </w:tc>
      </w:tr>
      <w:tr w:rsidR="00A4512B" w:rsidRPr="00A4512B" w:rsidTr="006E7ED3">
        <w:trPr>
          <w:trHeight w:val="195"/>
        </w:trPr>
        <w:tc>
          <w:tcPr>
            <w:tcW w:w="710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1.16</w:t>
            </w:r>
          </w:p>
        </w:tc>
        <w:tc>
          <w:tcPr>
            <w:tcW w:w="439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Конкурс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(1,8)</w:t>
            </w:r>
          </w:p>
        </w:tc>
        <w:tc>
          <w:tcPr>
            <w:tcW w:w="453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проведение конкурса, предоставление грантов, направление материалов на конкурсы регионального и федерального уровней</w:t>
            </w:r>
            <w:r w:rsidRPr="00A4512B" w:rsidDel="0054633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101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взаимоуважения.</w:t>
            </w:r>
          </w:p>
        </w:tc>
      </w:tr>
      <w:tr w:rsidR="00A4512B" w:rsidRPr="00A4512B" w:rsidTr="006E7ED3">
        <w:trPr>
          <w:trHeight w:val="150"/>
        </w:trPr>
        <w:tc>
          <w:tcPr>
            <w:tcW w:w="710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1.17</w:t>
            </w:r>
          </w:p>
        </w:tc>
        <w:tc>
          <w:tcPr>
            <w:tcW w:w="439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(1,8)</w:t>
            </w:r>
          </w:p>
        </w:tc>
        <w:tc>
          <w:tcPr>
            <w:tcW w:w="453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проведение конкурса, предоставление грантов, направление материалов на конкурсы регионального и федерального уровней</w:t>
            </w:r>
          </w:p>
        </w:tc>
        <w:tc>
          <w:tcPr>
            <w:tcW w:w="5101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взаимоуважения.</w:t>
            </w:r>
          </w:p>
        </w:tc>
      </w:tr>
      <w:tr w:rsidR="00A4512B" w:rsidRPr="00A4512B" w:rsidTr="006E7ED3">
        <w:trPr>
          <w:trHeight w:val="557"/>
        </w:trPr>
        <w:tc>
          <w:tcPr>
            <w:tcW w:w="14743" w:type="dxa"/>
            <w:gridSpan w:val="4"/>
            <w:shd w:val="clear" w:color="auto" w:fill="auto"/>
            <w:vAlign w:val="center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Задача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A4512B" w:rsidRPr="00A4512B" w:rsidTr="006E7ED3">
        <w:trPr>
          <w:trHeight w:val="387"/>
        </w:trPr>
        <w:tc>
          <w:tcPr>
            <w:tcW w:w="14743" w:type="dxa"/>
            <w:gridSpan w:val="4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A4512B" w:rsidRPr="00A4512B" w:rsidRDefault="0093279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Мероприятие </w:t>
            </w:r>
            <w:r w:rsidR="00A4512B" w:rsidRPr="00A4512B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в профилактике экстремизма, а также в минимизации и (или) ликвидации последствий проявлений экстремизма</w:t>
            </w:r>
          </w:p>
        </w:tc>
      </w:tr>
      <w:tr w:rsidR="00A4512B" w:rsidRPr="00A4512B" w:rsidTr="006E7ED3">
        <w:trPr>
          <w:trHeight w:val="387"/>
        </w:trPr>
        <w:tc>
          <w:tcPr>
            <w:tcW w:w="710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2.1</w:t>
            </w:r>
          </w:p>
        </w:tc>
        <w:tc>
          <w:tcPr>
            <w:tcW w:w="439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(1,8)</w:t>
            </w:r>
          </w:p>
        </w:tc>
        <w:tc>
          <w:tcPr>
            <w:tcW w:w="453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анализ данных состояния межнациональных, межконфессиональных отношений; 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раннее предупреждение конфликтных и предконфликтных ситуаций;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мониторинг средств массовой информации и информационно-телекоммуникационных сетей, включая сеть «Интернет», в целях выявления фактов распространения идеологии экстремизма, экстремистских материалов и незамедлительного реагирования на них;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изучение общественного мнения 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101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взаимоуважения.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A4512B" w:rsidRPr="00A4512B" w:rsidTr="006E7ED3">
        <w:trPr>
          <w:trHeight w:val="245"/>
        </w:trPr>
        <w:tc>
          <w:tcPr>
            <w:tcW w:w="710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2.2</w:t>
            </w:r>
          </w:p>
        </w:tc>
        <w:tc>
          <w:tcPr>
            <w:tcW w:w="439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Реализация мер по профилактике распространения экстремистской идеологии, создание экспертной панели</w:t>
            </w:r>
            <w:r w:rsidRPr="00E55D3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для возможности оперативно выявлять и своевременно реагировать на зарождающиеся конфликты в сфере межнациональных и этноконфессиональных отношений 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(1,2,6)</w:t>
            </w:r>
          </w:p>
        </w:tc>
        <w:tc>
          <w:tcPr>
            <w:tcW w:w="453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изучение лучших практик органов местного самоуправления по профилактике распространения </w:t>
            </w: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lastRenderedPageBreak/>
              <w:t>экстремистской идеологии;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реализация мероприятий по выявлению новых рисков и подготовке сценарных прогнозов недопущения конфликтов и (или) их раннего выявления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101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Доля граждан, положительно оценивающих состояние межнациональных отношений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молодых людей в возрасте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от 14 до 35 лет, участвующих в проектах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и программах по укреплению межнационального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и межконфессионального согласия, поддержки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и развития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и профилактики экстремизма.</w:t>
            </w:r>
          </w:p>
        </w:tc>
      </w:tr>
      <w:tr w:rsidR="00A4512B" w:rsidRPr="00A4512B" w:rsidTr="006E7ED3">
        <w:trPr>
          <w:trHeight w:val="1096"/>
        </w:trPr>
        <w:tc>
          <w:tcPr>
            <w:tcW w:w="710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9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Мониторинг экстремистских настроений в молодежной среде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(1,6)</w:t>
            </w:r>
          </w:p>
        </w:tc>
        <w:tc>
          <w:tcPr>
            <w:tcW w:w="453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анкетирование, изучение и анализ информации, размещаемой на Интернет-сайтах, в социальных сетях, анализ деятельности молодежных субкультур;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53C47"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молодежными общественными объединениями в целях профилактики экстремистских проявлений</w:t>
            </w:r>
          </w:p>
        </w:tc>
        <w:tc>
          <w:tcPr>
            <w:tcW w:w="5101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молодых людей в возрасте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от 14 до 35 лет, участвующих в проектах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и программах по укреплению межнационального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и межконфессионального согласия, поддержке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и профилактике экстремизма.</w:t>
            </w:r>
          </w:p>
        </w:tc>
      </w:tr>
      <w:tr w:rsidR="00A4512B" w:rsidRPr="00A4512B" w:rsidTr="006E7ED3">
        <w:trPr>
          <w:trHeight w:val="245"/>
        </w:trPr>
        <w:tc>
          <w:tcPr>
            <w:tcW w:w="710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2.4</w:t>
            </w:r>
          </w:p>
        </w:tc>
        <w:tc>
          <w:tcPr>
            <w:tcW w:w="439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Проведение в образовательных организациях мероприятий по воспитанию патриотизма, культуры </w:t>
            </w: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lastRenderedPageBreak/>
              <w:t>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 (1,6)</w:t>
            </w:r>
          </w:p>
        </w:tc>
        <w:tc>
          <w:tcPr>
            <w:tcW w:w="453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lastRenderedPageBreak/>
              <w:t>беседы, лекции, круглые столы, издание информационных буклетов</w:t>
            </w:r>
          </w:p>
        </w:tc>
        <w:tc>
          <w:tcPr>
            <w:tcW w:w="5101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молодых людей в возрасте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от 14 до 35 лет, участвующих в проектах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и программах по укреплению межнационального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и межконфессионального согласия, поддержке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и профилактике экстремизма.</w:t>
            </w:r>
          </w:p>
        </w:tc>
      </w:tr>
      <w:tr w:rsidR="00A4512B" w:rsidRPr="00A4512B" w:rsidTr="006E7ED3">
        <w:trPr>
          <w:trHeight w:val="245"/>
        </w:trPr>
        <w:tc>
          <w:tcPr>
            <w:tcW w:w="710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39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(1,6)</w:t>
            </w:r>
          </w:p>
        </w:tc>
        <w:tc>
          <w:tcPr>
            <w:tcW w:w="453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беседы, лекции, круглые столы, издание информационных буклетов</w:t>
            </w:r>
          </w:p>
        </w:tc>
        <w:tc>
          <w:tcPr>
            <w:tcW w:w="5101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молодых людей в возрасте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от 14 до 35 лет, участвующих в проектах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и программах по укреплению межнационального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и межконфессионального согласия, поддержке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и профилактике экстремизма.</w:t>
            </w:r>
          </w:p>
        </w:tc>
      </w:tr>
      <w:tr w:rsidR="00A4512B" w:rsidRPr="00A4512B" w:rsidTr="006E7ED3">
        <w:trPr>
          <w:trHeight w:val="245"/>
        </w:trPr>
        <w:tc>
          <w:tcPr>
            <w:tcW w:w="710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2.6</w:t>
            </w:r>
          </w:p>
        </w:tc>
        <w:tc>
          <w:tcPr>
            <w:tcW w:w="439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</w:t>
            </w: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направленных на профилактику экстремизма 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(1,7)</w:t>
            </w:r>
          </w:p>
          <w:p w:rsidR="00A4512B" w:rsidRPr="00A4512B" w:rsidRDefault="00A4512B" w:rsidP="00A4512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12B" w:rsidRPr="00A4512B" w:rsidRDefault="00A4512B" w:rsidP="00A4512B">
            <w:pPr>
              <w:tabs>
                <w:tab w:val="left" w:pos="327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lastRenderedPageBreak/>
              <w:t>семинары, курсы повышения квалификации</w:t>
            </w:r>
          </w:p>
        </w:tc>
        <w:tc>
          <w:tcPr>
            <w:tcW w:w="5101" w:type="dxa"/>
            <w:shd w:val="clear" w:color="auto" w:fill="auto"/>
          </w:tcPr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в муниципальном образовании;</w:t>
            </w: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512B" w:rsidRPr="00A4512B" w:rsidRDefault="00A4512B" w:rsidP="00A4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муниципальных служащих и работников муниципальных организаций, прошедших курсы повышения квалификации по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</w:t>
            </w:r>
            <w:r w:rsidRPr="00A451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на территории муниципального образования, обеспечения социальной и культурной адаптации мигрантов и профилактики экстремизма.</w:t>
            </w:r>
          </w:p>
        </w:tc>
      </w:tr>
    </w:tbl>
    <w:p w:rsidR="00A4512B" w:rsidRPr="00A4512B" w:rsidRDefault="00A4512B" w:rsidP="00A4512B">
      <w:pPr>
        <w:shd w:val="clear" w:color="auto" w:fill="FFFFFF"/>
        <w:tabs>
          <w:tab w:val="left" w:pos="47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7243" w:rsidRPr="00E55D3F" w:rsidRDefault="00C37243" w:rsidP="004571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9F7" w:rsidRPr="00E55D3F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F7" w:rsidRPr="00E55D3F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F7" w:rsidRPr="00E55D3F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F7" w:rsidRPr="00E55D3F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F7" w:rsidRPr="00E55D3F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F7" w:rsidRPr="00E55D3F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F7" w:rsidRPr="00E55D3F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F7" w:rsidRPr="00E55D3F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F7" w:rsidRPr="00E55D3F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F7" w:rsidRPr="00E55D3F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F7" w:rsidRPr="00E55D3F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F7" w:rsidRPr="00E55D3F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F7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ED3" w:rsidRDefault="006E7ED3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ED3" w:rsidRDefault="006E7ED3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ED3" w:rsidRDefault="006E7ED3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ED3" w:rsidRDefault="006E7ED3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ED3" w:rsidRDefault="006E7ED3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ED3" w:rsidRDefault="006E7ED3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ED3" w:rsidRPr="00E55D3F" w:rsidRDefault="006E7ED3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F7" w:rsidRPr="00E55D3F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F7" w:rsidRPr="00E55D3F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F7" w:rsidRPr="00E55D3F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F7" w:rsidRPr="00E55D3F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F7" w:rsidRPr="00E55D3F" w:rsidRDefault="003149F7" w:rsidP="003149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149F7" w:rsidRPr="00E55D3F" w:rsidRDefault="003149F7" w:rsidP="003149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3149F7" w:rsidRPr="00E55D3F" w:rsidRDefault="003149F7" w:rsidP="003149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3F">
        <w:rPr>
          <w:rFonts w:ascii="Times New Roman" w:eastAsia="Times New Roman" w:hAnsi="Times New Roman"/>
          <w:sz w:val="24"/>
          <w:szCs w:val="24"/>
          <w:lang w:eastAsia="ru-RU"/>
        </w:rPr>
        <w:t>«Реализация государственной</w:t>
      </w:r>
    </w:p>
    <w:p w:rsidR="003149F7" w:rsidRPr="00E55D3F" w:rsidRDefault="003149F7" w:rsidP="003149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3F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национальной политики» </w:t>
      </w:r>
    </w:p>
    <w:p w:rsidR="003149F7" w:rsidRPr="00E55D3F" w:rsidRDefault="003149F7" w:rsidP="003149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3F">
        <w:rPr>
          <w:rFonts w:ascii="Times New Roman" w:eastAsia="Times New Roman" w:hAnsi="Times New Roman"/>
          <w:sz w:val="24"/>
          <w:szCs w:val="24"/>
          <w:lang w:eastAsia="ru-RU"/>
        </w:rPr>
        <w:t>на 2023-2027 годы и период до 2030 года</w:t>
      </w:r>
    </w:p>
    <w:p w:rsidR="003149F7" w:rsidRPr="00E55D3F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F7" w:rsidRPr="00E55D3F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F7" w:rsidRPr="00A4512B" w:rsidRDefault="003149F7" w:rsidP="00314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51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3149F7" w:rsidRPr="00A4512B" w:rsidRDefault="003149F7" w:rsidP="003149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E55D3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«</w:t>
      </w:r>
      <w:r w:rsidRPr="00A4512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Реализация государственной национальной политики» </w:t>
      </w:r>
    </w:p>
    <w:p w:rsidR="003149F7" w:rsidRPr="00E55D3F" w:rsidRDefault="003149F7" w:rsidP="00314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12B">
        <w:rPr>
          <w:rFonts w:ascii="Times New Roman" w:eastAsia="Calibri" w:hAnsi="Times New Roman" w:cs="Times New Roman"/>
          <w:b/>
          <w:sz w:val="24"/>
          <w:szCs w:val="24"/>
        </w:rPr>
        <w:t xml:space="preserve">на 2023-2027 годы и период до 2030 года </w:t>
      </w:r>
    </w:p>
    <w:p w:rsidR="000E6557" w:rsidRPr="00A4512B" w:rsidRDefault="000E6557" w:rsidP="00314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6101"/>
        <w:gridCol w:w="1417"/>
        <w:gridCol w:w="1134"/>
        <w:gridCol w:w="1134"/>
        <w:gridCol w:w="1134"/>
        <w:gridCol w:w="992"/>
        <w:gridCol w:w="993"/>
        <w:gridCol w:w="1134"/>
      </w:tblGrid>
      <w:tr w:rsidR="000E6557" w:rsidRPr="00E55D3F" w:rsidTr="000E6557">
        <w:trPr>
          <w:cantSplit/>
          <w:trHeight w:val="295"/>
        </w:trPr>
        <w:tc>
          <w:tcPr>
            <w:tcW w:w="562" w:type="dxa"/>
            <w:vMerge w:val="restart"/>
          </w:tcPr>
          <w:p w:rsidR="000E6557" w:rsidRPr="00E55D3F" w:rsidRDefault="000E6557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101" w:type="dxa"/>
            <w:vMerge w:val="restart"/>
          </w:tcPr>
          <w:p w:rsidR="000E6557" w:rsidRPr="00E55D3F" w:rsidRDefault="000E6557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Наименование целевых показателей  </w:t>
            </w:r>
          </w:p>
        </w:tc>
        <w:tc>
          <w:tcPr>
            <w:tcW w:w="1417" w:type="dxa"/>
            <w:vMerge w:val="restart"/>
          </w:tcPr>
          <w:p w:rsidR="000E6557" w:rsidRPr="00E55D3F" w:rsidRDefault="000E6557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Единица измерения </w:t>
            </w:r>
          </w:p>
        </w:tc>
        <w:tc>
          <w:tcPr>
            <w:tcW w:w="6521" w:type="dxa"/>
            <w:gridSpan w:val="6"/>
          </w:tcPr>
          <w:p w:rsidR="000E6557" w:rsidRPr="00E55D3F" w:rsidRDefault="00CB70E2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Значение целевого показателя</w:t>
            </w:r>
          </w:p>
        </w:tc>
      </w:tr>
      <w:tr w:rsidR="007B44AF" w:rsidRPr="00E55D3F" w:rsidTr="00D10A23">
        <w:trPr>
          <w:cantSplit/>
          <w:trHeight w:val="341"/>
        </w:trPr>
        <w:tc>
          <w:tcPr>
            <w:tcW w:w="562" w:type="dxa"/>
            <w:vMerge/>
            <w:textDirection w:val="btLr"/>
          </w:tcPr>
          <w:p w:rsidR="000E6557" w:rsidRPr="00E55D3F" w:rsidRDefault="000E6557" w:rsidP="002B4DF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101" w:type="dxa"/>
            <w:vMerge/>
            <w:textDirection w:val="btLr"/>
          </w:tcPr>
          <w:p w:rsidR="000E6557" w:rsidRPr="00E55D3F" w:rsidRDefault="000E6557" w:rsidP="002B4DF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extDirection w:val="btLr"/>
          </w:tcPr>
          <w:p w:rsidR="000E6557" w:rsidRPr="00E55D3F" w:rsidRDefault="000E6557" w:rsidP="002B4DF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E6557" w:rsidRPr="00E55D3F" w:rsidRDefault="000E6557" w:rsidP="000E655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0E6557" w:rsidRPr="00E55D3F" w:rsidRDefault="000E6557" w:rsidP="000E655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0E6557" w:rsidRPr="00E55D3F" w:rsidRDefault="000E6557" w:rsidP="000E655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2025</w:t>
            </w:r>
          </w:p>
        </w:tc>
        <w:tc>
          <w:tcPr>
            <w:tcW w:w="992" w:type="dxa"/>
            <w:vAlign w:val="center"/>
          </w:tcPr>
          <w:p w:rsidR="000E6557" w:rsidRPr="00E55D3F" w:rsidRDefault="000E6557" w:rsidP="000E655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2026</w:t>
            </w:r>
          </w:p>
        </w:tc>
        <w:tc>
          <w:tcPr>
            <w:tcW w:w="993" w:type="dxa"/>
            <w:vAlign w:val="center"/>
          </w:tcPr>
          <w:p w:rsidR="000E6557" w:rsidRPr="00E55D3F" w:rsidRDefault="000E6557" w:rsidP="000E655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2027</w:t>
            </w:r>
          </w:p>
        </w:tc>
        <w:tc>
          <w:tcPr>
            <w:tcW w:w="1134" w:type="dxa"/>
            <w:vAlign w:val="center"/>
          </w:tcPr>
          <w:p w:rsidR="000E6557" w:rsidRPr="00E55D3F" w:rsidRDefault="000E6557" w:rsidP="000E655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 2030</w:t>
            </w:r>
          </w:p>
        </w:tc>
      </w:tr>
      <w:tr w:rsidR="000E6557" w:rsidRPr="00E55D3F" w:rsidTr="00D10A23">
        <w:trPr>
          <w:trHeight w:val="1478"/>
        </w:trPr>
        <w:tc>
          <w:tcPr>
            <w:tcW w:w="562" w:type="dxa"/>
          </w:tcPr>
          <w:p w:rsidR="000E6557" w:rsidRPr="00E55D3F" w:rsidRDefault="000E6557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6101" w:type="dxa"/>
          </w:tcPr>
          <w:p w:rsidR="000E6557" w:rsidRPr="00E55D3F" w:rsidRDefault="000E6557" w:rsidP="002B4DF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в муниципальном образовании (определяется по информации, представленной аппаратом Губернатора Иркутской области и Правительства Иркутской области,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основании результатов социологического исследования «О состоянии межнациональных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межконфессиональных отношений в Иркутской области)</w:t>
            </w:r>
          </w:p>
        </w:tc>
        <w:tc>
          <w:tcPr>
            <w:tcW w:w="1417" w:type="dxa"/>
          </w:tcPr>
          <w:p w:rsidR="000E6557" w:rsidRPr="00E55D3F" w:rsidRDefault="000E6557" w:rsidP="00CB70E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  <w:r w:rsidR="00D10A23"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0E6557" w:rsidRPr="00E55D3F" w:rsidRDefault="000E6557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E6557" w:rsidRPr="00E55D3F" w:rsidRDefault="000E6557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E6557" w:rsidRPr="00E55D3F" w:rsidRDefault="000E6557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E6557" w:rsidRPr="00E55D3F" w:rsidRDefault="000E6557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E6557" w:rsidRPr="00E55D3F" w:rsidRDefault="000E6557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E6557" w:rsidRPr="00E55D3F" w:rsidRDefault="000E6557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E6557" w:rsidRPr="00E55D3F" w:rsidTr="00D10A23">
        <w:trPr>
          <w:trHeight w:val="609"/>
        </w:trPr>
        <w:tc>
          <w:tcPr>
            <w:tcW w:w="562" w:type="dxa"/>
          </w:tcPr>
          <w:p w:rsidR="000E6557" w:rsidRPr="00E55D3F" w:rsidRDefault="000E6557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6101" w:type="dxa"/>
          </w:tcPr>
          <w:p w:rsidR="000E6557" w:rsidRPr="00E55D3F" w:rsidRDefault="000E6557" w:rsidP="002B4DF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мероприятий, направленных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укрепление общероссийского гражданского единств</w:t>
            </w:r>
            <w:r w:rsidRPr="00E55D3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0E6557" w:rsidRPr="00E55D3F" w:rsidRDefault="000E6557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134" w:type="dxa"/>
          </w:tcPr>
          <w:p w:rsidR="000E6557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0E6557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0E6557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0E6557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3" w:type="dxa"/>
          </w:tcPr>
          <w:p w:rsidR="000E6557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0E6557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</w:tr>
      <w:tr w:rsidR="00DC5E60" w:rsidRPr="00E55D3F" w:rsidTr="00D10A23">
        <w:trPr>
          <w:trHeight w:val="1013"/>
        </w:trPr>
        <w:tc>
          <w:tcPr>
            <w:tcW w:w="562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6101" w:type="dxa"/>
          </w:tcPr>
          <w:p w:rsidR="00DC5E60" w:rsidRPr="00E55D3F" w:rsidRDefault="00DC5E60" w:rsidP="002B4DF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участников мероприятий, направленных на этнокультурное развитие народов России, проживающих в </w:t>
            </w:r>
            <w:r w:rsidRPr="00E55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Кропоткинском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 образовании</w:t>
            </w:r>
          </w:p>
        </w:tc>
        <w:tc>
          <w:tcPr>
            <w:tcW w:w="1417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134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3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</w:tr>
      <w:tr w:rsidR="00DC5E60" w:rsidRPr="00E55D3F" w:rsidTr="00D10A23">
        <w:trPr>
          <w:trHeight w:val="1230"/>
        </w:trPr>
        <w:tc>
          <w:tcPr>
            <w:tcW w:w="562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6101" w:type="dxa"/>
          </w:tcPr>
          <w:p w:rsidR="00DC5E60" w:rsidRPr="00E55D3F" w:rsidRDefault="00DC5E60" w:rsidP="002B4DF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мероприятий (проектов, программ), реализованных некоммерческими организациями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укреплению межнационального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межконфессионального согласия, поддержке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развитию языков и культуры народов Российской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Федерации, проживающих на территории </w:t>
            </w:r>
            <w:r w:rsidRPr="00E55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Кропоткинского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образования, обеспечению социальной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культурной адаптации иностранных граждан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55D3F">
              <w:rPr>
                <w:rFonts w:ascii="Times New Roman" w:eastAsia="Calibri" w:hAnsi="Times New Roman" w:cs="Times New Roman"/>
                <w:sz w:val="24"/>
                <w:szCs w:val="24"/>
              </w:rPr>
              <w:t>и профилактике экстремизма</w:t>
            </w:r>
          </w:p>
        </w:tc>
        <w:tc>
          <w:tcPr>
            <w:tcW w:w="1417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Кол-во в год</w:t>
            </w:r>
          </w:p>
        </w:tc>
        <w:tc>
          <w:tcPr>
            <w:tcW w:w="1134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DC5E60" w:rsidRPr="00E55D3F" w:rsidTr="00D10A23">
        <w:trPr>
          <w:trHeight w:val="1230"/>
        </w:trPr>
        <w:tc>
          <w:tcPr>
            <w:tcW w:w="562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6101" w:type="dxa"/>
          </w:tcPr>
          <w:p w:rsidR="00DC5E60" w:rsidRPr="00E55D3F" w:rsidRDefault="00DC5E60" w:rsidP="002B4DF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мероприятий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направленных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поддержку русского языка как государственного языка Российской Федерации и средства межнационального общения и языков народов России, проживающих</w:t>
            </w:r>
            <w:r w:rsidRPr="00E55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5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Кропоткинском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муниципальном образовании</w:t>
            </w:r>
          </w:p>
        </w:tc>
        <w:tc>
          <w:tcPr>
            <w:tcW w:w="1417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134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3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</w:tr>
      <w:tr w:rsidR="00DC5E60" w:rsidRPr="00E55D3F" w:rsidTr="00D10A23">
        <w:trPr>
          <w:trHeight w:val="446"/>
        </w:trPr>
        <w:tc>
          <w:tcPr>
            <w:tcW w:w="562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6.</w:t>
            </w:r>
          </w:p>
        </w:tc>
        <w:tc>
          <w:tcPr>
            <w:tcW w:w="6101" w:type="dxa"/>
          </w:tcPr>
          <w:p w:rsidR="00DC5E60" w:rsidRPr="00E55D3F" w:rsidRDefault="00DC5E60" w:rsidP="002B4DF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молодых людей в возрасте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от 14 до 35 лет, участвующих в проектах и программах по укреплению межнационального и межконфессионального согласия, поддержке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 развитию языков и культуры народов Российской Федерации, проживающих на территории </w:t>
            </w:r>
            <w:r w:rsidRPr="00E55D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Кропоткинского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образования, обеспечению социальной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 культурной адаптации иностранных граждан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профилактике экстремизма</w:t>
            </w:r>
          </w:p>
        </w:tc>
        <w:tc>
          <w:tcPr>
            <w:tcW w:w="1417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134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3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</w:tr>
      <w:tr w:rsidR="00DC5E60" w:rsidRPr="00E55D3F" w:rsidTr="00D10A23">
        <w:trPr>
          <w:trHeight w:val="446"/>
        </w:trPr>
        <w:tc>
          <w:tcPr>
            <w:tcW w:w="562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7.</w:t>
            </w:r>
          </w:p>
        </w:tc>
        <w:tc>
          <w:tcPr>
            <w:tcW w:w="6101" w:type="dxa"/>
          </w:tcPr>
          <w:p w:rsidR="00DC5E60" w:rsidRPr="00E55D3F" w:rsidRDefault="00DC5E60" w:rsidP="002B4DF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муниципальных служащих и работников муниципальных учреждений,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</w:t>
            </w:r>
            <w:r w:rsidRPr="00E55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Кропоткинского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образования, обеспечения социальной </w:t>
            </w: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культурной адаптации мигрантов и профилактики экстремизма</w:t>
            </w:r>
          </w:p>
        </w:tc>
        <w:tc>
          <w:tcPr>
            <w:tcW w:w="1417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134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DC5E60" w:rsidRPr="00E55D3F" w:rsidTr="00D10A23">
        <w:trPr>
          <w:trHeight w:val="446"/>
        </w:trPr>
        <w:tc>
          <w:tcPr>
            <w:tcW w:w="562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6101" w:type="dxa"/>
          </w:tcPr>
          <w:p w:rsidR="00DC5E60" w:rsidRPr="00E55D3F" w:rsidRDefault="00DC5E60" w:rsidP="002B4DF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</w:t>
            </w:r>
            <w:r w:rsidRPr="00E55D3F">
              <w:rPr>
                <w:rFonts w:ascii="Times New Roman" w:eastAsia="Calibri" w:hAnsi="Times New Roman" w:cs="Times New Roman"/>
                <w:sz w:val="24"/>
                <w:szCs w:val="24"/>
              </w:rPr>
              <w:t>обрососедства и взаимоуважения</w:t>
            </w:r>
          </w:p>
        </w:tc>
        <w:tc>
          <w:tcPr>
            <w:tcW w:w="1417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Кол-во в год</w:t>
            </w:r>
          </w:p>
        </w:tc>
        <w:tc>
          <w:tcPr>
            <w:tcW w:w="1134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DC5E60" w:rsidRPr="00E55D3F" w:rsidTr="00D10A23">
        <w:trPr>
          <w:trHeight w:val="871"/>
        </w:trPr>
        <w:tc>
          <w:tcPr>
            <w:tcW w:w="562" w:type="dxa"/>
          </w:tcPr>
          <w:p w:rsidR="00DC5E60" w:rsidRPr="00E55D3F" w:rsidRDefault="00DC5E60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</w:t>
            </w:r>
          </w:p>
        </w:tc>
        <w:tc>
          <w:tcPr>
            <w:tcW w:w="6101" w:type="dxa"/>
          </w:tcPr>
          <w:p w:rsidR="00DC5E60" w:rsidRPr="00E55D3F" w:rsidRDefault="00DC5E60" w:rsidP="002B4DF4">
            <w:pPr>
              <w:pStyle w:val="a9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A451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иностранных граждан, принявших участие в мероприятиях, направленных на их адаптацию</w:t>
            </w:r>
            <w:r w:rsidRPr="00E55D3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134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DC5E60" w:rsidRPr="00E55D3F" w:rsidRDefault="00DC5E60" w:rsidP="006B1E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</w:tbl>
    <w:p w:rsidR="003149F7" w:rsidRPr="00E55D3F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F7" w:rsidRPr="00E55D3F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F7" w:rsidRPr="00E55D3F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F7" w:rsidRPr="00E55D3F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F7" w:rsidRPr="00E55D3F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F7" w:rsidRPr="00E55D3F" w:rsidRDefault="003149F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557" w:rsidRPr="00E55D3F" w:rsidRDefault="000E655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557" w:rsidRPr="00E55D3F" w:rsidRDefault="000E655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557" w:rsidRPr="00E55D3F" w:rsidRDefault="000E655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557" w:rsidRPr="00E55D3F" w:rsidRDefault="000E655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557" w:rsidRPr="00E55D3F" w:rsidRDefault="000E655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557" w:rsidRPr="00E55D3F" w:rsidRDefault="000E655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557" w:rsidRPr="00E55D3F" w:rsidRDefault="000E655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557" w:rsidRPr="00E55D3F" w:rsidRDefault="000E655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557" w:rsidRPr="00E55D3F" w:rsidRDefault="000E655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557" w:rsidRPr="00E55D3F" w:rsidRDefault="000E655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557" w:rsidRPr="00E55D3F" w:rsidRDefault="000E655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557" w:rsidRPr="00E55D3F" w:rsidRDefault="000E6557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E60" w:rsidRDefault="00DC5E60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E60" w:rsidRDefault="00DC5E60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E60" w:rsidRDefault="00DC5E60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E60" w:rsidRDefault="00DC5E60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E60" w:rsidRDefault="00DC5E60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E60" w:rsidRDefault="00DC5E60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E60" w:rsidRDefault="00DC5E60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E60" w:rsidRDefault="00DC5E60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FB2" w:rsidRPr="00E55D3F" w:rsidRDefault="00F87FB2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2198D" w:rsidRPr="00E5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F87FB2" w:rsidRPr="00E55D3F" w:rsidRDefault="00F87FB2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2198D" w:rsidRPr="00E55D3F" w:rsidRDefault="00F87FB2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3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2198D" w:rsidRPr="00E55D3F">
        <w:rPr>
          <w:rFonts w:ascii="Times New Roman" w:eastAsia="Times New Roman" w:hAnsi="Times New Roman"/>
          <w:sz w:val="24"/>
          <w:szCs w:val="24"/>
          <w:lang w:eastAsia="ru-RU"/>
        </w:rPr>
        <w:t>Реализация государственной</w:t>
      </w:r>
    </w:p>
    <w:p w:rsidR="00F87FB2" w:rsidRPr="00E55D3F" w:rsidRDefault="0082198D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3F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национальной политики»</w:t>
      </w:r>
      <w:r w:rsidR="00F87FB2" w:rsidRPr="00E55D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7FB2" w:rsidRPr="00E55D3F" w:rsidRDefault="00F87FB2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3F">
        <w:rPr>
          <w:rFonts w:ascii="Times New Roman" w:eastAsia="Times New Roman" w:hAnsi="Times New Roman"/>
          <w:sz w:val="24"/>
          <w:szCs w:val="24"/>
          <w:lang w:eastAsia="ru-RU"/>
        </w:rPr>
        <w:t>на 2023-2027 годы</w:t>
      </w:r>
      <w:r w:rsidR="0082198D" w:rsidRPr="00E55D3F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период до 2030 года</w:t>
      </w:r>
    </w:p>
    <w:p w:rsidR="00F87FB2" w:rsidRPr="00E55D3F" w:rsidRDefault="00F87FB2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FB2" w:rsidRPr="00E55D3F" w:rsidRDefault="00F87FB2" w:rsidP="00F8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FB2" w:rsidRPr="00E55D3F" w:rsidRDefault="00F87FB2" w:rsidP="00F87FB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5D3F">
        <w:rPr>
          <w:rFonts w:ascii="Times New Roman" w:hAnsi="Times New Roman" w:cs="Times New Roman"/>
          <w:sz w:val="24"/>
          <w:szCs w:val="24"/>
        </w:rPr>
        <w:t>ПЕРЕЧЕНЬ</w:t>
      </w:r>
    </w:p>
    <w:p w:rsidR="00F87FB2" w:rsidRPr="00E55D3F" w:rsidRDefault="00F87FB2" w:rsidP="00F87FB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5D3F"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</w:t>
      </w:r>
    </w:p>
    <w:p w:rsidR="0082198D" w:rsidRPr="00A4512B" w:rsidRDefault="0082198D" w:rsidP="008219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E55D3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«</w:t>
      </w:r>
      <w:r w:rsidRPr="00A4512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Реализация государственной национальной политики» </w:t>
      </w:r>
    </w:p>
    <w:p w:rsidR="0082198D" w:rsidRPr="00A4512B" w:rsidRDefault="0082198D" w:rsidP="00821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12B">
        <w:rPr>
          <w:rFonts w:ascii="Times New Roman" w:eastAsia="Calibri" w:hAnsi="Times New Roman" w:cs="Times New Roman"/>
          <w:b/>
          <w:sz w:val="24"/>
          <w:szCs w:val="24"/>
        </w:rPr>
        <w:t xml:space="preserve">на 2023-2027 годы и период до 2030 года </w:t>
      </w:r>
    </w:p>
    <w:p w:rsidR="00F87FB2" w:rsidRPr="00E55D3F" w:rsidRDefault="00F87FB2" w:rsidP="00F87FB2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55D3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549"/>
        <w:gridCol w:w="2126"/>
        <w:gridCol w:w="1134"/>
        <w:gridCol w:w="1134"/>
        <w:gridCol w:w="1276"/>
        <w:gridCol w:w="1276"/>
        <w:gridCol w:w="1276"/>
        <w:gridCol w:w="1134"/>
        <w:gridCol w:w="1134"/>
      </w:tblGrid>
      <w:tr w:rsidR="00F87FB2" w:rsidRPr="00E55D3F" w:rsidTr="00765C68">
        <w:trPr>
          <w:cantSplit/>
          <w:trHeight w:val="295"/>
        </w:trPr>
        <w:tc>
          <w:tcPr>
            <w:tcW w:w="562" w:type="dxa"/>
            <w:vMerge w:val="restart"/>
          </w:tcPr>
          <w:p w:rsidR="00F87FB2" w:rsidRPr="00E55D3F" w:rsidRDefault="00F87FB2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549" w:type="dxa"/>
            <w:vMerge w:val="restart"/>
          </w:tcPr>
          <w:p w:rsidR="00F87FB2" w:rsidRPr="00E55D3F" w:rsidRDefault="00F87FB2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Наименование мероприятий </w:t>
            </w:r>
          </w:p>
        </w:tc>
        <w:tc>
          <w:tcPr>
            <w:tcW w:w="2126" w:type="dxa"/>
            <w:vMerge w:val="restart"/>
          </w:tcPr>
          <w:p w:rsidR="00F87FB2" w:rsidRPr="00E55D3F" w:rsidRDefault="00F87FB2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8364" w:type="dxa"/>
            <w:gridSpan w:val="7"/>
          </w:tcPr>
          <w:p w:rsidR="00F87FB2" w:rsidRPr="00E55D3F" w:rsidRDefault="00F87FB2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Объем финансирования (тыс.руб.)</w:t>
            </w:r>
          </w:p>
        </w:tc>
      </w:tr>
      <w:tr w:rsidR="00E55D3F" w:rsidRPr="00E55D3F" w:rsidTr="00765C68">
        <w:trPr>
          <w:cantSplit/>
          <w:trHeight w:val="341"/>
        </w:trPr>
        <w:tc>
          <w:tcPr>
            <w:tcW w:w="562" w:type="dxa"/>
            <w:vMerge/>
            <w:textDirection w:val="btLr"/>
          </w:tcPr>
          <w:p w:rsidR="00F87FB2" w:rsidRPr="00E55D3F" w:rsidRDefault="00F87FB2" w:rsidP="002B4DF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9" w:type="dxa"/>
            <w:vMerge/>
            <w:textDirection w:val="btLr"/>
          </w:tcPr>
          <w:p w:rsidR="00F87FB2" w:rsidRPr="00E55D3F" w:rsidRDefault="00F87FB2" w:rsidP="002B4DF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extDirection w:val="btLr"/>
          </w:tcPr>
          <w:p w:rsidR="00F87FB2" w:rsidRPr="00E55D3F" w:rsidRDefault="00F87FB2" w:rsidP="002B4DF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7FB2" w:rsidRPr="00E55D3F" w:rsidRDefault="00F87FB2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134" w:type="dxa"/>
          </w:tcPr>
          <w:p w:rsidR="00F87FB2" w:rsidRPr="00E55D3F" w:rsidRDefault="00F87FB2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2023 </w:t>
            </w:r>
          </w:p>
        </w:tc>
        <w:tc>
          <w:tcPr>
            <w:tcW w:w="1276" w:type="dxa"/>
          </w:tcPr>
          <w:p w:rsidR="00F87FB2" w:rsidRPr="00E55D3F" w:rsidRDefault="00F87FB2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  <w:tc>
          <w:tcPr>
            <w:tcW w:w="1276" w:type="dxa"/>
          </w:tcPr>
          <w:p w:rsidR="00F87FB2" w:rsidRPr="00E55D3F" w:rsidRDefault="00F87FB2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2025</w:t>
            </w:r>
          </w:p>
        </w:tc>
        <w:tc>
          <w:tcPr>
            <w:tcW w:w="1276" w:type="dxa"/>
          </w:tcPr>
          <w:p w:rsidR="00F87FB2" w:rsidRPr="00E55D3F" w:rsidRDefault="00F87FB2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2026</w:t>
            </w:r>
          </w:p>
        </w:tc>
        <w:tc>
          <w:tcPr>
            <w:tcW w:w="1134" w:type="dxa"/>
          </w:tcPr>
          <w:p w:rsidR="00F87FB2" w:rsidRPr="00E55D3F" w:rsidRDefault="00F87FB2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2027 </w:t>
            </w:r>
          </w:p>
        </w:tc>
        <w:tc>
          <w:tcPr>
            <w:tcW w:w="1134" w:type="dxa"/>
          </w:tcPr>
          <w:p w:rsidR="00F87FB2" w:rsidRPr="00E55D3F" w:rsidRDefault="00B043F4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До 2030 </w:t>
            </w:r>
          </w:p>
        </w:tc>
      </w:tr>
      <w:tr w:rsidR="007B44AF" w:rsidRPr="00E55D3F" w:rsidTr="00765C68">
        <w:trPr>
          <w:trHeight w:val="1478"/>
        </w:trPr>
        <w:tc>
          <w:tcPr>
            <w:tcW w:w="562" w:type="dxa"/>
          </w:tcPr>
          <w:p w:rsidR="00F87FB2" w:rsidRPr="00E55D3F" w:rsidRDefault="00F87FB2" w:rsidP="002B4DF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3549" w:type="dxa"/>
          </w:tcPr>
          <w:p w:rsidR="00F87FB2" w:rsidRPr="00E55D3F" w:rsidRDefault="00765C68" w:rsidP="002B4DF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ru-RU"/>
              </w:rPr>
              <w:t>И</w:t>
            </w:r>
            <w:r w:rsidR="00022FD4"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ru-RU"/>
              </w:rPr>
              <w:t>зготовление и распространение учебных пособий и наглядных материалов, посвященных роли религий в культуре народов России, теле- и радиопрограммы</w:t>
            </w:r>
          </w:p>
        </w:tc>
        <w:tc>
          <w:tcPr>
            <w:tcW w:w="2126" w:type="dxa"/>
          </w:tcPr>
          <w:p w:rsidR="00F87FB2" w:rsidRPr="00E55D3F" w:rsidRDefault="00F87FB2" w:rsidP="00AE507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Кропоткинского</w:t>
            </w: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</w:tcPr>
          <w:p w:rsidR="00F87FB2" w:rsidRPr="00E55D3F" w:rsidRDefault="00A47DE2" w:rsidP="002B4DF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80</w:t>
            </w:r>
          </w:p>
        </w:tc>
        <w:tc>
          <w:tcPr>
            <w:tcW w:w="1134" w:type="dxa"/>
          </w:tcPr>
          <w:p w:rsidR="00F87FB2" w:rsidRPr="00E55D3F" w:rsidRDefault="00A47DE2" w:rsidP="002B4DF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F87FB2" w:rsidRPr="00E55D3F" w:rsidRDefault="00A47DE2" w:rsidP="002B4DF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F87FB2" w:rsidRPr="00E55D3F" w:rsidRDefault="00A47DE2" w:rsidP="002B4DF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F87FB2" w:rsidRPr="00E55D3F" w:rsidRDefault="00A47DE2" w:rsidP="002B4DF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F87FB2" w:rsidRPr="00E55D3F" w:rsidRDefault="00A47DE2" w:rsidP="002B4DF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F87FB2" w:rsidRPr="00E55D3F" w:rsidRDefault="00A47DE2" w:rsidP="002B4DF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</w:tr>
      <w:tr w:rsidR="00022FD4" w:rsidRPr="00E55D3F" w:rsidTr="0082198D">
        <w:trPr>
          <w:trHeight w:val="871"/>
        </w:trPr>
        <w:tc>
          <w:tcPr>
            <w:tcW w:w="562" w:type="dxa"/>
          </w:tcPr>
          <w:p w:rsidR="00022FD4" w:rsidRPr="00E55D3F" w:rsidRDefault="0082198D" w:rsidP="0082198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9" w:type="dxa"/>
          </w:tcPr>
          <w:p w:rsidR="00022FD4" w:rsidRPr="00E55D3F" w:rsidRDefault="00765C68" w:rsidP="00022FD4">
            <w:pPr>
              <w:pStyle w:val="a9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E55D3F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ru-RU"/>
              </w:rPr>
              <w:t>И</w:t>
            </w:r>
            <w:r w:rsidR="00022FD4" w:rsidRPr="00A4512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ru-RU"/>
              </w:rPr>
              <w:t>здание и распространение памяток, 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иностранных граждан</w:t>
            </w:r>
          </w:p>
        </w:tc>
        <w:tc>
          <w:tcPr>
            <w:tcW w:w="2126" w:type="dxa"/>
          </w:tcPr>
          <w:p w:rsidR="00022FD4" w:rsidRPr="00E55D3F" w:rsidRDefault="000E4CB5" w:rsidP="00AE507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Кропоткинского</w:t>
            </w:r>
            <w:r w:rsidRPr="00E5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</w:tcPr>
          <w:p w:rsidR="00022FD4" w:rsidRPr="00E55D3F" w:rsidRDefault="00A47DE2" w:rsidP="002B4DF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80</w:t>
            </w:r>
          </w:p>
        </w:tc>
        <w:tc>
          <w:tcPr>
            <w:tcW w:w="1134" w:type="dxa"/>
          </w:tcPr>
          <w:p w:rsidR="00022FD4" w:rsidRPr="00E55D3F" w:rsidRDefault="00A47DE2" w:rsidP="002B4DF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022FD4" w:rsidRPr="00E55D3F" w:rsidRDefault="00A47DE2" w:rsidP="002B4DF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022FD4" w:rsidRPr="00E55D3F" w:rsidRDefault="00A47DE2" w:rsidP="002B4DF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022FD4" w:rsidRPr="00E55D3F" w:rsidRDefault="00A47DE2" w:rsidP="002B4DF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022FD4" w:rsidRPr="00E55D3F" w:rsidRDefault="00A47DE2" w:rsidP="002B4DF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022FD4" w:rsidRPr="00E55D3F" w:rsidRDefault="00A47DE2" w:rsidP="002B4DF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</w:tr>
    </w:tbl>
    <w:p w:rsidR="00F87FB2" w:rsidRPr="00E55D3F" w:rsidRDefault="00F87FB2" w:rsidP="004571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9F7" w:rsidRPr="00E55D3F" w:rsidRDefault="003149F7" w:rsidP="004571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9F7" w:rsidRPr="00E55D3F" w:rsidRDefault="003149F7" w:rsidP="004571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9F7" w:rsidRPr="00E55D3F" w:rsidRDefault="003149F7" w:rsidP="004571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49F7" w:rsidRPr="00E55D3F" w:rsidSect="007B44A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AC" w:rsidRDefault="001E00AC" w:rsidP="00A4512B">
      <w:pPr>
        <w:spacing w:after="0" w:line="240" w:lineRule="auto"/>
      </w:pPr>
      <w:r>
        <w:separator/>
      </w:r>
    </w:p>
  </w:endnote>
  <w:endnote w:type="continuationSeparator" w:id="0">
    <w:p w:rsidR="001E00AC" w:rsidRDefault="001E00AC" w:rsidP="00A4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AC" w:rsidRDefault="001E00AC" w:rsidP="00A4512B">
      <w:pPr>
        <w:spacing w:after="0" w:line="240" w:lineRule="auto"/>
      </w:pPr>
      <w:r>
        <w:separator/>
      </w:r>
    </w:p>
  </w:footnote>
  <w:footnote w:type="continuationSeparator" w:id="0">
    <w:p w:rsidR="001E00AC" w:rsidRDefault="001E00AC" w:rsidP="00A4512B">
      <w:pPr>
        <w:spacing w:after="0" w:line="240" w:lineRule="auto"/>
      </w:pPr>
      <w:r>
        <w:continuationSeparator/>
      </w:r>
    </w:p>
  </w:footnote>
  <w:footnote w:id="1">
    <w:p w:rsidR="002B4DF4" w:rsidRDefault="002B4DF4" w:rsidP="00A4512B">
      <w:pPr>
        <w:pStyle w:val="a6"/>
        <w:jc w:val="both"/>
      </w:pPr>
      <w:r>
        <w:rPr>
          <w:rStyle w:val="a8"/>
        </w:rPr>
        <w:footnoteRef/>
      </w:r>
      <w:r>
        <w:t xml:space="preserve"> В качестве лиц, формирующих экспертное мнение, могут привлекаться муниципальные служащие, научные работники, представители органов внутренних дел, некоммерческих организаций, религиозных организаций, средств массовой информации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2582"/>
      <w:docPartObj>
        <w:docPartGallery w:val="Page Numbers (Top of Page)"/>
        <w:docPartUnique/>
      </w:docPartObj>
    </w:sdtPr>
    <w:sdtEndPr/>
    <w:sdtContent>
      <w:p w:rsidR="002B4DF4" w:rsidRDefault="001E00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9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DF4" w:rsidRDefault="002B4D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05"/>
    <w:rsid w:val="00000418"/>
    <w:rsid w:val="00006B1F"/>
    <w:rsid w:val="00012793"/>
    <w:rsid w:val="000205B2"/>
    <w:rsid w:val="0002102C"/>
    <w:rsid w:val="00022FD4"/>
    <w:rsid w:val="00027238"/>
    <w:rsid w:val="00030453"/>
    <w:rsid w:val="000314B0"/>
    <w:rsid w:val="000320DD"/>
    <w:rsid w:val="00033F91"/>
    <w:rsid w:val="000373D0"/>
    <w:rsid w:val="00037A6A"/>
    <w:rsid w:val="00037ABF"/>
    <w:rsid w:val="000435B6"/>
    <w:rsid w:val="000549F6"/>
    <w:rsid w:val="00075E14"/>
    <w:rsid w:val="00083CD4"/>
    <w:rsid w:val="00084F3F"/>
    <w:rsid w:val="00086C73"/>
    <w:rsid w:val="00095292"/>
    <w:rsid w:val="000A5102"/>
    <w:rsid w:val="000C1B7B"/>
    <w:rsid w:val="000C253C"/>
    <w:rsid w:val="000C3C57"/>
    <w:rsid w:val="000C4CC9"/>
    <w:rsid w:val="000D7484"/>
    <w:rsid w:val="000E1712"/>
    <w:rsid w:val="000E4CB5"/>
    <w:rsid w:val="000E6557"/>
    <w:rsid w:val="000F33B0"/>
    <w:rsid w:val="001018C8"/>
    <w:rsid w:val="00102C73"/>
    <w:rsid w:val="00104D68"/>
    <w:rsid w:val="001065F5"/>
    <w:rsid w:val="00112E5E"/>
    <w:rsid w:val="001215A8"/>
    <w:rsid w:val="00125504"/>
    <w:rsid w:val="00130896"/>
    <w:rsid w:val="00150B75"/>
    <w:rsid w:val="001656A9"/>
    <w:rsid w:val="001730B2"/>
    <w:rsid w:val="00174F44"/>
    <w:rsid w:val="00177602"/>
    <w:rsid w:val="001813A5"/>
    <w:rsid w:val="00183EFE"/>
    <w:rsid w:val="00186444"/>
    <w:rsid w:val="0018656E"/>
    <w:rsid w:val="001917F6"/>
    <w:rsid w:val="0019628B"/>
    <w:rsid w:val="001B6418"/>
    <w:rsid w:val="001C3E2E"/>
    <w:rsid w:val="001C4D36"/>
    <w:rsid w:val="001C7C13"/>
    <w:rsid w:val="001E00AC"/>
    <w:rsid w:val="001E49FA"/>
    <w:rsid w:val="001E5017"/>
    <w:rsid w:val="00205C07"/>
    <w:rsid w:val="002515E1"/>
    <w:rsid w:val="00255434"/>
    <w:rsid w:val="0025608B"/>
    <w:rsid w:val="002627E1"/>
    <w:rsid w:val="00267342"/>
    <w:rsid w:val="00267A47"/>
    <w:rsid w:val="00285596"/>
    <w:rsid w:val="002952F8"/>
    <w:rsid w:val="002B4DF4"/>
    <w:rsid w:val="002C23AC"/>
    <w:rsid w:val="002D628A"/>
    <w:rsid w:val="002D7066"/>
    <w:rsid w:val="002E7F6C"/>
    <w:rsid w:val="003024CD"/>
    <w:rsid w:val="003149F7"/>
    <w:rsid w:val="00336FA5"/>
    <w:rsid w:val="00344E2D"/>
    <w:rsid w:val="00360B26"/>
    <w:rsid w:val="00365E8B"/>
    <w:rsid w:val="00365E9E"/>
    <w:rsid w:val="00367329"/>
    <w:rsid w:val="00367832"/>
    <w:rsid w:val="00383ACC"/>
    <w:rsid w:val="00394C59"/>
    <w:rsid w:val="003B0184"/>
    <w:rsid w:val="003B03B5"/>
    <w:rsid w:val="003C665D"/>
    <w:rsid w:val="003E18F9"/>
    <w:rsid w:val="003F6849"/>
    <w:rsid w:val="0040507D"/>
    <w:rsid w:val="00414D61"/>
    <w:rsid w:val="004250F3"/>
    <w:rsid w:val="0044257A"/>
    <w:rsid w:val="00445459"/>
    <w:rsid w:val="004476BF"/>
    <w:rsid w:val="004562BF"/>
    <w:rsid w:val="004571B2"/>
    <w:rsid w:val="00466204"/>
    <w:rsid w:val="00484B36"/>
    <w:rsid w:val="0049602E"/>
    <w:rsid w:val="004A317E"/>
    <w:rsid w:val="004B1C19"/>
    <w:rsid w:val="004B611F"/>
    <w:rsid w:val="004C3D2C"/>
    <w:rsid w:val="004C7590"/>
    <w:rsid w:val="004D7A6B"/>
    <w:rsid w:val="004D7D34"/>
    <w:rsid w:val="004F5B39"/>
    <w:rsid w:val="00506924"/>
    <w:rsid w:val="0053278B"/>
    <w:rsid w:val="005365E6"/>
    <w:rsid w:val="00545D71"/>
    <w:rsid w:val="00556BA6"/>
    <w:rsid w:val="00562318"/>
    <w:rsid w:val="00573455"/>
    <w:rsid w:val="00580E43"/>
    <w:rsid w:val="00582560"/>
    <w:rsid w:val="00593A32"/>
    <w:rsid w:val="005B5CAC"/>
    <w:rsid w:val="005C13F9"/>
    <w:rsid w:val="005C6BD0"/>
    <w:rsid w:val="005D2C53"/>
    <w:rsid w:val="005E43FA"/>
    <w:rsid w:val="005E4AB3"/>
    <w:rsid w:val="00603812"/>
    <w:rsid w:val="0061094E"/>
    <w:rsid w:val="0061611F"/>
    <w:rsid w:val="00616309"/>
    <w:rsid w:val="0062405A"/>
    <w:rsid w:val="006312E9"/>
    <w:rsid w:val="00636142"/>
    <w:rsid w:val="00644C0F"/>
    <w:rsid w:val="00651052"/>
    <w:rsid w:val="00663848"/>
    <w:rsid w:val="00666F57"/>
    <w:rsid w:val="0067570F"/>
    <w:rsid w:val="006832E9"/>
    <w:rsid w:val="006902A6"/>
    <w:rsid w:val="006B1EEC"/>
    <w:rsid w:val="006B6EA3"/>
    <w:rsid w:val="006C3100"/>
    <w:rsid w:val="006D5E01"/>
    <w:rsid w:val="006E7ED3"/>
    <w:rsid w:val="00714CBE"/>
    <w:rsid w:val="007170B1"/>
    <w:rsid w:val="00720212"/>
    <w:rsid w:val="0075220D"/>
    <w:rsid w:val="007554B8"/>
    <w:rsid w:val="007631D5"/>
    <w:rsid w:val="00765C68"/>
    <w:rsid w:val="007710D9"/>
    <w:rsid w:val="00772ACD"/>
    <w:rsid w:val="00787B89"/>
    <w:rsid w:val="007A2496"/>
    <w:rsid w:val="007A5387"/>
    <w:rsid w:val="007B30CC"/>
    <w:rsid w:val="007B44AF"/>
    <w:rsid w:val="007B647F"/>
    <w:rsid w:val="007C1501"/>
    <w:rsid w:val="007C453B"/>
    <w:rsid w:val="00803342"/>
    <w:rsid w:val="00807292"/>
    <w:rsid w:val="0081065D"/>
    <w:rsid w:val="0081462A"/>
    <w:rsid w:val="00814B7B"/>
    <w:rsid w:val="0081532A"/>
    <w:rsid w:val="00815552"/>
    <w:rsid w:val="0081705A"/>
    <w:rsid w:val="0082115A"/>
    <w:rsid w:val="0082173C"/>
    <w:rsid w:val="0082198D"/>
    <w:rsid w:val="0083205B"/>
    <w:rsid w:val="008323DA"/>
    <w:rsid w:val="008608B8"/>
    <w:rsid w:val="0086401F"/>
    <w:rsid w:val="00867B98"/>
    <w:rsid w:val="0087543A"/>
    <w:rsid w:val="00884A8E"/>
    <w:rsid w:val="00895D46"/>
    <w:rsid w:val="0089740F"/>
    <w:rsid w:val="008B165D"/>
    <w:rsid w:val="008B2E34"/>
    <w:rsid w:val="008D1919"/>
    <w:rsid w:val="00906582"/>
    <w:rsid w:val="0091197C"/>
    <w:rsid w:val="0091451F"/>
    <w:rsid w:val="00916C9E"/>
    <w:rsid w:val="00923839"/>
    <w:rsid w:val="0093279B"/>
    <w:rsid w:val="00933D04"/>
    <w:rsid w:val="009413D6"/>
    <w:rsid w:val="00945563"/>
    <w:rsid w:val="00947808"/>
    <w:rsid w:val="0095009D"/>
    <w:rsid w:val="009615F8"/>
    <w:rsid w:val="00977B38"/>
    <w:rsid w:val="00980942"/>
    <w:rsid w:val="00985991"/>
    <w:rsid w:val="009A1E77"/>
    <w:rsid w:val="009B6951"/>
    <w:rsid w:val="009C0C8E"/>
    <w:rsid w:val="009C4994"/>
    <w:rsid w:val="009D5C4C"/>
    <w:rsid w:val="009E15EF"/>
    <w:rsid w:val="009E550F"/>
    <w:rsid w:val="009E7559"/>
    <w:rsid w:val="009F6A5D"/>
    <w:rsid w:val="00A0013E"/>
    <w:rsid w:val="00A00E5E"/>
    <w:rsid w:val="00A07020"/>
    <w:rsid w:val="00A21E8E"/>
    <w:rsid w:val="00A25F05"/>
    <w:rsid w:val="00A4512B"/>
    <w:rsid w:val="00A45F5F"/>
    <w:rsid w:val="00A47DE2"/>
    <w:rsid w:val="00A536F8"/>
    <w:rsid w:val="00A55675"/>
    <w:rsid w:val="00A57C5E"/>
    <w:rsid w:val="00A65277"/>
    <w:rsid w:val="00A852FA"/>
    <w:rsid w:val="00A87EE9"/>
    <w:rsid w:val="00A92FA0"/>
    <w:rsid w:val="00AA20B4"/>
    <w:rsid w:val="00AB69F3"/>
    <w:rsid w:val="00AB6B62"/>
    <w:rsid w:val="00AC28F7"/>
    <w:rsid w:val="00AC39BC"/>
    <w:rsid w:val="00AC4BEB"/>
    <w:rsid w:val="00AE507D"/>
    <w:rsid w:val="00AE766D"/>
    <w:rsid w:val="00AF537E"/>
    <w:rsid w:val="00B021A2"/>
    <w:rsid w:val="00B03050"/>
    <w:rsid w:val="00B043F4"/>
    <w:rsid w:val="00B229AF"/>
    <w:rsid w:val="00B25F76"/>
    <w:rsid w:val="00B37CC2"/>
    <w:rsid w:val="00B40BFE"/>
    <w:rsid w:val="00B455D8"/>
    <w:rsid w:val="00B56F00"/>
    <w:rsid w:val="00B6769D"/>
    <w:rsid w:val="00B67CDC"/>
    <w:rsid w:val="00B836C2"/>
    <w:rsid w:val="00B873AD"/>
    <w:rsid w:val="00B902DE"/>
    <w:rsid w:val="00B93B25"/>
    <w:rsid w:val="00B96921"/>
    <w:rsid w:val="00BA1296"/>
    <w:rsid w:val="00BA2624"/>
    <w:rsid w:val="00BA66D9"/>
    <w:rsid w:val="00BB16C8"/>
    <w:rsid w:val="00BC2B9A"/>
    <w:rsid w:val="00BC4BAB"/>
    <w:rsid w:val="00BF1964"/>
    <w:rsid w:val="00C00C4E"/>
    <w:rsid w:val="00C03F08"/>
    <w:rsid w:val="00C20A42"/>
    <w:rsid w:val="00C214D8"/>
    <w:rsid w:val="00C245BD"/>
    <w:rsid w:val="00C37243"/>
    <w:rsid w:val="00C45021"/>
    <w:rsid w:val="00C53C35"/>
    <w:rsid w:val="00C62B0B"/>
    <w:rsid w:val="00C6735A"/>
    <w:rsid w:val="00C722E6"/>
    <w:rsid w:val="00C87CA4"/>
    <w:rsid w:val="00C87EAE"/>
    <w:rsid w:val="00C95AEA"/>
    <w:rsid w:val="00CB70E2"/>
    <w:rsid w:val="00CC2CC1"/>
    <w:rsid w:val="00CC7BEE"/>
    <w:rsid w:val="00CD2C1C"/>
    <w:rsid w:val="00CD548E"/>
    <w:rsid w:val="00CD7821"/>
    <w:rsid w:val="00CE3590"/>
    <w:rsid w:val="00CF4038"/>
    <w:rsid w:val="00D06F6A"/>
    <w:rsid w:val="00D10A23"/>
    <w:rsid w:val="00D2074F"/>
    <w:rsid w:val="00D34C29"/>
    <w:rsid w:val="00D4016A"/>
    <w:rsid w:val="00D42A4F"/>
    <w:rsid w:val="00D630A3"/>
    <w:rsid w:val="00D74431"/>
    <w:rsid w:val="00D76A37"/>
    <w:rsid w:val="00D976ED"/>
    <w:rsid w:val="00D9793C"/>
    <w:rsid w:val="00DA2D41"/>
    <w:rsid w:val="00DB2FE2"/>
    <w:rsid w:val="00DC5E60"/>
    <w:rsid w:val="00DD168F"/>
    <w:rsid w:val="00DD4F63"/>
    <w:rsid w:val="00DE1E42"/>
    <w:rsid w:val="00DF1E03"/>
    <w:rsid w:val="00DF6A90"/>
    <w:rsid w:val="00E02D18"/>
    <w:rsid w:val="00E03BC2"/>
    <w:rsid w:val="00E33D7A"/>
    <w:rsid w:val="00E40397"/>
    <w:rsid w:val="00E4653B"/>
    <w:rsid w:val="00E46EC5"/>
    <w:rsid w:val="00E506CF"/>
    <w:rsid w:val="00E50B1D"/>
    <w:rsid w:val="00E55C25"/>
    <w:rsid w:val="00E55D3F"/>
    <w:rsid w:val="00E611FA"/>
    <w:rsid w:val="00E61A3C"/>
    <w:rsid w:val="00E62D63"/>
    <w:rsid w:val="00E67B88"/>
    <w:rsid w:val="00EA6D51"/>
    <w:rsid w:val="00EC372F"/>
    <w:rsid w:val="00ED0515"/>
    <w:rsid w:val="00EF0C4C"/>
    <w:rsid w:val="00EF3AE5"/>
    <w:rsid w:val="00F06002"/>
    <w:rsid w:val="00F17860"/>
    <w:rsid w:val="00F25125"/>
    <w:rsid w:val="00F267AA"/>
    <w:rsid w:val="00F27745"/>
    <w:rsid w:val="00F44FEB"/>
    <w:rsid w:val="00F542F5"/>
    <w:rsid w:val="00F546BC"/>
    <w:rsid w:val="00F606DB"/>
    <w:rsid w:val="00F62C0F"/>
    <w:rsid w:val="00F71BB0"/>
    <w:rsid w:val="00F71D15"/>
    <w:rsid w:val="00F74400"/>
    <w:rsid w:val="00F75BB4"/>
    <w:rsid w:val="00F81F03"/>
    <w:rsid w:val="00F87FB2"/>
    <w:rsid w:val="00F973A1"/>
    <w:rsid w:val="00F97E13"/>
    <w:rsid w:val="00FA153A"/>
    <w:rsid w:val="00FB4C69"/>
    <w:rsid w:val="00FB7915"/>
    <w:rsid w:val="00FC2AED"/>
    <w:rsid w:val="00FC3B1A"/>
    <w:rsid w:val="00FC4263"/>
    <w:rsid w:val="00FD6D99"/>
    <w:rsid w:val="00FE108E"/>
    <w:rsid w:val="00FE4E05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A7FEF-A070-4175-B49D-511F397B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45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512B"/>
  </w:style>
  <w:style w:type="paragraph" w:styleId="a6">
    <w:name w:val="footnote text"/>
    <w:basedOn w:val="a"/>
    <w:link w:val="a7"/>
    <w:rsid w:val="00A451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A451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4512B"/>
    <w:rPr>
      <w:rFonts w:cs="Times New Roman"/>
      <w:vertAlign w:val="superscript"/>
    </w:rPr>
  </w:style>
  <w:style w:type="paragraph" w:styleId="a9">
    <w:name w:val="No Spacing"/>
    <w:basedOn w:val="a"/>
    <w:uiPriority w:val="1"/>
    <w:qFormat/>
    <w:rsid w:val="00F87FB2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ConsPlusTitle">
    <w:name w:val="ConsPlusTitle"/>
    <w:rsid w:val="00F87F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3222-A7E6-4B61-AEE2-815EC9C2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5555</Words>
  <Characters>31668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2023-01-27T03:29:00Z</cp:lastPrinted>
  <dcterms:created xsi:type="dcterms:W3CDTF">2023-01-27T06:02:00Z</dcterms:created>
  <dcterms:modified xsi:type="dcterms:W3CDTF">2023-01-27T06:02:00Z</dcterms:modified>
</cp:coreProperties>
</file>