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86A2" w14:textId="77777777" w:rsidR="006A503C" w:rsidRPr="004C7B7E" w:rsidRDefault="006A503C" w:rsidP="004D5223">
      <w:pPr>
        <w:widowControl w:val="0"/>
        <w:autoSpaceDE w:val="0"/>
        <w:autoSpaceDN w:val="0"/>
        <w:adjustRightInd w:val="0"/>
        <w:jc w:val="center"/>
        <w:rPr>
          <w:b/>
          <w:sz w:val="24"/>
          <w:szCs w:val="24"/>
        </w:rPr>
      </w:pPr>
      <w:bookmarkStart w:id="0" w:name="_GoBack"/>
      <w:bookmarkEnd w:id="0"/>
      <w:r w:rsidRPr="004C7B7E">
        <w:rPr>
          <w:b/>
          <w:sz w:val="24"/>
          <w:szCs w:val="24"/>
        </w:rPr>
        <w:t>РОССИЙСКАЯ ФЕДЕРАЦИЯ</w:t>
      </w:r>
    </w:p>
    <w:p w14:paraId="24CACB9F"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ИРКУТСКАЯ ОБЛАСТЬ БОДАЙБИНСКИЙ РАЙОН</w:t>
      </w:r>
    </w:p>
    <w:p w14:paraId="12F25347"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АДМИНИСТРАЦИЯ КРОПОТКИНСКОГО</w:t>
      </w:r>
    </w:p>
    <w:p w14:paraId="75718D54"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ГОРОДСКОГО ПОСЕЛЕНИЯ</w:t>
      </w:r>
    </w:p>
    <w:p w14:paraId="2047B4BF" w14:textId="77777777" w:rsidR="006A503C" w:rsidRPr="004C7B7E" w:rsidRDefault="006A503C" w:rsidP="006A503C">
      <w:pPr>
        <w:widowControl w:val="0"/>
        <w:autoSpaceDE w:val="0"/>
        <w:autoSpaceDN w:val="0"/>
        <w:adjustRightInd w:val="0"/>
        <w:jc w:val="center"/>
        <w:rPr>
          <w:b/>
          <w:sz w:val="24"/>
          <w:szCs w:val="24"/>
        </w:rPr>
      </w:pPr>
    </w:p>
    <w:p w14:paraId="79EDC625"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ПОСТАНОВЛЕНИЕ</w:t>
      </w:r>
    </w:p>
    <w:p w14:paraId="31D77393" w14:textId="77777777" w:rsidR="006A503C" w:rsidRPr="004C7B7E" w:rsidRDefault="006A503C" w:rsidP="006A503C">
      <w:pPr>
        <w:widowControl w:val="0"/>
        <w:autoSpaceDE w:val="0"/>
        <w:autoSpaceDN w:val="0"/>
        <w:adjustRightInd w:val="0"/>
        <w:jc w:val="center"/>
        <w:rPr>
          <w:b/>
          <w:sz w:val="24"/>
          <w:szCs w:val="24"/>
        </w:rPr>
      </w:pPr>
    </w:p>
    <w:p w14:paraId="3179AB3D" w14:textId="3532F19A" w:rsidR="006A503C" w:rsidRPr="004C7B7E" w:rsidRDefault="00021C02" w:rsidP="004D5223">
      <w:pPr>
        <w:widowControl w:val="0"/>
        <w:autoSpaceDE w:val="0"/>
        <w:autoSpaceDN w:val="0"/>
        <w:adjustRightInd w:val="0"/>
        <w:rPr>
          <w:b/>
          <w:sz w:val="24"/>
          <w:szCs w:val="24"/>
        </w:rPr>
      </w:pPr>
      <w:r>
        <w:rPr>
          <w:b/>
          <w:sz w:val="24"/>
          <w:szCs w:val="24"/>
        </w:rPr>
        <w:t>22</w:t>
      </w:r>
      <w:r w:rsidR="00DF2E05">
        <w:rPr>
          <w:b/>
          <w:sz w:val="24"/>
          <w:szCs w:val="24"/>
        </w:rPr>
        <w:t xml:space="preserve"> марта</w:t>
      </w:r>
      <w:r w:rsidR="00F47A83">
        <w:rPr>
          <w:b/>
          <w:sz w:val="24"/>
          <w:szCs w:val="24"/>
        </w:rPr>
        <w:t xml:space="preserve"> </w:t>
      </w:r>
      <w:r w:rsidR="00985393">
        <w:rPr>
          <w:b/>
          <w:sz w:val="24"/>
          <w:szCs w:val="24"/>
        </w:rPr>
        <w:t>202</w:t>
      </w:r>
      <w:r>
        <w:rPr>
          <w:b/>
          <w:sz w:val="24"/>
          <w:szCs w:val="24"/>
        </w:rPr>
        <w:t>4</w:t>
      </w:r>
      <w:r w:rsidR="006A503C" w:rsidRPr="004C7B7E">
        <w:rPr>
          <w:b/>
          <w:sz w:val="24"/>
          <w:szCs w:val="24"/>
        </w:rPr>
        <w:t xml:space="preserve"> г.</w:t>
      </w:r>
      <w:r w:rsidR="006A503C" w:rsidRPr="004C7B7E">
        <w:rPr>
          <w:b/>
          <w:color w:val="FF0000"/>
          <w:sz w:val="24"/>
          <w:szCs w:val="24"/>
        </w:rPr>
        <w:t xml:space="preserve"> </w:t>
      </w:r>
      <w:r w:rsidR="006A503C" w:rsidRPr="004C7B7E">
        <w:rPr>
          <w:b/>
          <w:sz w:val="24"/>
          <w:szCs w:val="24"/>
        </w:rPr>
        <w:t xml:space="preserve">              </w:t>
      </w:r>
      <w:r w:rsidR="006A503C">
        <w:rPr>
          <w:b/>
          <w:sz w:val="24"/>
          <w:szCs w:val="24"/>
        </w:rPr>
        <w:t xml:space="preserve">         </w:t>
      </w:r>
      <w:r w:rsidR="005B2895">
        <w:rPr>
          <w:b/>
          <w:sz w:val="24"/>
          <w:szCs w:val="24"/>
        </w:rPr>
        <w:t xml:space="preserve">          </w:t>
      </w:r>
      <w:r w:rsidR="006A503C">
        <w:rPr>
          <w:b/>
          <w:sz w:val="24"/>
          <w:szCs w:val="24"/>
        </w:rPr>
        <w:t xml:space="preserve">  </w:t>
      </w:r>
      <w:r w:rsidR="00F73F85">
        <w:rPr>
          <w:b/>
          <w:sz w:val="24"/>
          <w:szCs w:val="24"/>
        </w:rPr>
        <w:t xml:space="preserve">    </w:t>
      </w:r>
      <w:r w:rsidR="006C1D7E">
        <w:rPr>
          <w:b/>
          <w:sz w:val="24"/>
          <w:szCs w:val="24"/>
        </w:rPr>
        <w:t xml:space="preserve"> </w:t>
      </w:r>
      <w:r w:rsidR="00DF2E05">
        <w:rPr>
          <w:b/>
          <w:sz w:val="24"/>
          <w:szCs w:val="24"/>
        </w:rPr>
        <w:t xml:space="preserve">   </w:t>
      </w:r>
      <w:r w:rsidR="006A503C">
        <w:rPr>
          <w:b/>
          <w:sz w:val="24"/>
          <w:szCs w:val="24"/>
        </w:rPr>
        <w:t xml:space="preserve">  </w:t>
      </w:r>
      <w:r w:rsidR="006A503C" w:rsidRPr="004C7B7E">
        <w:rPr>
          <w:b/>
          <w:sz w:val="24"/>
          <w:szCs w:val="24"/>
        </w:rPr>
        <w:t xml:space="preserve"> п. Кропоткин </w:t>
      </w:r>
      <w:r w:rsidR="00DF2E05">
        <w:rPr>
          <w:b/>
          <w:sz w:val="24"/>
          <w:szCs w:val="24"/>
        </w:rPr>
        <w:t xml:space="preserve">    </w:t>
      </w:r>
      <w:r w:rsidR="006A503C" w:rsidRPr="004C7B7E">
        <w:rPr>
          <w:b/>
          <w:sz w:val="24"/>
          <w:szCs w:val="24"/>
        </w:rPr>
        <w:t xml:space="preserve">          </w:t>
      </w:r>
      <w:r w:rsidR="006A503C">
        <w:rPr>
          <w:b/>
          <w:sz w:val="24"/>
          <w:szCs w:val="24"/>
        </w:rPr>
        <w:t xml:space="preserve">           </w:t>
      </w:r>
      <w:r w:rsidR="005B2895">
        <w:rPr>
          <w:b/>
          <w:sz w:val="24"/>
          <w:szCs w:val="24"/>
        </w:rPr>
        <w:t xml:space="preserve">      </w:t>
      </w:r>
      <w:r w:rsidR="006C1D7E">
        <w:rPr>
          <w:b/>
          <w:sz w:val="24"/>
          <w:szCs w:val="24"/>
        </w:rPr>
        <w:t xml:space="preserve">    </w:t>
      </w:r>
      <w:r w:rsidR="00F73F85">
        <w:rPr>
          <w:b/>
          <w:sz w:val="24"/>
          <w:szCs w:val="24"/>
        </w:rPr>
        <w:t xml:space="preserve"> </w:t>
      </w:r>
      <w:r w:rsidR="004F76DD">
        <w:rPr>
          <w:b/>
          <w:sz w:val="24"/>
          <w:szCs w:val="24"/>
        </w:rPr>
        <w:t xml:space="preserve"> </w:t>
      </w:r>
      <w:r w:rsidR="00BD2CA9">
        <w:rPr>
          <w:b/>
          <w:sz w:val="24"/>
          <w:szCs w:val="24"/>
        </w:rPr>
        <w:t xml:space="preserve">№ </w:t>
      </w:r>
      <w:r>
        <w:rPr>
          <w:b/>
          <w:sz w:val="24"/>
          <w:szCs w:val="24"/>
        </w:rPr>
        <w:t>54</w:t>
      </w:r>
      <w:r w:rsidR="00F47A83">
        <w:rPr>
          <w:b/>
          <w:sz w:val="24"/>
          <w:szCs w:val="24"/>
        </w:rPr>
        <w:t>-</w:t>
      </w:r>
      <w:r w:rsidR="006A503C" w:rsidRPr="004C7B7E">
        <w:rPr>
          <w:b/>
          <w:sz w:val="24"/>
          <w:szCs w:val="24"/>
        </w:rPr>
        <w:t>п</w:t>
      </w:r>
    </w:p>
    <w:p w14:paraId="23AB1F06" w14:textId="77777777" w:rsidR="006A503C" w:rsidRPr="004C7B7E" w:rsidRDefault="006A503C" w:rsidP="006A503C">
      <w:pPr>
        <w:widowControl w:val="0"/>
        <w:autoSpaceDE w:val="0"/>
        <w:autoSpaceDN w:val="0"/>
        <w:adjustRightInd w:val="0"/>
        <w:jc w:val="center"/>
        <w:rPr>
          <w:sz w:val="24"/>
          <w:szCs w:val="24"/>
        </w:rPr>
      </w:pPr>
    </w:p>
    <w:p w14:paraId="76D1F72D" w14:textId="77777777" w:rsidR="006A503C" w:rsidRPr="004C7B7E" w:rsidRDefault="006A503C" w:rsidP="006A503C">
      <w:pPr>
        <w:widowControl w:val="0"/>
        <w:autoSpaceDE w:val="0"/>
        <w:autoSpaceDN w:val="0"/>
        <w:adjustRightInd w:val="0"/>
        <w:rPr>
          <w:sz w:val="24"/>
          <w:szCs w:val="24"/>
        </w:rPr>
      </w:pPr>
    </w:p>
    <w:p w14:paraId="70047CEB" w14:textId="77777777" w:rsidR="005B2895" w:rsidRDefault="006063CE" w:rsidP="005B2895">
      <w:pPr>
        <w:jc w:val="both"/>
        <w:rPr>
          <w:sz w:val="24"/>
          <w:szCs w:val="24"/>
        </w:rPr>
      </w:pPr>
      <w:r>
        <w:rPr>
          <w:sz w:val="24"/>
          <w:szCs w:val="24"/>
        </w:rPr>
        <w:t xml:space="preserve">О </w:t>
      </w:r>
      <w:r w:rsidR="005B2895">
        <w:rPr>
          <w:sz w:val="24"/>
          <w:szCs w:val="24"/>
        </w:rPr>
        <w:t xml:space="preserve">внесении изменений в постановление </w:t>
      </w:r>
    </w:p>
    <w:p w14:paraId="77394212" w14:textId="77777777" w:rsidR="00995DF4" w:rsidRDefault="005B2895" w:rsidP="005B2895">
      <w:pPr>
        <w:jc w:val="both"/>
        <w:rPr>
          <w:sz w:val="24"/>
          <w:szCs w:val="24"/>
        </w:rPr>
      </w:pPr>
      <w:r>
        <w:rPr>
          <w:sz w:val="24"/>
          <w:szCs w:val="24"/>
        </w:rPr>
        <w:t>администрации Кропоткинского городского</w:t>
      </w:r>
    </w:p>
    <w:p w14:paraId="6AA8B2BC" w14:textId="0ACEB72F" w:rsidR="00F73F85" w:rsidRDefault="00A20D79" w:rsidP="00A20D79">
      <w:pPr>
        <w:pStyle w:val="a8"/>
        <w:rPr>
          <w:rFonts w:ascii="Times New Roman" w:hAnsi="Times New Roman"/>
          <w:sz w:val="24"/>
          <w:szCs w:val="24"/>
        </w:rPr>
      </w:pPr>
      <w:r>
        <w:rPr>
          <w:rFonts w:ascii="Times New Roman" w:hAnsi="Times New Roman"/>
          <w:sz w:val="24"/>
          <w:szCs w:val="24"/>
        </w:rPr>
        <w:t>поселения от 0</w:t>
      </w:r>
      <w:r w:rsidR="00DF2E05">
        <w:rPr>
          <w:rFonts w:ascii="Times New Roman" w:hAnsi="Times New Roman"/>
          <w:sz w:val="24"/>
          <w:szCs w:val="24"/>
        </w:rPr>
        <w:t>7</w:t>
      </w:r>
      <w:r>
        <w:rPr>
          <w:rFonts w:ascii="Times New Roman" w:hAnsi="Times New Roman"/>
          <w:sz w:val="24"/>
          <w:szCs w:val="24"/>
        </w:rPr>
        <w:t>.0</w:t>
      </w:r>
      <w:r w:rsidR="00DF2E05">
        <w:rPr>
          <w:rFonts w:ascii="Times New Roman" w:hAnsi="Times New Roman"/>
          <w:sz w:val="24"/>
          <w:szCs w:val="24"/>
        </w:rPr>
        <w:t>2</w:t>
      </w:r>
      <w:r>
        <w:rPr>
          <w:rFonts w:ascii="Times New Roman" w:hAnsi="Times New Roman"/>
          <w:sz w:val="24"/>
          <w:szCs w:val="24"/>
        </w:rPr>
        <w:t>.20</w:t>
      </w:r>
      <w:r w:rsidR="00DF2E05">
        <w:rPr>
          <w:rFonts w:ascii="Times New Roman" w:hAnsi="Times New Roman"/>
          <w:sz w:val="24"/>
          <w:szCs w:val="24"/>
        </w:rPr>
        <w:t>18</w:t>
      </w:r>
      <w:r>
        <w:rPr>
          <w:rFonts w:ascii="Times New Roman" w:hAnsi="Times New Roman"/>
          <w:sz w:val="24"/>
          <w:szCs w:val="24"/>
        </w:rPr>
        <w:t xml:space="preserve"> г. № </w:t>
      </w:r>
      <w:r w:rsidR="00DF2E05">
        <w:rPr>
          <w:rFonts w:ascii="Times New Roman" w:hAnsi="Times New Roman"/>
          <w:sz w:val="24"/>
          <w:szCs w:val="24"/>
        </w:rPr>
        <w:t>17</w:t>
      </w:r>
      <w:r w:rsidR="005B2895" w:rsidRPr="00A51C9B">
        <w:rPr>
          <w:rFonts w:ascii="Times New Roman" w:hAnsi="Times New Roman"/>
          <w:sz w:val="24"/>
          <w:szCs w:val="24"/>
        </w:rPr>
        <w:t>-п</w:t>
      </w:r>
      <w:r w:rsidR="005B2895">
        <w:rPr>
          <w:sz w:val="24"/>
          <w:szCs w:val="24"/>
        </w:rPr>
        <w:t xml:space="preserve"> «</w:t>
      </w:r>
      <w:r>
        <w:rPr>
          <w:rFonts w:ascii="Times New Roman" w:hAnsi="Times New Roman"/>
          <w:sz w:val="24"/>
          <w:szCs w:val="24"/>
        </w:rPr>
        <w:t>Об утверждении</w:t>
      </w:r>
    </w:p>
    <w:p w14:paraId="481928CA" w14:textId="550FA6E7" w:rsidR="00A20D79" w:rsidRDefault="00DF2E05" w:rsidP="00DF2E05">
      <w:pPr>
        <w:pStyle w:val="a8"/>
        <w:rPr>
          <w:rFonts w:ascii="Times New Roman" w:hAnsi="Times New Roman"/>
          <w:sz w:val="24"/>
          <w:szCs w:val="24"/>
        </w:rPr>
      </w:pPr>
      <w:r>
        <w:rPr>
          <w:rFonts w:ascii="Times New Roman" w:hAnsi="Times New Roman"/>
          <w:sz w:val="24"/>
          <w:szCs w:val="24"/>
        </w:rPr>
        <w:t xml:space="preserve">нового состава и </w:t>
      </w:r>
      <w:r w:rsidR="00A20D79">
        <w:rPr>
          <w:rFonts w:ascii="Times New Roman" w:hAnsi="Times New Roman"/>
          <w:sz w:val="24"/>
          <w:szCs w:val="24"/>
        </w:rPr>
        <w:t xml:space="preserve">Положения о </w:t>
      </w:r>
      <w:r>
        <w:rPr>
          <w:rFonts w:ascii="Times New Roman" w:hAnsi="Times New Roman"/>
          <w:sz w:val="24"/>
          <w:szCs w:val="24"/>
        </w:rPr>
        <w:t xml:space="preserve">комиссии по </w:t>
      </w:r>
    </w:p>
    <w:p w14:paraId="5482BF16" w14:textId="259059E7" w:rsidR="00DF2E05" w:rsidRDefault="00DF2E05" w:rsidP="00DF2E05">
      <w:pPr>
        <w:pStyle w:val="a8"/>
        <w:rPr>
          <w:rFonts w:ascii="Times New Roman" w:hAnsi="Times New Roman"/>
          <w:sz w:val="24"/>
          <w:szCs w:val="24"/>
        </w:rPr>
      </w:pPr>
      <w:r>
        <w:rPr>
          <w:rFonts w:ascii="Times New Roman" w:hAnsi="Times New Roman"/>
          <w:sz w:val="24"/>
          <w:szCs w:val="24"/>
        </w:rPr>
        <w:t>предупреждению и ликвидации чрезвычайных ситуаций</w:t>
      </w:r>
    </w:p>
    <w:p w14:paraId="2DD5AEA3" w14:textId="1A07294F" w:rsidR="00DF2E05" w:rsidRDefault="00DF2E05" w:rsidP="00DF2E05">
      <w:pPr>
        <w:pStyle w:val="a8"/>
        <w:rPr>
          <w:rFonts w:ascii="Times New Roman" w:hAnsi="Times New Roman"/>
          <w:sz w:val="24"/>
          <w:szCs w:val="24"/>
        </w:rPr>
      </w:pPr>
      <w:r>
        <w:rPr>
          <w:rFonts w:ascii="Times New Roman" w:hAnsi="Times New Roman"/>
          <w:sz w:val="24"/>
          <w:szCs w:val="24"/>
        </w:rPr>
        <w:t>и обеспечению пожарной безопасности Кропоткинского</w:t>
      </w:r>
    </w:p>
    <w:p w14:paraId="1FC886DB" w14:textId="7741051B" w:rsidR="00DF2E05" w:rsidRPr="00A20D79" w:rsidRDefault="00DF2E05" w:rsidP="00DF2E05">
      <w:pPr>
        <w:pStyle w:val="a8"/>
        <w:rPr>
          <w:rFonts w:ascii="Times New Roman" w:hAnsi="Times New Roman"/>
          <w:sz w:val="24"/>
          <w:szCs w:val="24"/>
        </w:rPr>
      </w:pPr>
      <w:r>
        <w:rPr>
          <w:rFonts w:ascii="Times New Roman" w:hAnsi="Times New Roman"/>
          <w:sz w:val="24"/>
          <w:szCs w:val="24"/>
        </w:rPr>
        <w:t>муниципального образования»</w:t>
      </w:r>
    </w:p>
    <w:p w14:paraId="083E9624" w14:textId="77777777" w:rsidR="005207A1" w:rsidRDefault="005207A1" w:rsidP="00F73F85">
      <w:pPr>
        <w:jc w:val="both"/>
        <w:rPr>
          <w:sz w:val="24"/>
          <w:szCs w:val="24"/>
        </w:rPr>
      </w:pPr>
    </w:p>
    <w:p w14:paraId="6412A4DD" w14:textId="146DD96B" w:rsidR="006063CE" w:rsidRPr="004153CE" w:rsidRDefault="00F73F85" w:rsidP="006063CE">
      <w:pPr>
        <w:ind w:firstLine="708"/>
        <w:jc w:val="both"/>
        <w:rPr>
          <w:sz w:val="24"/>
          <w:szCs w:val="24"/>
        </w:rPr>
      </w:pPr>
      <w:r w:rsidRPr="003B0459">
        <w:rPr>
          <w:sz w:val="24"/>
          <w:szCs w:val="24"/>
        </w:rPr>
        <w:t xml:space="preserve">В соответствии </w:t>
      </w:r>
      <w:r w:rsidR="00A20D79" w:rsidRPr="00A20D79">
        <w:rPr>
          <w:sz w:val="24"/>
          <w:szCs w:val="24"/>
        </w:rPr>
        <w:t>с  Федеральными законами от 21.12.1994 №</w:t>
      </w:r>
      <w:r w:rsidR="00A20D79">
        <w:rPr>
          <w:sz w:val="24"/>
          <w:szCs w:val="24"/>
        </w:rPr>
        <w:t xml:space="preserve"> </w:t>
      </w:r>
      <w:r w:rsidR="00A20D79" w:rsidRPr="00A20D79">
        <w:rPr>
          <w:sz w:val="24"/>
          <w:szCs w:val="24"/>
        </w:rPr>
        <w:t>68-ФЗ «О защите населения и территорий от чрезвычайных ситуаций природного и техногенного характера», от 06.10.2003 №</w:t>
      </w:r>
      <w:r w:rsidR="00A20D79">
        <w:rPr>
          <w:sz w:val="24"/>
          <w:szCs w:val="24"/>
        </w:rPr>
        <w:t xml:space="preserve"> </w:t>
      </w:r>
      <w:r w:rsidR="00A20D79" w:rsidRPr="00A20D79">
        <w:rPr>
          <w:sz w:val="24"/>
          <w:szCs w:val="24"/>
        </w:rPr>
        <w:t>131-ФЗ "Об общих принципах организации местного самоуправления в Российской Федерации", постановлениями Правительства Российской Федерации от 30.12.2003 N</w:t>
      </w:r>
      <w:r w:rsidR="00A20D79">
        <w:rPr>
          <w:sz w:val="24"/>
          <w:szCs w:val="24"/>
        </w:rPr>
        <w:t xml:space="preserve"> </w:t>
      </w:r>
      <w:r w:rsidR="00A20D79" w:rsidRPr="00A20D79">
        <w:rPr>
          <w:sz w:val="24"/>
          <w:szCs w:val="24"/>
        </w:rPr>
        <w:t xml:space="preserve">794 "О единой государственной системе предупреждения и ликвидации чрезвычайных ситуаций", </w:t>
      </w:r>
      <w:r w:rsidR="00995DF4">
        <w:rPr>
          <w:sz w:val="24"/>
          <w:szCs w:val="24"/>
        </w:rPr>
        <w:t>руководствуясь Уставом</w:t>
      </w:r>
      <w:r w:rsidR="006063CE">
        <w:rPr>
          <w:sz w:val="24"/>
          <w:szCs w:val="24"/>
        </w:rPr>
        <w:t xml:space="preserve"> Кропоткинского муниципального образования, администрация Кропоткинского городского поселения </w:t>
      </w:r>
      <w:r w:rsidR="006063CE" w:rsidRPr="00552D1F">
        <w:rPr>
          <w:b/>
          <w:sz w:val="24"/>
          <w:szCs w:val="24"/>
        </w:rPr>
        <w:t>ПОСТАНОВЛЯЕТ:</w:t>
      </w:r>
    </w:p>
    <w:p w14:paraId="3A4B9E8F" w14:textId="5D3B5D97" w:rsidR="001E65B9" w:rsidRDefault="00F47A83" w:rsidP="00995DF4">
      <w:pPr>
        <w:ind w:firstLine="708"/>
        <w:jc w:val="both"/>
        <w:rPr>
          <w:sz w:val="24"/>
          <w:szCs w:val="24"/>
        </w:rPr>
      </w:pPr>
      <w:r>
        <w:rPr>
          <w:sz w:val="24"/>
          <w:szCs w:val="24"/>
        </w:rPr>
        <w:t>1</w:t>
      </w:r>
      <w:r w:rsidR="006063CE">
        <w:rPr>
          <w:sz w:val="24"/>
          <w:szCs w:val="24"/>
        </w:rPr>
        <w:t xml:space="preserve">. </w:t>
      </w:r>
      <w:r w:rsidR="005B2895">
        <w:rPr>
          <w:sz w:val="24"/>
          <w:szCs w:val="24"/>
        </w:rPr>
        <w:t>В</w:t>
      </w:r>
      <w:r w:rsidR="004A290A">
        <w:rPr>
          <w:sz w:val="24"/>
          <w:szCs w:val="24"/>
        </w:rPr>
        <w:t xml:space="preserve">нести в </w:t>
      </w:r>
      <w:r w:rsidR="00A20D79">
        <w:rPr>
          <w:sz w:val="24"/>
          <w:szCs w:val="24"/>
        </w:rPr>
        <w:t>П</w:t>
      </w:r>
      <w:r w:rsidR="00A20D79" w:rsidRPr="00A20D79">
        <w:rPr>
          <w:sz w:val="24"/>
          <w:szCs w:val="24"/>
        </w:rPr>
        <w:t xml:space="preserve">оложение о </w:t>
      </w:r>
      <w:r w:rsidR="00DF2E05">
        <w:rPr>
          <w:sz w:val="24"/>
          <w:szCs w:val="24"/>
        </w:rPr>
        <w:t xml:space="preserve">комиссии по предупреждению и ликвидации чрезвычайных ситуаций и обеспечению пожарной безопасности Кропоткинского муниципального образования </w:t>
      </w:r>
      <w:r w:rsidR="004A290A">
        <w:rPr>
          <w:sz w:val="24"/>
          <w:szCs w:val="24"/>
        </w:rPr>
        <w:t>следующие изменения:</w:t>
      </w:r>
    </w:p>
    <w:p w14:paraId="020E997D" w14:textId="7FC2AB03" w:rsidR="005B2895" w:rsidRDefault="004A290A" w:rsidP="00995DF4">
      <w:pPr>
        <w:ind w:firstLine="708"/>
        <w:jc w:val="both"/>
        <w:rPr>
          <w:sz w:val="24"/>
          <w:szCs w:val="24"/>
        </w:rPr>
      </w:pPr>
      <w:r>
        <w:rPr>
          <w:sz w:val="24"/>
          <w:szCs w:val="24"/>
        </w:rPr>
        <w:t xml:space="preserve">1.1. </w:t>
      </w:r>
      <w:r w:rsidR="00590345">
        <w:rPr>
          <w:sz w:val="24"/>
          <w:szCs w:val="24"/>
        </w:rPr>
        <w:t>часть</w:t>
      </w:r>
      <w:r w:rsidR="00DF2E05">
        <w:rPr>
          <w:sz w:val="24"/>
          <w:szCs w:val="24"/>
        </w:rPr>
        <w:t xml:space="preserve"> 4 </w:t>
      </w:r>
      <w:r w:rsidR="00590345">
        <w:rPr>
          <w:sz w:val="24"/>
          <w:szCs w:val="24"/>
        </w:rPr>
        <w:t>П</w:t>
      </w:r>
      <w:r w:rsidR="00DF2E05">
        <w:rPr>
          <w:sz w:val="24"/>
          <w:szCs w:val="24"/>
        </w:rPr>
        <w:t>оложения</w:t>
      </w:r>
      <w:r w:rsidR="00590345">
        <w:rPr>
          <w:sz w:val="24"/>
          <w:szCs w:val="24"/>
        </w:rPr>
        <w:t xml:space="preserve"> дополнить абзацем </w:t>
      </w:r>
      <w:r w:rsidR="00021C02">
        <w:rPr>
          <w:sz w:val="24"/>
          <w:szCs w:val="24"/>
        </w:rPr>
        <w:t>седьм</w:t>
      </w:r>
      <w:r w:rsidR="00590345">
        <w:rPr>
          <w:sz w:val="24"/>
          <w:szCs w:val="24"/>
        </w:rPr>
        <w:t>ым следующего содержания</w:t>
      </w:r>
      <w:r>
        <w:rPr>
          <w:sz w:val="24"/>
          <w:szCs w:val="24"/>
        </w:rPr>
        <w:t>:</w:t>
      </w:r>
    </w:p>
    <w:p w14:paraId="0522F31B" w14:textId="21D3334D" w:rsidR="00A20D79" w:rsidRDefault="00A20D79" w:rsidP="00995DF4">
      <w:pPr>
        <w:ind w:firstLine="708"/>
        <w:jc w:val="both"/>
        <w:rPr>
          <w:sz w:val="24"/>
          <w:szCs w:val="24"/>
        </w:rPr>
      </w:pPr>
      <w:r>
        <w:rPr>
          <w:sz w:val="24"/>
          <w:szCs w:val="24"/>
        </w:rPr>
        <w:t>«</w:t>
      </w:r>
      <w:r w:rsidR="00590345">
        <w:rPr>
          <w:sz w:val="24"/>
          <w:szCs w:val="24"/>
        </w:rPr>
        <w:t>-</w:t>
      </w:r>
      <w:r w:rsidR="00021C02">
        <w:rPr>
          <w:sz w:val="24"/>
          <w:szCs w:val="24"/>
        </w:rPr>
        <w:t xml:space="preserve"> принятие решения об установлении муниципального уровня реагирования на ландшафтные (природные) пожары, об отмене решения об установлении муниципального уровня реагирования на ландшафтные (природные) пожары при устранении обстоятельств, послуживших основанием для его установления</w:t>
      </w:r>
      <w:r w:rsidR="00590345">
        <w:rPr>
          <w:sz w:val="24"/>
          <w:szCs w:val="24"/>
        </w:rPr>
        <w:t>».</w:t>
      </w:r>
    </w:p>
    <w:p w14:paraId="652DEA3A" w14:textId="77777777" w:rsidR="00590345" w:rsidRPr="00941B94" w:rsidRDefault="00590345" w:rsidP="00590345">
      <w:pPr>
        <w:ind w:firstLine="708"/>
        <w:jc w:val="both"/>
        <w:rPr>
          <w:sz w:val="24"/>
          <w:szCs w:val="24"/>
        </w:rPr>
      </w:pPr>
      <w:r>
        <w:rPr>
          <w:sz w:val="24"/>
          <w:szCs w:val="24"/>
        </w:rPr>
        <w:t>2</w:t>
      </w:r>
      <w:r w:rsidRPr="008617A1">
        <w:rPr>
          <w:sz w:val="24"/>
          <w:szCs w:val="24"/>
        </w:rPr>
        <w:t xml:space="preserve">. Настоящее постановление подлежит размещению на официальном сайте администрации Кропоткинского городского поселения </w:t>
      </w:r>
      <w:hyperlink r:id="rId6" w:history="1">
        <w:r w:rsidRPr="002273B5">
          <w:rPr>
            <w:rStyle w:val="a3"/>
            <w:sz w:val="24"/>
            <w:szCs w:val="24"/>
            <w:lang w:val="en-US"/>
          </w:rPr>
          <w:t>www</w:t>
        </w:r>
        <w:r w:rsidRPr="002273B5">
          <w:rPr>
            <w:rStyle w:val="a3"/>
            <w:sz w:val="24"/>
            <w:szCs w:val="24"/>
          </w:rPr>
          <w:t>.</w:t>
        </w:r>
        <w:proofErr w:type="spellStart"/>
        <w:r w:rsidRPr="002273B5">
          <w:rPr>
            <w:rStyle w:val="a3"/>
            <w:sz w:val="24"/>
            <w:szCs w:val="24"/>
          </w:rPr>
          <w:t>кропоткин-адм.рф</w:t>
        </w:r>
        <w:proofErr w:type="spellEnd"/>
      </w:hyperlink>
      <w:r>
        <w:rPr>
          <w:sz w:val="24"/>
          <w:szCs w:val="24"/>
        </w:rPr>
        <w:t xml:space="preserve">. </w:t>
      </w:r>
    </w:p>
    <w:p w14:paraId="2D7FB2AD" w14:textId="77777777" w:rsidR="00590345" w:rsidRPr="008617A1" w:rsidRDefault="00590345" w:rsidP="00590345">
      <w:pPr>
        <w:ind w:firstLine="708"/>
        <w:jc w:val="both"/>
        <w:rPr>
          <w:rFonts w:eastAsia="Calibri"/>
          <w:sz w:val="24"/>
          <w:szCs w:val="24"/>
          <w:lang w:eastAsia="en-US"/>
        </w:rPr>
      </w:pPr>
      <w:r>
        <w:rPr>
          <w:sz w:val="24"/>
          <w:szCs w:val="24"/>
        </w:rPr>
        <w:t>3</w:t>
      </w:r>
      <w:r w:rsidRPr="008617A1">
        <w:rPr>
          <w:sz w:val="24"/>
          <w:szCs w:val="24"/>
        </w:rPr>
        <w:t>. Контроль за исполнением настоящего постановления оставляю за собой.</w:t>
      </w:r>
    </w:p>
    <w:p w14:paraId="16F65724" w14:textId="77777777" w:rsidR="00590345" w:rsidRPr="008617A1" w:rsidRDefault="00590345" w:rsidP="00590345">
      <w:pPr>
        <w:pStyle w:val="Noeeu"/>
        <w:widowControl/>
        <w:jc w:val="both"/>
        <w:rPr>
          <w:sz w:val="24"/>
          <w:szCs w:val="24"/>
        </w:rPr>
      </w:pPr>
    </w:p>
    <w:p w14:paraId="0379ADB7" w14:textId="77777777" w:rsidR="00590345" w:rsidRDefault="00590345" w:rsidP="00590345">
      <w:pPr>
        <w:widowControl w:val="0"/>
        <w:tabs>
          <w:tab w:val="left" w:pos="5958"/>
        </w:tabs>
        <w:autoSpaceDE w:val="0"/>
        <w:autoSpaceDN w:val="0"/>
        <w:adjustRightInd w:val="0"/>
        <w:rPr>
          <w:sz w:val="24"/>
          <w:szCs w:val="24"/>
        </w:rPr>
      </w:pPr>
    </w:p>
    <w:p w14:paraId="6E09EA58" w14:textId="77777777" w:rsidR="00590345" w:rsidRDefault="00590345" w:rsidP="00590345">
      <w:pPr>
        <w:widowControl w:val="0"/>
        <w:tabs>
          <w:tab w:val="left" w:pos="5958"/>
        </w:tabs>
        <w:autoSpaceDE w:val="0"/>
        <w:autoSpaceDN w:val="0"/>
        <w:adjustRightInd w:val="0"/>
        <w:rPr>
          <w:sz w:val="24"/>
          <w:szCs w:val="24"/>
        </w:rPr>
      </w:pPr>
    </w:p>
    <w:p w14:paraId="209E3DA3" w14:textId="77777777" w:rsidR="00590345" w:rsidRDefault="00590345" w:rsidP="00590345">
      <w:pPr>
        <w:widowControl w:val="0"/>
        <w:tabs>
          <w:tab w:val="left" w:pos="5958"/>
        </w:tabs>
        <w:autoSpaceDE w:val="0"/>
        <w:autoSpaceDN w:val="0"/>
        <w:adjustRightInd w:val="0"/>
        <w:rPr>
          <w:sz w:val="24"/>
          <w:szCs w:val="24"/>
        </w:rPr>
      </w:pPr>
    </w:p>
    <w:p w14:paraId="71AF48B7" w14:textId="77777777" w:rsidR="00590345" w:rsidRDefault="00590345" w:rsidP="00590345">
      <w:pPr>
        <w:widowControl w:val="0"/>
        <w:tabs>
          <w:tab w:val="left" w:pos="5958"/>
        </w:tabs>
        <w:autoSpaceDE w:val="0"/>
        <w:autoSpaceDN w:val="0"/>
        <w:adjustRightInd w:val="0"/>
        <w:rPr>
          <w:sz w:val="24"/>
          <w:szCs w:val="24"/>
        </w:rPr>
      </w:pPr>
      <w:r>
        <w:rPr>
          <w:sz w:val="24"/>
          <w:szCs w:val="24"/>
        </w:rPr>
        <w:t>Глава</w:t>
      </w:r>
      <w:r w:rsidRPr="004C7B7E">
        <w:rPr>
          <w:sz w:val="24"/>
          <w:szCs w:val="24"/>
        </w:rPr>
        <w:t xml:space="preserve"> </w:t>
      </w:r>
      <w:r>
        <w:rPr>
          <w:sz w:val="24"/>
          <w:szCs w:val="24"/>
        </w:rPr>
        <w:t>Кропоткинского</w:t>
      </w:r>
    </w:p>
    <w:p w14:paraId="23860137" w14:textId="39871EC0" w:rsidR="00A20D79" w:rsidRPr="00021C02" w:rsidRDefault="00590345" w:rsidP="00021C02">
      <w:pPr>
        <w:widowControl w:val="0"/>
        <w:tabs>
          <w:tab w:val="left" w:pos="5958"/>
        </w:tabs>
        <w:autoSpaceDE w:val="0"/>
        <w:autoSpaceDN w:val="0"/>
        <w:adjustRightInd w:val="0"/>
        <w:rPr>
          <w:sz w:val="24"/>
          <w:szCs w:val="24"/>
        </w:rPr>
        <w:sectPr w:rsidR="00A20D79" w:rsidRPr="00021C02" w:rsidSect="00700C1F">
          <w:pgSz w:w="11906" w:h="16838"/>
          <w:pgMar w:top="1134" w:right="991" w:bottom="1134" w:left="1134" w:header="709" w:footer="709" w:gutter="0"/>
          <w:cols w:space="708"/>
          <w:docGrid w:linePitch="381"/>
        </w:sectPr>
      </w:pPr>
      <w:r>
        <w:rPr>
          <w:sz w:val="24"/>
          <w:szCs w:val="24"/>
        </w:rPr>
        <w:t>муниципального образования                                                                            О.В. Короб</w:t>
      </w:r>
      <w:r w:rsidR="00021C02">
        <w:rPr>
          <w:sz w:val="24"/>
          <w:szCs w:val="24"/>
        </w:rPr>
        <w:t>ов</w:t>
      </w:r>
    </w:p>
    <w:p w14:paraId="67CCC8E4" w14:textId="771910D1" w:rsidR="00F66A5B" w:rsidRPr="008756C6" w:rsidRDefault="00F66A5B" w:rsidP="00021C02">
      <w:pPr>
        <w:widowControl w:val="0"/>
        <w:tabs>
          <w:tab w:val="left" w:pos="5958"/>
        </w:tabs>
        <w:autoSpaceDE w:val="0"/>
        <w:autoSpaceDN w:val="0"/>
        <w:adjustRightInd w:val="0"/>
        <w:rPr>
          <w:sz w:val="24"/>
          <w:szCs w:val="24"/>
        </w:rPr>
      </w:pPr>
    </w:p>
    <w:sectPr w:rsidR="00F66A5B" w:rsidRPr="008756C6" w:rsidSect="0071600C">
      <w:pgSz w:w="11906" w:h="16838"/>
      <w:pgMar w:top="1134" w:right="170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93F97"/>
    <w:multiLevelType w:val="hybridMultilevel"/>
    <w:tmpl w:val="EE80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95"/>
    <w:rsid w:val="0001512E"/>
    <w:rsid w:val="00021C02"/>
    <w:rsid w:val="000344AA"/>
    <w:rsid w:val="000602AC"/>
    <w:rsid w:val="000B4177"/>
    <w:rsid w:val="000C5449"/>
    <w:rsid w:val="001301D8"/>
    <w:rsid w:val="001736C9"/>
    <w:rsid w:val="001D0520"/>
    <w:rsid w:val="001E65B9"/>
    <w:rsid w:val="001F0008"/>
    <w:rsid w:val="002A32B1"/>
    <w:rsid w:val="00341ADE"/>
    <w:rsid w:val="0037162D"/>
    <w:rsid w:val="00372270"/>
    <w:rsid w:val="004153CE"/>
    <w:rsid w:val="00466E21"/>
    <w:rsid w:val="00485B53"/>
    <w:rsid w:val="004A290A"/>
    <w:rsid w:val="004D5223"/>
    <w:rsid w:val="004F76DD"/>
    <w:rsid w:val="005207A1"/>
    <w:rsid w:val="00590345"/>
    <w:rsid w:val="005B2895"/>
    <w:rsid w:val="006063CE"/>
    <w:rsid w:val="00614B6F"/>
    <w:rsid w:val="00620E4A"/>
    <w:rsid w:val="006767F8"/>
    <w:rsid w:val="006A503C"/>
    <w:rsid w:val="006C1D7E"/>
    <w:rsid w:val="006D6B73"/>
    <w:rsid w:val="006E59C4"/>
    <w:rsid w:val="00700C1F"/>
    <w:rsid w:val="007156B7"/>
    <w:rsid w:val="0071600C"/>
    <w:rsid w:val="007B4614"/>
    <w:rsid w:val="007C2082"/>
    <w:rsid w:val="008617A1"/>
    <w:rsid w:val="0086688E"/>
    <w:rsid w:val="008756C6"/>
    <w:rsid w:val="00884C2B"/>
    <w:rsid w:val="00886E57"/>
    <w:rsid w:val="008A7D55"/>
    <w:rsid w:val="008C66D8"/>
    <w:rsid w:val="00903ECF"/>
    <w:rsid w:val="00941B94"/>
    <w:rsid w:val="00941F72"/>
    <w:rsid w:val="00974E24"/>
    <w:rsid w:val="00985393"/>
    <w:rsid w:val="00995DF4"/>
    <w:rsid w:val="009D4865"/>
    <w:rsid w:val="009F37D2"/>
    <w:rsid w:val="00A20D79"/>
    <w:rsid w:val="00A2202C"/>
    <w:rsid w:val="00A51C9B"/>
    <w:rsid w:val="00A74A24"/>
    <w:rsid w:val="00AE3C62"/>
    <w:rsid w:val="00B4121D"/>
    <w:rsid w:val="00B962D2"/>
    <w:rsid w:val="00BA1695"/>
    <w:rsid w:val="00BD2CA9"/>
    <w:rsid w:val="00BF5758"/>
    <w:rsid w:val="00C46805"/>
    <w:rsid w:val="00C66947"/>
    <w:rsid w:val="00DC7613"/>
    <w:rsid w:val="00DF2E05"/>
    <w:rsid w:val="00E75741"/>
    <w:rsid w:val="00E81B7B"/>
    <w:rsid w:val="00ED3FCF"/>
    <w:rsid w:val="00EF0A8C"/>
    <w:rsid w:val="00EF18F9"/>
    <w:rsid w:val="00F24DF5"/>
    <w:rsid w:val="00F43E26"/>
    <w:rsid w:val="00F4556A"/>
    <w:rsid w:val="00F47A83"/>
    <w:rsid w:val="00F55382"/>
    <w:rsid w:val="00F66A5B"/>
    <w:rsid w:val="00F73F85"/>
    <w:rsid w:val="00FA562C"/>
    <w:rsid w:val="00FE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E47B"/>
  <w15:chartTrackingRefBased/>
  <w15:docId w15:val="{639C93E7-9080-4D3D-A209-0061F01B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03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
    <w:name w:val="Noeeu"/>
    <w:rsid w:val="006A503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3">
    <w:name w:val="Hyperlink"/>
    <w:rsid w:val="006A503C"/>
    <w:rPr>
      <w:color w:val="0000FF"/>
      <w:u w:val="single"/>
    </w:rPr>
  </w:style>
  <w:style w:type="table" w:styleId="a4">
    <w:name w:val="Table Grid"/>
    <w:basedOn w:val="a1"/>
    <w:uiPriority w:val="39"/>
    <w:rsid w:val="006A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D6B73"/>
    <w:rPr>
      <w:rFonts w:ascii="Segoe UI" w:hAnsi="Segoe UI" w:cs="Segoe UI"/>
      <w:sz w:val="18"/>
      <w:szCs w:val="18"/>
    </w:rPr>
  </w:style>
  <w:style w:type="character" w:customStyle="1" w:styleId="a6">
    <w:name w:val="Текст выноски Знак"/>
    <w:basedOn w:val="a0"/>
    <w:link w:val="a5"/>
    <w:uiPriority w:val="99"/>
    <w:semiHidden/>
    <w:rsid w:val="006D6B73"/>
    <w:rPr>
      <w:rFonts w:ascii="Segoe UI" w:eastAsia="Times New Roman" w:hAnsi="Segoe UI" w:cs="Segoe UI"/>
      <w:sz w:val="18"/>
      <w:szCs w:val="18"/>
      <w:lang w:eastAsia="ru-RU"/>
    </w:rPr>
  </w:style>
  <w:style w:type="table" w:customStyle="1" w:styleId="1">
    <w:name w:val="Сетка таблицы1"/>
    <w:basedOn w:val="a1"/>
    <w:next w:val="a4"/>
    <w:uiPriority w:val="59"/>
    <w:rsid w:val="00884C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C5449"/>
    <w:pPr>
      <w:spacing w:before="100" w:beforeAutospacing="1" w:after="100" w:afterAutospacing="1"/>
    </w:pPr>
    <w:rPr>
      <w:sz w:val="24"/>
      <w:szCs w:val="24"/>
    </w:rPr>
  </w:style>
  <w:style w:type="paragraph" w:styleId="a8">
    <w:name w:val="No Spacing"/>
    <w:uiPriority w:val="1"/>
    <w:qFormat/>
    <w:rsid w:val="00F73F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2;&#1088;&#1086;&#1087;&#1086;&#1090;&#1082;&#1080;&#1085;-&#1072;&#1076;&#1084;.&#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BDD2-6F38-4302-9801-86B23186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2024-03-22T01:26:00Z</cp:lastPrinted>
  <dcterms:created xsi:type="dcterms:W3CDTF">2024-03-25T02:35:00Z</dcterms:created>
  <dcterms:modified xsi:type="dcterms:W3CDTF">2024-03-25T02:35:00Z</dcterms:modified>
</cp:coreProperties>
</file>