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F39D48F" w14:textId="77777777" w:rsidR="005642DB" w:rsidRPr="004C7B7E" w:rsidRDefault="005642DB" w:rsidP="005642DB">
      <w:pPr>
        <w:widowControl w:val="0"/>
        <w:autoSpaceDE w:val="0"/>
        <w:autoSpaceDN w:val="0"/>
        <w:adjustRightInd w:val="0"/>
        <w:rPr>
          <w:b/>
          <w:sz w:val="24"/>
          <w:szCs w:val="24"/>
        </w:rPr>
      </w:pPr>
      <w:bookmarkStart w:id="0" w:name="_GoBack"/>
      <w:r>
        <w:rPr>
          <w:b/>
          <w:sz w:val="24"/>
          <w:szCs w:val="24"/>
        </w:rPr>
        <w:t xml:space="preserve">                                                </w:t>
      </w:r>
      <w:r w:rsidRPr="004C7B7E">
        <w:rPr>
          <w:b/>
          <w:sz w:val="24"/>
          <w:szCs w:val="24"/>
        </w:rPr>
        <w:t>РОССИЙСКАЯ ФЕДЕРАЦИЯ</w:t>
      </w:r>
    </w:p>
    <w:p w14:paraId="389C1983" w14:textId="77777777" w:rsidR="005642DB" w:rsidRPr="004C7B7E" w:rsidRDefault="005642DB" w:rsidP="005642DB">
      <w:pPr>
        <w:widowControl w:val="0"/>
        <w:autoSpaceDE w:val="0"/>
        <w:autoSpaceDN w:val="0"/>
        <w:adjustRightInd w:val="0"/>
        <w:jc w:val="center"/>
        <w:rPr>
          <w:b/>
          <w:sz w:val="24"/>
          <w:szCs w:val="24"/>
        </w:rPr>
      </w:pPr>
      <w:r w:rsidRPr="004C7B7E">
        <w:rPr>
          <w:b/>
          <w:sz w:val="24"/>
          <w:szCs w:val="24"/>
        </w:rPr>
        <w:t>ИРКУТСКАЯ ОБЛАСТЬ БОДАЙБИНСКИЙ РАЙОН</w:t>
      </w:r>
    </w:p>
    <w:p w14:paraId="578B8CD5" w14:textId="77777777" w:rsidR="005642DB" w:rsidRPr="004C7B7E" w:rsidRDefault="005642DB" w:rsidP="005642DB">
      <w:pPr>
        <w:widowControl w:val="0"/>
        <w:autoSpaceDE w:val="0"/>
        <w:autoSpaceDN w:val="0"/>
        <w:adjustRightInd w:val="0"/>
        <w:jc w:val="center"/>
        <w:rPr>
          <w:b/>
          <w:sz w:val="24"/>
          <w:szCs w:val="24"/>
        </w:rPr>
      </w:pPr>
      <w:r w:rsidRPr="004C7B7E">
        <w:rPr>
          <w:b/>
          <w:sz w:val="24"/>
          <w:szCs w:val="24"/>
        </w:rPr>
        <w:t>АДМИНИСТРАЦИЯ КРОПОТКИНСКОГО</w:t>
      </w:r>
    </w:p>
    <w:p w14:paraId="1FA6A3D8" w14:textId="77777777" w:rsidR="005642DB" w:rsidRPr="004C7B7E" w:rsidRDefault="005642DB" w:rsidP="005642DB">
      <w:pPr>
        <w:widowControl w:val="0"/>
        <w:autoSpaceDE w:val="0"/>
        <w:autoSpaceDN w:val="0"/>
        <w:adjustRightInd w:val="0"/>
        <w:jc w:val="center"/>
        <w:rPr>
          <w:b/>
          <w:sz w:val="24"/>
          <w:szCs w:val="24"/>
        </w:rPr>
      </w:pPr>
      <w:r w:rsidRPr="004C7B7E">
        <w:rPr>
          <w:b/>
          <w:sz w:val="24"/>
          <w:szCs w:val="24"/>
        </w:rPr>
        <w:t>ГОРОДСКОГО ПОСЕЛЕНИЯ</w:t>
      </w:r>
    </w:p>
    <w:p w14:paraId="56E84E7D" w14:textId="77777777" w:rsidR="005642DB" w:rsidRPr="004C7B7E" w:rsidRDefault="005642DB" w:rsidP="005642DB">
      <w:pPr>
        <w:widowControl w:val="0"/>
        <w:autoSpaceDE w:val="0"/>
        <w:autoSpaceDN w:val="0"/>
        <w:adjustRightInd w:val="0"/>
        <w:jc w:val="center"/>
        <w:rPr>
          <w:b/>
          <w:sz w:val="24"/>
          <w:szCs w:val="24"/>
        </w:rPr>
      </w:pPr>
    </w:p>
    <w:p w14:paraId="2917F404" w14:textId="77777777" w:rsidR="005642DB" w:rsidRPr="004C7B7E" w:rsidRDefault="005642DB" w:rsidP="005642DB">
      <w:pPr>
        <w:widowControl w:val="0"/>
        <w:autoSpaceDE w:val="0"/>
        <w:autoSpaceDN w:val="0"/>
        <w:adjustRightInd w:val="0"/>
        <w:jc w:val="center"/>
        <w:rPr>
          <w:b/>
          <w:sz w:val="24"/>
          <w:szCs w:val="24"/>
        </w:rPr>
      </w:pPr>
      <w:r w:rsidRPr="004C7B7E">
        <w:rPr>
          <w:b/>
          <w:sz w:val="24"/>
          <w:szCs w:val="24"/>
        </w:rPr>
        <w:t>ПОСТАНОВЛЕНИЕ</w:t>
      </w:r>
    </w:p>
    <w:p w14:paraId="16F918CB" w14:textId="77777777" w:rsidR="005642DB" w:rsidRPr="004C7B7E" w:rsidRDefault="005642DB" w:rsidP="005642DB">
      <w:pPr>
        <w:widowControl w:val="0"/>
        <w:autoSpaceDE w:val="0"/>
        <w:autoSpaceDN w:val="0"/>
        <w:adjustRightInd w:val="0"/>
        <w:jc w:val="center"/>
        <w:rPr>
          <w:b/>
          <w:sz w:val="24"/>
          <w:szCs w:val="24"/>
        </w:rPr>
      </w:pPr>
    </w:p>
    <w:p w14:paraId="6D38E754" w14:textId="6A64DC12" w:rsidR="005642DB" w:rsidRPr="004C7B7E" w:rsidRDefault="00825803" w:rsidP="005642DB">
      <w:pPr>
        <w:widowControl w:val="0"/>
        <w:autoSpaceDE w:val="0"/>
        <w:autoSpaceDN w:val="0"/>
        <w:adjustRightInd w:val="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28 октября </w:t>
      </w:r>
      <w:r w:rsidR="00A07809">
        <w:rPr>
          <w:b/>
          <w:sz w:val="24"/>
          <w:szCs w:val="24"/>
        </w:rPr>
        <w:t>20</w:t>
      </w:r>
      <w:r w:rsidR="005B65D9" w:rsidRPr="005B65D9">
        <w:rPr>
          <w:b/>
          <w:sz w:val="24"/>
          <w:szCs w:val="24"/>
        </w:rPr>
        <w:t>2</w:t>
      </w:r>
      <w:r w:rsidR="005B65D9" w:rsidRPr="00600E13">
        <w:rPr>
          <w:b/>
          <w:sz w:val="24"/>
          <w:szCs w:val="24"/>
        </w:rPr>
        <w:t>6</w:t>
      </w:r>
      <w:r w:rsidR="005642DB" w:rsidRPr="004C7B7E">
        <w:rPr>
          <w:b/>
          <w:sz w:val="24"/>
          <w:szCs w:val="24"/>
        </w:rPr>
        <w:t xml:space="preserve"> г.</w:t>
      </w:r>
      <w:r w:rsidR="005642DB" w:rsidRPr="004C7B7E">
        <w:rPr>
          <w:b/>
          <w:color w:val="FF0000"/>
          <w:sz w:val="24"/>
          <w:szCs w:val="24"/>
        </w:rPr>
        <w:t xml:space="preserve"> </w:t>
      </w:r>
      <w:r w:rsidR="005642DB" w:rsidRPr="004C7B7E">
        <w:rPr>
          <w:b/>
          <w:sz w:val="24"/>
          <w:szCs w:val="24"/>
        </w:rPr>
        <w:t xml:space="preserve">              </w:t>
      </w:r>
      <w:r>
        <w:rPr>
          <w:b/>
          <w:sz w:val="24"/>
          <w:szCs w:val="24"/>
        </w:rPr>
        <w:t xml:space="preserve">         </w:t>
      </w:r>
      <w:r w:rsidR="00A07809">
        <w:rPr>
          <w:b/>
          <w:sz w:val="24"/>
          <w:szCs w:val="24"/>
        </w:rPr>
        <w:t xml:space="preserve">        </w:t>
      </w:r>
      <w:r w:rsidR="005642DB" w:rsidRPr="004C7B7E">
        <w:rPr>
          <w:b/>
          <w:sz w:val="24"/>
          <w:szCs w:val="24"/>
        </w:rPr>
        <w:t xml:space="preserve"> п. Кропоткин           </w:t>
      </w:r>
      <w:r>
        <w:rPr>
          <w:b/>
          <w:sz w:val="24"/>
          <w:szCs w:val="24"/>
        </w:rPr>
        <w:t xml:space="preserve">                            </w:t>
      </w:r>
      <w:r w:rsidR="005642DB">
        <w:rPr>
          <w:b/>
          <w:sz w:val="24"/>
          <w:szCs w:val="24"/>
        </w:rPr>
        <w:t xml:space="preserve">        №</w:t>
      </w:r>
      <w:r w:rsidR="00E62992">
        <w:rPr>
          <w:b/>
          <w:sz w:val="24"/>
          <w:szCs w:val="24"/>
        </w:rPr>
        <w:t xml:space="preserve"> 187</w:t>
      </w:r>
      <w:r w:rsidR="005642DB">
        <w:rPr>
          <w:b/>
          <w:sz w:val="24"/>
          <w:szCs w:val="24"/>
        </w:rPr>
        <w:t>-</w:t>
      </w:r>
      <w:r>
        <w:rPr>
          <w:b/>
          <w:sz w:val="24"/>
          <w:szCs w:val="24"/>
        </w:rPr>
        <w:t>п</w:t>
      </w:r>
    </w:p>
    <w:p w14:paraId="3B0F7B93" w14:textId="77777777" w:rsidR="005642DB" w:rsidRPr="004C7B7E" w:rsidRDefault="005642DB" w:rsidP="005642DB">
      <w:pPr>
        <w:widowControl w:val="0"/>
        <w:autoSpaceDE w:val="0"/>
        <w:autoSpaceDN w:val="0"/>
        <w:adjustRightInd w:val="0"/>
        <w:jc w:val="center"/>
        <w:rPr>
          <w:sz w:val="24"/>
          <w:szCs w:val="24"/>
        </w:rPr>
      </w:pPr>
    </w:p>
    <w:p w14:paraId="5C048C32" w14:textId="77777777" w:rsidR="005642DB" w:rsidRPr="004C7B7E" w:rsidRDefault="005642DB" w:rsidP="005642DB">
      <w:pPr>
        <w:widowControl w:val="0"/>
        <w:autoSpaceDE w:val="0"/>
        <w:autoSpaceDN w:val="0"/>
        <w:adjustRightInd w:val="0"/>
        <w:rPr>
          <w:sz w:val="24"/>
          <w:szCs w:val="24"/>
        </w:rPr>
      </w:pPr>
    </w:p>
    <w:p w14:paraId="3583332E" w14:textId="77777777" w:rsidR="005642DB" w:rsidRDefault="005642DB" w:rsidP="005642DB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О внесении изменений в постановление </w:t>
      </w:r>
    </w:p>
    <w:p w14:paraId="054F3D76" w14:textId="77777777" w:rsidR="005642DB" w:rsidRDefault="005642DB" w:rsidP="005642DB">
      <w:pPr>
        <w:jc w:val="both"/>
        <w:rPr>
          <w:sz w:val="24"/>
          <w:szCs w:val="24"/>
        </w:rPr>
      </w:pPr>
      <w:r>
        <w:rPr>
          <w:sz w:val="24"/>
          <w:szCs w:val="24"/>
        </w:rPr>
        <w:t>администрации Кропоткинского городского</w:t>
      </w:r>
    </w:p>
    <w:p w14:paraId="4BF591DC" w14:textId="324F9480" w:rsidR="005642DB" w:rsidRDefault="005642DB" w:rsidP="005642DB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поселения № </w:t>
      </w:r>
      <w:r w:rsidR="00FE7169">
        <w:rPr>
          <w:sz w:val="24"/>
          <w:szCs w:val="24"/>
        </w:rPr>
        <w:t>2</w:t>
      </w:r>
      <w:r w:rsidR="00C42753">
        <w:rPr>
          <w:sz w:val="24"/>
          <w:szCs w:val="24"/>
        </w:rPr>
        <w:t>1</w:t>
      </w:r>
      <w:r>
        <w:rPr>
          <w:sz w:val="24"/>
          <w:szCs w:val="24"/>
        </w:rPr>
        <w:t xml:space="preserve">-п от </w:t>
      </w:r>
      <w:r w:rsidR="009E0C67">
        <w:rPr>
          <w:sz w:val="24"/>
          <w:szCs w:val="24"/>
        </w:rPr>
        <w:t>0</w:t>
      </w:r>
      <w:r w:rsidR="00C42753">
        <w:rPr>
          <w:sz w:val="24"/>
          <w:szCs w:val="24"/>
        </w:rPr>
        <w:t>8</w:t>
      </w:r>
      <w:r w:rsidR="00FE7169">
        <w:rPr>
          <w:sz w:val="24"/>
          <w:szCs w:val="24"/>
        </w:rPr>
        <w:t xml:space="preserve"> </w:t>
      </w:r>
      <w:r w:rsidR="00C42753">
        <w:rPr>
          <w:sz w:val="24"/>
          <w:szCs w:val="24"/>
        </w:rPr>
        <w:t>апреля</w:t>
      </w:r>
      <w:r w:rsidR="00FE7169">
        <w:rPr>
          <w:sz w:val="24"/>
          <w:szCs w:val="24"/>
        </w:rPr>
        <w:t xml:space="preserve"> 202</w:t>
      </w:r>
      <w:r w:rsidR="00C42753">
        <w:rPr>
          <w:sz w:val="24"/>
          <w:szCs w:val="24"/>
        </w:rPr>
        <w:t>0</w:t>
      </w:r>
      <w:r>
        <w:rPr>
          <w:sz w:val="24"/>
          <w:szCs w:val="24"/>
        </w:rPr>
        <w:t xml:space="preserve"> г. </w:t>
      </w:r>
    </w:p>
    <w:p w14:paraId="4FB4921C" w14:textId="77777777" w:rsidR="00C42753" w:rsidRPr="00C42753" w:rsidRDefault="005642DB" w:rsidP="00C42753">
      <w:pPr>
        <w:rPr>
          <w:sz w:val="24"/>
          <w:szCs w:val="24"/>
        </w:rPr>
      </w:pPr>
      <w:r>
        <w:rPr>
          <w:szCs w:val="24"/>
        </w:rPr>
        <w:t>«</w:t>
      </w:r>
      <w:r w:rsidR="00C42753" w:rsidRPr="00C42753">
        <w:rPr>
          <w:sz w:val="24"/>
          <w:szCs w:val="24"/>
        </w:rPr>
        <w:t xml:space="preserve">Об утверждении Положения о </w:t>
      </w:r>
    </w:p>
    <w:p w14:paraId="5D561662" w14:textId="77777777" w:rsidR="00C42753" w:rsidRPr="00C42753" w:rsidRDefault="00C42753" w:rsidP="00C42753">
      <w:pPr>
        <w:rPr>
          <w:sz w:val="24"/>
          <w:szCs w:val="24"/>
        </w:rPr>
      </w:pPr>
      <w:r w:rsidRPr="00C42753">
        <w:rPr>
          <w:sz w:val="24"/>
          <w:szCs w:val="24"/>
        </w:rPr>
        <w:t>муниципальном звене Кропоткинского</w:t>
      </w:r>
    </w:p>
    <w:p w14:paraId="4AA5A21D" w14:textId="77777777" w:rsidR="00C42753" w:rsidRPr="00C42753" w:rsidRDefault="00C42753" w:rsidP="00C42753">
      <w:pPr>
        <w:rPr>
          <w:sz w:val="24"/>
          <w:szCs w:val="24"/>
        </w:rPr>
      </w:pPr>
      <w:r w:rsidRPr="00C42753">
        <w:rPr>
          <w:sz w:val="24"/>
          <w:szCs w:val="24"/>
        </w:rPr>
        <w:t xml:space="preserve">муниципального образования территориальной </w:t>
      </w:r>
    </w:p>
    <w:p w14:paraId="4F491DAF" w14:textId="77777777" w:rsidR="00C42753" w:rsidRPr="00C42753" w:rsidRDefault="00C42753" w:rsidP="00C42753">
      <w:pPr>
        <w:rPr>
          <w:sz w:val="24"/>
          <w:szCs w:val="24"/>
        </w:rPr>
      </w:pPr>
      <w:r w:rsidRPr="00C42753">
        <w:rPr>
          <w:sz w:val="24"/>
          <w:szCs w:val="24"/>
        </w:rPr>
        <w:t xml:space="preserve">подсистемы единой государственной </w:t>
      </w:r>
    </w:p>
    <w:p w14:paraId="430492AC" w14:textId="77777777" w:rsidR="00C42753" w:rsidRPr="00C42753" w:rsidRDefault="00C42753" w:rsidP="00C42753">
      <w:pPr>
        <w:rPr>
          <w:sz w:val="24"/>
          <w:szCs w:val="24"/>
        </w:rPr>
      </w:pPr>
      <w:r w:rsidRPr="00C42753">
        <w:rPr>
          <w:sz w:val="24"/>
          <w:szCs w:val="24"/>
        </w:rPr>
        <w:t xml:space="preserve">системы предупреждения и ликвидации </w:t>
      </w:r>
    </w:p>
    <w:p w14:paraId="217BB0FF" w14:textId="30E7BA64" w:rsidR="00C42753" w:rsidRPr="00C42753" w:rsidRDefault="00C42753" w:rsidP="00C42753">
      <w:pPr>
        <w:rPr>
          <w:sz w:val="24"/>
          <w:szCs w:val="24"/>
        </w:rPr>
      </w:pPr>
      <w:r w:rsidRPr="00C42753">
        <w:rPr>
          <w:sz w:val="24"/>
          <w:szCs w:val="24"/>
        </w:rPr>
        <w:t>чрезвычайных ситуаций Иркутской области</w:t>
      </w:r>
      <w:r>
        <w:rPr>
          <w:sz w:val="24"/>
          <w:szCs w:val="24"/>
        </w:rPr>
        <w:t>»</w:t>
      </w:r>
      <w:r w:rsidRPr="00C42753">
        <w:rPr>
          <w:sz w:val="24"/>
          <w:szCs w:val="24"/>
        </w:rPr>
        <w:t xml:space="preserve"> </w:t>
      </w:r>
    </w:p>
    <w:p w14:paraId="229047AE" w14:textId="2141D851" w:rsidR="00C42753" w:rsidRDefault="00C42753" w:rsidP="00C42753">
      <w:pPr>
        <w:pStyle w:val="a3"/>
        <w:ind w:firstLine="0"/>
        <w:rPr>
          <w:rFonts w:eastAsia="Arial"/>
          <w:szCs w:val="24"/>
          <w:lang w:eastAsia="ar-SA"/>
        </w:rPr>
      </w:pPr>
    </w:p>
    <w:p w14:paraId="6FE0BD2B" w14:textId="4637607A" w:rsidR="00FE7169" w:rsidRPr="00FE7169" w:rsidRDefault="00FE7169" w:rsidP="009E0C67">
      <w:pPr>
        <w:suppressAutoHyphens/>
        <w:jc w:val="both"/>
        <w:rPr>
          <w:rFonts w:eastAsia="Arial"/>
          <w:sz w:val="24"/>
          <w:szCs w:val="24"/>
          <w:lang w:eastAsia="ar-SA"/>
        </w:rPr>
      </w:pPr>
    </w:p>
    <w:p w14:paraId="4233BF41" w14:textId="036FF19E" w:rsidR="005642DB" w:rsidRPr="00530EB5" w:rsidRDefault="00C42753" w:rsidP="005642DB">
      <w:pPr>
        <w:pStyle w:val="a3"/>
        <w:ind w:firstLine="708"/>
        <w:rPr>
          <w:bCs/>
        </w:rPr>
      </w:pPr>
      <w:r w:rsidRPr="00C42753">
        <w:rPr>
          <w:rFonts w:eastAsia="Times New Roman"/>
          <w:szCs w:val="24"/>
          <w:lang w:eastAsia="ru-RU"/>
        </w:rPr>
        <w:t>В соответствии с  Федеральными законами от 21.12.1994 №68-ФЗ «О защите населения и территорий от чрезвычайных ситуаций природного и техногенного характера», от 06.10.2003 №131-ФЗ "Об общих принципах организации местного самоуправления в Российской Федерации", постановлениями Правительства Российской Федерации от 30.12.2003 N794 "О единой государственной системе предупреждения и ликвидации чрезвычайных ситуаций", от 21.05.2007 №304 "О классификации чрезвычайных ситуаций природного и техногенного характера", постановлением Администрации Иркутской области от 25.08.2008 №243-ПА "О территориальной подсистеме единой государственной системы предупреждения и ликвидации чрезвычайных ситуаций"</w:t>
      </w:r>
      <w:r w:rsidR="00A14CD4">
        <w:rPr>
          <w:szCs w:val="24"/>
        </w:rPr>
        <w:t xml:space="preserve">, </w:t>
      </w:r>
      <w:r>
        <w:rPr>
          <w:szCs w:val="24"/>
        </w:rPr>
        <w:t>в</w:t>
      </w:r>
      <w:r w:rsidR="005642DB">
        <w:rPr>
          <w:szCs w:val="24"/>
        </w:rPr>
        <w:t xml:space="preserve"> связи с изменениями, произошедшими в составе комиссии и в целях приведения муниципальных правовых актов в соответствие с действующим законодательством, </w:t>
      </w:r>
      <w:r w:rsidR="005642DB" w:rsidRPr="005642DB">
        <w:t xml:space="preserve">руководствуясь решением Думы города Бодайбо и района № 54 от 29.09.2026 «О ликвидации муниципального казенного учреждения администрации Кропоткинского городского поселения», Уставом Кропоткинского муниципального образования, администрация Кропоткинского городского поселения </w:t>
      </w:r>
      <w:r w:rsidR="005642DB" w:rsidRPr="005642DB">
        <w:rPr>
          <w:b/>
        </w:rPr>
        <w:t>ПОСТАНОВЛЯЕТ:</w:t>
      </w:r>
    </w:p>
    <w:p w14:paraId="563CFBE0" w14:textId="77777777" w:rsidR="005642DB" w:rsidRDefault="005642DB" w:rsidP="005642DB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</w:t>
      </w:r>
    </w:p>
    <w:p w14:paraId="78DBF969" w14:textId="77777777" w:rsidR="00BA1A2B" w:rsidRDefault="005642DB" w:rsidP="008F0FBD">
      <w:pPr>
        <w:pStyle w:val="a3"/>
        <w:ind w:firstLine="0"/>
        <w:rPr>
          <w:szCs w:val="24"/>
        </w:rPr>
      </w:pPr>
      <w:r w:rsidRPr="00C42753">
        <w:rPr>
          <w:szCs w:val="24"/>
        </w:rPr>
        <w:t xml:space="preserve"> 1. Внести в</w:t>
      </w:r>
      <w:r w:rsidR="00C42753">
        <w:rPr>
          <w:szCs w:val="24"/>
        </w:rPr>
        <w:t xml:space="preserve"> приложение №1 к</w:t>
      </w:r>
      <w:r w:rsidRPr="00C42753">
        <w:rPr>
          <w:szCs w:val="24"/>
        </w:rPr>
        <w:t xml:space="preserve"> постановлени</w:t>
      </w:r>
      <w:r w:rsidR="00C42753">
        <w:rPr>
          <w:szCs w:val="24"/>
        </w:rPr>
        <w:t>ю</w:t>
      </w:r>
      <w:r w:rsidRPr="00C42753">
        <w:rPr>
          <w:szCs w:val="24"/>
        </w:rPr>
        <w:t xml:space="preserve"> «</w:t>
      </w:r>
      <w:bookmarkStart w:id="1" w:name="_Hlk243483990"/>
      <w:r w:rsidR="00C42753" w:rsidRPr="00C42753">
        <w:rPr>
          <w:szCs w:val="24"/>
        </w:rPr>
        <w:t>Об утверждении Положения о муниципальном звене Кропоткинского муниципального образования территориальной подсистемы единой государственной системы предупреждения и ликвидации чрезвычайных ситуаций Иркутской области» следующ</w:t>
      </w:r>
      <w:r w:rsidR="00686390">
        <w:rPr>
          <w:szCs w:val="24"/>
        </w:rPr>
        <w:t>е</w:t>
      </w:r>
      <w:r w:rsidR="00C42753" w:rsidRPr="00C42753">
        <w:rPr>
          <w:szCs w:val="24"/>
        </w:rPr>
        <w:t>е изменени</w:t>
      </w:r>
      <w:r w:rsidR="00686390">
        <w:rPr>
          <w:szCs w:val="24"/>
        </w:rPr>
        <w:t>е</w:t>
      </w:r>
      <w:r w:rsidR="00C42753" w:rsidRPr="00C42753">
        <w:rPr>
          <w:szCs w:val="24"/>
        </w:rPr>
        <w:t>:</w:t>
      </w:r>
      <w:bookmarkEnd w:id="1"/>
    </w:p>
    <w:p w14:paraId="6062B1DF" w14:textId="2E48F9D1" w:rsidR="005642DB" w:rsidRPr="00BA1A2B" w:rsidRDefault="004F2153" w:rsidP="008F0FBD">
      <w:pPr>
        <w:pStyle w:val="a3"/>
        <w:ind w:firstLine="0"/>
        <w:rPr>
          <w:rFonts w:eastAsia="Arial"/>
          <w:szCs w:val="24"/>
          <w:lang w:eastAsia="ar-SA"/>
        </w:rPr>
      </w:pPr>
      <w:r>
        <w:rPr>
          <w:szCs w:val="24"/>
        </w:rPr>
        <w:t xml:space="preserve">1.1. </w:t>
      </w:r>
      <w:r w:rsidR="00686390" w:rsidRPr="00BA1A2B">
        <w:rPr>
          <w:szCs w:val="24"/>
        </w:rPr>
        <w:t>Слова «Богданова М.Т.» заменить словами «</w:t>
      </w:r>
      <w:proofErr w:type="spellStart"/>
      <w:r w:rsidR="00686390" w:rsidRPr="00BA1A2B">
        <w:rPr>
          <w:szCs w:val="24"/>
        </w:rPr>
        <w:t>Башкова</w:t>
      </w:r>
      <w:proofErr w:type="spellEnd"/>
      <w:r w:rsidR="00686390" w:rsidRPr="00BA1A2B">
        <w:rPr>
          <w:szCs w:val="24"/>
        </w:rPr>
        <w:t xml:space="preserve"> М.В.»</w:t>
      </w:r>
    </w:p>
    <w:p w14:paraId="0A2E0745" w14:textId="22E73D1C" w:rsidR="00BA1A2B" w:rsidRPr="00BA1A2B" w:rsidRDefault="004F2153" w:rsidP="008F0FBD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2.   </w:t>
      </w:r>
      <w:r w:rsidR="00BA1A2B">
        <w:rPr>
          <w:sz w:val="24"/>
          <w:szCs w:val="24"/>
        </w:rPr>
        <w:t>Н</w:t>
      </w:r>
      <w:r w:rsidR="00BA1A2B" w:rsidRPr="00BA1A2B">
        <w:rPr>
          <w:sz w:val="24"/>
          <w:szCs w:val="24"/>
        </w:rPr>
        <w:t xml:space="preserve">астоящее постановление подлежит размещению на официальном сайте администрации Кропоткинского городского поселения </w:t>
      </w:r>
      <w:hyperlink r:id="rId5" w:history="1">
        <w:r w:rsidR="00BA1A2B" w:rsidRPr="00BA1A2B">
          <w:rPr>
            <w:rStyle w:val="a6"/>
            <w:sz w:val="24"/>
            <w:szCs w:val="24"/>
            <w:lang w:val="en-US"/>
          </w:rPr>
          <w:t>www</w:t>
        </w:r>
        <w:r w:rsidR="00BA1A2B" w:rsidRPr="00BA1A2B">
          <w:rPr>
            <w:rStyle w:val="a6"/>
            <w:sz w:val="24"/>
            <w:szCs w:val="24"/>
          </w:rPr>
          <w:t xml:space="preserve">. </w:t>
        </w:r>
        <w:proofErr w:type="spellStart"/>
        <w:r w:rsidR="00BA1A2B" w:rsidRPr="00BA1A2B">
          <w:rPr>
            <w:rStyle w:val="a6"/>
            <w:sz w:val="24"/>
            <w:szCs w:val="24"/>
          </w:rPr>
          <w:t>кропоткин-адм.рф</w:t>
        </w:r>
        <w:proofErr w:type="spellEnd"/>
      </w:hyperlink>
    </w:p>
    <w:p w14:paraId="22D9A37B" w14:textId="061FF7BC" w:rsidR="00BA1A2B" w:rsidRPr="004F2153" w:rsidRDefault="004F2153" w:rsidP="008F0FBD">
      <w:pPr>
        <w:jc w:val="both"/>
        <w:rPr>
          <w:rFonts w:eastAsia="Calibri"/>
          <w:sz w:val="24"/>
          <w:szCs w:val="24"/>
          <w:lang w:eastAsia="en-US"/>
        </w:rPr>
      </w:pPr>
      <w:r>
        <w:rPr>
          <w:sz w:val="24"/>
          <w:szCs w:val="24"/>
        </w:rPr>
        <w:t xml:space="preserve">3.  </w:t>
      </w:r>
      <w:r w:rsidR="00BA1A2B" w:rsidRPr="004F2153">
        <w:rPr>
          <w:sz w:val="24"/>
          <w:szCs w:val="24"/>
        </w:rPr>
        <w:t xml:space="preserve"> Контроль за исполнением настоящего постановления оставляю за собой.</w:t>
      </w:r>
    </w:p>
    <w:p w14:paraId="12616F1E" w14:textId="77777777" w:rsidR="00BA1A2B" w:rsidRPr="008617A1" w:rsidRDefault="00BA1A2B" w:rsidP="004F2153">
      <w:pPr>
        <w:pStyle w:val="Noeeu"/>
        <w:widowControl/>
        <w:ind w:left="420"/>
        <w:rPr>
          <w:sz w:val="24"/>
          <w:szCs w:val="24"/>
        </w:rPr>
      </w:pPr>
    </w:p>
    <w:p w14:paraId="00B9565C" w14:textId="77777777" w:rsidR="00BA1A2B" w:rsidRDefault="00BA1A2B" w:rsidP="00BA1A2B">
      <w:pPr>
        <w:pStyle w:val="a7"/>
        <w:ind w:left="420"/>
        <w:jc w:val="both"/>
        <w:rPr>
          <w:sz w:val="24"/>
          <w:szCs w:val="24"/>
        </w:rPr>
      </w:pPr>
    </w:p>
    <w:p w14:paraId="5119352F" w14:textId="77777777" w:rsidR="00BA1A2B" w:rsidRDefault="00BA1A2B" w:rsidP="00BA1A2B">
      <w:pPr>
        <w:widowControl w:val="0"/>
        <w:tabs>
          <w:tab w:val="left" w:pos="5958"/>
        </w:tabs>
        <w:autoSpaceDE w:val="0"/>
        <w:autoSpaceDN w:val="0"/>
        <w:adjustRightInd w:val="0"/>
        <w:rPr>
          <w:sz w:val="24"/>
          <w:szCs w:val="24"/>
        </w:rPr>
      </w:pPr>
      <w:r>
        <w:rPr>
          <w:sz w:val="24"/>
          <w:szCs w:val="24"/>
        </w:rPr>
        <w:t>Председатель ликвидационной</w:t>
      </w:r>
    </w:p>
    <w:p w14:paraId="4F1A2457" w14:textId="77777777" w:rsidR="00BA1A2B" w:rsidRPr="004C7B7E" w:rsidRDefault="00BA1A2B" w:rsidP="00BA1A2B">
      <w:pPr>
        <w:widowControl w:val="0"/>
        <w:tabs>
          <w:tab w:val="left" w:pos="5958"/>
        </w:tabs>
        <w:autoSpaceDE w:val="0"/>
        <w:autoSpaceDN w:val="0"/>
        <w:adjustRightInd w:val="0"/>
        <w:rPr>
          <w:sz w:val="24"/>
          <w:szCs w:val="24"/>
        </w:rPr>
      </w:pPr>
      <w:r>
        <w:rPr>
          <w:sz w:val="24"/>
          <w:szCs w:val="24"/>
        </w:rPr>
        <w:t>комиссии                                                                                                                 О. В. Коробов</w:t>
      </w:r>
    </w:p>
    <w:bookmarkEnd w:id="0"/>
    <w:p w14:paraId="2026F75A" w14:textId="1E9DD429" w:rsidR="00A14CD4" w:rsidRDefault="00A14CD4" w:rsidP="00A14CD4">
      <w:pPr>
        <w:jc w:val="both"/>
        <w:rPr>
          <w:sz w:val="24"/>
          <w:szCs w:val="24"/>
        </w:rPr>
      </w:pPr>
    </w:p>
    <w:sectPr w:rsidR="00A14CD4" w:rsidSect="00A07809">
      <w:pgSz w:w="11906" w:h="16838"/>
      <w:pgMar w:top="1134" w:right="851" w:bottom="1134" w:left="1701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B041BF1"/>
    <w:multiLevelType w:val="hybridMultilevel"/>
    <w:tmpl w:val="A6A20176"/>
    <w:lvl w:ilvl="0" w:tplc="A1E2C33E">
      <w:start w:val="3"/>
      <w:numFmt w:val="decimal"/>
      <w:lvlText w:val="%1."/>
      <w:lvlJc w:val="left"/>
      <w:pPr>
        <w:ind w:left="108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89B71A2"/>
    <w:multiLevelType w:val="multilevel"/>
    <w:tmpl w:val="53A68412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28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39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64" w:hanging="1800"/>
      </w:pPr>
      <w:rPr>
        <w:rFonts w:hint="default"/>
      </w:rPr>
    </w:lvl>
  </w:abstractNum>
  <w:abstractNum w:abstractNumId="2" w15:restartNumberingAfterBreak="0">
    <w:nsid w:val="31303432"/>
    <w:multiLevelType w:val="hybridMultilevel"/>
    <w:tmpl w:val="EC980C60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9A93F97"/>
    <w:multiLevelType w:val="hybridMultilevel"/>
    <w:tmpl w:val="EE804F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9BE7E99"/>
    <w:multiLevelType w:val="hybridMultilevel"/>
    <w:tmpl w:val="EC4A8E40"/>
    <w:lvl w:ilvl="0" w:tplc="0419000F">
      <w:start w:val="3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DF0600A"/>
    <w:multiLevelType w:val="hybridMultilevel"/>
    <w:tmpl w:val="CD9447AA"/>
    <w:lvl w:ilvl="0" w:tplc="0419000F">
      <w:start w:val="3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0202FF1"/>
    <w:multiLevelType w:val="hybridMultilevel"/>
    <w:tmpl w:val="D1E4C666"/>
    <w:lvl w:ilvl="0" w:tplc="04AC938C">
      <w:start w:val="2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7" w15:restartNumberingAfterBreak="0">
    <w:nsid w:val="5AC32D7C"/>
    <w:multiLevelType w:val="hybridMultilevel"/>
    <w:tmpl w:val="05D04896"/>
    <w:lvl w:ilvl="0" w:tplc="0419000F">
      <w:start w:val="3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CF37A13"/>
    <w:multiLevelType w:val="hybridMultilevel"/>
    <w:tmpl w:val="0A22F38C"/>
    <w:lvl w:ilvl="0" w:tplc="C262A686">
      <w:start w:val="3"/>
      <w:numFmt w:val="decimal"/>
      <w:lvlText w:val="%1."/>
      <w:lvlJc w:val="left"/>
      <w:pPr>
        <w:ind w:left="108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75A62F9C"/>
    <w:multiLevelType w:val="multilevel"/>
    <w:tmpl w:val="51A4727E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num w:numId="1">
    <w:abstractNumId w:val="3"/>
  </w:num>
  <w:num w:numId="2">
    <w:abstractNumId w:val="1"/>
  </w:num>
  <w:num w:numId="3">
    <w:abstractNumId w:val="9"/>
  </w:num>
  <w:num w:numId="4">
    <w:abstractNumId w:val="6"/>
  </w:num>
  <w:num w:numId="5">
    <w:abstractNumId w:val="2"/>
  </w:num>
  <w:num w:numId="6">
    <w:abstractNumId w:val="7"/>
  </w:num>
  <w:num w:numId="7">
    <w:abstractNumId w:val="8"/>
  </w:num>
  <w:num w:numId="8">
    <w:abstractNumId w:val="4"/>
  </w:num>
  <w:num w:numId="9">
    <w:abstractNumId w:val="0"/>
  </w:num>
  <w:num w:numId="1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42DB"/>
    <w:rsid w:val="000479D6"/>
    <w:rsid w:val="000F6FDC"/>
    <w:rsid w:val="0022657A"/>
    <w:rsid w:val="00266F37"/>
    <w:rsid w:val="00282BF3"/>
    <w:rsid w:val="00373AE6"/>
    <w:rsid w:val="00385220"/>
    <w:rsid w:val="003C0AE0"/>
    <w:rsid w:val="0043673F"/>
    <w:rsid w:val="00467B43"/>
    <w:rsid w:val="004E08A1"/>
    <w:rsid w:val="004F2153"/>
    <w:rsid w:val="005642DB"/>
    <w:rsid w:val="005B65D9"/>
    <w:rsid w:val="005E6F07"/>
    <w:rsid w:val="00600E13"/>
    <w:rsid w:val="00686390"/>
    <w:rsid w:val="007D2E49"/>
    <w:rsid w:val="00825803"/>
    <w:rsid w:val="008F0FBD"/>
    <w:rsid w:val="009424B7"/>
    <w:rsid w:val="009E0C67"/>
    <w:rsid w:val="00A07809"/>
    <w:rsid w:val="00A14CD4"/>
    <w:rsid w:val="00AC4BF2"/>
    <w:rsid w:val="00BA1A2B"/>
    <w:rsid w:val="00C42753"/>
    <w:rsid w:val="00D16C80"/>
    <w:rsid w:val="00D855C7"/>
    <w:rsid w:val="00DC6971"/>
    <w:rsid w:val="00DF3A3C"/>
    <w:rsid w:val="00E62992"/>
    <w:rsid w:val="00EB6778"/>
    <w:rsid w:val="00FE7169"/>
    <w:rsid w:val="00FE73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DB2E2A"/>
  <w15:chartTrackingRefBased/>
  <w15:docId w15:val="{0392369B-EF22-42DF-9C10-21AA7F96C7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A1A2B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73AE6"/>
    <w:pPr>
      <w:spacing w:after="0" w:line="240" w:lineRule="auto"/>
      <w:ind w:firstLine="709"/>
      <w:jc w:val="both"/>
    </w:pPr>
    <w:rPr>
      <w:rFonts w:ascii="Times New Roman" w:eastAsia="Calibri" w:hAnsi="Times New Roman" w:cs="Times New Roman"/>
      <w:sz w:val="24"/>
    </w:rPr>
  </w:style>
  <w:style w:type="paragraph" w:customStyle="1" w:styleId="a4">
    <w:name w:val="РЕГИСТРЫ"/>
    <w:basedOn w:val="a"/>
    <w:link w:val="a5"/>
    <w:qFormat/>
    <w:rsid w:val="00266F37"/>
    <w:pPr>
      <w:widowControl w:val="0"/>
      <w:tabs>
        <w:tab w:val="left" w:pos="5958"/>
      </w:tabs>
      <w:autoSpaceDE w:val="0"/>
      <w:autoSpaceDN w:val="0"/>
      <w:adjustRightInd w:val="0"/>
      <w:ind w:firstLine="709"/>
      <w:jc w:val="both"/>
    </w:pPr>
    <w:rPr>
      <w:rFonts w:ascii="Arial" w:hAnsi="Arial" w:cs="Arial"/>
      <w:sz w:val="24"/>
      <w:szCs w:val="24"/>
    </w:rPr>
  </w:style>
  <w:style w:type="character" w:customStyle="1" w:styleId="a5">
    <w:name w:val="РЕГИСТРЫ Знак"/>
    <w:basedOn w:val="a0"/>
    <w:link w:val="a4"/>
    <w:rsid w:val="00266F37"/>
    <w:rPr>
      <w:rFonts w:ascii="Arial" w:eastAsia="Times New Roman" w:hAnsi="Arial" w:cs="Arial"/>
      <w:sz w:val="24"/>
      <w:szCs w:val="24"/>
      <w:lang w:eastAsia="ru-RU"/>
    </w:rPr>
  </w:style>
  <w:style w:type="paragraph" w:customStyle="1" w:styleId="Noeeu">
    <w:name w:val="Noeeu"/>
    <w:rsid w:val="005642DB"/>
    <w:pPr>
      <w:widowControl w:val="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6">
    <w:name w:val="Hyperlink"/>
    <w:rsid w:val="005642DB"/>
    <w:rPr>
      <w:color w:val="0000FF"/>
      <w:u w:val="single"/>
    </w:rPr>
  </w:style>
  <w:style w:type="paragraph" w:styleId="a7">
    <w:name w:val="List Paragraph"/>
    <w:basedOn w:val="a"/>
    <w:uiPriority w:val="34"/>
    <w:qFormat/>
    <w:rsid w:val="00A14CD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&#1072;&#1076;&#1084;&#1080;&#1085;&#1080;&#1089;&#1090;&#1088;&#1072;&#1094;&#1080;&#1103;-&#1082;&#1088;&#1086;&#1087;&#1086;&#1090;&#1082;&#1080;&#1085;.&#1088;&#1092;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136</TotalTime>
  <Pages>1</Pages>
  <Words>381</Words>
  <Characters>2175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2551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24</cp:revision>
  <dcterms:created xsi:type="dcterms:W3CDTF">2026-10-15T02:25:00Z</dcterms:created>
  <dcterms:modified xsi:type="dcterms:W3CDTF">2026-10-30T00:34:00Z</dcterms:modified>
</cp:coreProperties>
</file>