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 xml:space="preserve">АДМИНИСТРАЦИЯ КРОПОТКИНСКОГО 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ГОРОДСКОГО ПОСЕЛЕНИЯ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6B5E">
        <w:rPr>
          <w:rFonts w:ascii="Times New Roman" w:hAnsi="Times New Roman"/>
          <w:b/>
          <w:sz w:val="24"/>
          <w:szCs w:val="24"/>
        </w:rPr>
        <w:t>ПОСТАНОВЛЕНИЕ</w:t>
      </w:r>
    </w:p>
    <w:p w:rsidR="00C12D6F" w:rsidRPr="00526B5E" w:rsidRDefault="00C12D6F" w:rsidP="00C12D6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D6F" w:rsidRPr="00526B5E" w:rsidRDefault="00FF1972" w:rsidP="00867AB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6155BB">
        <w:rPr>
          <w:rFonts w:ascii="Times New Roman" w:hAnsi="Times New Roman"/>
          <w:sz w:val="24"/>
          <w:szCs w:val="24"/>
        </w:rPr>
        <w:t>июня</w:t>
      </w:r>
      <w:r w:rsidR="00C12D6F" w:rsidRPr="00526B5E">
        <w:rPr>
          <w:rFonts w:ascii="Times New Roman" w:hAnsi="Times New Roman"/>
          <w:sz w:val="24"/>
          <w:szCs w:val="24"/>
        </w:rPr>
        <w:t xml:space="preserve"> 2017 г.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            </w:t>
      </w:r>
      <w:r w:rsidR="006155BB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</w:t>
      </w:r>
      <w:r w:rsidR="00C12D6F" w:rsidRPr="00526B5E">
        <w:rPr>
          <w:rFonts w:ascii="Times New Roman" w:hAnsi="Times New Roman"/>
          <w:sz w:val="24"/>
          <w:szCs w:val="24"/>
        </w:rPr>
        <w:t xml:space="preserve">п. Кропоткин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</w:t>
      </w:r>
      <w:r w:rsidR="00526B5E">
        <w:rPr>
          <w:rFonts w:ascii="Times New Roman" w:hAnsi="Times New Roman"/>
          <w:sz w:val="24"/>
          <w:szCs w:val="24"/>
        </w:rPr>
        <w:t xml:space="preserve">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    </w:t>
      </w:r>
      <w:r w:rsidR="00112B8B">
        <w:rPr>
          <w:rFonts w:ascii="Times New Roman" w:hAnsi="Times New Roman"/>
          <w:sz w:val="24"/>
          <w:szCs w:val="24"/>
        </w:rPr>
        <w:t>№ 6</w:t>
      </w:r>
      <w:r w:rsidR="009C0FD6">
        <w:rPr>
          <w:rFonts w:ascii="Times New Roman" w:hAnsi="Times New Roman"/>
          <w:sz w:val="24"/>
          <w:szCs w:val="24"/>
        </w:rPr>
        <w:t>9</w:t>
      </w:r>
      <w:r w:rsidR="00C12D6F" w:rsidRPr="00526B5E">
        <w:rPr>
          <w:rFonts w:ascii="Times New Roman" w:hAnsi="Times New Roman"/>
          <w:sz w:val="24"/>
          <w:szCs w:val="24"/>
        </w:rPr>
        <w:t>-п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7F0" w:rsidRDefault="00043BB3" w:rsidP="009C0F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r w:rsidRPr="00043BB3">
        <w:rPr>
          <w:rFonts w:ascii="Times New Roman" w:eastAsiaTheme="minorHAnsi" w:hAnsi="Times New Roman"/>
          <w:bCs/>
          <w:sz w:val="24"/>
          <w:szCs w:val="24"/>
        </w:rPr>
        <w:t>О</w:t>
      </w:r>
      <w:r w:rsidR="009C0FD6">
        <w:rPr>
          <w:rFonts w:ascii="Times New Roman" w:eastAsiaTheme="minorHAnsi" w:hAnsi="Times New Roman"/>
          <w:bCs/>
          <w:sz w:val="24"/>
          <w:szCs w:val="24"/>
        </w:rPr>
        <w:t xml:space="preserve"> внесении изменений в постановление</w:t>
      </w:r>
    </w:p>
    <w:p w:rsidR="009C0FD6" w:rsidRDefault="009C0FD6" w:rsidP="009C0FD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4"/>
          <w:szCs w:val="24"/>
        </w:rPr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Кропоткинского городского </w:t>
      </w:r>
    </w:p>
    <w:p w:rsidR="009C0FD6" w:rsidRPr="00043BB3" w:rsidRDefault="009C0FD6" w:rsidP="009C0FD6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поселения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 № 67-п от 02 июня 2017 года </w:t>
      </w:r>
    </w:p>
    <w:p w:rsidR="00A31AAF" w:rsidRPr="00060166" w:rsidRDefault="00A31AAF" w:rsidP="00A42D51">
      <w:pPr>
        <w:pStyle w:val="11"/>
        <w:rPr>
          <w:rStyle w:val="a4"/>
          <w:b w:val="0"/>
          <w:color w:val="000000"/>
          <w:sz w:val="28"/>
          <w:szCs w:val="28"/>
        </w:rPr>
      </w:pPr>
    </w:p>
    <w:p w:rsidR="00C12D6F" w:rsidRPr="003758EB" w:rsidRDefault="00104029" w:rsidP="003758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E2720">
        <w:rPr>
          <w:rFonts w:ascii="Times New Roman" w:hAnsi="Times New Roman"/>
          <w:sz w:val="24"/>
          <w:szCs w:val="24"/>
        </w:rPr>
        <w:t>В</w:t>
      </w:r>
      <w:r w:rsidR="006155BB" w:rsidRPr="008E2720">
        <w:rPr>
          <w:rFonts w:ascii="Times New Roman" w:hAnsi="Times New Roman"/>
          <w:sz w:val="24"/>
          <w:szCs w:val="24"/>
        </w:rPr>
        <w:t xml:space="preserve"> соответствии</w:t>
      </w:r>
      <w:r w:rsidRPr="008E2720">
        <w:rPr>
          <w:rFonts w:ascii="Times New Roman" w:hAnsi="Times New Roman"/>
          <w:sz w:val="24"/>
          <w:szCs w:val="24"/>
        </w:rPr>
        <w:t xml:space="preserve"> </w:t>
      </w:r>
      <w:r w:rsidR="00A31AAF" w:rsidRPr="008E2720">
        <w:rPr>
          <w:rFonts w:ascii="Times New Roman" w:hAnsi="Times New Roman"/>
          <w:sz w:val="24"/>
          <w:szCs w:val="24"/>
        </w:rPr>
        <w:t>с Федеральным закон</w:t>
      </w:r>
      <w:r w:rsidR="006155BB" w:rsidRPr="008E2720">
        <w:rPr>
          <w:rFonts w:ascii="Times New Roman" w:hAnsi="Times New Roman"/>
          <w:sz w:val="24"/>
          <w:szCs w:val="24"/>
        </w:rPr>
        <w:t>о</w:t>
      </w:r>
      <w:r w:rsidR="00A31AAF" w:rsidRPr="008E2720">
        <w:rPr>
          <w:rFonts w:ascii="Times New Roman" w:hAnsi="Times New Roman"/>
          <w:sz w:val="24"/>
          <w:szCs w:val="24"/>
        </w:rPr>
        <w:t>м Российской Федерации от 06.10.2003 №131-ФЗ «Об общих принципах организации местного самоупра</w:t>
      </w:r>
      <w:r w:rsidR="009C0FD6">
        <w:rPr>
          <w:rFonts w:ascii="Times New Roman" w:hAnsi="Times New Roman"/>
          <w:sz w:val="24"/>
          <w:szCs w:val="24"/>
        </w:rPr>
        <w:t>вления в Российской Федерации»</w:t>
      </w:r>
      <w:r w:rsidR="005D2FFA">
        <w:rPr>
          <w:rFonts w:ascii="Times New Roman" w:hAnsi="Times New Roman"/>
          <w:sz w:val="24"/>
          <w:szCs w:val="24"/>
        </w:rPr>
        <w:t xml:space="preserve">, </w:t>
      </w:r>
      <w:r w:rsidRPr="008E2720">
        <w:rPr>
          <w:rFonts w:ascii="Times New Roman" w:hAnsi="Times New Roman"/>
          <w:sz w:val="24"/>
          <w:szCs w:val="24"/>
        </w:rPr>
        <w:t>руководствуясь</w:t>
      </w:r>
      <w:r w:rsidR="007F204E" w:rsidRPr="008E272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2D6F" w:rsidRPr="008E2720">
        <w:rPr>
          <w:rFonts w:ascii="Times New Roman" w:eastAsia="Times New Roman" w:hAnsi="Times New Roman"/>
          <w:color w:val="000000"/>
          <w:sz w:val="24"/>
          <w:szCs w:val="24"/>
        </w:rPr>
        <w:t>Уставом Кропоткинского муниципального образования, администрация Кропоткинского городского поселения</w:t>
      </w:r>
      <w:r w:rsidR="00C12D6F" w:rsidRPr="00060166">
        <w:rPr>
          <w:rFonts w:eastAsia="Times New Roman"/>
          <w:color w:val="000000"/>
        </w:rPr>
        <w:t xml:space="preserve"> </w:t>
      </w:r>
      <w:r w:rsidR="00C12D6F" w:rsidRPr="003758EB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9C0FD6" w:rsidRPr="00F552F3" w:rsidRDefault="00C12D6F" w:rsidP="00F552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3758EB">
        <w:rPr>
          <w:rFonts w:ascii="Times New Roman" w:hAnsi="Times New Roman"/>
          <w:sz w:val="24"/>
          <w:szCs w:val="24"/>
        </w:rPr>
        <w:t xml:space="preserve">1. </w:t>
      </w:r>
      <w:r w:rsidR="00F552F3">
        <w:rPr>
          <w:rFonts w:ascii="Times New Roman" w:hAnsi="Times New Roman"/>
          <w:sz w:val="24"/>
          <w:szCs w:val="24"/>
        </w:rPr>
        <w:t>Внести следующие изменения</w:t>
      </w:r>
      <w:bookmarkStart w:id="0" w:name="_GoBack"/>
      <w:bookmarkEnd w:id="0"/>
      <w:r w:rsidR="009C0FD6">
        <w:rPr>
          <w:rFonts w:ascii="Times New Roman" w:hAnsi="Times New Roman"/>
          <w:sz w:val="24"/>
          <w:szCs w:val="24"/>
        </w:rPr>
        <w:t xml:space="preserve"> в постановление</w:t>
      </w:r>
      <w:r w:rsidR="009C0FD6" w:rsidRPr="009C0FD6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="009C0FD6">
        <w:rPr>
          <w:rFonts w:ascii="Times New Roman" w:eastAsiaTheme="minorHAnsi" w:hAnsi="Times New Roman"/>
          <w:bCs/>
          <w:sz w:val="24"/>
          <w:szCs w:val="24"/>
        </w:rPr>
        <w:t xml:space="preserve">администрации </w:t>
      </w:r>
      <w:r w:rsidR="009C0FD6">
        <w:rPr>
          <w:rFonts w:ascii="Times New Roman" w:eastAsiaTheme="minorHAnsi" w:hAnsi="Times New Roman"/>
          <w:bCs/>
          <w:sz w:val="24"/>
          <w:szCs w:val="24"/>
        </w:rPr>
        <w:t xml:space="preserve">Кропоткинского </w:t>
      </w:r>
      <w:r w:rsidR="009C0FD6">
        <w:rPr>
          <w:rFonts w:ascii="Times New Roman" w:eastAsiaTheme="minorHAnsi" w:hAnsi="Times New Roman"/>
          <w:bCs/>
          <w:sz w:val="24"/>
          <w:szCs w:val="24"/>
        </w:rPr>
        <w:t xml:space="preserve">городского поселения № 67-п от 02 июня 2017 года </w:t>
      </w:r>
      <w:r w:rsidR="009C0FD6">
        <w:rPr>
          <w:rFonts w:ascii="Times New Roman" w:eastAsiaTheme="minorHAnsi" w:hAnsi="Times New Roman"/>
          <w:bCs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МО Кропо</w:t>
      </w:r>
      <w:r w:rsidR="00F552F3">
        <w:rPr>
          <w:rFonts w:ascii="Times New Roman" w:eastAsiaTheme="minorHAnsi" w:hAnsi="Times New Roman"/>
          <w:bCs/>
          <w:sz w:val="24"/>
          <w:szCs w:val="24"/>
        </w:rPr>
        <w:t>ткинского городского поселения, из</w:t>
      </w:r>
      <w:r w:rsidR="00F552F3">
        <w:rPr>
          <w:rFonts w:ascii="Times New Roman" w:hAnsi="Times New Roman"/>
          <w:sz w:val="24"/>
          <w:szCs w:val="24"/>
        </w:rPr>
        <w:t>ложив Приложение к постановлению</w:t>
      </w:r>
      <w:r w:rsidR="009C0FD6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9C0FD6" w:rsidRPr="00060166" w:rsidRDefault="009C0FD6" w:rsidP="009C0FD6">
      <w:pPr>
        <w:pStyle w:val="11"/>
      </w:pPr>
      <w:r>
        <w:t>«</w:t>
      </w:r>
      <w:r w:rsidRPr="00060166">
        <w:t>Перечень</w:t>
      </w:r>
      <w:r>
        <w:t xml:space="preserve"> </w:t>
      </w:r>
      <w:r w:rsidRPr="00060166">
        <w:t xml:space="preserve">видов муниципального контроля и органов местного самоуправления, уполномоченных на их </w:t>
      </w:r>
      <w:r w:rsidR="005D2FFA">
        <w:t xml:space="preserve">осуществление </w:t>
      </w:r>
      <w:r w:rsidRPr="00060166">
        <w:t>на территории МО Кропоткинского городского поселения</w:t>
      </w:r>
    </w:p>
    <w:p w:rsidR="009C0FD6" w:rsidRPr="00A31AAF" w:rsidRDefault="009C0FD6" w:rsidP="009C0FD6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991"/>
        <w:gridCol w:w="2552"/>
        <w:gridCol w:w="3814"/>
      </w:tblGrid>
      <w:tr w:rsidR="009C0FD6" w:rsidRPr="00A31AAF" w:rsidTr="005D2F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 w:rsidRPr="00A31AA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31AAF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9C0FD6" w:rsidP="002D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AF">
              <w:rPr>
                <w:rFonts w:ascii="Times New Roman" w:hAnsi="Times New Roman"/>
                <w:sz w:val="24"/>
                <w:szCs w:val="24"/>
              </w:rPr>
              <w:t>Наименование вида муниципального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, осуществляемого на территории Кропоткинского МО</w:t>
            </w:r>
          </w:p>
          <w:p w:rsidR="009C0FD6" w:rsidRPr="00A31AAF" w:rsidRDefault="009C0FD6" w:rsidP="002D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9C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</w:t>
            </w:r>
            <w:r w:rsidRPr="00A31AAF">
              <w:rPr>
                <w:rFonts w:ascii="Times New Roman" w:hAnsi="Times New Roman"/>
                <w:sz w:val="24"/>
                <w:szCs w:val="24"/>
              </w:rPr>
              <w:t>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31AAF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Кропоткинского МО, должностного лица, уполномоченного на</w:t>
            </w:r>
            <w:r w:rsidRPr="00A31AAF">
              <w:rPr>
                <w:rFonts w:ascii="Times New Roman" w:hAnsi="Times New Roman"/>
                <w:sz w:val="24"/>
                <w:szCs w:val="24"/>
              </w:rPr>
              <w:t xml:space="preserve"> 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вида </w:t>
            </w:r>
            <w:r w:rsidRPr="00A31AAF">
              <w:rPr>
                <w:rFonts w:ascii="Times New Roman" w:hAnsi="Times New Roman"/>
                <w:sz w:val="24"/>
                <w:szCs w:val="24"/>
              </w:rPr>
              <w:t>муниципального контроля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2D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муниципальных правовых актов Кропоткинского МО, регулирующих соответствующий вид муниципального контроля</w:t>
            </w:r>
          </w:p>
        </w:tc>
      </w:tr>
      <w:tr w:rsidR="009C0FD6" w:rsidRPr="00A31AAF" w:rsidTr="005D2F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5D2FFA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5D2FFA" w:rsidP="002D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5D2FFA" w:rsidP="009C0F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5D2FFA" w:rsidP="002D4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0FD6" w:rsidRPr="00A31AAF" w:rsidTr="005D2F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A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42D51" w:rsidRDefault="009C0FD6" w:rsidP="002D4B60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5BB">
              <w:rPr>
                <w:rFonts w:ascii="Times New Roman" w:eastAsiaTheme="minorHAnsi" w:hAnsi="Times New Roman"/>
                <w:sz w:val="24"/>
                <w:szCs w:val="24"/>
              </w:rPr>
              <w:t>Муниципальный контроль за сохранностью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55BB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155BB">
              <w:rPr>
                <w:rFonts w:ascii="Times New Roman" w:eastAsiaTheme="minorHAnsi" w:hAnsi="Times New Roman"/>
                <w:sz w:val="24"/>
                <w:szCs w:val="24"/>
              </w:rPr>
              <w:t>местного значения в границах населенных пунктов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A" w:rsidRPr="005D2FFA" w:rsidRDefault="005D2FFA" w:rsidP="005D2F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05 дек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абря 2012 г.№ 93-П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«Об утверждении Положения о муницип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альном контроле за обеспечением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сохранности автомобильных дорог местного значения Кропоткинского городского поселения»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FFA" w:rsidRPr="005D2FFA" w:rsidRDefault="005D2FFA" w:rsidP="005D2FFA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Постановление от </w:t>
            </w:r>
            <w:r w:rsidRPr="005D2FFA">
              <w:rPr>
                <w:rFonts w:ascii="Times New Roman" w:eastAsiaTheme="minorEastAsia" w:hAnsi="Times New Roman"/>
                <w:sz w:val="24"/>
                <w:szCs w:val="24"/>
              </w:rPr>
              <w:t xml:space="preserve">12 апреля 2017 г. № 32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5D2FFA"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Об утверждении административного регламента </w:t>
            </w:r>
          </w:p>
          <w:p w:rsidR="005D2FFA" w:rsidRPr="005D2FFA" w:rsidRDefault="005D2FFA" w:rsidP="005D2FFA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исполнения</w:t>
            </w:r>
            <w:proofErr w:type="gramEnd"/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муниципальной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t>ункции «Муниципальный контроль за сохранностью</w:t>
            </w:r>
            <w:r w:rsidR="00F552F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 общего пользования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t>местного значения в границах населенных пунктов</w:t>
            </w:r>
          </w:p>
          <w:p w:rsidR="005D2FFA" w:rsidRPr="005D2FFA" w:rsidRDefault="005D2FFA" w:rsidP="005D2FFA">
            <w:pPr>
              <w:autoSpaceDE w:val="0"/>
              <w:autoSpaceDN w:val="0"/>
              <w:adjustRightInd w:val="0"/>
              <w:spacing w:after="20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t xml:space="preserve">Кропоткинского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Pr="005D2FFA">
              <w:rPr>
                <w:rFonts w:ascii="Times New Roman" w:eastAsiaTheme="minorHAnsi" w:hAnsi="Times New Roman"/>
                <w:sz w:val="24"/>
                <w:szCs w:val="24"/>
              </w:rPr>
              <w:t xml:space="preserve">униципального образования» 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D6" w:rsidRPr="00A31AAF" w:rsidTr="005D2F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AF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42D51" w:rsidRDefault="009C0FD6" w:rsidP="002D4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A42D51">
              <w:rPr>
                <w:rFonts w:ascii="Times New Roman" w:hAnsi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A42D5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42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муниципальным имуществом и земельным отношениям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экономической политике</w:t>
            </w:r>
          </w:p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A" w:rsidRPr="005D2FFA" w:rsidRDefault="005D2FFA" w:rsidP="005D2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12 февраля   2014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8-п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о порядке осуществления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 xml:space="preserve">жилищного контроля на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Кропоткинского городского поселения</w:t>
            </w:r>
          </w:p>
          <w:p w:rsidR="005D2FFA" w:rsidRPr="005D2FFA" w:rsidRDefault="005D2FFA" w:rsidP="005D2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15.11.</w:t>
            </w: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№ 113-П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регламента исполнения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функции «Осуществление муниципального жилищного контроля на территории Кропоткинского городского поселения»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D6" w:rsidRPr="00A31AAF" w:rsidTr="005D2F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1AA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42D51" w:rsidRDefault="009C0FD6" w:rsidP="002D4B60">
            <w:pPr>
              <w:pStyle w:val="11"/>
              <w:ind w:firstLine="0"/>
            </w:pPr>
            <w:r>
              <w:t>Муниципальный</w:t>
            </w:r>
            <w:r w:rsidRPr="00A42D51">
              <w:t xml:space="preserve"> земельн</w:t>
            </w:r>
            <w:r>
              <w:t>ый</w:t>
            </w:r>
            <w:r w:rsidRPr="00A42D51">
              <w:t xml:space="preserve"> контрол</w:t>
            </w:r>
            <w:r>
              <w:t>ь</w:t>
            </w:r>
            <w:r w:rsidRPr="00A42D51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по управлению муниципальным имуществом и земельным отношениям</w:t>
            </w:r>
          </w:p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A" w:rsidRPr="005D2FFA" w:rsidRDefault="005D2FFA" w:rsidP="005D2F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Pr="005D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ноя</w:t>
            </w:r>
            <w:r w:rsidR="00F55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бря </w:t>
            </w:r>
            <w:r w:rsidRPr="005D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5D2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100-п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Об утверждении Положения о муниципальном земельном контроле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на территории Кропоткинского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5D2FFA" w:rsidRPr="005D2FFA" w:rsidRDefault="005D2FFA" w:rsidP="005D2FFA">
            <w:pPr>
              <w:jc w:val="both"/>
              <w:rPr>
                <w:sz w:val="24"/>
                <w:szCs w:val="24"/>
              </w:rPr>
            </w:pPr>
          </w:p>
          <w:p w:rsidR="005D2FFA" w:rsidRPr="005D2FFA" w:rsidRDefault="005D2FFA" w:rsidP="005D2F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FA">
              <w:rPr>
                <w:rFonts w:ascii="Times New Roman" w:hAnsi="Times New Roman"/>
                <w:sz w:val="24"/>
                <w:szCs w:val="24"/>
              </w:rPr>
              <w:t xml:space="preserve">Постановление от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23</w:t>
            </w:r>
            <w:r w:rsidR="00F552F3">
              <w:rPr>
                <w:rFonts w:ascii="Times New Roman" w:hAnsi="Times New Roman"/>
                <w:sz w:val="24"/>
                <w:szCs w:val="24"/>
              </w:rPr>
              <w:t xml:space="preserve"> ноября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2015 г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.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 xml:space="preserve"> № 101-п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исполнения 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«Осуществление муниципального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земельного контроля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hAnsi="Times New Roman"/>
                <w:sz w:val="24"/>
                <w:szCs w:val="24"/>
              </w:rPr>
              <w:t>Кропоткинс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муниципального образования </w:t>
            </w:r>
            <w:proofErr w:type="spellStart"/>
            <w:r w:rsidRPr="005D2FFA">
              <w:rPr>
                <w:rFonts w:ascii="Times New Roman" w:hAnsi="Times New Roman"/>
                <w:sz w:val="24"/>
                <w:szCs w:val="24"/>
              </w:rPr>
              <w:t>Бодайбинского</w:t>
            </w:r>
            <w:proofErr w:type="spellEnd"/>
            <w:r w:rsidRPr="005D2FFA">
              <w:rPr>
                <w:rFonts w:ascii="Times New Roman" w:hAnsi="Times New Roman"/>
                <w:sz w:val="24"/>
                <w:szCs w:val="24"/>
              </w:rPr>
              <w:t xml:space="preserve"> района Иркутской области»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0FD6" w:rsidRPr="00A31AAF" w:rsidTr="005D2F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Pr="00A42D51" w:rsidRDefault="009C0FD6" w:rsidP="002D4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Ведомственный контроль</w:t>
            </w:r>
            <w:r w:rsidRPr="00A42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соблюдением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2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трудового законодательства и иных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2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нормативных правовых актов, содержащих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2D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 трудового права</w:t>
            </w:r>
          </w:p>
          <w:p w:rsidR="009C0FD6" w:rsidRPr="00A42D51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Кропоткинского городского поселения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в составе: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Главный специалист по организационно-правовой работе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Главный специалист по организационно-кадровой работе</w:t>
            </w:r>
          </w:p>
          <w:p w:rsidR="009C0FD6" w:rsidRPr="00A31AAF" w:rsidRDefault="009C0FD6" w:rsidP="002D4B60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Главный специалист по экономической политике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FFA" w:rsidRPr="005D2FFA" w:rsidRDefault="005D2FFA" w:rsidP="005D2FF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Постановление от </w:t>
            </w:r>
            <w:r w:rsidRPr="005D2FFA">
              <w:rPr>
                <w:rFonts w:ascii="Times New Roman" w:eastAsiaTheme="minorHAnsi" w:hAnsi="Times New Roman" w:cstheme="minorBidi"/>
                <w:sz w:val="24"/>
                <w:szCs w:val="24"/>
              </w:rPr>
              <w:t>13 марта 2017 г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.</w:t>
            </w:r>
            <w:r w:rsidRPr="005D2FFA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№ 23-п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  <w:r w:rsidRPr="005D2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 утверждении Положения 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ведомственном контроле за соблюдением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трудового законодательства и иных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нормативных правовых актов, содержащих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нормы трудового права, на территории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D2FF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Кропоткинского муниципального образования</w:t>
            </w:r>
          </w:p>
          <w:p w:rsidR="009C0FD6" w:rsidRDefault="009C0FD6" w:rsidP="002D4B60">
            <w:pPr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0FD6" w:rsidRPr="00A31AAF" w:rsidRDefault="009C0FD6" w:rsidP="009C0FD6">
      <w:pPr>
        <w:pStyle w:val="11"/>
      </w:pPr>
    </w:p>
    <w:p w:rsidR="003758EB" w:rsidRDefault="003758EB" w:rsidP="00F552F3">
      <w:pPr>
        <w:autoSpaceDE w:val="0"/>
        <w:autoSpaceDN w:val="0"/>
        <w:adjustRightInd w:val="0"/>
        <w:spacing w:after="0" w:line="240" w:lineRule="auto"/>
        <w:jc w:val="both"/>
        <w:rPr>
          <w:rStyle w:val="12"/>
        </w:rPr>
      </w:pPr>
    </w:p>
    <w:p w:rsidR="00C12D6F" w:rsidRPr="00A31AAF" w:rsidRDefault="00A31AAF" w:rsidP="00A42D51">
      <w:pPr>
        <w:pStyle w:val="11"/>
        <w:rPr>
          <w:b/>
        </w:rPr>
      </w:pPr>
      <w:r w:rsidRPr="00A31AAF">
        <w:rPr>
          <w:rStyle w:val="12"/>
        </w:rPr>
        <w:t xml:space="preserve">3. </w:t>
      </w:r>
      <w:r w:rsidR="00DB27F0" w:rsidRPr="00A31AAF">
        <w:rPr>
          <w:rFonts w:eastAsia="Times New Roman"/>
          <w:color w:val="000000"/>
        </w:rPr>
        <w:t>Настоящее п</w:t>
      </w:r>
      <w:r w:rsidR="00C12D6F" w:rsidRPr="00A31AAF">
        <w:rPr>
          <w:color w:val="000000"/>
        </w:rPr>
        <w:t xml:space="preserve">остановление подлежит </w:t>
      </w:r>
      <w:r w:rsidR="00F552F3">
        <w:rPr>
          <w:color w:val="000000"/>
        </w:rPr>
        <w:t xml:space="preserve">официальному опубликованию в газете «Вести Кропоткин» и </w:t>
      </w:r>
      <w:r w:rsidR="00C12D6F" w:rsidRPr="00A31AAF">
        <w:rPr>
          <w:color w:val="000000"/>
        </w:rPr>
        <w:t xml:space="preserve">размещению на </w:t>
      </w:r>
      <w:hyperlink r:id="rId5" w:history="1">
        <w:r w:rsidR="00C12D6F" w:rsidRPr="00A31AAF">
          <w:rPr>
            <w:rStyle w:val="a5"/>
            <w:color w:val="000000"/>
          </w:rPr>
          <w:t>официальном сайте</w:t>
        </w:r>
      </w:hyperlink>
      <w:r w:rsidR="00C12D6F" w:rsidRPr="00A31AAF">
        <w:rPr>
          <w:color w:val="000000"/>
        </w:rPr>
        <w:t xml:space="preserve"> администрации Кропоткинского муниципального образования в информационно-телекоммуникационной сети "Интернет".</w:t>
      </w:r>
    </w:p>
    <w:p w:rsidR="00F552F3" w:rsidRDefault="00F552F3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6F" w:rsidRPr="00526B5E" w:rsidRDefault="006155BB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о. г</w:t>
      </w:r>
      <w:r w:rsidR="00C12D6F" w:rsidRPr="00526B5E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C12D6F" w:rsidRPr="00526B5E">
        <w:rPr>
          <w:rFonts w:ascii="Times New Roman" w:hAnsi="Times New Roman"/>
          <w:sz w:val="24"/>
          <w:szCs w:val="24"/>
        </w:rPr>
        <w:t xml:space="preserve"> администрации Кропоткинского</w:t>
      </w:r>
    </w:p>
    <w:p w:rsidR="00C12D6F" w:rsidRPr="00526B5E" w:rsidRDefault="00C12D6F" w:rsidP="00C12D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6B5E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526B5E">
        <w:rPr>
          <w:rFonts w:ascii="Times New Roman" w:hAnsi="Times New Roman"/>
          <w:sz w:val="24"/>
          <w:szCs w:val="24"/>
        </w:rPr>
        <w:t xml:space="preserve"> поселения                                        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        </w:t>
      </w:r>
      <w:r w:rsidR="00526B5E">
        <w:rPr>
          <w:rFonts w:ascii="Times New Roman" w:hAnsi="Times New Roman"/>
          <w:sz w:val="24"/>
          <w:szCs w:val="24"/>
        </w:rPr>
        <w:t xml:space="preserve">                      </w:t>
      </w:r>
      <w:r w:rsidR="00BA3A04" w:rsidRPr="00526B5E">
        <w:rPr>
          <w:rFonts w:ascii="Times New Roman" w:hAnsi="Times New Roman"/>
          <w:sz w:val="24"/>
          <w:szCs w:val="24"/>
        </w:rPr>
        <w:t xml:space="preserve"> </w:t>
      </w:r>
      <w:r w:rsidR="006155BB">
        <w:rPr>
          <w:rFonts w:ascii="Times New Roman" w:hAnsi="Times New Roman"/>
          <w:sz w:val="24"/>
          <w:szCs w:val="24"/>
        </w:rPr>
        <w:t xml:space="preserve">Н.А. </w:t>
      </w:r>
      <w:proofErr w:type="spellStart"/>
      <w:r w:rsidR="006155BB">
        <w:rPr>
          <w:rFonts w:ascii="Times New Roman" w:hAnsi="Times New Roman"/>
          <w:sz w:val="24"/>
          <w:szCs w:val="24"/>
        </w:rPr>
        <w:t>Кулямина</w:t>
      </w:r>
      <w:proofErr w:type="spellEnd"/>
      <w:r w:rsidRPr="00526B5E"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DB27F0" w:rsidRPr="00526B5E" w:rsidRDefault="00DB27F0" w:rsidP="007F204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31AAF" w:rsidRDefault="00A31AAF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55BB" w:rsidRDefault="006155BB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6155BB" w:rsidRPr="00BA3A04" w:rsidRDefault="006155BB" w:rsidP="00BA3A0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758EB" w:rsidRDefault="003758EB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758EB" w:rsidRDefault="003758EB" w:rsidP="0006016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3758EB" w:rsidSect="00867AB5">
      <w:pgSz w:w="11900" w:h="16800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A30"/>
    <w:multiLevelType w:val="hybridMultilevel"/>
    <w:tmpl w:val="FADC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D52028"/>
    <w:multiLevelType w:val="multilevel"/>
    <w:tmpl w:val="D4405A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6F"/>
    <w:rsid w:val="00015071"/>
    <w:rsid w:val="00043BB3"/>
    <w:rsid w:val="00060166"/>
    <w:rsid w:val="000E2C2F"/>
    <w:rsid w:val="00104029"/>
    <w:rsid w:val="00105917"/>
    <w:rsid w:val="00112B8B"/>
    <w:rsid w:val="0014038F"/>
    <w:rsid w:val="00190E10"/>
    <w:rsid w:val="001910B1"/>
    <w:rsid w:val="00196DA4"/>
    <w:rsid w:val="00215EB1"/>
    <w:rsid w:val="00246F72"/>
    <w:rsid w:val="002800B3"/>
    <w:rsid w:val="00294F54"/>
    <w:rsid w:val="00300473"/>
    <w:rsid w:val="00305724"/>
    <w:rsid w:val="003758EB"/>
    <w:rsid w:val="003A0967"/>
    <w:rsid w:val="0051068F"/>
    <w:rsid w:val="00526B5E"/>
    <w:rsid w:val="005A093E"/>
    <w:rsid w:val="005B0502"/>
    <w:rsid w:val="005D2FFA"/>
    <w:rsid w:val="006155BB"/>
    <w:rsid w:val="0071226E"/>
    <w:rsid w:val="00747384"/>
    <w:rsid w:val="00794F80"/>
    <w:rsid w:val="007B6811"/>
    <w:rsid w:val="007C4F36"/>
    <w:rsid w:val="007D5849"/>
    <w:rsid w:val="007F204E"/>
    <w:rsid w:val="0082125C"/>
    <w:rsid w:val="00855890"/>
    <w:rsid w:val="00866E3F"/>
    <w:rsid w:val="00867AB5"/>
    <w:rsid w:val="008E2720"/>
    <w:rsid w:val="008E62BD"/>
    <w:rsid w:val="00956279"/>
    <w:rsid w:val="00975776"/>
    <w:rsid w:val="009C0FD6"/>
    <w:rsid w:val="00A31AAF"/>
    <w:rsid w:val="00A42D51"/>
    <w:rsid w:val="00AD3C0D"/>
    <w:rsid w:val="00B53802"/>
    <w:rsid w:val="00BA3A04"/>
    <w:rsid w:val="00BC6D0D"/>
    <w:rsid w:val="00C12D6F"/>
    <w:rsid w:val="00C12EB5"/>
    <w:rsid w:val="00D14348"/>
    <w:rsid w:val="00D80B2D"/>
    <w:rsid w:val="00DB27F0"/>
    <w:rsid w:val="00E15B80"/>
    <w:rsid w:val="00E97C52"/>
    <w:rsid w:val="00EE023A"/>
    <w:rsid w:val="00F552F3"/>
    <w:rsid w:val="00FB6EFC"/>
    <w:rsid w:val="00FB75F0"/>
    <w:rsid w:val="00F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6DC9-D7FB-4A7F-B3AA-8E4E0BB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D6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12D6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autoRedefine/>
    <w:qFormat/>
    <w:rsid w:val="00A42D51"/>
    <w:pPr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1"/>
    <w:rsid w:val="00A42D5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96D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12D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rsid w:val="00C12D6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4">
    <w:name w:val="Strong"/>
    <w:uiPriority w:val="22"/>
    <w:qFormat/>
    <w:rsid w:val="00C12D6F"/>
    <w:rPr>
      <w:b/>
      <w:bCs/>
    </w:rPr>
  </w:style>
  <w:style w:type="character" w:customStyle="1" w:styleId="a5">
    <w:name w:val="Гипертекстовая ссылка"/>
    <w:uiPriority w:val="99"/>
    <w:rsid w:val="00C12D6F"/>
    <w:rPr>
      <w:color w:val="106BBE"/>
    </w:rPr>
  </w:style>
  <w:style w:type="character" w:customStyle="1" w:styleId="a6">
    <w:name w:val="Цветовое выделение"/>
    <w:uiPriority w:val="99"/>
    <w:rsid w:val="00C12D6F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C12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formattext">
    <w:name w:val="formattext"/>
    <w:basedOn w:val="a"/>
    <w:rsid w:val="00190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B53802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380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footnote text"/>
    <w:basedOn w:val="a"/>
    <w:link w:val="ac"/>
    <w:semiHidden/>
    <w:rsid w:val="00B5380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B538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B53802"/>
    <w:rPr>
      <w:vertAlign w:val="superscript"/>
    </w:rPr>
  </w:style>
  <w:style w:type="paragraph" w:styleId="2">
    <w:name w:val="Body Text 2"/>
    <w:basedOn w:val="a"/>
    <w:link w:val="20"/>
    <w:semiHidden/>
    <w:rsid w:val="00B538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B53802"/>
    <w:rPr>
      <w:rFonts w:ascii="Times New Roman" w:eastAsia="Times New Roman" w:hAnsi="Times New Roman" w:cs="Times New Roman"/>
      <w:sz w:val="24"/>
      <w:szCs w:val="20"/>
      <w:vertAlign w:val="superscript"/>
      <w:lang w:eastAsia="ru-RU"/>
    </w:rPr>
  </w:style>
  <w:style w:type="paragraph" w:customStyle="1" w:styleId="ConsNormal">
    <w:name w:val="ConsNormal"/>
    <w:rsid w:val="0014038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3A04"/>
    <w:rPr>
      <w:rFonts w:ascii="Segoe UI" w:eastAsia="Calibr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66E3F"/>
    <w:pPr>
      <w:spacing w:after="0" w:line="276" w:lineRule="auto"/>
      <w:ind w:left="720"/>
      <w:contextualSpacing/>
    </w:pPr>
    <w:rPr>
      <w:rFonts w:asciiTheme="minorHAnsi" w:eastAsiaTheme="minorHAnsi" w:hAnsiTheme="minorHAnsi" w:cstheme="minorBidi"/>
      <w:sz w:val="24"/>
    </w:rPr>
  </w:style>
  <w:style w:type="table" w:styleId="af1">
    <w:name w:val="Table Grid"/>
    <w:basedOn w:val="a1"/>
    <w:uiPriority w:val="39"/>
    <w:rsid w:val="00015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2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2155799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2017-06-05T06:27:00Z</cp:lastPrinted>
  <dcterms:created xsi:type="dcterms:W3CDTF">2017-02-08T00:59:00Z</dcterms:created>
  <dcterms:modified xsi:type="dcterms:W3CDTF">2017-06-05T06:32:00Z</dcterms:modified>
</cp:coreProperties>
</file>