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6E" w:rsidRPr="00974B23" w:rsidRDefault="0074556E" w:rsidP="00B31DD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Извещение о проведении аукциона на право заключения</w:t>
      </w:r>
      <w:r w:rsidRPr="00974B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8E6A6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аренды </w:t>
      </w:r>
      <w:r w:rsidR="0005511D" w:rsidRPr="00974B2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имущества</w:t>
      </w:r>
    </w:p>
    <w:p w:rsidR="00CF589B" w:rsidRDefault="00CF589B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968" w:rsidRDefault="00583968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городского поселения </w:t>
      </w:r>
    </w:p>
    <w:p w:rsidR="00CF589B" w:rsidRDefault="00583968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Бодайбинского района Иркутской области</w:t>
      </w:r>
    </w:p>
    <w:p w:rsidR="0074556E" w:rsidRPr="0074556E" w:rsidRDefault="0074556E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сообщает о проведении открытого аукциона </w:t>
      </w:r>
    </w:p>
    <w:p w:rsidR="0074556E" w:rsidRPr="00EF3AFD" w:rsidRDefault="00663FE0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r w:rsidR="0074556E" w:rsidRPr="009406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B5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ноября </w:t>
      </w:r>
      <w:r w:rsidR="0074556E" w:rsidRPr="00EF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EF3AFD" w:rsidRPr="00EF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4556E" w:rsidRPr="00EF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74556E" w:rsidRPr="00EF3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.00 ч.</w:t>
      </w:r>
      <w:r w:rsidR="00160B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местному времени (0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1B59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:00 ч. московского времени)</w:t>
      </w:r>
      <w:r w:rsidR="0074556E" w:rsidRPr="00EF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556E" w:rsidRPr="0074556E" w:rsidRDefault="007354B5" w:rsidP="00B31D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58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8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8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</w:t>
      </w:r>
      <w:r w:rsidR="0074556E" w:rsidRPr="0074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  <w:r w:rsidR="001B5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</w:p>
    <w:p w:rsidR="0074556E" w:rsidRPr="0074556E" w:rsidRDefault="0074556E" w:rsidP="00B3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FE0" w:rsidRPr="00663FE0" w:rsidRDefault="0074556E" w:rsidP="00663FE0">
      <w:pPr>
        <w:spacing w:after="0" w:line="20" w:lineRule="atLeast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права аренды</w:t>
      </w:r>
      <w:r w:rsidRPr="00745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распоряжение администрации </w:t>
      </w:r>
      <w:r w:rsidRPr="0094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63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40623" w:rsidRPr="0094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63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4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EF3AFD"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63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3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  <w:r w:rsidRPr="00940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63FE0" w:rsidRPr="00663F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аукциона на право заключения договора аренды муниципального имущества находящегося в собственности Кропоткинского муниципального образования</w:t>
      </w:r>
      <w:r w:rsidR="00663F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3FE0" w:rsidRPr="0066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746" w:rsidRPr="00F84C84" w:rsidRDefault="00755746" w:rsidP="00663FE0">
      <w:pPr>
        <w:suppressAutoHyphens/>
        <w:spacing w:after="0" w:line="20" w:lineRule="atLeast"/>
        <w:ind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 имущества</w:t>
      </w:r>
      <w:r w:rsidRPr="00F84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муниципальное образование </w:t>
      </w:r>
      <w:r w:rsidR="00583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Кропоткинское городское поселение</w:t>
      </w:r>
      <w:r w:rsidR="00663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1DD1" w:rsidRDefault="00B31DD1" w:rsidP="00663FE0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B05">
        <w:rPr>
          <w:rFonts w:ascii="Times New Roman" w:eastAsia="Calibri" w:hAnsi="Times New Roman" w:cs="Times New Roman"/>
          <w:b/>
          <w:sz w:val="24"/>
          <w:szCs w:val="24"/>
        </w:rPr>
        <w:t>Форма торгов</w:t>
      </w:r>
      <w:r w:rsidRPr="00287B05">
        <w:rPr>
          <w:rFonts w:ascii="Times New Roman" w:eastAsia="Calibri" w:hAnsi="Times New Roman" w:cs="Times New Roman"/>
          <w:sz w:val="24"/>
          <w:szCs w:val="24"/>
        </w:rPr>
        <w:t>: в электронной форме торгов открытых по составу участников и по форме подачи предложений о цене договора (цене лота).</w:t>
      </w:r>
    </w:p>
    <w:p w:rsidR="00663FE0" w:rsidRPr="00A87E9D" w:rsidRDefault="00287B05" w:rsidP="00663FE0">
      <w:pPr>
        <w:widowControl w:val="0"/>
        <w:spacing w:after="0" w:line="240" w:lineRule="auto"/>
        <w:ind w:left="-108" w:firstLine="66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8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3FE0" w:rsidRPr="00A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Кропоткинского городского поселения Бодайбинского района Иркутской области</w:t>
      </w:r>
      <w:r w:rsidR="00663FE0" w:rsidRPr="00A87E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 </w:t>
      </w:r>
    </w:p>
    <w:p w:rsidR="00663FE0" w:rsidRPr="00A87E9D" w:rsidRDefault="00663FE0" w:rsidP="00663FE0">
      <w:pPr>
        <w:spacing w:after="0" w:line="20" w:lineRule="atLeas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7E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 w:rsidRPr="00A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666940, Иркутская область, Бодайбинский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A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Кропоткин, ул. Ленина, дом 9.</w:t>
      </w:r>
    </w:p>
    <w:p w:rsidR="00663FE0" w:rsidRPr="00A87E9D" w:rsidRDefault="00663FE0" w:rsidP="00663FE0">
      <w:pPr>
        <w:spacing w:after="0" w:line="20" w:lineRule="atLeas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адрес: </w:t>
      </w:r>
      <w:r w:rsidRPr="00A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666940, Иркутская область, Бодайбинский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A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Кропоткин, ул. Ленина, дом 9.</w:t>
      </w:r>
    </w:p>
    <w:p w:rsidR="00663FE0" w:rsidRDefault="00663FE0" w:rsidP="00663F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87E9D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kropotkin</w:t>
        </w:r>
        <w:r w:rsidRPr="00A87E9D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.</w:t>
        </w:r>
        <w:r w:rsidRPr="00A87E9D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adm</w:t>
        </w:r>
        <w:r w:rsidRPr="00A87E9D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@</w:t>
        </w:r>
        <w:r w:rsidRPr="00A87E9D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yandex</w:t>
        </w:r>
        <w:r w:rsidRPr="00A87E9D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.</w:t>
        </w:r>
        <w:r w:rsidRPr="00A87E9D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80"/>
          <w:sz w:val="24"/>
          <w:szCs w:val="24"/>
          <w:u w:val="single"/>
        </w:rPr>
        <w:t xml:space="preserve">. </w:t>
      </w:r>
    </w:p>
    <w:p w:rsidR="00663FE0" w:rsidRPr="00F802B8" w:rsidRDefault="00663FE0" w:rsidP="00663F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</w:t>
      </w:r>
      <w:r w:rsidRPr="00F802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80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7E9D">
        <w:rPr>
          <w:rFonts w:ascii="Times New Roman" w:eastAsia="Calibri" w:hAnsi="Times New Roman" w:cs="Times New Roman"/>
          <w:sz w:val="24"/>
          <w:szCs w:val="24"/>
        </w:rPr>
        <w:t>89500999784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Коробов Олег Викторович,</w:t>
      </w:r>
    </w:p>
    <w:p w:rsidR="00663FE0" w:rsidRPr="00F802B8" w:rsidRDefault="00663FE0" w:rsidP="0066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89500999782 Колташова Светлана Геннадьевна.</w:t>
      </w:r>
    </w:p>
    <w:p w:rsidR="00663FE0" w:rsidRPr="00663FE0" w:rsidRDefault="00663FE0" w:rsidP="00663F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Оператор электронной площадки: </w:t>
      </w:r>
      <w:r w:rsidRPr="00663FE0">
        <w:rPr>
          <w:rFonts w:ascii="Times New Roman" w:eastAsia="Calibri" w:hAnsi="Times New Roman" w:cs="Times New Roman"/>
          <w:sz w:val="24"/>
          <w:szCs w:val="24"/>
        </w:rPr>
        <w:t>ООО «РТС-тендер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63FE0" w:rsidRPr="00663FE0" w:rsidRDefault="00663FE0" w:rsidP="00663F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FE0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127006, г. Москва, ул. </w:t>
      </w:r>
      <w:proofErr w:type="spellStart"/>
      <w:r w:rsidRPr="00663FE0">
        <w:rPr>
          <w:rFonts w:ascii="Times New Roman" w:hAnsi="Times New Roman" w:cs="Times New Roman"/>
          <w:color w:val="000000"/>
          <w:sz w:val="24"/>
          <w:szCs w:val="24"/>
        </w:rPr>
        <w:t>Долгоруковская</w:t>
      </w:r>
      <w:proofErr w:type="spellEnd"/>
      <w:r w:rsidRPr="00663FE0">
        <w:rPr>
          <w:rFonts w:ascii="Times New Roman" w:hAnsi="Times New Roman" w:cs="Times New Roman"/>
          <w:color w:val="000000"/>
          <w:sz w:val="24"/>
          <w:szCs w:val="24"/>
        </w:rPr>
        <w:t xml:space="preserve">, д. 38, стр. 1. </w:t>
      </w:r>
    </w:p>
    <w:p w:rsidR="00663FE0" w:rsidRPr="00663FE0" w:rsidRDefault="00663FE0" w:rsidP="00663F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FE0">
        <w:rPr>
          <w:rFonts w:ascii="Times New Roman" w:hAnsi="Times New Roman" w:cs="Times New Roman"/>
          <w:color w:val="000000"/>
          <w:sz w:val="24"/>
          <w:szCs w:val="24"/>
        </w:rPr>
        <w:t xml:space="preserve">Сайт: </w:t>
      </w:r>
      <w:hyperlink r:id="rId6" w:history="1">
        <w:r w:rsidRPr="00663F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www.rts-tender.ru</w:t>
        </w:r>
      </w:hyperlink>
      <w:r w:rsidRPr="00663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FE0" w:rsidRPr="00663FE0" w:rsidRDefault="00663FE0" w:rsidP="00663F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FE0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Pr="00663F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iSupport@rts-tender.ru</w:t>
        </w:r>
      </w:hyperlink>
      <w:r w:rsidRPr="00663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FE0" w:rsidRPr="00663FE0" w:rsidRDefault="00663FE0" w:rsidP="00663F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  <w:r w:rsidRPr="00663FE0">
        <w:rPr>
          <w:rFonts w:ascii="Times New Roman" w:hAnsi="Times New Roman" w:cs="Times New Roman"/>
          <w:color w:val="000000"/>
          <w:sz w:val="24"/>
          <w:szCs w:val="24"/>
        </w:rPr>
        <w:t xml:space="preserve">: +7 (499) 653-55-00, +7 (800)500-7-500, факс: +7 (495)733-95-19. </w:t>
      </w:r>
    </w:p>
    <w:p w:rsidR="00287B05" w:rsidRPr="0069532E" w:rsidRDefault="00287B05" w:rsidP="00B31D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2E">
        <w:rPr>
          <w:rFonts w:ascii="Times New Roman" w:hAnsi="Times New Roman" w:cs="Times New Roman"/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663FE0" w:rsidRPr="00663FE0" w:rsidRDefault="00705EF9" w:rsidP="00663F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E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Прием заявок на участие в аукционе осуществляется оператором электронной площадки - </w:t>
      </w:r>
      <w:r w:rsidR="00663FE0" w:rsidRPr="00663FE0">
        <w:rPr>
          <w:rFonts w:ascii="Times New Roman" w:eastAsia="Calibri" w:hAnsi="Times New Roman" w:cs="Times New Roman"/>
          <w:sz w:val="24"/>
          <w:szCs w:val="24"/>
        </w:rPr>
        <w:t>ООО «РТС-тендер</w:t>
      </w:r>
      <w:r w:rsidR="00663FE0">
        <w:rPr>
          <w:rFonts w:ascii="Times New Roman" w:eastAsia="Calibri" w:hAnsi="Times New Roman" w:cs="Times New Roman"/>
          <w:sz w:val="24"/>
          <w:szCs w:val="24"/>
        </w:rPr>
        <w:t>»</w:t>
      </w:r>
      <w:r w:rsidR="00663FE0" w:rsidRPr="00663FE0">
        <w:t xml:space="preserve"> </w:t>
      </w:r>
      <w:hyperlink r:id="rId8" w:history="1">
        <w:r w:rsidR="00663FE0" w:rsidRPr="00663FE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www.rts-tender.ru</w:t>
        </w:r>
      </w:hyperlink>
      <w:r w:rsidR="00663FE0" w:rsidRPr="00663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F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24F" w:rsidRPr="002D224F" w:rsidRDefault="002D224F" w:rsidP="00B31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D224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и время начала приема заявок на участие в аукцион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42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952B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663FE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Pr="001952B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октября </w:t>
      </w:r>
      <w:r w:rsidR="00705EF9" w:rsidRPr="00705EF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2022 года</w:t>
      </w:r>
      <w:r w:rsidRPr="001952B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1952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с 9:00 часов по местному времени (</w:t>
      </w:r>
      <w:r w:rsidR="00663F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4</w:t>
      </w:r>
      <w:r w:rsidRPr="001952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:00 часов московского времени)</w:t>
      </w:r>
    </w:p>
    <w:p w:rsidR="002D224F" w:rsidRPr="002D224F" w:rsidRDefault="00A72284" w:rsidP="00B31DD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744D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2D224F" w:rsidRPr="00F744DF">
        <w:rPr>
          <w:rFonts w:ascii="Times New Roman" w:eastAsia="Times New Roman" w:hAnsi="Times New Roman" w:cs="Times New Roman"/>
          <w:sz w:val="24"/>
          <w:szCs w:val="24"/>
          <w:lang w:eastAsia="ar-SA"/>
        </w:rPr>
        <w:t>ата и время окончания приема заявок на участие в аукционе</w:t>
      </w:r>
      <w:r w:rsidR="002D224F" w:rsidRPr="007A5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D224F" w:rsidRPr="00663F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663FE0" w:rsidRPr="00663F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14</w:t>
      </w:r>
      <w:r w:rsidR="002D224F" w:rsidRPr="002D2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ноября 2022 года</w:t>
      </w:r>
      <w:r w:rsidR="002D224F" w:rsidRPr="002D22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2D224F" w:rsidRPr="002D2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до </w:t>
      </w:r>
      <w:r w:rsidR="00663F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14</w:t>
      </w:r>
      <w:r w:rsidR="002D224F" w:rsidRPr="002D2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:00 </w:t>
      </w:r>
      <w:proofErr w:type="gramStart"/>
      <w:r w:rsidR="002D224F" w:rsidRPr="002D2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часов  по</w:t>
      </w:r>
      <w:proofErr w:type="gramEnd"/>
      <w:r w:rsidR="002D224F" w:rsidRPr="002D2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местному времени </w:t>
      </w:r>
      <w:r w:rsidR="00663F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(9</w:t>
      </w:r>
      <w:r w:rsidR="002D224F" w:rsidRPr="002D2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:00 часов московского времени)</w:t>
      </w:r>
    </w:p>
    <w:p w:rsidR="00663FE0" w:rsidRPr="00A87E9D" w:rsidRDefault="00705EF9" w:rsidP="00663FE0">
      <w:pPr>
        <w:spacing w:after="0" w:line="20" w:lineRule="atLeas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Документация об аукционе предоставляется заинтересованным лицам (их представителям - при наличии доверенности) без взимания платы по адресу: </w:t>
      </w:r>
      <w:r w:rsidR="00663FE0" w:rsidRPr="00A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Бодайбинский район, </w:t>
      </w:r>
      <w:r w:rsidR="0066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663FE0" w:rsidRPr="00A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Кропоткин, ул. Ленина, дом 9</w:t>
      </w:r>
      <w:r w:rsidR="00663FE0" w:rsidRPr="0066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E0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</w:t>
      </w:r>
      <w:r w:rsidR="00663FE0" w:rsidRPr="00F744DF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09-00 часов до 16-00 часов местного времени</w:t>
      </w:r>
      <w:r w:rsidR="00663FE0" w:rsidRPr="0006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63FE0" w:rsidRPr="00F2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срока приема заявок на участие в аукционе.  </w:t>
      </w:r>
    </w:p>
    <w:p w:rsidR="00705EF9" w:rsidRPr="00705EF9" w:rsidRDefault="00705EF9" w:rsidP="00B31DD1">
      <w:pPr>
        <w:tabs>
          <w:tab w:val="center" w:pos="48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Документация об аукционе предоставляется на основании заявления, поданного в письменной форме, в том числе, в форме электронного документа на адрес электронной почты Организатора аукциона </w:t>
      </w:r>
      <w:hyperlink r:id="rId9" w:history="1">
        <w:r w:rsidR="00663FE0" w:rsidRPr="00D82E9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kropotkin</w:t>
        </w:r>
        <w:r w:rsidR="00663FE0" w:rsidRPr="00D82E9F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663FE0" w:rsidRPr="00D82E9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adm</w:t>
        </w:r>
        <w:r w:rsidR="00663FE0" w:rsidRPr="00D82E9F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663FE0" w:rsidRPr="00D82E9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="00663FE0" w:rsidRPr="00D82E9F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663FE0" w:rsidRPr="00D82E9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, в течение двух рабочих дней, с даты получения соответствующего заявления. </w:t>
      </w:r>
    </w:p>
    <w:p w:rsidR="00705EF9" w:rsidRPr="00705EF9" w:rsidRDefault="00705EF9" w:rsidP="00B31DD1">
      <w:pPr>
        <w:tabs>
          <w:tab w:val="center" w:pos="481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Документация об аукционе размещена на сайте </w:t>
      </w:r>
      <w:hyperlink r:id="rId10" w:history="1"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</w:t>
        </w:r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torgi</w:t>
        </w:r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gov</w:t>
        </w:r>
        <w:r w:rsidRPr="00705EF9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.ru</w:t>
        </w:r>
      </w:hyperlink>
      <w:r w:rsidRPr="00705EF9">
        <w:rPr>
          <w:rFonts w:ascii="Times New Roman" w:eastAsia="Calibri" w:hAnsi="Times New Roman" w:cs="Times New Roman"/>
          <w:sz w:val="24"/>
          <w:szCs w:val="24"/>
        </w:rPr>
        <w:t xml:space="preserve"> в сети «Интернет». </w:t>
      </w:r>
    </w:p>
    <w:p w:rsidR="00755746" w:rsidRDefault="00F744DF" w:rsidP="00B31D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44DF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C83673" w:rsidRDefault="00C83673" w:rsidP="00B31D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B08" w:rsidRDefault="006A0B08" w:rsidP="00B31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A0B08" w:rsidSect="001B59C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A0B08" w:rsidRDefault="006A0B08" w:rsidP="006A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32E">
        <w:rPr>
          <w:rFonts w:ascii="Times New Roman" w:hAnsi="Times New Roman" w:cs="Times New Roman"/>
          <w:b/>
          <w:sz w:val="24"/>
          <w:szCs w:val="24"/>
        </w:rPr>
        <w:lastRenderedPageBreak/>
        <w:t>Предмет аукциона</w:t>
      </w:r>
      <w:r w:rsidRPr="00695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B08" w:rsidRPr="007E0980" w:rsidRDefault="006A0B08" w:rsidP="006A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7C18">
        <w:rPr>
          <w:rFonts w:ascii="Times New Roman" w:hAnsi="Times New Roman" w:cs="Times New Roman"/>
          <w:bCs/>
          <w:sz w:val="24"/>
          <w:szCs w:val="24"/>
        </w:rPr>
        <w:t xml:space="preserve">раво </w:t>
      </w:r>
      <w:r>
        <w:rPr>
          <w:rFonts w:ascii="Times New Roman" w:hAnsi="Times New Roman" w:cs="Times New Roman"/>
          <w:bCs/>
          <w:sz w:val="24"/>
          <w:szCs w:val="24"/>
        </w:rPr>
        <w:t>на заключение</w:t>
      </w:r>
      <w:r w:rsidRPr="00F27C18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27C18">
        <w:rPr>
          <w:rFonts w:ascii="Times New Roman" w:hAnsi="Times New Roman" w:cs="Times New Roman"/>
          <w:bCs/>
          <w:sz w:val="24"/>
          <w:szCs w:val="24"/>
        </w:rPr>
        <w:t xml:space="preserve"> аренды муниципального имущества </w:t>
      </w:r>
      <w:r w:rsidR="00043166">
        <w:rPr>
          <w:rFonts w:ascii="Times New Roman" w:hAnsi="Times New Roman" w:cs="Times New Roman"/>
          <w:bCs/>
          <w:sz w:val="24"/>
          <w:szCs w:val="24"/>
        </w:rPr>
        <w:t>Кропоткинского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B05" w:rsidRDefault="00287B05" w:rsidP="00EF3A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5042" w:type="pct"/>
        <w:tblLayout w:type="fixed"/>
        <w:tblLook w:val="04A0" w:firstRow="1" w:lastRow="0" w:firstColumn="1" w:lastColumn="0" w:noHBand="0" w:noVBand="1"/>
      </w:tblPr>
      <w:tblGrid>
        <w:gridCol w:w="526"/>
        <w:gridCol w:w="2094"/>
        <w:gridCol w:w="1870"/>
        <w:gridCol w:w="1900"/>
        <w:gridCol w:w="1791"/>
        <w:gridCol w:w="852"/>
        <w:gridCol w:w="1177"/>
        <w:gridCol w:w="975"/>
        <w:gridCol w:w="1101"/>
        <w:gridCol w:w="1365"/>
        <w:gridCol w:w="1031"/>
      </w:tblGrid>
      <w:tr w:rsidR="006A0B08" w:rsidRPr="006A0B08" w:rsidTr="002E4A88">
        <w:tc>
          <w:tcPr>
            <w:tcW w:w="179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№ лота</w:t>
            </w:r>
          </w:p>
        </w:tc>
        <w:tc>
          <w:tcPr>
            <w:tcW w:w="713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Наименование и  площадь объекта</w:t>
            </w:r>
          </w:p>
        </w:tc>
        <w:tc>
          <w:tcPr>
            <w:tcW w:w="637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Адрес объекта</w:t>
            </w:r>
          </w:p>
        </w:tc>
        <w:tc>
          <w:tcPr>
            <w:tcW w:w="647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Характеристика объекта</w:t>
            </w:r>
          </w:p>
        </w:tc>
        <w:tc>
          <w:tcPr>
            <w:tcW w:w="610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Вид разрешенного использования</w:t>
            </w:r>
          </w:p>
        </w:tc>
        <w:tc>
          <w:tcPr>
            <w:tcW w:w="290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bCs/>
                <w:iCs/>
                <w:sz w:val="18"/>
              </w:rPr>
            </w:pPr>
            <w:r w:rsidRPr="006A0B08">
              <w:rPr>
                <w:b/>
                <w:bCs/>
                <w:iCs/>
                <w:sz w:val="18"/>
              </w:rPr>
              <w:t>Срок аренды</w:t>
            </w:r>
          </w:p>
        </w:tc>
        <w:tc>
          <w:tcPr>
            <w:tcW w:w="401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Начальная цена права без учёта НДС, руб.</w:t>
            </w:r>
          </w:p>
        </w:tc>
        <w:tc>
          <w:tcPr>
            <w:tcW w:w="332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bCs/>
                <w:iCs/>
                <w:sz w:val="18"/>
              </w:rPr>
            </w:pPr>
          </w:p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Размер задатка без  учёта НДС, руб.</w:t>
            </w:r>
          </w:p>
        </w:tc>
        <w:tc>
          <w:tcPr>
            <w:tcW w:w="375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sz w:val="18"/>
              </w:rPr>
            </w:pPr>
            <w:r w:rsidRPr="006A0B08">
              <w:rPr>
                <w:b/>
                <w:sz w:val="18"/>
              </w:rPr>
              <w:t>Рыночная стоимость размера годовой арендной платы без учёта НДС, руб.</w:t>
            </w:r>
          </w:p>
        </w:tc>
        <w:tc>
          <w:tcPr>
            <w:tcW w:w="465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bCs/>
                <w:iCs/>
                <w:sz w:val="18"/>
              </w:rPr>
            </w:pPr>
            <w:r w:rsidRPr="006A0B08">
              <w:rPr>
                <w:b/>
                <w:sz w:val="18"/>
              </w:rPr>
              <w:t>Исполнитель определения рыночной стоимости права на заключение договора  аренды</w:t>
            </w:r>
          </w:p>
        </w:tc>
        <w:tc>
          <w:tcPr>
            <w:tcW w:w="351" w:type="pct"/>
            <w:vAlign w:val="center"/>
          </w:tcPr>
          <w:p w:rsidR="006A0B08" w:rsidRPr="006A0B08" w:rsidRDefault="006A0B08" w:rsidP="006A0B08">
            <w:pPr>
              <w:jc w:val="center"/>
              <w:rPr>
                <w:b/>
                <w:bCs/>
                <w:iCs/>
                <w:sz w:val="18"/>
              </w:rPr>
            </w:pPr>
            <w:r w:rsidRPr="006A0B08">
              <w:rPr>
                <w:b/>
                <w:bCs/>
                <w:iCs/>
                <w:sz w:val="18"/>
              </w:rPr>
              <w:t>Шаг аукциона (5%), руб.</w:t>
            </w:r>
          </w:p>
        </w:tc>
      </w:tr>
      <w:tr w:rsidR="006A0B08" w:rsidRPr="006A0B08" w:rsidTr="002E4A88">
        <w:tc>
          <w:tcPr>
            <w:tcW w:w="179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1</w:t>
            </w:r>
          </w:p>
        </w:tc>
        <w:tc>
          <w:tcPr>
            <w:tcW w:w="713" w:type="pct"/>
            <w:vAlign w:val="center"/>
          </w:tcPr>
          <w:p w:rsidR="006A0B08" w:rsidRPr="006A0B08" w:rsidRDefault="006A0B08" w:rsidP="002E4A88">
            <w:pPr>
              <w:jc w:val="center"/>
            </w:pPr>
            <w:r w:rsidRPr="006A0B08">
              <w:t xml:space="preserve">Нежилое помещение с кадастровым номером </w:t>
            </w:r>
            <w:r w:rsidR="002E4A88">
              <w:t xml:space="preserve">38:22:030001:1681, общей площадью </w:t>
            </w:r>
            <w:r w:rsidRPr="006A0B08">
              <w:t>19</w:t>
            </w:r>
            <w:r w:rsidR="002E4A88">
              <w:t>,6 кв. м., расположенное</w:t>
            </w:r>
            <w:r w:rsidRPr="006A0B08">
              <w:t xml:space="preserve"> </w:t>
            </w:r>
            <w:r w:rsidR="002E4A88">
              <w:t>на 1</w:t>
            </w:r>
            <w:r w:rsidRPr="006A0B08">
              <w:t xml:space="preserve"> этаже </w:t>
            </w:r>
            <w:r w:rsidR="002E4A88" w:rsidRPr="00E73043">
              <w:t>двухэтажного нежилого здания.</w:t>
            </w:r>
          </w:p>
        </w:tc>
        <w:tc>
          <w:tcPr>
            <w:tcW w:w="637" w:type="pct"/>
            <w:vAlign w:val="center"/>
          </w:tcPr>
          <w:p w:rsidR="002E4A88" w:rsidRDefault="002E4A88" w:rsidP="006A0B08">
            <w:pPr>
              <w:jc w:val="center"/>
            </w:pPr>
            <w:r w:rsidRPr="00E73043">
              <w:t xml:space="preserve">Иркутская область Бодайбинский район </w:t>
            </w:r>
          </w:p>
          <w:p w:rsidR="002E4A88" w:rsidRDefault="002E4A88" w:rsidP="006A0B08">
            <w:pPr>
              <w:jc w:val="center"/>
            </w:pPr>
            <w:r w:rsidRPr="00E73043">
              <w:t xml:space="preserve">р.п. Кропоткин, </w:t>
            </w:r>
          </w:p>
          <w:p w:rsidR="006A0B08" w:rsidRPr="006A0B08" w:rsidRDefault="002E4A88" w:rsidP="006A0B08">
            <w:pPr>
              <w:jc w:val="center"/>
            </w:pPr>
            <w:r w:rsidRPr="00E73043">
              <w:t>ул. Ленина, дом 11, помещение 2</w:t>
            </w:r>
          </w:p>
        </w:tc>
        <w:tc>
          <w:tcPr>
            <w:tcW w:w="647" w:type="pct"/>
            <w:vAlign w:val="center"/>
          </w:tcPr>
          <w:p w:rsidR="002E4A88" w:rsidRPr="00E73043" w:rsidRDefault="002E4A88" w:rsidP="002E4A88">
            <w:pPr>
              <w:keepNext/>
              <w:spacing w:line="20" w:lineRule="atLeast"/>
              <w:jc w:val="both"/>
              <w:outlineLvl w:val="0"/>
              <w:rPr>
                <w:b/>
              </w:rPr>
            </w:pPr>
            <w:r w:rsidRPr="00E73043">
              <w:rPr>
                <w:color w:val="000000"/>
              </w:rPr>
              <w:t xml:space="preserve">Вход общий, фундамент бетонный, стены, перекрытия деревянные, полы деревянные, крыша — шифер, проемы оконные деревянные, внутренняя отделка — </w:t>
            </w:r>
            <w:proofErr w:type="spellStart"/>
            <w:r w:rsidRPr="00E73043">
              <w:rPr>
                <w:color w:val="000000"/>
              </w:rPr>
              <w:t>гипсокартон</w:t>
            </w:r>
            <w:proofErr w:type="spellEnd"/>
            <w:r w:rsidRPr="00E73043">
              <w:rPr>
                <w:color w:val="000000"/>
              </w:rPr>
              <w:t>, полы – линолеум, двери деревянные, электроснабжение, местное отопление, канализации, водоснабжения нет.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610" w:type="pct"/>
            <w:vAlign w:val="center"/>
          </w:tcPr>
          <w:p w:rsidR="006A0B08" w:rsidRPr="006A0B08" w:rsidRDefault="002E4A88" w:rsidP="006A0B08">
            <w:pPr>
              <w:jc w:val="center"/>
            </w:pPr>
            <w:r>
              <w:t xml:space="preserve">Торговое, офисное, бытового обслуживания </w:t>
            </w:r>
          </w:p>
          <w:p w:rsidR="006A0B08" w:rsidRPr="006A0B08" w:rsidRDefault="006A0B08" w:rsidP="006A0B08">
            <w:pPr>
              <w:jc w:val="center"/>
            </w:pPr>
          </w:p>
        </w:tc>
        <w:tc>
          <w:tcPr>
            <w:tcW w:w="290" w:type="pct"/>
            <w:vAlign w:val="center"/>
          </w:tcPr>
          <w:p w:rsidR="006A0B08" w:rsidRPr="006A0B08" w:rsidRDefault="006A0B08" w:rsidP="006A0B08">
            <w:pPr>
              <w:jc w:val="center"/>
            </w:pPr>
            <w:r w:rsidRPr="006A0B08">
              <w:t>5 лет</w:t>
            </w:r>
          </w:p>
        </w:tc>
        <w:tc>
          <w:tcPr>
            <w:tcW w:w="401" w:type="pct"/>
            <w:vAlign w:val="center"/>
          </w:tcPr>
          <w:p w:rsidR="006A0B08" w:rsidRPr="006A0B08" w:rsidRDefault="002E4A88" w:rsidP="006A0B08">
            <w:pPr>
              <w:jc w:val="center"/>
            </w:pPr>
            <w:r>
              <w:t>2 800</w:t>
            </w:r>
            <w:r w:rsidR="006A0B08" w:rsidRPr="006A0B08">
              <w:t>,00</w:t>
            </w:r>
          </w:p>
        </w:tc>
        <w:tc>
          <w:tcPr>
            <w:tcW w:w="332" w:type="pct"/>
            <w:vAlign w:val="center"/>
          </w:tcPr>
          <w:p w:rsidR="006A0B08" w:rsidRPr="006A0B08" w:rsidRDefault="002E4A88" w:rsidP="006A0B08">
            <w:pPr>
              <w:jc w:val="center"/>
            </w:pPr>
            <w:r>
              <w:t>2 800</w:t>
            </w:r>
            <w:r w:rsidR="006A0B08" w:rsidRPr="006A0B08">
              <w:t>,00</w:t>
            </w:r>
          </w:p>
        </w:tc>
        <w:tc>
          <w:tcPr>
            <w:tcW w:w="375" w:type="pct"/>
            <w:vAlign w:val="center"/>
          </w:tcPr>
          <w:p w:rsidR="006A0B08" w:rsidRPr="006A0B08" w:rsidRDefault="002E4A88" w:rsidP="006A0B08">
            <w:pPr>
              <w:jc w:val="center"/>
            </w:pPr>
            <w:r>
              <w:t>33 600</w:t>
            </w:r>
            <w:r w:rsidR="006A0B08" w:rsidRPr="006A0B08">
              <w:t>,00</w:t>
            </w:r>
          </w:p>
        </w:tc>
        <w:tc>
          <w:tcPr>
            <w:tcW w:w="465" w:type="pct"/>
            <w:vAlign w:val="center"/>
          </w:tcPr>
          <w:p w:rsidR="006A0B08" w:rsidRPr="006A0B08" w:rsidRDefault="002E4A88" w:rsidP="002E4A88">
            <w:pPr>
              <w:jc w:val="center"/>
            </w:pPr>
            <w:r w:rsidRPr="00E73043">
              <w:t>Отчет об  оценке № 05/2022 от 15.04.2022</w:t>
            </w:r>
            <w:r w:rsidR="006A0B08" w:rsidRPr="006A0B08">
              <w:t xml:space="preserve">, исполнитель </w:t>
            </w:r>
            <w:r>
              <w:t>ООО «Правовой центр судебной экспертизы»</w:t>
            </w:r>
          </w:p>
        </w:tc>
        <w:tc>
          <w:tcPr>
            <w:tcW w:w="351" w:type="pct"/>
            <w:vAlign w:val="center"/>
          </w:tcPr>
          <w:p w:rsidR="006A0B08" w:rsidRPr="006A0B08" w:rsidRDefault="002E4A88" w:rsidP="006A0B08">
            <w:pPr>
              <w:jc w:val="center"/>
            </w:pPr>
            <w:r>
              <w:t>140</w:t>
            </w:r>
            <w:r w:rsidR="006A0B08" w:rsidRPr="006A0B08">
              <w:t>,00</w:t>
            </w:r>
          </w:p>
        </w:tc>
      </w:tr>
    </w:tbl>
    <w:p w:rsidR="006A0B08" w:rsidRDefault="006A0B08" w:rsidP="00EF3A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B08" w:rsidRPr="002E4A88" w:rsidRDefault="006A0B08" w:rsidP="002E4A8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0B08" w:rsidRPr="002E4A88" w:rsidSect="006A0B0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F589B" w:rsidRPr="007354B5" w:rsidRDefault="00CF589B" w:rsidP="007354B5">
      <w:pPr>
        <w:autoSpaceDE w:val="0"/>
        <w:autoSpaceDN w:val="0"/>
        <w:adjustRightInd w:val="0"/>
        <w:spacing w:after="0" w:line="20" w:lineRule="atLeast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5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Требование о внесении задатка:</w:t>
      </w:r>
    </w:p>
    <w:p w:rsidR="00CF589B" w:rsidRPr="007354B5" w:rsidRDefault="00CF589B" w:rsidP="007354B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заявитель вносит задаток в размере 100% (сто процентов) от начальной цены размера права аренды, без учета НДС, установленной согласно отчета об оценке по определению рыночной стоимости арендной платы и права аренды объекта недвижимого имущества.</w:t>
      </w:r>
      <w:r w:rsidR="009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354B5">
        <w:rPr>
          <w:rFonts w:ascii="Times New Roman" w:hAnsi="Times New Roman" w:cs="Times New Roman"/>
          <w:bCs/>
          <w:sz w:val="24"/>
          <w:szCs w:val="24"/>
          <w:lang w:bidi="ru-RU"/>
        </w:rPr>
        <w:t>адаток перечисляется</w:t>
      </w:r>
      <w:r w:rsidRPr="007354B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354B5">
        <w:rPr>
          <w:rFonts w:ascii="Times New Roman" w:hAnsi="Times New Roman" w:cs="Times New Roman"/>
          <w:bCs/>
          <w:sz w:val="24"/>
          <w:szCs w:val="24"/>
          <w:lang w:bidi="ru-RU"/>
        </w:rPr>
        <w:t>на реквизиты оператора электронной площадки</w:t>
      </w:r>
      <w:r w:rsidR="007354B5" w:rsidRPr="007354B5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83673" w:rsidRPr="007354B5" w:rsidRDefault="00C83673" w:rsidP="007354B5">
      <w:pPr>
        <w:keepNext/>
        <w:spacing w:after="0" w:line="2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место, дата и время начала рассмотрения заявок на участие в аукционе:</w:t>
      </w:r>
    </w:p>
    <w:p w:rsidR="007354B5" w:rsidRPr="007A5529" w:rsidRDefault="00C83673" w:rsidP="007354B5">
      <w:pPr>
        <w:spacing w:after="0" w:line="20" w:lineRule="atLeast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осуществляется постоянно действующей аукционной комиссией по проведению торгов (аукционов, конкурсов) на право заключения договоров аренды </w:t>
      </w:r>
      <w:r w:rsidR="00FA2AD8"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</w:t>
      </w: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обл., </w:t>
      </w:r>
      <w:r w:rsidR="007354B5" w:rsidRPr="00A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Бодайбинский район, </w:t>
      </w:r>
      <w:r w:rsidR="00735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7354B5" w:rsidRPr="00A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Кропоткин, ул. Ленина, дом 9</w:t>
      </w:r>
      <w:r w:rsidR="00735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35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="007354B5" w:rsidRPr="007A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часов местного времени </w:t>
      </w:r>
      <w:r w:rsidR="00735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7354B5" w:rsidRPr="00587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2022 года.</w:t>
      </w:r>
    </w:p>
    <w:p w:rsidR="00C83673" w:rsidRDefault="00C83673" w:rsidP="007354B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4B5">
        <w:rPr>
          <w:rFonts w:ascii="Times New Roman" w:eastAsia="Calibri" w:hAnsi="Times New Roman" w:cs="Times New Roman"/>
          <w:b/>
          <w:sz w:val="24"/>
          <w:szCs w:val="24"/>
        </w:rPr>
        <w:t xml:space="preserve">Место, дата и время проведения аукциона: </w:t>
      </w:r>
    </w:p>
    <w:p w:rsidR="007354B5" w:rsidRPr="007354B5" w:rsidRDefault="007354B5" w:rsidP="00735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договора аренды имущества, находящегося в муниципальной собственности Кропоткинского городского поселения, состоится </w:t>
      </w:r>
      <w:r w:rsidRPr="007354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16 ноября 2022 </w:t>
      </w:r>
      <w:r w:rsidRPr="007354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года в 14:00 часов по местному времени </w:t>
      </w:r>
      <w:r w:rsidRPr="007354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(09:00 часов московского времени).</w:t>
      </w:r>
      <w:r w:rsidRPr="00735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354B5" w:rsidRPr="007354B5" w:rsidRDefault="007354B5" w:rsidP="007354B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354B5">
        <w:rPr>
          <w:rFonts w:ascii="Times New Roman" w:hAnsi="Times New Roman" w:cs="Times New Roman"/>
          <w:sz w:val="24"/>
          <w:szCs w:val="24"/>
        </w:rPr>
        <w:t xml:space="preserve">Место проведения аукциона: электронная площадка </w:t>
      </w:r>
      <w:r w:rsidRPr="007354B5">
        <w:rPr>
          <w:rFonts w:ascii="Times New Roman" w:eastAsia="Calibri" w:hAnsi="Times New Roman" w:cs="Times New Roman"/>
          <w:sz w:val="24"/>
          <w:szCs w:val="24"/>
        </w:rPr>
        <w:t>ООО «РТС-тендер»,</w:t>
      </w:r>
      <w:r w:rsidRPr="007354B5">
        <w:rPr>
          <w:rFonts w:ascii="Times New Roman" w:hAnsi="Times New Roman" w:cs="Times New Roman"/>
          <w:sz w:val="24"/>
          <w:szCs w:val="24"/>
        </w:rPr>
        <w:t xml:space="preserve"> размещенная на сайте </w:t>
      </w:r>
      <w:hyperlink r:id="rId11" w:history="1">
        <w:r w:rsidRPr="005E13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www.rts-tender.ru</w:t>
        </w:r>
      </w:hyperlink>
      <w:r w:rsidRPr="007354B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354B5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1A2D5D" w:rsidRPr="007354B5" w:rsidRDefault="001A2D5D" w:rsidP="001A2D5D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аукциона вправе принять решение о внесении изменений в извещение о проведении аукциона не позднее, чем за 5 дней до даты окончания подачи заявок на участие в аукционе. В течение одного дня с даты принятия такого решения указанные изменения размещаются на официальном сайте торгов, при этом срок подачи заявок на участие в аукционе продлевается на пятнадцать дней с даты размещения извещения о вносимых изменениях в проведение аукциона до даты окончания подачи заявок на участие в аукционе.</w:t>
      </w:r>
    </w:p>
    <w:p w:rsidR="001A2D5D" w:rsidRPr="007354B5" w:rsidRDefault="001A2D5D" w:rsidP="001A2D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Организатор аукциона вправе отказаться от проведения аукциона в срок не позднее, чем за пять дней до даты окончания срока подачи заявок на участие в аукционе, при этом такое извещение размещается на официальном сайте торгов в течение одного дня с даты принятия решения об отказе от проведения аукциона и в течение двух рабочих дней с даты принятия указанного решения организатор аукциона направляет уведомления всем заявителям с возвратом заявителям внесенного задатка в течение пяти рабочих дней с даты принятия решения об отказе от проведения аукциона.</w:t>
      </w:r>
    </w:p>
    <w:p w:rsidR="00384EFC" w:rsidRPr="007354B5" w:rsidRDefault="00384EFC" w:rsidP="006E7D8D">
      <w:pPr>
        <w:shd w:val="clear" w:color="auto" w:fill="FFFFFF"/>
        <w:tabs>
          <w:tab w:val="left" w:pos="0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выявления победителя аукциона</w:t>
      </w: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обедителем открытого аукциона на право заключения договоров аренды муниципального имущества признаётся участник, предложивший наибольшую ц</w:t>
      </w:r>
      <w:r w:rsid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ену за право заключения договора</w:t>
      </w:r>
      <w:r w:rsidRP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 по выставленному на торги лоту.</w:t>
      </w:r>
    </w:p>
    <w:p w:rsidR="009248BA" w:rsidRPr="007354B5" w:rsidRDefault="009248BA" w:rsidP="006E7D8D">
      <w:pPr>
        <w:shd w:val="clear" w:color="auto" w:fill="FFFFFF"/>
        <w:tabs>
          <w:tab w:val="left" w:pos="0"/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с победителем аукциона:</w:t>
      </w:r>
    </w:p>
    <w:p w:rsidR="009248BA" w:rsidRPr="007354B5" w:rsidRDefault="009248BA" w:rsidP="009248BA">
      <w:pPr>
        <w:pStyle w:val="TextBasTxt"/>
        <w:rPr>
          <w:shd w:val="clear" w:color="auto" w:fill="FFFFFF"/>
        </w:rPr>
      </w:pPr>
      <w:r w:rsidRPr="007354B5">
        <w:rPr>
          <w:shd w:val="clear" w:color="auto" w:fill="FFFFFF"/>
        </w:rPr>
        <w:t>Договор аренды муниципального имущества заключается в простой письменной форме по месту нахождения организатора.</w:t>
      </w:r>
    </w:p>
    <w:p w:rsidR="009248BA" w:rsidRPr="007354B5" w:rsidRDefault="009248BA" w:rsidP="009248B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</w:t>
      </w:r>
      <w:r w:rsidR="001E5E18" w:rsidRP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течении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8BA" w:rsidRPr="007354B5" w:rsidRDefault="009248BA" w:rsidP="009248B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 (цене лота).</w:t>
      </w:r>
    </w:p>
    <w:p w:rsidR="009248BA" w:rsidRPr="007354B5" w:rsidRDefault="009248BA" w:rsidP="009248B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заключение договора для участника аукциона, сделавшего предпоследнее предложение о цене договора (цене лота), является обязательным.</w:t>
      </w:r>
    </w:p>
    <w:p w:rsidR="001A2D5D" w:rsidRPr="007354B5" w:rsidRDefault="001A2D5D" w:rsidP="001A2D5D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</w:t>
      </w:r>
    </w:p>
    <w:p w:rsidR="0074556E" w:rsidRPr="00EF3AFD" w:rsidRDefault="00384EFC" w:rsidP="00735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предоставляемых для участие в торгах, указан в документации об аукционе, размещенной в сети </w:t>
      </w:r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(</w:t>
      </w:r>
      <w:hyperlink r:id="rId12" w:history="1">
        <w:r w:rsidRPr="0073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3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  <w:proofErr w:type="spellStart"/>
        <w:r w:rsidRPr="0073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73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3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73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3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3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3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354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A2D5D" w:rsidRPr="001A2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556E"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A2D5D" w:rsidRPr="00A851B6" w:rsidRDefault="0074556E" w:rsidP="007354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sectPr w:rsidR="001A2D5D" w:rsidRPr="00A851B6" w:rsidSect="001B59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410F"/>
    <w:multiLevelType w:val="multilevel"/>
    <w:tmpl w:val="468CE8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73"/>
    <w:rsid w:val="00043166"/>
    <w:rsid w:val="0005511D"/>
    <w:rsid w:val="00066573"/>
    <w:rsid w:val="001562BE"/>
    <w:rsid w:val="00160B50"/>
    <w:rsid w:val="001952B6"/>
    <w:rsid w:val="001A2D5D"/>
    <w:rsid w:val="001B59C1"/>
    <w:rsid w:val="001E5E18"/>
    <w:rsid w:val="00217F7A"/>
    <w:rsid w:val="00287B05"/>
    <w:rsid w:val="002D224F"/>
    <w:rsid w:val="002E0546"/>
    <w:rsid w:val="002E4A88"/>
    <w:rsid w:val="00323014"/>
    <w:rsid w:val="00384EFC"/>
    <w:rsid w:val="004E4472"/>
    <w:rsid w:val="00583968"/>
    <w:rsid w:val="005D1227"/>
    <w:rsid w:val="005E133E"/>
    <w:rsid w:val="00663FE0"/>
    <w:rsid w:val="006A0B08"/>
    <w:rsid w:val="006E7D8D"/>
    <w:rsid w:val="00705EF9"/>
    <w:rsid w:val="007354B5"/>
    <w:rsid w:val="0074556E"/>
    <w:rsid w:val="00755746"/>
    <w:rsid w:val="007B1B39"/>
    <w:rsid w:val="008D450B"/>
    <w:rsid w:val="008E6A6B"/>
    <w:rsid w:val="00921779"/>
    <w:rsid w:val="009248BA"/>
    <w:rsid w:val="00940623"/>
    <w:rsid w:val="00974B23"/>
    <w:rsid w:val="009D7DBC"/>
    <w:rsid w:val="00A72284"/>
    <w:rsid w:val="00A851B6"/>
    <w:rsid w:val="00B045CA"/>
    <w:rsid w:val="00B263F2"/>
    <w:rsid w:val="00B31DD1"/>
    <w:rsid w:val="00BA1497"/>
    <w:rsid w:val="00C83673"/>
    <w:rsid w:val="00CF589B"/>
    <w:rsid w:val="00D67EBC"/>
    <w:rsid w:val="00EC4040"/>
    <w:rsid w:val="00EF0736"/>
    <w:rsid w:val="00EF3AFD"/>
    <w:rsid w:val="00F31BA3"/>
    <w:rsid w:val="00F744DF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4E70B-A40D-4507-A4E2-06E4A428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56E"/>
    <w:rPr>
      <w:b/>
      <w:bCs/>
    </w:rPr>
  </w:style>
  <w:style w:type="character" w:styleId="a4">
    <w:name w:val="Hyperlink"/>
    <w:basedOn w:val="a0"/>
    <w:uiPriority w:val="99"/>
    <w:unhideWhenUsed/>
    <w:rsid w:val="0074556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87B0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87B05"/>
  </w:style>
  <w:style w:type="paragraph" w:customStyle="1" w:styleId="ConsPlusNormal">
    <w:name w:val="ConsPlusNormal"/>
    <w:rsid w:val="00287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F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6E7D8D"/>
    <w:pPr>
      <w:spacing w:before="40" w:after="40" w:line="240" w:lineRule="auto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TextBasTxt">
    <w:name w:val="TextBasTxt"/>
    <w:basedOn w:val="a"/>
    <w:rsid w:val="009248B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admkumert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hyperlink" Target="mailto:kropotkin.adm@yandex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opotkin.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2022-10-10T06:20:00Z</cp:lastPrinted>
  <dcterms:created xsi:type="dcterms:W3CDTF">2022-10-12T06:24:00Z</dcterms:created>
  <dcterms:modified xsi:type="dcterms:W3CDTF">2022-10-12T06:24:00Z</dcterms:modified>
</cp:coreProperties>
</file>