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B558A" w14:textId="77777777" w:rsidR="008350E1" w:rsidRDefault="008350E1" w:rsidP="00B957A0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bookmarkEnd w:id="0"/>
    </w:p>
    <w:p w14:paraId="30C586A2" w14:textId="58E77DA0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67C3FB2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249859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2F506C8D" w:rsidR="006A503C" w:rsidRPr="004C7B7E" w:rsidRDefault="00B957A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26 ноября </w:t>
      </w:r>
      <w:r w:rsidR="00985393" w:rsidRPr="008350E1">
        <w:rPr>
          <w:b/>
          <w:sz w:val="24"/>
          <w:szCs w:val="24"/>
        </w:rPr>
        <w:t>202</w:t>
      </w:r>
      <w:r w:rsidR="00534F38" w:rsidRPr="008350E1">
        <w:rPr>
          <w:b/>
          <w:sz w:val="24"/>
          <w:szCs w:val="24"/>
        </w:rPr>
        <w:t>4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277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FC886DB" w14:textId="428C4477" w:rsidR="00DF2E05" w:rsidRDefault="006063CE" w:rsidP="00583B9B">
      <w:pPr>
        <w:pStyle w:val="a8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583B9B">
        <w:rPr>
          <w:rFonts w:ascii="Times New Roman" w:hAnsi="Times New Roman"/>
          <w:sz w:val="24"/>
          <w:szCs w:val="24"/>
        </w:rPr>
        <w:t>б утверждении Положения об организации</w:t>
      </w:r>
    </w:p>
    <w:p w14:paraId="1A2B5E6D" w14:textId="6BCE9BD9" w:rsidR="00583B9B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проведении аварийно-спасательных и</w:t>
      </w:r>
    </w:p>
    <w:p w14:paraId="77C9CF53" w14:textId="0DE83B6F" w:rsidR="00583B9B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других неотложных работ при возникновении</w:t>
      </w:r>
    </w:p>
    <w:p w14:paraId="6D7A4FC3" w14:textId="361F9E13" w:rsidR="00583B9B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чрезвычайных ситуаций муниципального </w:t>
      </w:r>
    </w:p>
    <w:p w14:paraId="078D763D" w14:textId="7901EDE3" w:rsidR="00583B9B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характера на территории Кропоткинского</w:t>
      </w:r>
    </w:p>
    <w:p w14:paraId="2D38650F" w14:textId="368B83AA" w:rsidR="00583B9B" w:rsidRPr="00A20D79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15421AC2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E43A1C">
        <w:rPr>
          <w:sz w:val="24"/>
          <w:szCs w:val="24"/>
        </w:rPr>
        <w:t xml:space="preserve"> </w:t>
      </w:r>
      <w:r w:rsidR="0093415F">
        <w:rPr>
          <w:sz w:val="24"/>
          <w:szCs w:val="24"/>
        </w:rPr>
        <w:t>целях организации и проведения аварийно-спасательных работ в чрезвычайных ситуациях, возникающих на территории Кропоткинского муниципального образования, в соответствии с Федеральным законом от 21 декабря 1994 г. № 68-ФЗ «О защите населения и территорий от чрезвычайных ситуаций природного и техногенного характера»</w:t>
      </w:r>
      <w:r w:rsidR="00C11810" w:rsidRPr="00C11810">
        <w:rPr>
          <w:sz w:val="24"/>
          <w:szCs w:val="24"/>
        </w:rPr>
        <w:t xml:space="preserve">, </w:t>
      </w:r>
      <w:r w:rsidR="009A181F">
        <w:rPr>
          <w:sz w:val="24"/>
          <w:szCs w:val="24"/>
        </w:rPr>
        <w:t>законом Иркутской области от 8 июня 2009 г. № 34-ОЗ «Об отдельных вопросах защиты населения и территорий от чрезвычайных ситуаций природного и техногенного характера в Иркутской области» (с изменениями и дополнениями от: 8 ноября 2010 г., 10 мая 2011 г., 8 октября 2012 г., 5 июля и 16 декабря 2013 г., 3 апреля 2014 г., 26 января, 11 марта и 14 октября 2015 г., 2 июня 2016 г., 19 декабря 2017 г, 8 ноября 2018 г, 7 мая и 2 октября 2019 г., 12 марта 2020 г., 2 апреля и 29 ноября 2021 г., 10 марта 2022 г), принятым постановлением Законодательного собрания Иркутской области от 20 мая 2009 г. № 11/4-ЗС, постановлением Правительства Иркутской области от 1 апреля 2010 г. № 56-ПП «Об организации и проведении аварийно-спасательных работ в чрезвычайных ситуациях на территории Иркутской области (с изменениями и дополнениями от: 10 июня 2015 г., 22 июля 2016 г., 9 февраля 2017 г., 27 июля 2021 г), постановлением Правительства Российской Федерации от 31 декабря 2003 г.</w:t>
      </w:r>
      <w:r w:rsidR="006B7129">
        <w:rPr>
          <w:sz w:val="24"/>
          <w:szCs w:val="24"/>
        </w:rPr>
        <w:t xml:space="preserve"> № 794 «О единой государственной системе предупреждения и ликвидации чрезвычайных ситуаций», </w:t>
      </w:r>
      <w:r w:rsidR="009A181F">
        <w:rPr>
          <w:sz w:val="24"/>
          <w:szCs w:val="24"/>
        </w:rPr>
        <w:t xml:space="preserve">Федеральным законом от </w:t>
      </w:r>
      <w:r w:rsidR="006B7129">
        <w:rPr>
          <w:sz w:val="24"/>
          <w:szCs w:val="24"/>
        </w:rPr>
        <w:t xml:space="preserve">6 октября 2003 г. </w:t>
      </w:r>
      <w:r w:rsidR="00B54611">
        <w:rPr>
          <w:sz w:val="24"/>
          <w:szCs w:val="24"/>
        </w:rPr>
        <w:t>№</w:t>
      </w:r>
      <w:r w:rsidR="006B7129">
        <w:rPr>
          <w:sz w:val="24"/>
          <w:szCs w:val="24"/>
        </w:rPr>
        <w:t xml:space="preserve"> 131-ФЗ «Об общих принципах организации местного самоуправления в Российской Федерации», </w:t>
      </w:r>
      <w:r w:rsidR="00C11810" w:rsidRPr="00C11810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</w:t>
      </w:r>
      <w:r w:rsidR="00583B9B">
        <w:rPr>
          <w:b/>
          <w:sz w:val="24"/>
          <w:szCs w:val="24"/>
        </w:rPr>
        <w:t>:</w:t>
      </w:r>
    </w:p>
    <w:p w14:paraId="7E17D8D1" w14:textId="4CD04AFB" w:rsidR="00841D3A" w:rsidRDefault="00583B9B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B7129">
        <w:rPr>
          <w:rFonts w:ascii="Times New Roman" w:hAnsi="Times New Roman"/>
          <w:sz w:val="24"/>
          <w:szCs w:val="24"/>
        </w:rPr>
        <w:t>Утвердить Положение об организации и проведении аварийно-спасательных и других неотложных работ при возникновении чрезвычайных ситуаций муниципального характера на территории Кропоткинского муниципального образования.</w:t>
      </w:r>
    </w:p>
    <w:p w14:paraId="359D840B" w14:textId="223A6522" w:rsidR="00583B9B" w:rsidRDefault="00583B9B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Рекомендовать руководителям организаций, предприятий и учреждений, находящихся на территории Кропоткинского муниципального образования, разработать и утвердить в установленном порядке положения о проведении аварийно-спасательных работ при возникновении локальных чрезвычайных ситуаций с учетом имеющихся сил и средств, если таковые не разработаны.</w:t>
      </w:r>
    </w:p>
    <w:p w14:paraId="7F0DAC72" w14:textId="6BF06588" w:rsidR="006B7129" w:rsidRPr="006B7129" w:rsidRDefault="00583B9B" w:rsidP="006B7129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B7129" w:rsidRPr="006B7129">
        <w:rPr>
          <w:rFonts w:ascii="Times New Roman" w:hAnsi="Times New Roman"/>
          <w:sz w:val="24"/>
          <w:szCs w:val="24"/>
        </w:rPr>
        <w:t xml:space="preserve">. </w:t>
      </w:r>
      <w:r w:rsidR="006B7129">
        <w:rPr>
          <w:rFonts w:ascii="Times New Roman" w:hAnsi="Times New Roman"/>
          <w:sz w:val="24"/>
          <w:szCs w:val="24"/>
        </w:rPr>
        <w:t>Постановление администрации Кропоткинского городского поселения от 21 мая 2014 г. № 24-п «Об организации и проведении аварийно-спасательных работ при возникновении чрезвычайных ситуаций на территории муниципального образования Кропоткинского городского поселения» признать утратившим силу.</w:t>
      </w:r>
    </w:p>
    <w:p w14:paraId="652DEA3A" w14:textId="54D7EB3B" w:rsidR="00590345" w:rsidRPr="00941B94" w:rsidRDefault="00583B9B" w:rsidP="00841D3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590345"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>официальному опубликованию</w:t>
      </w:r>
      <w:r w:rsidR="001E4539">
        <w:rPr>
          <w:sz w:val="24"/>
          <w:szCs w:val="24"/>
        </w:rPr>
        <w:t xml:space="preserve"> в газете «Вести Кропоткин»</w:t>
      </w:r>
      <w:r w:rsidR="00841D3A">
        <w:rPr>
          <w:sz w:val="24"/>
          <w:szCs w:val="24"/>
        </w:rPr>
        <w:t xml:space="preserve"> и </w:t>
      </w:r>
      <w:r w:rsidR="00590345"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="00590345" w:rsidRPr="002273B5">
          <w:rPr>
            <w:rStyle w:val="a3"/>
            <w:sz w:val="24"/>
            <w:szCs w:val="24"/>
            <w:lang w:val="en-US"/>
          </w:rPr>
          <w:t>www</w:t>
        </w:r>
        <w:r w:rsidR="00590345" w:rsidRPr="002273B5">
          <w:rPr>
            <w:rStyle w:val="a3"/>
            <w:sz w:val="24"/>
            <w:szCs w:val="24"/>
          </w:rPr>
          <w:t>.</w:t>
        </w:r>
        <w:proofErr w:type="spellStart"/>
        <w:r w:rsidR="00590345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90345">
        <w:rPr>
          <w:sz w:val="24"/>
          <w:szCs w:val="24"/>
        </w:rPr>
        <w:t>.</w:t>
      </w:r>
    </w:p>
    <w:p w14:paraId="2D7FB2AD" w14:textId="54DDEAC2" w:rsidR="00590345" w:rsidRPr="008617A1" w:rsidRDefault="00583B9B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5</w:t>
      </w:r>
      <w:r w:rsidR="00590345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6083F1D6" w:rsidR="00590345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40E18505" w14:textId="77777777" w:rsidR="00583B9B" w:rsidRPr="008617A1" w:rsidRDefault="00583B9B" w:rsidP="00590345">
      <w:pPr>
        <w:pStyle w:val="Noeeu"/>
        <w:widowControl/>
        <w:jc w:val="both"/>
        <w:rPr>
          <w:sz w:val="24"/>
          <w:szCs w:val="24"/>
        </w:rPr>
      </w:pPr>
    </w:p>
    <w:p w14:paraId="71AF48B7" w14:textId="37436279" w:rsidR="00590345" w:rsidRDefault="006B712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26B8E856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6B7129">
        <w:rPr>
          <w:sz w:val="24"/>
          <w:szCs w:val="24"/>
        </w:rPr>
        <w:t xml:space="preserve">   О.В. Коробов</w:t>
      </w:r>
    </w:p>
    <w:p w14:paraId="1EB5E4B7" w14:textId="4314002B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575A98" w14:textId="3F3B656A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4AE786F" w14:textId="144F2DDE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9F5492" w14:textId="477C4459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56E5F9" w14:textId="71C13A8D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CF01CCD" w14:textId="428D956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CA95B59" w14:textId="18223163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2CD6473" w14:textId="4C93868A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9D323A" w14:textId="739CA998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C2313D8" w14:textId="48BD2766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B9D5D68" w14:textId="7F15211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8A3660A" w14:textId="5F8E830B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9462F09" w14:textId="148757A5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73A13A9" w14:textId="7A10EF24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6B3337B" w14:textId="53CAFC2E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D394C5A" w14:textId="0A32D1CB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AA71BF5" w14:textId="57E85D38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84D17AC" w14:textId="1091CB4C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430E3B9" w14:textId="229D0421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B42A3F" w14:textId="26C59EEF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66F0DF8" w14:textId="6D77A015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145404A" w14:textId="78C017B1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59E612" w14:textId="1FDC3BA6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EE91390" w14:textId="2EA0675C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AAA0B6A" w14:textId="4884B6ED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66A7EA3" w14:textId="5E88F334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6E6F060" w14:textId="24A06E9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9BF56EB" w14:textId="7C765AD2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387283E" w14:textId="531FB966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31866F5" w14:textId="5A3283DE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EF9C4B3" w14:textId="2EFBEAD5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16CC520" w14:textId="14D304A4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E65BAE7" w14:textId="1FC01A05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7B2ED16" w14:textId="163E3279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B22F863" w14:textId="379FE32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BDA2C4F" w14:textId="4BE27DB5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AFD6CA2" w14:textId="773D618F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8D49B92" w14:textId="5F60E3D0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310901C" w14:textId="4D754B14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7CE0DFE" w14:textId="26FB86F1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A7491D6" w14:textId="050B80C2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55746EE" w14:textId="2048D1A2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49EFE08" w14:textId="02844C01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86486B3" w14:textId="77777777" w:rsidR="00583B9B" w:rsidRPr="008756C6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03B11FD" w14:textId="6A9FB400" w:rsidR="00590345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0BC9542C" w14:textId="64B3535E" w:rsidR="006B7129" w:rsidRDefault="00B04A21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6B7129">
        <w:rPr>
          <w:sz w:val="24"/>
          <w:szCs w:val="24"/>
        </w:rPr>
        <w:t xml:space="preserve"> постановлению администрации</w:t>
      </w:r>
    </w:p>
    <w:p w14:paraId="6450C95D" w14:textId="3233A0ED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01B16EF5" w14:textId="44271A42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1E4539">
        <w:rPr>
          <w:sz w:val="24"/>
          <w:szCs w:val="24"/>
        </w:rPr>
        <w:t xml:space="preserve"> </w:t>
      </w:r>
      <w:r w:rsidR="00B957A0">
        <w:rPr>
          <w:sz w:val="24"/>
          <w:szCs w:val="24"/>
        </w:rPr>
        <w:t>277</w:t>
      </w:r>
      <w:r w:rsidR="001E4539">
        <w:rPr>
          <w:sz w:val="24"/>
          <w:szCs w:val="24"/>
        </w:rPr>
        <w:t>-п</w:t>
      </w:r>
      <w:r>
        <w:rPr>
          <w:sz w:val="24"/>
          <w:szCs w:val="24"/>
        </w:rPr>
        <w:t xml:space="preserve"> от </w:t>
      </w:r>
      <w:r w:rsidR="00B957A0">
        <w:rPr>
          <w:sz w:val="24"/>
          <w:szCs w:val="24"/>
        </w:rPr>
        <w:t xml:space="preserve">26 ноября </w:t>
      </w:r>
      <w:r>
        <w:rPr>
          <w:sz w:val="24"/>
          <w:szCs w:val="24"/>
        </w:rPr>
        <w:t>2024 г.</w:t>
      </w:r>
    </w:p>
    <w:p w14:paraId="28DBE279" w14:textId="168C0577" w:rsidR="006B7129" w:rsidRDefault="006B7129" w:rsidP="006B7129">
      <w:pPr>
        <w:ind w:firstLine="708"/>
        <w:jc w:val="right"/>
        <w:rPr>
          <w:sz w:val="24"/>
          <w:szCs w:val="24"/>
        </w:rPr>
      </w:pPr>
    </w:p>
    <w:p w14:paraId="0400E1CC" w14:textId="77777777" w:rsidR="007C2BD3" w:rsidRP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ПОЛОЖЕНИЕ</w:t>
      </w:r>
    </w:p>
    <w:p w14:paraId="30E30895" w14:textId="77777777" w:rsidR="007C2BD3" w:rsidRP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об организации и проведении аварийно-спасательных и других неотложных работ</w:t>
      </w:r>
    </w:p>
    <w:p w14:paraId="10CCFBD2" w14:textId="436CE7F1" w:rsidR="007C2BD3" w:rsidRP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 xml:space="preserve">при </w:t>
      </w:r>
      <w:r w:rsidR="00057C44">
        <w:rPr>
          <w:b/>
          <w:sz w:val="24"/>
          <w:szCs w:val="24"/>
        </w:rPr>
        <w:t xml:space="preserve">возникновении </w:t>
      </w:r>
      <w:r w:rsidRPr="007C2BD3">
        <w:rPr>
          <w:b/>
          <w:sz w:val="24"/>
          <w:szCs w:val="24"/>
        </w:rPr>
        <w:t>чрезвычайных ситуаци</w:t>
      </w:r>
      <w:r w:rsidR="00057C44">
        <w:rPr>
          <w:b/>
          <w:sz w:val="24"/>
          <w:szCs w:val="24"/>
        </w:rPr>
        <w:t>й</w:t>
      </w:r>
      <w:r w:rsidRPr="007C2BD3">
        <w:rPr>
          <w:b/>
          <w:sz w:val="24"/>
          <w:szCs w:val="24"/>
        </w:rPr>
        <w:t xml:space="preserve"> </w:t>
      </w:r>
      <w:r w:rsidRPr="007C2BD3">
        <w:rPr>
          <w:rFonts w:eastAsia="Calibri"/>
          <w:b/>
          <w:sz w:val="24"/>
          <w:szCs w:val="24"/>
          <w:lang w:eastAsia="en-US"/>
        </w:rPr>
        <w:t>муниципального характера</w:t>
      </w:r>
      <w:r w:rsidRPr="007C2BD3">
        <w:rPr>
          <w:b/>
          <w:sz w:val="24"/>
          <w:szCs w:val="24"/>
        </w:rPr>
        <w:t xml:space="preserve"> на территории </w:t>
      </w:r>
      <w:r w:rsidR="00057C44">
        <w:rPr>
          <w:b/>
          <w:sz w:val="24"/>
          <w:szCs w:val="24"/>
        </w:rPr>
        <w:t xml:space="preserve">Кропоткинского </w:t>
      </w:r>
      <w:r w:rsidRPr="007C2BD3">
        <w:rPr>
          <w:b/>
          <w:sz w:val="24"/>
          <w:szCs w:val="24"/>
        </w:rPr>
        <w:t xml:space="preserve">муниципального образования </w:t>
      </w:r>
    </w:p>
    <w:p w14:paraId="22E569E7" w14:textId="77777777" w:rsidR="007C2BD3" w:rsidRPr="007C2BD3" w:rsidRDefault="007C2BD3" w:rsidP="007C2BD3">
      <w:pPr>
        <w:tabs>
          <w:tab w:val="left" w:pos="2127"/>
        </w:tabs>
        <w:jc w:val="both"/>
        <w:rPr>
          <w:sz w:val="24"/>
          <w:szCs w:val="24"/>
        </w:rPr>
      </w:pPr>
    </w:p>
    <w:p w14:paraId="561C88C0" w14:textId="2FE33396" w:rsidR="007C2BD3" w:rsidRPr="007C2BD3" w:rsidRDefault="001E4539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7C2BD3" w:rsidRPr="007C2BD3">
        <w:rPr>
          <w:b/>
          <w:sz w:val="24"/>
          <w:szCs w:val="24"/>
        </w:rPr>
        <w:t>. Общие положения</w:t>
      </w:r>
    </w:p>
    <w:p w14:paraId="1FB712AE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4D546A63" w14:textId="384A4F81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1.1. Настоящее Положение определяет порядок организации и основные направления подготовки к проведению и проведения, а также обеспечения аварийно-спасательных и других неотложных работ (далее - АСДНР) при ликвидации чрезвычайных ситуаций муниципального характера на территории </w:t>
      </w:r>
      <w:r w:rsidR="00057C44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</w:t>
      </w:r>
      <w:r w:rsidR="00057C44">
        <w:rPr>
          <w:sz w:val="24"/>
          <w:szCs w:val="24"/>
        </w:rPr>
        <w:t>.</w:t>
      </w:r>
      <w:r w:rsidRPr="007C2BD3">
        <w:rPr>
          <w:sz w:val="24"/>
          <w:szCs w:val="24"/>
        </w:rPr>
        <w:t xml:space="preserve"> </w:t>
      </w:r>
    </w:p>
    <w:p w14:paraId="3A823540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Ликвидация чрезвычайных ситуаций - это АСДНР, проводимые при возникновении чрезвычайных ситуаций и </w:t>
      </w:r>
      <w:proofErr w:type="gramStart"/>
      <w:r w:rsidRPr="007C2BD3">
        <w:rPr>
          <w:sz w:val="24"/>
          <w:szCs w:val="24"/>
        </w:rPr>
        <w:t>направленные на спасение жизни</w:t>
      </w:r>
      <w:proofErr w:type="gramEnd"/>
      <w:r w:rsidRPr="007C2BD3">
        <w:rPr>
          <w:sz w:val="24"/>
          <w:szCs w:val="24"/>
        </w:rPr>
        <w:t xml:space="preserve"> и сохранение здоровья людей, снижение размеров ущерба окружающей среде и материальных потерь, а также на локализацию зон чрезвычайных ситуаций, прекращение действия характерных для них опасных факторов.</w:t>
      </w:r>
    </w:p>
    <w:p w14:paraId="3041B78F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АСДНР проводятся на территориях (объектах), подвергшихся воздействию аварий, катастроф или иных стихийных бедствий.</w:t>
      </w:r>
    </w:p>
    <w:p w14:paraId="642BC496" w14:textId="4035787B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1.2. Администрация </w:t>
      </w:r>
      <w:r w:rsidR="00057C44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 xml:space="preserve">муниципального образования самостоятельно в пределах границ </w:t>
      </w:r>
      <w:r w:rsidR="00057C44" w:rsidRPr="007C2BD3">
        <w:rPr>
          <w:sz w:val="24"/>
          <w:szCs w:val="24"/>
        </w:rPr>
        <w:t xml:space="preserve">муниципального образования </w:t>
      </w:r>
      <w:r w:rsidRPr="007C2BD3">
        <w:rPr>
          <w:sz w:val="24"/>
          <w:szCs w:val="24"/>
        </w:rPr>
        <w:t>организует и проводит АСДНР.</w:t>
      </w:r>
    </w:p>
    <w:p w14:paraId="7E218DF3" w14:textId="3044E7AF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1.3. Аварийно-спасательные работы (далее – АСР) – это действия по спасению людей, материальных и культурных ценностей, защите природной среды в зоне чрезвычайных ситуаций, локализации чрезвычайных ситуаций (далее – ЧС) и подавлению или доведению до минимально возможного уровня воздействия характерных для них опасных факторов. </w:t>
      </w:r>
      <w:r w:rsidR="00057C44">
        <w:rPr>
          <w:sz w:val="24"/>
          <w:szCs w:val="24"/>
        </w:rPr>
        <w:t xml:space="preserve">Аварийно-спасательные работы (далее – </w:t>
      </w:r>
      <w:r w:rsidRPr="007C2BD3">
        <w:rPr>
          <w:sz w:val="24"/>
          <w:szCs w:val="24"/>
        </w:rPr>
        <w:t>АСР</w:t>
      </w:r>
      <w:r w:rsidR="00057C44">
        <w:rPr>
          <w:sz w:val="24"/>
          <w:szCs w:val="24"/>
        </w:rPr>
        <w:t>)</w:t>
      </w:r>
      <w:r w:rsidRPr="007C2BD3">
        <w:rPr>
          <w:sz w:val="24"/>
          <w:szCs w:val="24"/>
        </w:rPr>
        <w:t xml:space="preserve"> характеризуются наличием факторов, угрожающих жизни и здоровью проводящих эти работы людей, и требуют специальной подготовки, экипировки и оснащения.</w:t>
      </w:r>
    </w:p>
    <w:p w14:paraId="684F8CD9" w14:textId="7C3C06B6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7C2BD3" w:rsidRPr="007C2BD3">
        <w:rPr>
          <w:sz w:val="24"/>
          <w:szCs w:val="24"/>
        </w:rPr>
        <w:t>Виды АСР:</w:t>
      </w:r>
    </w:p>
    <w:p w14:paraId="4EDB5E7C" w14:textId="45C1E129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газоспасательные работы;</w:t>
      </w:r>
    </w:p>
    <w:p w14:paraId="50C4AC56" w14:textId="0AAC8660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противофонтанные работы;</w:t>
      </w:r>
    </w:p>
    <w:p w14:paraId="241451A9" w14:textId="3686C09D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поисково-спасательные работы;</w:t>
      </w:r>
    </w:p>
    <w:p w14:paraId="3A8D81E2" w14:textId="68EA2647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АСР, связанные с тушением пожаров;</w:t>
      </w:r>
    </w:p>
    <w:p w14:paraId="61BC8B7F" w14:textId="0B010AE9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работы по ликвидации медико-санитарных последствий ЧС;</w:t>
      </w:r>
    </w:p>
    <w:p w14:paraId="19408385" w14:textId="3FC8D365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работы по ликвидации разливов нефти и нефтепродуктов на территории </w:t>
      </w:r>
      <w:r w:rsidR="00636978"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образования;</w:t>
      </w:r>
    </w:p>
    <w:p w14:paraId="5B024CDF" w14:textId="09546CE9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работы по ликвидации последствий радиационных аварий.</w:t>
      </w:r>
    </w:p>
    <w:p w14:paraId="024BF2C3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Перечень видов АСР может быть дополнен решением Правительства Российской Федерации.</w:t>
      </w:r>
    </w:p>
    <w:p w14:paraId="36ACDDF6" w14:textId="60D50DD4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1.</w:t>
      </w:r>
      <w:r w:rsidR="00057C44">
        <w:rPr>
          <w:sz w:val="24"/>
          <w:szCs w:val="24"/>
        </w:rPr>
        <w:t>5</w:t>
      </w:r>
      <w:r w:rsidRPr="007C2BD3">
        <w:rPr>
          <w:sz w:val="24"/>
          <w:szCs w:val="24"/>
        </w:rPr>
        <w:t xml:space="preserve">. Неотложные (другие неотложные) работы при ликвидации ЧС (далее - НР) </w:t>
      </w:r>
      <w:r w:rsidR="0052763D">
        <w:rPr>
          <w:sz w:val="24"/>
          <w:szCs w:val="24"/>
        </w:rPr>
        <w:t>-</w:t>
      </w:r>
      <w:r w:rsidRPr="007C2BD3">
        <w:rPr>
          <w:sz w:val="24"/>
          <w:szCs w:val="24"/>
        </w:rPr>
        <w:t xml:space="preserve">          это</w:t>
      </w:r>
      <w:r w:rsidR="00636978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деятельность по всестороннему обеспечению АСР, оказанию населению, пострадавшему</w:t>
      </w:r>
      <w:r w:rsidR="00057C44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в ЧС, медицинской и других видов помощи, созданию условий, минимально необходимых</w:t>
      </w:r>
      <w:r w:rsidR="00057C44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для сохранения жизни и здоровья людей, поддержания их работоспособности.</w:t>
      </w:r>
    </w:p>
    <w:p w14:paraId="20CBE5E9" w14:textId="1446E6AC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1.</w:t>
      </w:r>
      <w:r w:rsidR="00057C44">
        <w:rPr>
          <w:sz w:val="24"/>
          <w:szCs w:val="24"/>
        </w:rPr>
        <w:t>6</w:t>
      </w:r>
      <w:r w:rsidRPr="007C2BD3">
        <w:rPr>
          <w:sz w:val="24"/>
          <w:szCs w:val="24"/>
        </w:rPr>
        <w:t>. Организация и проведение АСДНР при ЧС муниципального характера осуществляются по следующим основным направлениям:</w:t>
      </w:r>
    </w:p>
    <w:p w14:paraId="493FE752" w14:textId="5FEC0C92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7C2BD3" w:rsidRPr="007C2BD3">
        <w:rPr>
          <w:sz w:val="24"/>
          <w:szCs w:val="24"/>
        </w:rPr>
        <w:t xml:space="preserve">привлечение аварийно-спасательных служб (аварийно-спасательных формирований (далее – АСФ), и создание группировки сил и средств муниципального звена </w:t>
      </w:r>
      <w:r>
        <w:rPr>
          <w:sz w:val="24"/>
          <w:szCs w:val="24"/>
        </w:rPr>
        <w:t xml:space="preserve">Кропоткинского муниципального образования </w:t>
      </w:r>
      <w:r w:rsidR="007C2BD3" w:rsidRPr="007C2BD3">
        <w:rPr>
          <w:sz w:val="24"/>
          <w:szCs w:val="24"/>
        </w:rPr>
        <w:t xml:space="preserve">системы предупреждения и ликвидации чрезвычайных ситуаций (далее </w:t>
      </w:r>
      <w:r>
        <w:rPr>
          <w:sz w:val="24"/>
          <w:szCs w:val="24"/>
        </w:rPr>
        <w:t>–</w:t>
      </w:r>
      <w:r w:rsidR="007C2BD3" w:rsidRPr="007C2BD3"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муниципальное звено ТП </w:t>
      </w:r>
      <w:r>
        <w:rPr>
          <w:sz w:val="24"/>
          <w:szCs w:val="24"/>
        </w:rPr>
        <w:t>Р</w:t>
      </w:r>
      <w:r w:rsidR="007C2BD3" w:rsidRPr="007C2BD3">
        <w:rPr>
          <w:sz w:val="24"/>
          <w:szCs w:val="24"/>
        </w:rPr>
        <w:t>СЧС</w:t>
      </w:r>
      <w:r>
        <w:rPr>
          <w:sz w:val="24"/>
          <w:szCs w:val="24"/>
        </w:rPr>
        <w:t xml:space="preserve"> Кропоткинского МО</w:t>
      </w:r>
      <w:r w:rsidR="007C2BD3" w:rsidRPr="007C2BD3">
        <w:rPr>
          <w:sz w:val="24"/>
          <w:szCs w:val="24"/>
        </w:rPr>
        <w:t>);</w:t>
      </w:r>
    </w:p>
    <w:p w14:paraId="339A202A" w14:textId="2E8FF470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ведение АСДНР;</w:t>
      </w:r>
    </w:p>
    <w:p w14:paraId="3AD0A9E6" w14:textId="39B1A208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обеспечение АСДНР;</w:t>
      </w:r>
    </w:p>
    <w:p w14:paraId="7212B0B2" w14:textId="0AD146DC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управление силами и средствами при ведении АСДНР;</w:t>
      </w:r>
    </w:p>
    <w:p w14:paraId="52119C31" w14:textId="7CC81C11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руководство силами и средствами при ведении АСДНР.</w:t>
      </w:r>
    </w:p>
    <w:p w14:paraId="08A1E3A3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45A6A3E7" w14:textId="16FBD4EF" w:rsidR="007C2BD3" w:rsidRPr="007C2BD3" w:rsidRDefault="00057C44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7C2BD3" w:rsidRPr="007C2BD3">
        <w:rPr>
          <w:b/>
          <w:sz w:val="24"/>
          <w:szCs w:val="24"/>
        </w:rPr>
        <w:t>. Привлечение аварийно-спасательных служб (АСФ) к ликвидации ЧС</w:t>
      </w:r>
      <w:r w:rsidR="007C2BD3" w:rsidRPr="007C2BD3">
        <w:rPr>
          <w:rFonts w:eastAsia="Calibri"/>
          <w:b/>
          <w:sz w:val="24"/>
          <w:szCs w:val="24"/>
          <w:lang w:eastAsia="en-US"/>
        </w:rPr>
        <w:t xml:space="preserve"> муниципального характера</w:t>
      </w:r>
    </w:p>
    <w:p w14:paraId="24EABDE5" w14:textId="77777777" w:rsidR="007C2BD3" w:rsidRPr="007C2BD3" w:rsidRDefault="007C2BD3" w:rsidP="007C2BD3">
      <w:pPr>
        <w:tabs>
          <w:tab w:val="left" w:pos="2127"/>
        </w:tabs>
        <w:ind w:firstLine="709"/>
        <w:jc w:val="center"/>
        <w:rPr>
          <w:sz w:val="24"/>
          <w:szCs w:val="24"/>
        </w:rPr>
      </w:pPr>
      <w:r w:rsidRPr="007C2BD3">
        <w:rPr>
          <w:sz w:val="24"/>
          <w:szCs w:val="24"/>
          <w:highlight w:val="yellow"/>
        </w:rPr>
        <w:t xml:space="preserve"> </w:t>
      </w:r>
    </w:p>
    <w:p w14:paraId="5C83C006" w14:textId="60EF5610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2.1. Привлечение сил и средств муниципального звена </w:t>
      </w:r>
      <w:r w:rsidR="00E06F97">
        <w:rPr>
          <w:sz w:val="24"/>
          <w:szCs w:val="24"/>
        </w:rPr>
        <w:t>ТП</w:t>
      </w:r>
      <w:r w:rsidR="00057C44" w:rsidRPr="007C2BD3">
        <w:rPr>
          <w:sz w:val="24"/>
          <w:szCs w:val="24"/>
        </w:rPr>
        <w:t xml:space="preserve"> </w:t>
      </w:r>
      <w:r w:rsidR="00057C44">
        <w:rPr>
          <w:sz w:val="24"/>
          <w:szCs w:val="24"/>
        </w:rPr>
        <w:t>Р</w:t>
      </w:r>
      <w:r w:rsidR="00057C44" w:rsidRPr="007C2BD3">
        <w:rPr>
          <w:sz w:val="24"/>
          <w:szCs w:val="24"/>
        </w:rPr>
        <w:t>СЧС</w:t>
      </w:r>
      <w:r w:rsidR="00057C44">
        <w:rPr>
          <w:sz w:val="24"/>
          <w:szCs w:val="24"/>
        </w:rPr>
        <w:t xml:space="preserve"> Кропоткинского МО</w:t>
      </w:r>
      <w:r w:rsidR="00057C44" w:rsidRPr="007C2BD3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осуществляется:</w:t>
      </w:r>
    </w:p>
    <w:p w14:paraId="456A8B1C" w14:textId="4FE018D9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в соответствии с Планом действий по предупреждению и ликвидации чрезвычайных ситуаций природного и техногенного характера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 (далее - План действий);</w:t>
      </w:r>
    </w:p>
    <w:p w14:paraId="23677E5A" w14:textId="1CCC1F14" w:rsidR="007C2BD3" w:rsidRPr="007C2BD3" w:rsidRDefault="00057C44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по решению Комиссии по предупреждению и ликвидации чрезвычайных ситуаций                и обеспечению пожарной безопасности (далее – КЧС и ОПБ)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.</w:t>
      </w:r>
    </w:p>
    <w:p w14:paraId="5466F99E" w14:textId="4777B77D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2.2. В целях своевременного и качественного выполнения работ, оперативного управления силами и средствами решением КЧС и ОПБ </w:t>
      </w:r>
      <w:r w:rsidR="00057C44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 создается группировка сил и средств для проведения АСДНР (далее - группировка).</w:t>
      </w:r>
    </w:p>
    <w:p w14:paraId="0D8301B6" w14:textId="2543C35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Основу группировки составляют силы постоянной готовности</w:t>
      </w:r>
      <w:r w:rsidR="0013092D"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 w:rsidR="00057C44">
        <w:rPr>
          <w:sz w:val="24"/>
          <w:szCs w:val="24"/>
        </w:rPr>
        <w:t>Р</w:t>
      </w:r>
      <w:r w:rsidR="00057C44" w:rsidRPr="007C2BD3">
        <w:rPr>
          <w:sz w:val="24"/>
          <w:szCs w:val="24"/>
        </w:rPr>
        <w:t>СЧС</w:t>
      </w:r>
      <w:r w:rsidR="00057C44">
        <w:rPr>
          <w:sz w:val="24"/>
          <w:szCs w:val="24"/>
        </w:rPr>
        <w:t xml:space="preserve"> Кропоткинского МО</w:t>
      </w:r>
      <w:r w:rsidRPr="007C2BD3">
        <w:rPr>
          <w:sz w:val="24"/>
          <w:szCs w:val="24"/>
        </w:rPr>
        <w:t>, оснащенные специальной техникой, оборудованием, снаряжением, инструментом, материалами с учетом обеспечения проведения АСДНР в зоне ЧС</w:t>
      </w:r>
      <w:r w:rsidR="00057C44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в течение не менее 3 суток.</w:t>
      </w:r>
    </w:p>
    <w:p w14:paraId="75E55863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Состав и построение группировки уточняется при угрозе возникновения (возникновении) ЧС с учетом сложившейся обстановки, реального наличия и состояния сил и средств и объема работ в очагах поражения.</w:t>
      </w:r>
    </w:p>
    <w:p w14:paraId="7A7CD3C9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2.3. В целях непрерывного проведения АСДНР в состав привлекаемой группировки включается первый, второй эшелоны и при необходимости резерв.</w:t>
      </w:r>
    </w:p>
    <w:p w14:paraId="21D5AFBF" w14:textId="46E7E0EB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2.3.1. В состав первого эшелона включаются силы </w:t>
      </w:r>
      <w:bookmarkStart w:id="1" w:name="_Hlk181887247"/>
      <w:r w:rsidR="00E06F97">
        <w:rPr>
          <w:sz w:val="24"/>
          <w:szCs w:val="24"/>
        </w:rPr>
        <w:t xml:space="preserve">муниципального звена ТП </w:t>
      </w:r>
      <w:bookmarkEnd w:id="1"/>
      <w:r w:rsidR="0013092D">
        <w:rPr>
          <w:sz w:val="24"/>
          <w:szCs w:val="24"/>
        </w:rPr>
        <w:t xml:space="preserve">РСЧС Кропоткинского МО </w:t>
      </w:r>
      <w:r w:rsidRPr="007C2BD3">
        <w:rPr>
          <w:sz w:val="24"/>
          <w:szCs w:val="24"/>
        </w:rPr>
        <w:t xml:space="preserve">с готовностью не более 30 мин. </w:t>
      </w:r>
    </w:p>
    <w:p w14:paraId="1DC3F141" w14:textId="77777777" w:rsidR="007C2BD3" w:rsidRPr="0013092D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  <w:u w:val="single"/>
        </w:rPr>
      </w:pPr>
      <w:r w:rsidRPr="0013092D">
        <w:rPr>
          <w:sz w:val="24"/>
          <w:szCs w:val="24"/>
          <w:u w:val="single"/>
        </w:rPr>
        <w:t xml:space="preserve">Основными задачами первого эшелона являются: </w:t>
      </w:r>
    </w:p>
    <w:p w14:paraId="010B0D4E" w14:textId="725554DB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локализация ЧС; </w:t>
      </w:r>
    </w:p>
    <w:p w14:paraId="200A0FC7" w14:textId="3836C73F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тушение пожаров;</w:t>
      </w:r>
    </w:p>
    <w:p w14:paraId="3D0BFFBD" w14:textId="4AF7971A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организация радиационного и химического контроля;</w:t>
      </w:r>
    </w:p>
    <w:p w14:paraId="105ECEB7" w14:textId="3A202E72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проведение АСР;</w:t>
      </w:r>
    </w:p>
    <w:p w14:paraId="202D0492" w14:textId="1C7CADDE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оказание первой помощи пострадавшим.</w:t>
      </w:r>
    </w:p>
    <w:p w14:paraId="7A151074" w14:textId="573B3CC4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2.3.2. В состав второго эшелона включаются силы </w:t>
      </w:r>
      <w:r w:rsidR="00E06F97">
        <w:rPr>
          <w:sz w:val="24"/>
          <w:szCs w:val="24"/>
        </w:rPr>
        <w:t xml:space="preserve">муниципального звена ТП </w:t>
      </w:r>
      <w:r w:rsidR="0013092D">
        <w:rPr>
          <w:sz w:val="24"/>
          <w:szCs w:val="24"/>
        </w:rPr>
        <w:t xml:space="preserve">РСЧС Кропоткинского МО </w:t>
      </w:r>
      <w:r w:rsidRPr="007C2BD3">
        <w:rPr>
          <w:sz w:val="24"/>
          <w:szCs w:val="24"/>
        </w:rPr>
        <w:t>со сроком готовности от 30 минут до 3 часов.</w:t>
      </w:r>
    </w:p>
    <w:p w14:paraId="152533EB" w14:textId="77777777" w:rsidR="007C2BD3" w:rsidRPr="0013092D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  <w:u w:val="single"/>
        </w:rPr>
      </w:pPr>
      <w:r w:rsidRPr="0013092D">
        <w:rPr>
          <w:sz w:val="24"/>
          <w:szCs w:val="24"/>
          <w:u w:val="single"/>
        </w:rPr>
        <w:t>Основными задачами второго эшелона являются:</w:t>
      </w:r>
    </w:p>
    <w:p w14:paraId="4F4588ED" w14:textId="1CD38D36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проведение АСДНР;</w:t>
      </w:r>
    </w:p>
    <w:p w14:paraId="39A2BBAC" w14:textId="0BBF20B9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радиационная и химическая разведка;</w:t>
      </w:r>
    </w:p>
    <w:p w14:paraId="33068B94" w14:textId="2C1B6C6C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первоочередное жизнеобеспечение пострадавшего населения;</w:t>
      </w:r>
    </w:p>
    <w:p w14:paraId="1D257B4B" w14:textId="3419AAE9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оказание специализированной медицинской помощи.</w:t>
      </w:r>
    </w:p>
    <w:p w14:paraId="41F7AD82" w14:textId="5A9C5ECD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2.3.3. В состав резерва включаются силы</w:t>
      </w:r>
      <w:r w:rsidR="0013092D"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 w:rsidR="0013092D">
        <w:rPr>
          <w:sz w:val="24"/>
          <w:szCs w:val="24"/>
        </w:rPr>
        <w:t>РСЧС Кропоткинского МО</w:t>
      </w:r>
      <w:r w:rsidRPr="007C2BD3">
        <w:rPr>
          <w:sz w:val="24"/>
          <w:szCs w:val="24"/>
        </w:rPr>
        <w:t>,</w:t>
      </w:r>
      <w:r w:rsidR="0013092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7C2BD3">
        <w:rPr>
          <w:sz w:val="24"/>
          <w:szCs w:val="24"/>
        </w:rPr>
        <w:t>со сроком готовности более 3 часов, предназначенные для решения внезапно возникающих задач, а также для наращивания усилий, замены части первого (второго) эшелона, переноса усилий</w:t>
      </w:r>
      <w:r w:rsidR="00E06F97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на новые участки (объекты) работ.</w:t>
      </w:r>
    </w:p>
    <w:p w14:paraId="55C83615" w14:textId="2D879DDC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lastRenderedPageBreak/>
        <w:t>2.4. Силы и средства, входящие в состав эшелонов, распределяются по рабочим сменам с соблюдением целостности их организационной структуры.</w:t>
      </w:r>
    </w:p>
    <w:p w14:paraId="7CCFA602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45208786" w14:textId="2C826A0C" w:rsidR="007C2BD3" w:rsidRPr="007C2BD3" w:rsidRDefault="0013092D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7C2BD3" w:rsidRPr="007C2BD3">
        <w:rPr>
          <w:b/>
          <w:sz w:val="24"/>
          <w:szCs w:val="24"/>
        </w:rPr>
        <w:t xml:space="preserve">. Организация проведения АСДНР при ЧС </w:t>
      </w:r>
      <w:r w:rsidR="007C2BD3" w:rsidRPr="007C2BD3">
        <w:rPr>
          <w:rFonts w:eastAsia="Calibri"/>
          <w:b/>
          <w:sz w:val="24"/>
          <w:szCs w:val="24"/>
          <w:lang w:eastAsia="en-US"/>
        </w:rPr>
        <w:t>муниципального характера</w:t>
      </w:r>
    </w:p>
    <w:p w14:paraId="0BFBEFA2" w14:textId="77777777" w:rsidR="007C2BD3" w:rsidRPr="007C2BD3" w:rsidRDefault="007C2BD3" w:rsidP="007C2BD3">
      <w:pPr>
        <w:tabs>
          <w:tab w:val="left" w:pos="2127"/>
        </w:tabs>
        <w:ind w:firstLine="709"/>
        <w:jc w:val="center"/>
        <w:rPr>
          <w:sz w:val="24"/>
          <w:szCs w:val="24"/>
        </w:rPr>
      </w:pPr>
    </w:p>
    <w:p w14:paraId="5B24C60F" w14:textId="5D30E485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3.1. АСДНР организуются и ведутся на основе единого замысла с предоставлением руководителем ликвидации ЧС</w:t>
      </w:r>
      <w:r w:rsidR="0052763D">
        <w:rPr>
          <w:sz w:val="24"/>
          <w:szCs w:val="24"/>
        </w:rPr>
        <w:t>,</w:t>
      </w:r>
      <w:r w:rsidRPr="007C2BD3">
        <w:rPr>
          <w:sz w:val="24"/>
          <w:szCs w:val="24"/>
        </w:rPr>
        <w:t xml:space="preserve"> подчиненным инициативы в выборе конкретных методов                и технологий управления и ведения работ в соответствии с реальной обстановкой. При этом строго соблюдается принцип централизации управления.</w:t>
      </w:r>
    </w:p>
    <w:p w14:paraId="2CCF0DBC" w14:textId="197A7D53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3.2. Ведение АСДНР на территории </w:t>
      </w:r>
      <w:r w:rsidR="0013092D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 xml:space="preserve">муниципального образования осуществляется на основании решения КЧС и ОПБ </w:t>
      </w:r>
      <w:r w:rsidR="0013092D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 на ликвидацию ЧС муниципального характера, в котором указываются:</w:t>
      </w:r>
    </w:p>
    <w:p w14:paraId="1E4EA86F" w14:textId="62F8F69F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краткие выводы из оценки обстановки;</w:t>
      </w:r>
    </w:p>
    <w:p w14:paraId="4AA07A92" w14:textId="78BFC7A5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объем и характер предстоящих задач, последовательность и сроки их выполнения;</w:t>
      </w:r>
    </w:p>
    <w:p w14:paraId="098B217D" w14:textId="6E73F31A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состав сил и средств, привлекаемых для ликвидации ЧС;</w:t>
      </w:r>
    </w:p>
    <w:p w14:paraId="399061D9" w14:textId="260FDEDE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задачи подчиненным, взаимодействующим и другим силам</w:t>
      </w:r>
      <w:r w:rsidR="00E06F97">
        <w:rPr>
          <w:sz w:val="24"/>
          <w:szCs w:val="24"/>
        </w:rPr>
        <w:t xml:space="preserve"> муниципального звена ТП РСЧС Кропоткинского муниципального образования</w:t>
      </w:r>
      <w:r w:rsidR="007C2BD3" w:rsidRPr="007C2BD3">
        <w:rPr>
          <w:sz w:val="24"/>
          <w:szCs w:val="24"/>
        </w:rPr>
        <w:t>, задействованным в ликвидации ЧС;</w:t>
      </w:r>
    </w:p>
    <w:p w14:paraId="73068677" w14:textId="56956725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порядок всестороннего обеспечения;</w:t>
      </w:r>
    </w:p>
    <w:p w14:paraId="5C616BC1" w14:textId="509283FF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организация взаимодействия, управления и связи.</w:t>
      </w:r>
    </w:p>
    <w:p w14:paraId="206FB3F1" w14:textId="60F8FB6F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7C2BD3" w:rsidRPr="007C2BD3">
        <w:rPr>
          <w:sz w:val="24"/>
          <w:szCs w:val="24"/>
        </w:rPr>
        <w:t>К решению прилагаются краткое описание действий, необходимые расчеты, таблицы, графики, справочные и другие материалы.</w:t>
      </w:r>
    </w:p>
    <w:p w14:paraId="7856DC72" w14:textId="21CDE412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7C2BD3" w:rsidRPr="007C2BD3">
        <w:rPr>
          <w:sz w:val="24"/>
          <w:szCs w:val="24"/>
        </w:rPr>
        <w:t xml:space="preserve">Подготовку предложений для включения в решение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  на ликвидацию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 координацию действий сил</w:t>
      </w:r>
      <w:r w:rsidR="00E06F97" w:rsidRPr="00E06F97"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>муниципального звена ТП</w:t>
      </w:r>
      <w:r w:rsidR="007C2BD3" w:rsidRPr="007C2B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РСЧС Кропоткинского МО </w:t>
      </w:r>
      <w:r w:rsidR="007C2BD3" w:rsidRPr="007C2BD3">
        <w:rPr>
          <w:sz w:val="24"/>
          <w:szCs w:val="24"/>
        </w:rPr>
        <w:t xml:space="preserve">осуществляют должностные лица постоянно действующего оперативного штаба при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,</w:t>
      </w:r>
      <w:r w:rsidR="007C2BD3" w:rsidRPr="007C2BD3">
        <w:rPr>
          <w:sz w:val="24"/>
          <w:szCs w:val="24"/>
        </w:rPr>
        <w:t xml:space="preserve"> созданного решением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.</w:t>
      </w:r>
    </w:p>
    <w:p w14:paraId="3753EE96" w14:textId="77777777" w:rsidR="007C2BD3" w:rsidRPr="007C2BD3" w:rsidRDefault="007C2BD3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3.3. АСДНР ведутся непрерывно до полного завершения.</w:t>
      </w:r>
    </w:p>
    <w:p w14:paraId="29F4BCFF" w14:textId="78E2A3AE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3.3.1. </w:t>
      </w:r>
      <w:r w:rsidR="007C2BD3" w:rsidRPr="007C2BD3">
        <w:rPr>
          <w:sz w:val="24"/>
          <w:szCs w:val="24"/>
        </w:rPr>
        <w:t>При крупных авариях и катастрофах, больших объемах АСДНР и в сложных условиях их проведения работы организуются в 2 - 3 смены.</w:t>
      </w:r>
    </w:p>
    <w:p w14:paraId="2D034792" w14:textId="53AA8A46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3.3.2. </w:t>
      </w:r>
      <w:r w:rsidR="007C2BD3" w:rsidRPr="007C2BD3">
        <w:rPr>
          <w:sz w:val="24"/>
          <w:szCs w:val="24"/>
        </w:rPr>
        <w:t>Режим работы устанавливается с учетом времени защитного действия средств защиты органов дыхания и закономерностей изменения работоспособности человека при работе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в определенных условиях.</w:t>
      </w:r>
    </w:p>
    <w:p w14:paraId="71DD8A12" w14:textId="201347FD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3.3.3. </w:t>
      </w:r>
      <w:r w:rsidR="007C2BD3" w:rsidRPr="007C2BD3">
        <w:rPr>
          <w:sz w:val="24"/>
          <w:szCs w:val="24"/>
        </w:rPr>
        <w:t>При планировании круглосуточного ведения АСР продолжительность рабочих смен (рабочих циклов), включая перерывы на отдых, не должна превышать 8 часов и устанавливается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в каждом конкретном случае на основе показателей, характеризующих устойчивую работоспособность в течение заданного времени.</w:t>
      </w:r>
    </w:p>
    <w:p w14:paraId="5B06D32B" w14:textId="7B1B03B4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3.3.4. </w:t>
      </w:r>
      <w:r w:rsidR="007C2BD3" w:rsidRPr="007C2BD3">
        <w:rPr>
          <w:sz w:val="24"/>
          <w:szCs w:val="24"/>
        </w:rPr>
        <w:t>Смена аварийно-спасательных служб (АСФ) производится непосредственно на рабочих местах. При этом инженерная техника не выводится с участков работ, а передается аварийно-спасательной службе (АСФ), прибывшему на смену, непосредственно на месте работ.</w:t>
      </w:r>
    </w:p>
    <w:p w14:paraId="2FDFF190" w14:textId="78E69E05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3.4. Решение задач АСДНР выполняется</w:t>
      </w:r>
      <w:r w:rsidR="0013092D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в</w:t>
      </w:r>
      <w:r w:rsidR="0013092D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три этапа в определенной последовательности и в минимальные сроки:</w:t>
      </w:r>
    </w:p>
    <w:p w14:paraId="3D42EC17" w14:textId="2BF8B6A2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3.4.1. На первом этапе решаются задачи по экстренной защите персонала объекта (объектов) и населения, предотвращению развития или уменьшению воздействия поражающих факторов источников аварий (катастроф) и подготовке к проведению (выполнению) АСДНР,</w:t>
      </w:r>
      <w:r w:rsidR="0013092D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при этом в первую очередь осуществляется оповещение персонала объекта (объектов) и населения</w:t>
      </w:r>
      <w:r w:rsidR="0013092D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о ЧС;</w:t>
      </w:r>
    </w:p>
    <w:p w14:paraId="4B6812D5" w14:textId="5FF9F936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3.4.2. На втором этапе основной задачей является непосредственное проведение АСДНР,</w:t>
      </w:r>
      <w:r w:rsidR="0013092D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и одновременно продолжается выполнение задач первого этапа.</w:t>
      </w:r>
    </w:p>
    <w:p w14:paraId="72A76578" w14:textId="40314531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3.4.2.1. </w:t>
      </w:r>
      <w:r w:rsidR="007C2BD3" w:rsidRPr="007C2BD3">
        <w:rPr>
          <w:sz w:val="24"/>
          <w:szCs w:val="24"/>
        </w:rPr>
        <w:t>Выполнение АСР включает:</w:t>
      </w:r>
    </w:p>
    <w:p w14:paraId="1AECA29C" w14:textId="72B34F4B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7C2BD3" w:rsidRPr="007C2BD3">
        <w:rPr>
          <w:sz w:val="24"/>
          <w:szCs w:val="24"/>
        </w:rPr>
        <w:t xml:space="preserve">ведение разведки маршрутов выдвижения сил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 xml:space="preserve">РСЧС Кропоткинского МО </w:t>
      </w:r>
      <w:r w:rsidR="007C2BD3" w:rsidRPr="007C2BD3">
        <w:rPr>
          <w:sz w:val="24"/>
          <w:szCs w:val="24"/>
        </w:rPr>
        <w:t>и участков (объектов) проведения работ;</w:t>
      </w:r>
    </w:p>
    <w:p w14:paraId="0326F173" w14:textId="7A9AC01F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локализацию и тушение пожаров на участках (объектах) работ и путях выдвижения к ним;</w:t>
      </w:r>
    </w:p>
    <w:p w14:paraId="080973CA" w14:textId="4E6F5B22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розыск пораженных, извлечение их из поврежденных и горящих зданий, завалов, загазованных, затопленных и задымленных помещений;</w:t>
      </w:r>
    </w:p>
    <w:p w14:paraId="6DABC9E6" w14:textId="4DF40603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оказание первой помощи пострадавшим и эвакуация их в лечебные учреждения;</w:t>
      </w:r>
    </w:p>
    <w:p w14:paraId="726D7241" w14:textId="3F792C74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вывод (вывоз) населения из опасных зон в безопасные районы;</w:t>
      </w:r>
    </w:p>
    <w:p w14:paraId="6BC52651" w14:textId="0F36A4E3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санитарную обработку населения, обеззараживание зданий и сооружений, специальную обработку техники, продовольствия и воды.</w:t>
      </w:r>
    </w:p>
    <w:p w14:paraId="055BD143" w14:textId="72B40E26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3.4.2.2. </w:t>
      </w:r>
      <w:r w:rsidR="007C2BD3" w:rsidRPr="007C2BD3">
        <w:rPr>
          <w:sz w:val="24"/>
          <w:szCs w:val="24"/>
        </w:rPr>
        <w:t xml:space="preserve">Цели </w:t>
      </w:r>
      <w:r w:rsidR="006E019F">
        <w:rPr>
          <w:sz w:val="24"/>
          <w:szCs w:val="24"/>
        </w:rPr>
        <w:t>неотложных работ (далее- НР)</w:t>
      </w:r>
      <w:r w:rsidR="007C2BD3" w:rsidRPr="007C2BD3">
        <w:rPr>
          <w:sz w:val="24"/>
          <w:szCs w:val="24"/>
        </w:rPr>
        <w:t>:</w:t>
      </w:r>
    </w:p>
    <w:p w14:paraId="2E77B71B" w14:textId="2C716E11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создание условий для проведения АСР;</w:t>
      </w:r>
    </w:p>
    <w:p w14:paraId="41B85063" w14:textId="6D8A9D12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предотвращение дальнейших разрушений и потерь;</w:t>
      </w:r>
    </w:p>
    <w:p w14:paraId="56F0CE0A" w14:textId="3E9FBE6D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обеспечение жизнедеятельности пострадавшего населения и объектов экономики                  в условиях ЧС.</w:t>
      </w:r>
    </w:p>
    <w:p w14:paraId="6F1D3AEF" w14:textId="2ABA2419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3.4.2.3. </w:t>
      </w:r>
      <w:r w:rsidR="007C2BD3" w:rsidRPr="007C2BD3">
        <w:rPr>
          <w:sz w:val="24"/>
          <w:szCs w:val="24"/>
        </w:rPr>
        <w:t>Выполнение НР включает:</w:t>
      </w:r>
    </w:p>
    <w:p w14:paraId="4F6AD2D7" w14:textId="392326B2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прокладку колонных путей и устройство проездов (проходов) в завалах и зонах заражения;</w:t>
      </w:r>
    </w:p>
    <w:p w14:paraId="50277139" w14:textId="1EB87A1E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локализацию аварий на газовых, энергетических, водопроводных, канализационных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 технологических сетях в целях создания условий для проведения АСР;</w:t>
      </w:r>
    </w:p>
    <w:p w14:paraId="142F7FDC" w14:textId="1F4D7661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укрепление или обнаружение конструкций зданий и сооружений, угрожающих обвалом и препятствующих безопасному проведению АСР;</w:t>
      </w:r>
    </w:p>
    <w:p w14:paraId="7D48E0D4" w14:textId="520C14CA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ремонт и восстановление поврежденных и разрушенных линий связи и коммунально-энергетических сетей в целях обеспечения АСР;</w:t>
      </w:r>
    </w:p>
    <w:p w14:paraId="6FE610E9" w14:textId="2687661E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обнаружение, обезвреживание и уничтожение невзорвавшихся боеприпасов в обычном снаряжении и других взрывоопасных предметов;</w:t>
      </w:r>
    </w:p>
    <w:p w14:paraId="6823AA10" w14:textId="50A25AAE" w:rsidR="007C2BD3" w:rsidRPr="007C2BD3" w:rsidRDefault="0013092D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первоочередное жизнеобеспечение пострадавшего населения.</w:t>
      </w:r>
    </w:p>
    <w:p w14:paraId="3B40058C" w14:textId="24E6A6D1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3.4.2.4. </w:t>
      </w:r>
      <w:r w:rsidR="007C2BD3" w:rsidRPr="007C2BD3">
        <w:rPr>
          <w:sz w:val="24"/>
          <w:szCs w:val="24"/>
        </w:rPr>
        <w:t>Одновременно проводятся такие работы, как обеззараживание очагов поражения, сбор материальных ценностей, обеспечение питанием нуждающегося в нем населения, утилизация зараженного продовольствия и другие работы, направленные на предотвращение возникновения эпидемии.</w:t>
      </w:r>
    </w:p>
    <w:p w14:paraId="2221AE9E" w14:textId="2111DEED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3.4.3.  На третьем этапе решаются задачи по обеспечению жизнедеятельности населения</w:t>
      </w:r>
      <w:r w:rsidR="006E019F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в районах, пострадавших в результате аварии (катастрофы), и восстановлению функционирования объектов.</w:t>
      </w:r>
    </w:p>
    <w:p w14:paraId="0134A650" w14:textId="786AA01A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3.4.3.1. </w:t>
      </w:r>
      <w:r w:rsidR="007C2BD3" w:rsidRPr="007C2BD3">
        <w:rPr>
          <w:sz w:val="24"/>
          <w:szCs w:val="24"/>
        </w:rPr>
        <w:t>Осуществляются мероприятия по восстановлению жилья (или возведению временных жилых построек), энерго- и водоснабжению объектов коммунального обслуживания, линий связи, организации медицинского обслуживания производственного персонала и населения, снабжения продуктами питания и предметами первой необходимости.</w:t>
      </w:r>
    </w:p>
    <w:p w14:paraId="5BDD0668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3.5. Наряду с проведением АСДНР выполняются следующие мероприятия:</w:t>
      </w:r>
    </w:p>
    <w:p w14:paraId="494B983A" w14:textId="1494B4D9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временное отселение из пострадавших районов населения;</w:t>
      </w:r>
    </w:p>
    <w:p w14:paraId="741BC335" w14:textId="714A7934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E019F"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организация комендантской службы в районе разрушения и организация пропускного режима;</w:t>
      </w:r>
    </w:p>
    <w:p w14:paraId="681CB5CC" w14:textId="646BF83D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проведение необходимых мероприятий по организации и оказанию медицинской помощи населению, противоэпидемическому и санитарно-гигиеническому обеспечению;</w:t>
      </w:r>
    </w:p>
    <w:p w14:paraId="30774287" w14:textId="4F05D3DE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размещение населения, пострадавшего в ЧС, в пунктах временного размещения;</w:t>
      </w:r>
    </w:p>
    <w:p w14:paraId="6A4012B3" w14:textId="18100533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организация учета и распределения поступающей материальной помощи;</w:t>
      </w:r>
    </w:p>
    <w:p w14:paraId="371A5F2E" w14:textId="692D83E3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организация психологической помощи пострадавшему населению;</w:t>
      </w:r>
    </w:p>
    <w:p w14:paraId="09C22EBF" w14:textId="46EAB790" w:rsidR="007C2BD3" w:rsidRPr="007C2BD3" w:rsidRDefault="008C7E82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организация информирования о ходе проведения АСДНР пострадавших, находящих</w:t>
      </w:r>
      <w:r>
        <w:rPr>
          <w:sz w:val="24"/>
          <w:szCs w:val="24"/>
        </w:rPr>
        <w:t xml:space="preserve">ся </w:t>
      </w:r>
      <w:r w:rsidR="007C2BD3" w:rsidRPr="007C2BD3">
        <w:rPr>
          <w:sz w:val="24"/>
          <w:szCs w:val="24"/>
        </w:rPr>
        <w:t>в лечебных учреждениях и местах временного проживания.</w:t>
      </w:r>
    </w:p>
    <w:p w14:paraId="7988105A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3.6. Технологические приемы, способы и особенности ведения АСР в различных условиях обстановки определены в соответствии с положениями, уставами, правилами и </w:t>
      </w:r>
      <w:r w:rsidRPr="007C2BD3">
        <w:rPr>
          <w:sz w:val="24"/>
          <w:szCs w:val="24"/>
        </w:rPr>
        <w:lastRenderedPageBreak/>
        <w:t>другими нормативными правовыми актами, регламентирующими деятельность аварийно-спасательных служб (АСФ).</w:t>
      </w:r>
    </w:p>
    <w:p w14:paraId="73E84B06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3.7. ЧС считается ликвидированной, когда устранена или снижена непосредственная угроза жизни и здоровью людей, локализовано или подавлено воздействие поражающих факторов, организовано первоочередное жизнеобеспечение пострадавшего населения.</w:t>
      </w:r>
    </w:p>
    <w:p w14:paraId="3193089C" w14:textId="36D27EB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Решение о завершении АСДНР и переводе </w:t>
      </w:r>
      <w:r w:rsidR="00E06F97">
        <w:rPr>
          <w:sz w:val="24"/>
          <w:szCs w:val="24"/>
        </w:rPr>
        <w:t xml:space="preserve">сил муниципального звена ТП </w:t>
      </w:r>
      <w:r w:rsidR="008C7E82">
        <w:rPr>
          <w:sz w:val="24"/>
          <w:szCs w:val="24"/>
        </w:rPr>
        <w:t xml:space="preserve">РСЧС Кропоткинского МО </w:t>
      </w:r>
      <w:r w:rsidRPr="007C2BD3">
        <w:rPr>
          <w:sz w:val="24"/>
          <w:szCs w:val="24"/>
        </w:rPr>
        <w:t xml:space="preserve">в режим повседневной деятельности принимает председатель КЧС и ОПБ </w:t>
      </w:r>
      <w:r w:rsidR="008C7E82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</w:t>
      </w:r>
      <w:r w:rsidR="008C7E82">
        <w:rPr>
          <w:sz w:val="24"/>
          <w:szCs w:val="24"/>
        </w:rPr>
        <w:t>.</w:t>
      </w:r>
    </w:p>
    <w:p w14:paraId="70BE2402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49784AAD" w14:textId="75C95666" w:rsidR="007C2BD3" w:rsidRPr="007C2BD3" w:rsidRDefault="008C7E82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7C2BD3" w:rsidRPr="007C2BD3">
        <w:rPr>
          <w:b/>
          <w:sz w:val="24"/>
          <w:szCs w:val="24"/>
        </w:rPr>
        <w:t xml:space="preserve">. Обеспечение АСДНР при ЧС </w:t>
      </w:r>
      <w:r w:rsidR="007C2BD3" w:rsidRPr="007C2BD3">
        <w:rPr>
          <w:rFonts w:eastAsia="Calibri"/>
          <w:b/>
          <w:sz w:val="24"/>
          <w:szCs w:val="24"/>
          <w:lang w:eastAsia="en-US"/>
        </w:rPr>
        <w:t>муниципального характера</w:t>
      </w:r>
    </w:p>
    <w:p w14:paraId="26D5A2B2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6CCF43F4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4.1. Для своевременного и качественного выполнения АСДНР организуется и проводится их всестороннее обеспечение.</w:t>
      </w:r>
    </w:p>
    <w:p w14:paraId="666ED7CE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Всестороннее обеспечение АСДНР - комплекс мер, осуществляемых в целях создания условий для успешного выполнения задач созданной группировкой сил.</w:t>
      </w:r>
    </w:p>
    <w:p w14:paraId="4559F6E4" w14:textId="4454153C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7C2BD3" w:rsidRPr="007C2BD3">
        <w:rPr>
          <w:sz w:val="24"/>
          <w:szCs w:val="24"/>
        </w:rPr>
        <w:t xml:space="preserve">Организация и проведение всестороннего обеспечения АСДНР возлагается на председателя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 xml:space="preserve">муниципального образования, руководителей аварийно-спасательных служб (АСФ), входящих в состав сил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>РСЧС Кропоткинского МО.</w:t>
      </w:r>
    </w:p>
    <w:p w14:paraId="276168BD" w14:textId="4BB385EE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4.</w:t>
      </w:r>
      <w:r w:rsidR="00E72A3E">
        <w:rPr>
          <w:sz w:val="24"/>
          <w:szCs w:val="24"/>
        </w:rPr>
        <w:t>3</w:t>
      </w:r>
      <w:r w:rsidRPr="007C2BD3">
        <w:rPr>
          <w:sz w:val="24"/>
          <w:szCs w:val="24"/>
        </w:rPr>
        <w:t xml:space="preserve">. Председатель КЧС и ОПБ </w:t>
      </w:r>
      <w:r w:rsidR="00E72A3E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 в решении на проведение АСДНР определяет порядо</w:t>
      </w:r>
      <w:r w:rsidR="00E72A3E">
        <w:rPr>
          <w:sz w:val="24"/>
          <w:szCs w:val="24"/>
        </w:rPr>
        <w:t xml:space="preserve">к </w:t>
      </w:r>
      <w:r w:rsidRPr="007C2BD3">
        <w:rPr>
          <w:sz w:val="24"/>
          <w:szCs w:val="24"/>
        </w:rPr>
        <w:t>их всестороннего обеспечения в соответствии с Планом действий.</w:t>
      </w:r>
    </w:p>
    <w:p w14:paraId="5EFBE151" w14:textId="64A28F10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4.</w:t>
      </w:r>
      <w:r w:rsidR="00E72A3E">
        <w:rPr>
          <w:sz w:val="24"/>
          <w:szCs w:val="24"/>
        </w:rPr>
        <w:t>4</w:t>
      </w:r>
      <w:r w:rsidRPr="007C2BD3">
        <w:rPr>
          <w:sz w:val="24"/>
          <w:szCs w:val="24"/>
        </w:rPr>
        <w:t>. Основные виды обеспечения АСДНР:</w:t>
      </w:r>
    </w:p>
    <w:p w14:paraId="7FFFC547" w14:textId="22EA924F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разведка является важнейшим видом обеспечения действий аварийно-спасательных служб (АСФ) и ведется с целью своевременного добывания данных об обстановке, необходимы</w:t>
      </w:r>
      <w:r>
        <w:rPr>
          <w:sz w:val="24"/>
          <w:szCs w:val="24"/>
        </w:rPr>
        <w:t xml:space="preserve">х </w:t>
      </w:r>
      <w:r w:rsidR="007C2BD3" w:rsidRPr="007C2BD3">
        <w:rPr>
          <w:sz w:val="24"/>
          <w:szCs w:val="24"/>
        </w:rPr>
        <w:t>для принятия обоснованного решения и успешного проведения АСДНР в очагах поражения, зонах катастрофического затопления, в районах стихийных бедствий (аварий, катастроф);</w:t>
      </w:r>
    </w:p>
    <w:p w14:paraId="1240215E" w14:textId="1EE04378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инженерное обеспечение организуется в целях создания благоприятной инженерной обстановки для проведения мероприятий по защите населения и ликвидации ЧС;</w:t>
      </w:r>
    </w:p>
    <w:p w14:paraId="414CCE44" w14:textId="7160D2D8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медицинское обеспечение организуется в целях своевременного оказания медико-санитарной помощи пострадавшим, их эвакуации и лечения, восстановления работоспособности и здоровья личного состава сил ликвидации ЧС, проведения комплекса медицинских мероприятий по ликвидации ЧС;</w:t>
      </w:r>
    </w:p>
    <w:p w14:paraId="3A91EC9B" w14:textId="63DE493A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противопожарное обеспечение организуется в целях создания условий для выполнения задач ликвидации ЧС, сопровождающихся пожарами;</w:t>
      </w:r>
    </w:p>
    <w:p w14:paraId="0B2ED15A" w14:textId="254F1CC0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радиационное и химическое обеспечение организуется в целях создания условий               для выполнения задач по ликвидации ЧС с радиационным и химическим загрязнением (заражением) объектов внешней среды, снижения его воздействия на личный состав сил ликвидации ЧС и население;</w:t>
      </w:r>
    </w:p>
    <w:p w14:paraId="1E221169" w14:textId="3D91126F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транспортное обеспечение организуется в целях обеспечения беспрепятственного маневра силами и средствами ликвидации ЧС, своевременного подвоза необходимых материально-технических средств, эвакуации пострадавших и населения;</w:t>
      </w:r>
    </w:p>
    <w:p w14:paraId="1C02A6F7" w14:textId="32E3FC22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материальное обеспечение организуется в целях снабжения материальными средствами, необходимыми для ликвидации ЧС, жизнеобеспечения сил ликвидации ЧС и населения;</w:t>
      </w:r>
    </w:p>
    <w:p w14:paraId="2CCBFF97" w14:textId="60678AF4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техническое обеспечение организуется в целях поддержания в работоспособном состоянии всех видов транспорта, инженерной и другой специальной техники, используемой при ликвидации ЧС;</w:t>
      </w:r>
    </w:p>
    <w:p w14:paraId="2918FDA0" w14:textId="6B498D5A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7C2BD3" w:rsidRPr="007C2BD3">
        <w:rPr>
          <w:sz w:val="24"/>
          <w:szCs w:val="24"/>
        </w:rPr>
        <w:t>метрологическое обеспечение организуется в целях поддержания в постоянной готовности техники, различных видов аппаратуры и приборов, используемых при ликвидации ЧС;</w:t>
      </w:r>
    </w:p>
    <w:p w14:paraId="3EC6BEB0" w14:textId="1C5D2958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гидрометеорологическое обеспечение организуется в целях всесторонней оценки элементов погоды, своевременного выявления опасных метеорологических и гидрологических процессов, оценки их возможного влияния на действия сил и проведение мероприятий по защите населения при ликвидации ЧС;</w:t>
      </w:r>
    </w:p>
    <w:p w14:paraId="698E3E6D" w14:textId="6E5C9230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охрана общественного порядка организуется в местах проведения АСДНР                              и осуществляется силами охраны общественного порядка, при этом усиливается пропускной режим, охрана зоны ЧС и контроль общественного порядка в пределах этой территории;</w:t>
      </w:r>
    </w:p>
    <w:p w14:paraId="10FDC94C" w14:textId="68BF8812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комендантская служба в зоне ЧС организуется с целью обеспечения выдвижения сил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 xml:space="preserve">РСЧС Кропоткинского МО </w:t>
      </w:r>
      <w:r w:rsidR="007C2BD3" w:rsidRPr="007C2BD3">
        <w:rPr>
          <w:sz w:val="24"/>
          <w:szCs w:val="24"/>
        </w:rPr>
        <w:t>в район АСДНР и развертывания их органов управления.</w:t>
      </w:r>
    </w:p>
    <w:p w14:paraId="73201916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316F4ED7" w14:textId="742E7F19" w:rsidR="007C2BD3" w:rsidRPr="007C2BD3" w:rsidRDefault="00E72A3E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7C2BD3" w:rsidRPr="007C2BD3">
        <w:rPr>
          <w:b/>
          <w:sz w:val="24"/>
          <w:szCs w:val="24"/>
        </w:rPr>
        <w:t xml:space="preserve">. Управление силами и средствами при ведении АСДНР при ЧС </w:t>
      </w:r>
    </w:p>
    <w:p w14:paraId="16304CAC" w14:textId="77777777" w:rsidR="007C2BD3" w:rsidRPr="007C2BD3" w:rsidRDefault="007C2BD3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 w:rsidRPr="007C2BD3">
        <w:rPr>
          <w:rFonts w:eastAsia="Calibri"/>
          <w:b/>
          <w:sz w:val="24"/>
          <w:szCs w:val="24"/>
          <w:lang w:eastAsia="en-US"/>
        </w:rPr>
        <w:t>муниципального характера</w:t>
      </w:r>
    </w:p>
    <w:p w14:paraId="55FA2FA9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7A0343AD" w14:textId="06C12280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5.1. Управление ликвидацией ЧС - процесс целенаправленного воздействия со стороны руководителя (органов управления) на подчиненные органы управления и силы путем выработки и организации выполнения решений, определяющих задачи подчиненным, порядок и способы</w:t>
      </w:r>
      <w:r w:rsidR="00E72A3E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их выполнения, обеспечивающие наиболее полное использование потенциальных возможностей сил для эффективного выполнения стоящих задач.</w:t>
      </w:r>
    </w:p>
    <w:p w14:paraId="6A484984" w14:textId="5F494DB6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7C2BD3" w:rsidRPr="007C2BD3">
        <w:rPr>
          <w:sz w:val="24"/>
          <w:szCs w:val="24"/>
        </w:rPr>
        <w:t>Одним из важнейших условий успешного управления является организация взаимоотношений между вышестоящими (старшими) и подчиненными органами управления, обеспечение их согласованной и слаженной работы.</w:t>
      </w:r>
    </w:p>
    <w:p w14:paraId="72394EF3" w14:textId="53994911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5.</w:t>
      </w:r>
      <w:r w:rsidR="00E72A3E">
        <w:rPr>
          <w:sz w:val="24"/>
          <w:szCs w:val="24"/>
        </w:rPr>
        <w:t>3</w:t>
      </w:r>
      <w:r w:rsidRPr="007C2BD3">
        <w:rPr>
          <w:sz w:val="24"/>
          <w:szCs w:val="24"/>
        </w:rPr>
        <w:t>. Вышестоящие (старшие) органы управления обязаны:</w:t>
      </w:r>
    </w:p>
    <w:p w14:paraId="1B96C61A" w14:textId="7CDDD792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постоянно руководить подчиненными органами управления, своевременно ставить             им задачи, разрабатывать и доводить до них приказы, распоряжения и другие необходимые документы, информировать их об обстановке, при необходимости ориентировать о намеченных мероприятиях и решениях;</w:t>
      </w:r>
    </w:p>
    <w:p w14:paraId="023A96CF" w14:textId="5FFC5DAA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своими средствами организовывать и поддерживать с подчиненными органами управления устойчивую связь;</w:t>
      </w:r>
    </w:p>
    <w:p w14:paraId="1CB841FE" w14:textId="3B43B354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определять порядок представления донесений, сводок и других документов;</w:t>
      </w:r>
    </w:p>
    <w:p w14:paraId="63C868FE" w14:textId="4AF327F8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указывать места пунктов управления подчиненных органов управления и порядок              их перемещения;</w:t>
      </w:r>
    </w:p>
    <w:p w14:paraId="1A70C034" w14:textId="61A1748B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оказывать помощь подчиненным органам управления в работе и контролировать                 их деятельность;</w:t>
      </w:r>
    </w:p>
    <w:p w14:paraId="728A3BE4" w14:textId="5D49F6A3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обеспечивать их топографическими, специальными картами и другими картографическими материалами.</w:t>
      </w:r>
    </w:p>
    <w:p w14:paraId="3C289217" w14:textId="647A9441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5.</w:t>
      </w:r>
      <w:r w:rsidR="00E72A3E">
        <w:rPr>
          <w:sz w:val="24"/>
          <w:szCs w:val="24"/>
        </w:rPr>
        <w:t>4</w:t>
      </w:r>
      <w:r w:rsidRPr="007C2BD3">
        <w:rPr>
          <w:sz w:val="24"/>
          <w:szCs w:val="24"/>
        </w:rPr>
        <w:t>. Подчиненные органы управления должны:</w:t>
      </w:r>
    </w:p>
    <w:p w14:paraId="7B79445C" w14:textId="209A90A3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строго выполнять все указания вышестоящего (старшего) органа управления;</w:t>
      </w:r>
    </w:p>
    <w:p w14:paraId="76406C9D" w14:textId="21D5338B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в установленные вышестоящими (старшими) органами управления сроки и по мере необходимости докладывать ему данные обстановки, о принятых решениях и отданных распоряжениях;</w:t>
      </w:r>
    </w:p>
    <w:p w14:paraId="2093B228" w14:textId="4D21780D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своевременно представлять донесения и сводки, копии разработанных приказов, планов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 других документов.</w:t>
      </w:r>
    </w:p>
    <w:p w14:paraId="5D266A64" w14:textId="70F9DF5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5.</w:t>
      </w:r>
      <w:r w:rsidR="00E72A3E">
        <w:rPr>
          <w:sz w:val="24"/>
          <w:szCs w:val="24"/>
        </w:rPr>
        <w:t>5</w:t>
      </w:r>
      <w:r w:rsidRPr="007C2BD3">
        <w:rPr>
          <w:sz w:val="24"/>
          <w:szCs w:val="24"/>
        </w:rPr>
        <w:t>. Основой для организации управления являются решение начальника (руководителя) органа управления и указания вышестоящего (старшего) органа управления.</w:t>
      </w:r>
    </w:p>
    <w:p w14:paraId="25CC7192" w14:textId="16D3FC40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lastRenderedPageBreak/>
        <w:t>5.</w:t>
      </w:r>
      <w:r w:rsidR="00E72A3E">
        <w:rPr>
          <w:sz w:val="24"/>
          <w:szCs w:val="24"/>
        </w:rPr>
        <w:t>6</w:t>
      </w:r>
      <w:r w:rsidRPr="007C2BD3">
        <w:rPr>
          <w:sz w:val="24"/>
          <w:szCs w:val="24"/>
        </w:rPr>
        <w:t>. Управление силами</w:t>
      </w:r>
      <w:r w:rsidRPr="007C2BD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 w:rsidR="00E72A3E">
        <w:rPr>
          <w:sz w:val="24"/>
          <w:szCs w:val="24"/>
        </w:rPr>
        <w:t xml:space="preserve">РСЧС Кропоткинского МО </w:t>
      </w:r>
      <w:r w:rsidRPr="007C2BD3">
        <w:rPr>
          <w:sz w:val="24"/>
          <w:szCs w:val="24"/>
        </w:rPr>
        <w:t>включает:</w:t>
      </w:r>
    </w:p>
    <w:p w14:paraId="2F2DAF74" w14:textId="317CAEC9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определение задач и порядка работы органов управления муниципального звена </w:t>
      </w:r>
      <w:r w:rsidR="00E06F97">
        <w:rPr>
          <w:sz w:val="24"/>
          <w:szCs w:val="24"/>
        </w:rPr>
        <w:t xml:space="preserve">ТП </w:t>
      </w:r>
      <w:r>
        <w:rPr>
          <w:sz w:val="24"/>
          <w:szCs w:val="24"/>
        </w:rPr>
        <w:t xml:space="preserve">РСЧС Кропоткинского МО </w:t>
      </w:r>
      <w:r w:rsidR="007C2BD3" w:rsidRPr="007C2BD3">
        <w:rPr>
          <w:sz w:val="24"/>
          <w:szCs w:val="24"/>
        </w:rPr>
        <w:t>в различных режимах функционирования;</w:t>
      </w:r>
    </w:p>
    <w:p w14:paraId="06B0BE93" w14:textId="174A2EA3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организацию и осуществление мероприятий по поддержанию и приведению в готовность органов управления, сил и средств</w:t>
      </w:r>
      <w:r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>РСЧС Кропоткинского МО</w:t>
      </w:r>
      <w:r w:rsidR="007C2BD3" w:rsidRPr="007C2BD3">
        <w:rPr>
          <w:sz w:val="24"/>
          <w:szCs w:val="24"/>
        </w:rPr>
        <w:t>;</w:t>
      </w:r>
    </w:p>
    <w:p w14:paraId="458BC12E" w14:textId="6133BED2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указание мест, порядка развертывания и работы пунктов управления, систем связи, оповещения и автоматизированных комплексов управления;</w:t>
      </w:r>
    </w:p>
    <w:p w14:paraId="1D7EC8E5" w14:textId="5A0084D3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непрерывный сбор, анализ, отображение данных обстановки;</w:t>
      </w:r>
    </w:p>
    <w:p w14:paraId="23EDC219" w14:textId="1E7C9238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принятие решений;</w:t>
      </w:r>
    </w:p>
    <w:p w14:paraId="733C08CE" w14:textId="6CEE97E2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постановку задач подчиненным;</w:t>
      </w:r>
    </w:p>
    <w:p w14:paraId="612AAADD" w14:textId="453BFE95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планирование действий;</w:t>
      </w:r>
    </w:p>
    <w:p w14:paraId="3CE9CD02" w14:textId="5A950841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организацию и поддержание взаимодействия, управления и мероприятий обеспечения;</w:t>
      </w:r>
    </w:p>
    <w:p w14:paraId="706A8EB4" w14:textId="24AB154A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практическую работу в подчиненных органах управления и сил</w:t>
      </w:r>
      <w:r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 xml:space="preserve">РСЧС Кропоткинского МО </w:t>
      </w:r>
      <w:r w:rsidR="007C2BD3" w:rsidRPr="007C2BD3">
        <w:rPr>
          <w:sz w:val="24"/>
          <w:szCs w:val="24"/>
        </w:rPr>
        <w:t>по оказанию им помощи и контролю за выполнением поставленных задач.</w:t>
      </w:r>
    </w:p>
    <w:p w14:paraId="42F18C72" w14:textId="525C8E33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5.</w:t>
      </w:r>
      <w:r w:rsidR="00E72A3E">
        <w:rPr>
          <w:sz w:val="24"/>
          <w:szCs w:val="24"/>
        </w:rPr>
        <w:t>7</w:t>
      </w:r>
      <w:r w:rsidRPr="007C2BD3">
        <w:rPr>
          <w:sz w:val="24"/>
          <w:szCs w:val="24"/>
        </w:rPr>
        <w:t xml:space="preserve">. Управление силами </w:t>
      </w:r>
      <w:r w:rsidR="00E06F97">
        <w:rPr>
          <w:sz w:val="24"/>
          <w:szCs w:val="24"/>
        </w:rPr>
        <w:t xml:space="preserve">муниципального звена ТП </w:t>
      </w:r>
      <w:r w:rsidR="00E72A3E">
        <w:rPr>
          <w:sz w:val="24"/>
          <w:szCs w:val="24"/>
        </w:rPr>
        <w:t xml:space="preserve">РСЧС Кропоткинского МО </w:t>
      </w:r>
      <w:r w:rsidRPr="007C2BD3">
        <w:rPr>
          <w:sz w:val="24"/>
          <w:szCs w:val="24"/>
        </w:rPr>
        <w:t>осуществляется:</w:t>
      </w:r>
    </w:p>
    <w:p w14:paraId="47A5D166" w14:textId="3899EC22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с повседневного пункта управления (далее - основной ПУ) - председателем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 (руководителем ликвидации ЧС) при отсутствии ЧС (угрозы ЧС), возникновении ЧС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 организации АСДНР по ликвидации ЧС муниципального характера;</w:t>
      </w:r>
    </w:p>
    <w:p w14:paraId="3F5F03AE" w14:textId="019716A8" w:rsidR="007C2BD3" w:rsidRPr="007C2BD3" w:rsidRDefault="00E72A3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с запасного пункта управления (далее - запасной ПУ) - председателем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</w:t>
      </w:r>
      <w:r w:rsidR="00983BD1"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(руководителем ликвидации ЧС) при невозможности ведения управления с основного</w:t>
      </w:r>
      <w:r w:rsidR="00983BD1"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 в целях обеспечения непрерывности процесса управления;</w:t>
      </w:r>
    </w:p>
    <w:p w14:paraId="3B1D0AF2" w14:textId="6FBE3698" w:rsidR="007C2BD3" w:rsidRPr="007C2BD3" w:rsidRDefault="00983BD1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 xml:space="preserve">с подвижного (мобильного) пункта управления на автомобильной базе (далее - ППУ) - председателем КЧС и ОПБ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 xml:space="preserve">муниципального образования (руководителем ликвидации ЧС) в целях непосредственного управления силами АСДНР на территории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.</w:t>
      </w:r>
    </w:p>
    <w:p w14:paraId="6439AC7F" w14:textId="752B22FA" w:rsidR="007C2BD3" w:rsidRPr="007C2BD3" w:rsidRDefault="00983BD1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="007C2BD3" w:rsidRPr="007C2BD3">
        <w:rPr>
          <w:sz w:val="24"/>
          <w:szCs w:val="24"/>
        </w:rPr>
        <w:t>Также на ППУ возлагаются функции дублеров стационарных запасных ПУ.</w:t>
      </w:r>
    </w:p>
    <w:p w14:paraId="139B6206" w14:textId="35F814D5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5.</w:t>
      </w:r>
      <w:r w:rsidR="00983BD1">
        <w:rPr>
          <w:sz w:val="24"/>
          <w:szCs w:val="24"/>
        </w:rPr>
        <w:t>9</w:t>
      </w:r>
      <w:r w:rsidRPr="007C2BD3">
        <w:rPr>
          <w:sz w:val="24"/>
          <w:szCs w:val="24"/>
        </w:rPr>
        <w:t>. Все пункты управления оборудуются техническими средствами, системами жизнеобеспечения, программным обеспечением, позволяющим вести информационный обмен</w:t>
      </w:r>
      <w:r w:rsidR="00983BD1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в реальном масштабе времени с обеспечением всех возможных видов связи.</w:t>
      </w:r>
    </w:p>
    <w:p w14:paraId="4B0C4A82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31933E43" w14:textId="6C0B1520" w:rsidR="007C2BD3" w:rsidRPr="007C2BD3" w:rsidRDefault="00983BD1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7C2BD3" w:rsidRPr="007C2BD3">
        <w:rPr>
          <w:b/>
          <w:sz w:val="24"/>
          <w:szCs w:val="24"/>
        </w:rPr>
        <w:t xml:space="preserve">. Руководство силами и средствами при ведении АСДНР при ЧС </w:t>
      </w:r>
    </w:p>
    <w:p w14:paraId="78C84C6E" w14:textId="77777777" w:rsidR="007C2BD3" w:rsidRPr="007C2BD3" w:rsidRDefault="007C2BD3" w:rsidP="007C2BD3">
      <w:pPr>
        <w:tabs>
          <w:tab w:val="left" w:pos="2127"/>
        </w:tabs>
        <w:ind w:firstLine="709"/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муниципального характера</w:t>
      </w:r>
    </w:p>
    <w:p w14:paraId="37290BBA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3CB3AA79" w14:textId="33AE302E" w:rsidR="007C2BD3" w:rsidRPr="007C2BD3" w:rsidRDefault="007C2BD3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 xml:space="preserve">6.1. Общее руководство организацией и проведением ликвидации ЧС муниципального характера, координацию деятельности аварийно-спасательных служб (АСФ) на территории </w:t>
      </w:r>
      <w:r w:rsidR="008373FE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 xml:space="preserve">муниципального образования осуществляет КЧС и ОПБ </w:t>
      </w:r>
      <w:r w:rsidR="008373FE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</w:t>
      </w:r>
      <w:r w:rsidR="008373FE">
        <w:rPr>
          <w:sz w:val="24"/>
          <w:szCs w:val="24"/>
        </w:rPr>
        <w:t>.</w:t>
      </w:r>
    </w:p>
    <w:p w14:paraId="539FBDDF" w14:textId="43C81DF5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6.2. Руководство силами и средствами</w:t>
      </w:r>
      <w:r w:rsidR="008373FE"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 w:rsidR="008373FE">
        <w:rPr>
          <w:sz w:val="24"/>
          <w:szCs w:val="24"/>
        </w:rPr>
        <w:t>РСЧС Кропоткинского МО</w:t>
      </w:r>
      <w:r w:rsidRPr="007C2BD3">
        <w:rPr>
          <w:sz w:val="24"/>
          <w:szCs w:val="24"/>
        </w:rPr>
        <w:t>, привлеченными к ликвидации ЧС муниципального характера, и организацию их взаимодействия осуществляет руководитель ликвидации ЧС, аттестованный на право осуществления руководства ликвидацией ЧС.</w:t>
      </w:r>
    </w:p>
    <w:p w14:paraId="3243ECA7" w14:textId="6F321B44" w:rsidR="007C2BD3" w:rsidRPr="007C2BD3" w:rsidRDefault="008373FE" w:rsidP="007C2BD3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bCs/>
          <w:sz w:val="24"/>
          <w:szCs w:val="24"/>
        </w:rPr>
      </w:pPr>
      <w:r>
        <w:rPr>
          <w:sz w:val="24"/>
          <w:szCs w:val="24"/>
        </w:rPr>
        <w:t xml:space="preserve">6.3. </w:t>
      </w:r>
      <w:r w:rsidR="007C2BD3" w:rsidRPr="007C2BD3">
        <w:rPr>
          <w:sz w:val="24"/>
          <w:szCs w:val="24"/>
        </w:rPr>
        <w:t>Руководитель аварийно-спасательной службы (АСФ), входящей в состав сил</w:t>
      </w:r>
      <w:r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>РСЧС Кропоткинского МО</w:t>
      </w:r>
      <w:r w:rsidR="007C2BD3" w:rsidRPr="007C2BD3">
        <w:rPr>
          <w:sz w:val="24"/>
          <w:szCs w:val="24"/>
        </w:rPr>
        <w:t xml:space="preserve">, прибывший в зону ЧС первым, принимает полномочия руководителя ликвидации ЧС и исполняет их до прибытия руководителя ликвидации ЧС, определенного законодательством, Планом действий или </w:t>
      </w:r>
      <w:r w:rsidR="007C2BD3" w:rsidRPr="007C2BD3">
        <w:rPr>
          <w:bCs/>
          <w:sz w:val="24"/>
          <w:szCs w:val="24"/>
        </w:rPr>
        <w:lastRenderedPageBreak/>
        <w:t xml:space="preserve">назначенного правовым актом Администрации </w:t>
      </w:r>
      <w:r>
        <w:rPr>
          <w:bCs/>
          <w:sz w:val="24"/>
          <w:szCs w:val="24"/>
        </w:rPr>
        <w:t xml:space="preserve">Кропоткинского </w:t>
      </w:r>
      <w:r w:rsidR="007C2BD3" w:rsidRPr="007C2BD3">
        <w:rPr>
          <w:bCs/>
          <w:sz w:val="24"/>
          <w:szCs w:val="24"/>
        </w:rPr>
        <w:t>муниципального образования</w:t>
      </w:r>
      <w:r>
        <w:rPr>
          <w:bCs/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 руководителями организаций, к полномочиям которых отнесена ликвидация данной ЧС.</w:t>
      </w:r>
    </w:p>
    <w:p w14:paraId="72DA97EF" w14:textId="539DF9F2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6.</w:t>
      </w:r>
      <w:r w:rsidR="008373FE">
        <w:rPr>
          <w:sz w:val="24"/>
          <w:szCs w:val="24"/>
        </w:rPr>
        <w:t>4</w:t>
      </w:r>
      <w:r w:rsidRPr="007C2BD3">
        <w:rPr>
          <w:sz w:val="24"/>
          <w:szCs w:val="24"/>
        </w:rPr>
        <w:t>. При подготовке и проведении АСДНР в зоне ЧС руководитель ликвидации ЧС обязан:</w:t>
      </w:r>
    </w:p>
    <w:p w14:paraId="4703A0CA" w14:textId="7323AAEA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на основе данных предварительной разведки и рекогносцировки зоны ЧС утвердить план проведения АСДНР;</w:t>
      </w:r>
    </w:p>
    <w:p w14:paraId="713C2DB0" w14:textId="2F9F0FD9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определить участки (сектора), объемы, виды и способы ведения АСДНР, назначить руководителей АСДНР на участках (секторах);</w:t>
      </w:r>
    </w:p>
    <w:p w14:paraId="2CB19DA5" w14:textId="7BFC30BD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поставить задачи руководителям аварийно-спасательных служб (АСФ), организовать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их взаимодействие, обеспечить выполнение задач;</w:t>
      </w:r>
    </w:p>
    <w:p w14:paraId="34F97B37" w14:textId="72EB542C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принять решение о необходимости развертывания ППУ, определить порядок организации связи с вышестоящими (старшими) органами управления и руководителями привлеченных аварийно-спасательных служб (АСФ);</w:t>
      </w:r>
    </w:p>
    <w:p w14:paraId="61F8B044" w14:textId="704CE2AE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привлечь дополнительные силы и средства</w:t>
      </w:r>
      <w:r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>РСЧС Кропоткинского МО</w:t>
      </w:r>
      <w:r w:rsidR="007C2BD3" w:rsidRPr="007C2BD3">
        <w:rPr>
          <w:sz w:val="24"/>
          <w:szCs w:val="24"/>
        </w:rPr>
        <w:t>, организовать их встречу, размещение и определить участки проведения АСДНР;</w:t>
      </w:r>
    </w:p>
    <w:p w14:paraId="1C8EFEE4" w14:textId="50A12B77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организовать создание резерва сил и средств</w:t>
      </w:r>
      <w:r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>РСЧС Кропоткинского МО</w:t>
      </w:r>
      <w:r w:rsidR="007C2BD3" w:rsidRPr="007C2BD3">
        <w:rPr>
          <w:sz w:val="24"/>
          <w:szCs w:val="24"/>
        </w:rPr>
        <w:t>, обеспечить посменную работу аварийно-спасательных служб (АСФ), их питание и отдых;</w:t>
      </w:r>
    </w:p>
    <w:p w14:paraId="34D530AB" w14:textId="0850FFA7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назначить ответственное должностное лицо за соблюдение безопасности при проведении АСДНР;</w:t>
      </w:r>
    </w:p>
    <w:p w14:paraId="71B8E0AB" w14:textId="250D73D3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организовать пункты сбора пострадавших и оказания им первой помощи;</w:t>
      </w:r>
    </w:p>
    <w:p w14:paraId="5C8FE413" w14:textId="62F5BFD4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организовать своевременное доведение информации об обстановке и ходе проведения АСДНР до вышестоящих (старших) органов управления и населения, проживающего в зоне ЧС;</w:t>
      </w:r>
    </w:p>
    <w:p w14:paraId="172D92BC" w14:textId="3DE3A82D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провести заслушивание руководителей аварийно-спасательных служб (АСФ) об окончании проведения АСДНР и лично убедиться в завершении указанных работ;</w:t>
      </w:r>
    </w:p>
    <w:p w14:paraId="4A62E401" w14:textId="520D509E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определить время и порядок убытия сил и средств</w:t>
      </w:r>
      <w:r>
        <w:rPr>
          <w:sz w:val="24"/>
          <w:szCs w:val="24"/>
        </w:rPr>
        <w:t xml:space="preserve"> </w:t>
      </w:r>
      <w:r w:rsidR="00E06F97">
        <w:rPr>
          <w:sz w:val="24"/>
          <w:szCs w:val="24"/>
        </w:rPr>
        <w:t xml:space="preserve">муниципального звена ТП </w:t>
      </w:r>
      <w:r>
        <w:rPr>
          <w:sz w:val="24"/>
          <w:szCs w:val="24"/>
        </w:rPr>
        <w:t>РСЧС Кропоткинского МО</w:t>
      </w:r>
      <w:r w:rsidR="007C2BD3" w:rsidRPr="007C2BD3">
        <w:rPr>
          <w:sz w:val="24"/>
          <w:szCs w:val="24"/>
        </w:rPr>
        <w:t>, участвовавших в проведении АСДНР, в пункты постоянной дислокации.</w:t>
      </w:r>
    </w:p>
    <w:p w14:paraId="4ED1CC8F" w14:textId="17346A4A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6.</w:t>
      </w:r>
      <w:r w:rsidR="008373FE">
        <w:rPr>
          <w:sz w:val="24"/>
          <w:szCs w:val="24"/>
        </w:rPr>
        <w:t>5</w:t>
      </w:r>
      <w:r w:rsidRPr="007C2BD3">
        <w:rPr>
          <w:sz w:val="24"/>
          <w:szCs w:val="24"/>
        </w:rPr>
        <w:t>. План проведения АСДНР предусматривает:</w:t>
      </w:r>
    </w:p>
    <w:p w14:paraId="61A16DC1" w14:textId="7CCDA3F3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поиск, деблокирование и спасение людей, при необходимости обеспечение их средствами индивидуальной защиты;</w:t>
      </w:r>
    </w:p>
    <w:p w14:paraId="08FC5CDC" w14:textId="3E1EF77B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проведение первоочередных мероприятий на месте ЧС;</w:t>
      </w:r>
    </w:p>
    <w:p w14:paraId="54830BEF" w14:textId="072C2E18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оказание пострадавшим медицинской помощи и их эвакуацию в лечебные учреждения здравоохранения;</w:t>
      </w:r>
    </w:p>
    <w:p w14:paraId="426DA983" w14:textId="6EB9F524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локализацию аварий в коммунально-энергетических сетях, препятствующих ведению АСДНР;</w:t>
      </w:r>
    </w:p>
    <w:p w14:paraId="040CF0B1" w14:textId="2F817718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устройство проездов и проходов, разборку завалов, вскрытие разрушенных (заваленных) укрытий, подачу в них воздуха;</w:t>
      </w:r>
    </w:p>
    <w:p w14:paraId="7F7A7191" w14:textId="0C46D017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обрушение неустойчивых конструкций, демонтаж сохранившегося оборудования, которому угрожает опасность;</w:t>
      </w:r>
    </w:p>
    <w:p w14:paraId="1763BB85" w14:textId="701C04C6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развертывание пунктов временного размещения пострадавшего населения в результате ЧС;</w:t>
      </w:r>
    </w:p>
    <w:p w14:paraId="681D89E6" w14:textId="7D9AE64A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спасение материальных и культурных ценностей.</w:t>
      </w:r>
    </w:p>
    <w:p w14:paraId="50401951" w14:textId="5EB3945F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6.</w:t>
      </w:r>
      <w:r w:rsidR="008373FE">
        <w:rPr>
          <w:sz w:val="24"/>
          <w:szCs w:val="24"/>
        </w:rPr>
        <w:t>6</w:t>
      </w:r>
      <w:r w:rsidRPr="007C2BD3">
        <w:rPr>
          <w:sz w:val="24"/>
          <w:szCs w:val="24"/>
        </w:rPr>
        <w:t>. В случае крайней необходимости руководители ликвидации</w:t>
      </w:r>
      <w:r w:rsidR="008373FE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>ЧС вправе самостоятельно принимать решения:</w:t>
      </w:r>
    </w:p>
    <w:p w14:paraId="46180D52" w14:textId="566CA9DD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 проведении эвакуационных мероприятий;</w:t>
      </w:r>
    </w:p>
    <w:p w14:paraId="23C3D4EA" w14:textId="7A5F52A3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 остановке деятельности организаций, находящихся в зонах ЧС;</w:t>
      </w:r>
    </w:p>
    <w:p w14:paraId="2ACBCB7B" w14:textId="2650AC1F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 проведении АСР на объектах и территориях организаций, находящихся в зонах ЧС;</w:t>
      </w:r>
    </w:p>
    <w:p w14:paraId="674A098B" w14:textId="00CCCF4E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7C2BD3" w:rsidRPr="007C2BD3">
        <w:rPr>
          <w:sz w:val="24"/>
          <w:szCs w:val="24"/>
        </w:rPr>
        <w:t>об ограничении доступа людей в зоны ЧС;</w:t>
      </w:r>
    </w:p>
    <w:p w14:paraId="1E5D0DDD" w14:textId="0FFBAC1E" w:rsidR="007C2BD3" w:rsidRPr="007C2BD3" w:rsidRDefault="008373FE" w:rsidP="008373FE">
      <w:pPr>
        <w:tabs>
          <w:tab w:val="left" w:pos="212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</w:t>
      </w:r>
      <w:r w:rsidR="007C2BD3" w:rsidRPr="007C2BD3">
        <w:rPr>
          <w:sz w:val="24"/>
          <w:szCs w:val="24"/>
        </w:rPr>
        <w:t xml:space="preserve">о </w:t>
      </w:r>
      <w:proofErr w:type="spellStart"/>
      <w:r w:rsidR="007C2BD3" w:rsidRPr="007C2BD3">
        <w:rPr>
          <w:sz w:val="24"/>
          <w:szCs w:val="24"/>
        </w:rPr>
        <w:t>разбронировании</w:t>
      </w:r>
      <w:proofErr w:type="spellEnd"/>
      <w:r w:rsidR="007C2BD3" w:rsidRPr="007C2BD3">
        <w:rPr>
          <w:sz w:val="24"/>
          <w:szCs w:val="24"/>
        </w:rPr>
        <w:t xml:space="preserve"> резервов материальных ресурсов для ликвидации ЧС организаций, находящихся в зонах ЧС;</w:t>
      </w:r>
    </w:p>
    <w:p w14:paraId="72E98E21" w14:textId="2DAF9B4A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об использовании в порядке, установленном законодательством Российской Федерации, средств связи, транспортных средств и иного имущества организаций, находящихся в зонах ЧС;</w:t>
      </w:r>
    </w:p>
    <w:p w14:paraId="04FE86B2" w14:textId="75A12389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 привлечении к проведению работ по ликвидации ЧС нештатных и общественных АСФ,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а также спасателей, не входящих в состав указанных АСФ, при наличии у них документов, подтверждающих их аттестацию на проведение АСР;</w:t>
      </w:r>
    </w:p>
    <w:p w14:paraId="33821423" w14:textId="44262B78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 привлечении к проведению неотложных работ граждан, не являющихся спасателями, с их согласия;</w:t>
      </w:r>
    </w:p>
    <w:p w14:paraId="204B4268" w14:textId="075E6873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C2BD3" w:rsidRPr="007C2BD3">
        <w:rPr>
          <w:sz w:val="24"/>
          <w:szCs w:val="24"/>
        </w:rPr>
        <w:t xml:space="preserve">о принятии других необходимых мер, обусловленных развитием ЧС и ходом работ             по их ликвидации. </w:t>
      </w:r>
    </w:p>
    <w:p w14:paraId="023F5266" w14:textId="0AEE5992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6.7. </w:t>
      </w:r>
      <w:r w:rsidR="007C2BD3" w:rsidRPr="007C2BD3">
        <w:rPr>
          <w:sz w:val="24"/>
          <w:szCs w:val="24"/>
        </w:rPr>
        <w:t xml:space="preserve">Руководители ликвидации ЧС обязаны принять все меры по незамедлительному информированию Главы </w:t>
      </w:r>
      <w:r>
        <w:rPr>
          <w:sz w:val="24"/>
          <w:szCs w:val="24"/>
        </w:rPr>
        <w:t xml:space="preserve">Кропоткинского </w:t>
      </w:r>
      <w:r w:rsidR="007C2BD3" w:rsidRPr="007C2BD3">
        <w:rPr>
          <w:sz w:val="24"/>
          <w:szCs w:val="24"/>
        </w:rPr>
        <w:t>муниципального образования, руководства заинтересованных организаций о принятых мерах по ликвидации ЧС и проведении АСДНР.</w:t>
      </w:r>
    </w:p>
    <w:p w14:paraId="5248B286" w14:textId="061DDBEC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6.</w:t>
      </w:r>
      <w:r w:rsidR="008373FE">
        <w:rPr>
          <w:sz w:val="24"/>
          <w:szCs w:val="24"/>
        </w:rPr>
        <w:t>8</w:t>
      </w:r>
      <w:r w:rsidRPr="007C2BD3">
        <w:rPr>
          <w:sz w:val="24"/>
          <w:szCs w:val="24"/>
        </w:rPr>
        <w:t>. Руководители ликвидации ЧС муниципального характера по согласованию с КЧС</w:t>
      </w:r>
      <w:r w:rsidR="008373FE">
        <w:rPr>
          <w:sz w:val="24"/>
          <w:szCs w:val="24"/>
        </w:rPr>
        <w:t xml:space="preserve"> </w:t>
      </w:r>
      <w:r w:rsidRPr="007C2BD3">
        <w:rPr>
          <w:sz w:val="24"/>
          <w:szCs w:val="24"/>
        </w:rPr>
        <w:t xml:space="preserve">и ОПБ </w:t>
      </w:r>
      <w:r w:rsidR="008373FE">
        <w:rPr>
          <w:sz w:val="24"/>
          <w:szCs w:val="24"/>
        </w:rPr>
        <w:t xml:space="preserve">Кропоткинского </w:t>
      </w:r>
      <w:r w:rsidRPr="007C2BD3">
        <w:rPr>
          <w:rFonts w:eastAsia="Calibri"/>
          <w:bCs/>
          <w:sz w:val="24"/>
          <w:szCs w:val="24"/>
          <w:lang w:eastAsia="en-US"/>
        </w:rPr>
        <w:t xml:space="preserve">муниципального образования </w:t>
      </w:r>
      <w:r w:rsidRPr="007C2BD3">
        <w:rPr>
          <w:sz w:val="24"/>
          <w:szCs w:val="24"/>
        </w:rPr>
        <w:t xml:space="preserve">и Администрацией </w:t>
      </w:r>
      <w:r w:rsidR="008373FE">
        <w:rPr>
          <w:sz w:val="24"/>
          <w:szCs w:val="24"/>
        </w:rPr>
        <w:t xml:space="preserve">Кропоткинского </w:t>
      </w:r>
      <w:r w:rsidRPr="007C2BD3">
        <w:rPr>
          <w:sz w:val="24"/>
          <w:szCs w:val="24"/>
        </w:rPr>
        <w:t>муниципального образования,</w:t>
      </w:r>
      <w:r w:rsidRPr="007C2BD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7C2BD3">
        <w:rPr>
          <w:sz w:val="24"/>
          <w:szCs w:val="24"/>
        </w:rPr>
        <w:t>и организациями, на территориях которых возникла ЧС, устанавливают границы зон ЧС, порядок и особенности действий по их локализации, принимают решения по проведению АСДНР.</w:t>
      </w:r>
    </w:p>
    <w:p w14:paraId="49F5A39C" w14:textId="0C6A3E3B" w:rsidR="007C2BD3" w:rsidRPr="007C2BD3" w:rsidRDefault="008373FE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6.9. </w:t>
      </w:r>
      <w:r w:rsidR="007C2BD3" w:rsidRPr="007C2BD3">
        <w:rPr>
          <w:sz w:val="24"/>
          <w:szCs w:val="24"/>
        </w:rPr>
        <w:t>Решения руководителей работ по ликвидации ЧС являются обязательными для всех граждан и организаций, находящихся в зоне ЧС, если иное не предусмотрено законодательством Российской Федерации.</w:t>
      </w:r>
    </w:p>
    <w:p w14:paraId="6F927BD9" w14:textId="4D812EE9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6.</w:t>
      </w:r>
      <w:r w:rsidR="008373FE">
        <w:rPr>
          <w:sz w:val="24"/>
          <w:szCs w:val="24"/>
        </w:rPr>
        <w:t>10</w:t>
      </w:r>
      <w:r w:rsidRPr="007C2BD3">
        <w:rPr>
          <w:sz w:val="24"/>
          <w:szCs w:val="24"/>
        </w:rPr>
        <w:t>. В случае технологической невозможности проведения всего объема АСР руководители ликвидации ЧС могут принимать решения о приостановке АСР в целом или их части, предприняв в первоочередном порядке все возможные меры по спасению находящихся в зонах ЧС людей.</w:t>
      </w:r>
    </w:p>
    <w:p w14:paraId="61A62E6A" w14:textId="77777777" w:rsidR="007C2BD3" w:rsidRPr="007C2BD3" w:rsidRDefault="007C2BD3" w:rsidP="007C2BD3">
      <w:pPr>
        <w:tabs>
          <w:tab w:val="left" w:pos="2127"/>
        </w:tabs>
        <w:ind w:firstLine="709"/>
        <w:jc w:val="both"/>
        <w:rPr>
          <w:sz w:val="24"/>
          <w:szCs w:val="24"/>
        </w:rPr>
      </w:pPr>
    </w:p>
    <w:p w14:paraId="3F4F78A4" w14:textId="6D146735" w:rsidR="007C2BD3" w:rsidRPr="007C2BD3" w:rsidRDefault="008373FE" w:rsidP="008373FE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7C2BD3" w:rsidRPr="007C2BD3">
        <w:rPr>
          <w:b/>
          <w:bCs/>
          <w:sz w:val="24"/>
          <w:szCs w:val="24"/>
        </w:rPr>
        <w:t>. Финансирование АСДНР</w:t>
      </w:r>
    </w:p>
    <w:p w14:paraId="66D40723" w14:textId="77777777" w:rsidR="007C2BD3" w:rsidRPr="007C2BD3" w:rsidRDefault="007C2BD3" w:rsidP="007C2BD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F22C891" w14:textId="77777777" w:rsidR="007C2BD3" w:rsidRPr="007C2BD3" w:rsidRDefault="007C2BD3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C2BD3">
        <w:rPr>
          <w:sz w:val="24"/>
          <w:szCs w:val="24"/>
        </w:rPr>
        <w:t>7.1. Финансирование и возмещение затрат при проведении АСДНР осуществляется за счет средств:</w:t>
      </w:r>
    </w:p>
    <w:p w14:paraId="2475505F" w14:textId="0256CFDF" w:rsidR="007C2BD3" w:rsidRPr="007C2BD3" w:rsidRDefault="004A6481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организаций, находящихся в зоне ЧС, независимо от их организационно-правовой формы;</w:t>
      </w:r>
    </w:p>
    <w:p w14:paraId="4399235B" w14:textId="2F446FF8" w:rsidR="007C2BD3" w:rsidRPr="007C2BD3" w:rsidRDefault="004A6481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организаций, на базе которых созданы АСФ (службы, подразделения), находящиеся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на обслуживаемой ими территории, где возникла ЧС;</w:t>
      </w:r>
    </w:p>
    <w:p w14:paraId="64EE218A" w14:textId="5CFA5ACE" w:rsidR="007C2BD3" w:rsidRPr="007C2BD3" w:rsidRDefault="004A6481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страховых фондов;</w:t>
      </w:r>
    </w:p>
    <w:p w14:paraId="1E898FEA" w14:textId="73E22EEE" w:rsidR="007C2BD3" w:rsidRPr="007C2BD3" w:rsidRDefault="004A6481" w:rsidP="007C2BD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специальных и общественных фондов, создаваемых за счет взносов и добровольных пожертвований граждан, предприятий, учреждений и организаций на защиту и спасение людей, оказание им помощи в ЧС;</w:t>
      </w:r>
    </w:p>
    <w:p w14:paraId="123263BB" w14:textId="5E08E2F1" w:rsidR="00C11810" w:rsidRPr="002B5042" w:rsidRDefault="004A6481" w:rsidP="002B504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C2BD3" w:rsidRPr="007C2BD3">
        <w:rPr>
          <w:sz w:val="24"/>
          <w:szCs w:val="24"/>
        </w:rPr>
        <w:t>резервных фондов на мероприятия по предупреждению и ликвидации ЧС, создаваемых</w:t>
      </w:r>
      <w:r>
        <w:rPr>
          <w:sz w:val="24"/>
          <w:szCs w:val="24"/>
        </w:rPr>
        <w:t xml:space="preserve"> </w:t>
      </w:r>
      <w:r w:rsidR="007C2BD3" w:rsidRPr="007C2BD3">
        <w:rPr>
          <w:sz w:val="24"/>
          <w:szCs w:val="24"/>
        </w:rPr>
        <w:t>на всех уровнях в соответствии с законами и иными нормативными правовыми актами Российской Федерации и субъекта Российской Федерации, правовыми актами органов местного самоуправления.</w:t>
      </w:r>
    </w:p>
    <w:sectPr w:rsidR="00C11810" w:rsidRPr="002B5042" w:rsidSect="00583B9B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57C44"/>
    <w:rsid w:val="000602AC"/>
    <w:rsid w:val="000B4177"/>
    <w:rsid w:val="000C5449"/>
    <w:rsid w:val="000C6C58"/>
    <w:rsid w:val="000E0A74"/>
    <w:rsid w:val="001301D8"/>
    <w:rsid w:val="0013092D"/>
    <w:rsid w:val="001736C9"/>
    <w:rsid w:val="001D0520"/>
    <w:rsid w:val="001E4539"/>
    <w:rsid w:val="001E65B9"/>
    <w:rsid w:val="001F0008"/>
    <w:rsid w:val="002A32B1"/>
    <w:rsid w:val="002B5042"/>
    <w:rsid w:val="00341ADE"/>
    <w:rsid w:val="0037162D"/>
    <w:rsid w:val="00372270"/>
    <w:rsid w:val="004153CE"/>
    <w:rsid w:val="00466E21"/>
    <w:rsid w:val="00485B53"/>
    <w:rsid w:val="004A290A"/>
    <w:rsid w:val="004A6481"/>
    <w:rsid w:val="004D5223"/>
    <w:rsid w:val="004F76DD"/>
    <w:rsid w:val="005207A1"/>
    <w:rsid w:val="0052763D"/>
    <w:rsid w:val="00534F38"/>
    <w:rsid w:val="00583B9B"/>
    <w:rsid w:val="00590345"/>
    <w:rsid w:val="005B2895"/>
    <w:rsid w:val="006063CE"/>
    <w:rsid w:val="00614B6F"/>
    <w:rsid w:val="00620E4A"/>
    <w:rsid w:val="00636978"/>
    <w:rsid w:val="006767F8"/>
    <w:rsid w:val="0068192E"/>
    <w:rsid w:val="006A503C"/>
    <w:rsid w:val="006B7129"/>
    <w:rsid w:val="006C1D7E"/>
    <w:rsid w:val="006D6B73"/>
    <w:rsid w:val="006E019F"/>
    <w:rsid w:val="006E59C4"/>
    <w:rsid w:val="00700C1F"/>
    <w:rsid w:val="007156B7"/>
    <w:rsid w:val="0071600C"/>
    <w:rsid w:val="007B4614"/>
    <w:rsid w:val="007C2082"/>
    <w:rsid w:val="007C2BD3"/>
    <w:rsid w:val="008350E1"/>
    <w:rsid w:val="008373FE"/>
    <w:rsid w:val="00841D3A"/>
    <w:rsid w:val="008617A1"/>
    <w:rsid w:val="0086688E"/>
    <w:rsid w:val="008756C6"/>
    <w:rsid w:val="00884C2B"/>
    <w:rsid w:val="00886E57"/>
    <w:rsid w:val="008A7D55"/>
    <w:rsid w:val="008C66D8"/>
    <w:rsid w:val="008C7E82"/>
    <w:rsid w:val="00903ECF"/>
    <w:rsid w:val="0093415F"/>
    <w:rsid w:val="00941B94"/>
    <w:rsid w:val="00941F72"/>
    <w:rsid w:val="00974E24"/>
    <w:rsid w:val="00983BD1"/>
    <w:rsid w:val="00985393"/>
    <w:rsid w:val="00995DF4"/>
    <w:rsid w:val="009A181F"/>
    <w:rsid w:val="009D4865"/>
    <w:rsid w:val="009F37D2"/>
    <w:rsid w:val="009F7B71"/>
    <w:rsid w:val="00A20D79"/>
    <w:rsid w:val="00A2202C"/>
    <w:rsid w:val="00A51C9B"/>
    <w:rsid w:val="00A74A24"/>
    <w:rsid w:val="00AB5994"/>
    <w:rsid w:val="00AE3C62"/>
    <w:rsid w:val="00B04A21"/>
    <w:rsid w:val="00B54611"/>
    <w:rsid w:val="00B957A0"/>
    <w:rsid w:val="00B962D2"/>
    <w:rsid w:val="00BA1695"/>
    <w:rsid w:val="00BD2CA9"/>
    <w:rsid w:val="00BF5758"/>
    <w:rsid w:val="00C11810"/>
    <w:rsid w:val="00C46805"/>
    <w:rsid w:val="00C66947"/>
    <w:rsid w:val="00CE4ED8"/>
    <w:rsid w:val="00DC7613"/>
    <w:rsid w:val="00DF2E05"/>
    <w:rsid w:val="00E06F97"/>
    <w:rsid w:val="00E43A1C"/>
    <w:rsid w:val="00E57971"/>
    <w:rsid w:val="00E72A3E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42BB6-EC73-478C-A5C8-928233AF9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4482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2024-11-26T02:38:00Z</cp:lastPrinted>
  <dcterms:created xsi:type="dcterms:W3CDTF">2024-11-26T03:17:00Z</dcterms:created>
  <dcterms:modified xsi:type="dcterms:W3CDTF">2024-11-26T03:17:00Z</dcterms:modified>
</cp:coreProperties>
</file>