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115F3" w14:textId="77777777" w:rsidR="006A503C" w:rsidRPr="004C7B7E" w:rsidRDefault="00F47A83" w:rsidP="00F47A8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</w:t>
      </w:r>
      <w:r w:rsidR="006A503C" w:rsidRPr="004C7B7E">
        <w:rPr>
          <w:b/>
          <w:sz w:val="24"/>
          <w:szCs w:val="24"/>
        </w:rPr>
        <w:t>РОССИЙСКАЯ ФЕДЕРАЦИЯ</w:t>
      </w:r>
    </w:p>
    <w:p w14:paraId="40D3FCA5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14:paraId="1F9018F7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14:paraId="761A7918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14:paraId="70A484DA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2899834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14:paraId="23A0EA38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F462C66" w14:textId="6D7D0686" w:rsidR="006A503C" w:rsidRPr="004C7B7E" w:rsidRDefault="00897353" w:rsidP="006A503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07D2B">
        <w:rPr>
          <w:b/>
          <w:sz w:val="24"/>
          <w:szCs w:val="24"/>
        </w:rPr>
        <w:t xml:space="preserve">2 </w:t>
      </w:r>
      <w:r>
        <w:rPr>
          <w:b/>
          <w:sz w:val="24"/>
          <w:szCs w:val="24"/>
        </w:rPr>
        <w:t>марта</w:t>
      </w:r>
      <w:r w:rsidR="00F47A83">
        <w:rPr>
          <w:b/>
          <w:sz w:val="24"/>
          <w:szCs w:val="24"/>
        </w:rPr>
        <w:t xml:space="preserve"> </w:t>
      </w:r>
      <w:r w:rsidR="008853EC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     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4F76DD">
        <w:rPr>
          <w:b/>
          <w:sz w:val="24"/>
          <w:szCs w:val="24"/>
        </w:rPr>
        <w:t xml:space="preserve">                         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55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14:paraId="72223EE3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6D371CB" w14:textId="77777777"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8C13ECF" w14:textId="77777777" w:rsidR="008853EC" w:rsidRDefault="00985393" w:rsidP="0060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</w:t>
      </w:r>
      <w:r w:rsidR="00607D2B">
        <w:rPr>
          <w:sz w:val="24"/>
          <w:szCs w:val="24"/>
        </w:rPr>
        <w:t>основных</w:t>
      </w:r>
    </w:p>
    <w:p w14:paraId="52E3EF83" w14:textId="01F65CF3" w:rsidR="00607D2B" w:rsidRDefault="00607D2B" w:rsidP="0060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мероприятий Кропоткинского </w:t>
      </w:r>
      <w:r w:rsidR="00897353">
        <w:rPr>
          <w:sz w:val="24"/>
          <w:szCs w:val="24"/>
        </w:rPr>
        <w:t>муниципального</w:t>
      </w:r>
    </w:p>
    <w:p w14:paraId="63587C90" w14:textId="0D71E814" w:rsidR="00897353" w:rsidRDefault="00897353" w:rsidP="00607D2B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Бодайбинского района в области</w:t>
      </w:r>
    </w:p>
    <w:p w14:paraId="65E0F977" w14:textId="0BE907F7" w:rsidR="00897353" w:rsidRDefault="00897353" w:rsidP="0060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гражданской обороны, предупреждения и ликвидации </w:t>
      </w:r>
    </w:p>
    <w:p w14:paraId="05E346DB" w14:textId="175E3156" w:rsidR="00897353" w:rsidRDefault="00897353" w:rsidP="00607D2B">
      <w:pPr>
        <w:jc w:val="both"/>
        <w:rPr>
          <w:sz w:val="24"/>
          <w:szCs w:val="24"/>
        </w:rPr>
      </w:pPr>
      <w:r>
        <w:rPr>
          <w:sz w:val="24"/>
          <w:szCs w:val="24"/>
        </w:rPr>
        <w:t>чрезвычайных ситуаций, обеспечения пожарной</w:t>
      </w:r>
    </w:p>
    <w:p w14:paraId="13977148" w14:textId="7CC2DA30" w:rsidR="00897353" w:rsidRDefault="00897353" w:rsidP="00607D2B">
      <w:pPr>
        <w:jc w:val="both"/>
        <w:rPr>
          <w:sz w:val="24"/>
          <w:szCs w:val="24"/>
        </w:rPr>
      </w:pPr>
      <w:r>
        <w:rPr>
          <w:sz w:val="24"/>
          <w:szCs w:val="24"/>
        </w:rPr>
        <w:t>безопасности и безопасности людей на водных</w:t>
      </w:r>
    </w:p>
    <w:p w14:paraId="0D685301" w14:textId="38BB74CF" w:rsidR="00607D2B" w:rsidRPr="001D0520" w:rsidRDefault="00897353" w:rsidP="00607D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объектах </w:t>
      </w:r>
      <w:r w:rsidR="00607D2B">
        <w:rPr>
          <w:sz w:val="24"/>
          <w:szCs w:val="24"/>
        </w:rPr>
        <w:t>на 202</w:t>
      </w:r>
      <w:r>
        <w:rPr>
          <w:sz w:val="24"/>
          <w:szCs w:val="24"/>
        </w:rPr>
        <w:t>4</w:t>
      </w:r>
      <w:r w:rsidR="00607D2B">
        <w:rPr>
          <w:sz w:val="24"/>
          <w:szCs w:val="24"/>
        </w:rPr>
        <w:t xml:space="preserve"> год</w:t>
      </w:r>
    </w:p>
    <w:p w14:paraId="7644FBBE" w14:textId="77777777" w:rsidR="004153CE" w:rsidRPr="004153CE" w:rsidRDefault="004153CE" w:rsidP="00F47A83">
      <w:pPr>
        <w:jc w:val="both"/>
        <w:rPr>
          <w:sz w:val="24"/>
          <w:szCs w:val="24"/>
        </w:rPr>
      </w:pPr>
    </w:p>
    <w:p w14:paraId="4F7A9292" w14:textId="77777777" w:rsidR="005207A1" w:rsidRDefault="00F47A83" w:rsidP="005207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2C55D045" w14:textId="77777777" w:rsidR="005207A1" w:rsidRPr="005207A1" w:rsidRDefault="005207A1" w:rsidP="009853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985393">
        <w:rPr>
          <w:sz w:val="24"/>
          <w:szCs w:val="24"/>
        </w:rPr>
        <w:t>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</w:t>
      </w:r>
      <w:r w:rsidR="008853EC" w:rsidRPr="008853EC">
        <w:rPr>
          <w:sz w:val="24"/>
          <w:szCs w:val="24"/>
        </w:rPr>
        <w:t xml:space="preserve"> </w:t>
      </w:r>
      <w:r w:rsidR="008853EC">
        <w:rPr>
          <w:sz w:val="24"/>
          <w:szCs w:val="24"/>
        </w:rPr>
        <w:t>от 12.02.1998 г. № 28-ФЗ «О гражданской обороне», от 21.12.1994 г. № 69-ФЗ «О пожарной безопасности»,</w:t>
      </w:r>
      <w:r w:rsidR="00985393">
        <w:rPr>
          <w:sz w:val="24"/>
          <w:szCs w:val="24"/>
        </w:rPr>
        <w:t xml:space="preserve"> от 06.10.2003 г. «131-ФЗ «</w:t>
      </w:r>
      <w:r w:rsidR="008853EC">
        <w:rPr>
          <w:sz w:val="24"/>
          <w:szCs w:val="24"/>
        </w:rPr>
        <w:t xml:space="preserve">Об общих принципах организации </w:t>
      </w:r>
      <w:r w:rsidR="00985393">
        <w:rPr>
          <w:sz w:val="24"/>
          <w:szCs w:val="24"/>
        </w:rPr>
        <w:t>местного самоупра</w:t>
      </w:r>
      <w:r w:rsidR="008853EC">
        <w:rPr>
          <w:sz w:val="24"/>
          <w:szCs w:val="24"/>
        </w:rPr>
        <w:t xml:space="preserve">вления в Российской Федерации», </w:t>
      </w:r>
      <w:r>
        <w:rPr>
          <w:sz w:val="24"/>
          <w:szCs w:val="24"/>
        </w:rPr>
        <w:t>руководствуясь Уставом Кропоткинского м</w:t>
      </w:r>
      <w:r w:rsidR="00985393">
        <w:rPr>
          <w:sz w:val="24"/>
          <w:szCs w:val="24"/>
        </w:rPr>
        <w:t>униципального образования, админ</w:t>
      </w:r>
      <w:r>
        <w:rPr>
          <w:sz w:val="24"/>
          <w:szCs w:val="24"/>
        </w:rPr>
        <w:t xml:space="preserve">истрация Кропоткинского городского поселения </w:t>
      </w:r>
      <w:r w:rsidRPr="005207A1">
        <w:rPr>
          <w:b/>
          <w:sz w:val="24"/>
          <w:szCs w:val="24"/>
        </w:rPr>
        <w:t>ПОСТАНОВЛЯЕТ:</w:t>
      </w:r>
    </w:p>
    <w:p w14:paraId="7323A9C0" w14:textId="7D559CCB" w:rsidR="00941B94" w:rsidRDefault="00F47A83" w:rsidP="00BF57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F0008">
        <w:rPr>
          <w:sz w:val="24"/>
          <w:szCs w:val="24"/>
        </w:rPr>
        <w:t xml:space="preserve">Утвердить План </w:t>
      </w:r>
      <w:r w:rsidR="00607D2B">
        <w:rPr>
          <w:sz w:val="24"/>
          <w:szCs w:val="24"/>
        </w:rPr>
        <w:t xml:space="preserve">основных мероприятий Кропоткинского </w:t>
      </w:r>
      <w:r w:rsidR="00897353">
        <w:rPr>
          <w:sz w:val="24"/>
          <w:szCs w:val="24"/>
        </w:rPr>
        <w:t xml:space="preserve">муниципального образования Бодайбинского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607D2B">
        <w:rPr>
          <w:sz w:val="24"/>
          <w:szCs w:val="24"/>
        </w:rPr>
        <w:t>на 202</w:t>
      </w:r>
      <w:r w:rsidR="00897353">
        <w:rPr>
          <w:sz w:val="24"/>
          <w:szCs w:val="24"/>
        </w:rPr>
        <w:t>4</w:t>
      </w:r>
      <w:r w:rsidR="00607D2B">
        <w:rPr>
          <w:sz w:val="24"/>
          <w:szCs w:val="24"/>
        </w:rPr>
        <w:t xml:space="preserve"> год </w:t>
      </w:r>
      <w:r w:rsidR="001F0008">
        <w:rPr>
          <w:sz w:val="24"/>
          <w:szCs w:val="24"/>
        </w:rPr>
        <w:t>(Приложение).</w:t>
      </w:r>
    </w:p>
    <w:p w14:paraId="3A341DEA" w14:textId="77777777" w:rsidR="006A503C" w:rsidRPr="00941B94" w:rsidRDefault="001F0008" w:rsidP="005207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503C" w:rsidRPr="008617A1">
        <w:rPr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="00941F72" w:rsidRPr="002273B5">
          <w:rPr>
            <w:rStyle w:val="a3"/>
            <w:sz w:val="24"/>
            <w:szCs w:val="24"/>
            <w:lang w:val="en-US"/>
          </w:rPr>
          <w:t>www</w:t>
        </w:r>
        <w:r w:rsidR="00941F72" w:rsidRPr="002273B5">
          <w:rPr>
            <w:rStyle w:val="a3"/>
            <w:sz w:val="24"/>
            <w:szCs w:val="24"/>
          </w:rPr>
          <w:t>.кропоткин-адм.рф</w:t>
        </w:r>
      </w:hyperlink>
      <w:r w:rsidR="00941F72">
        <w:rPr>
          <w:sz w:val="24"/>
          <w:szCs w:val="24"/>
        </w:rPr>
        <w:t xml:space="preserve">. </w:t>
      </w:r>
    </w:p>
    <w:p w14:paraId="7C6C7AE3" w14:textId="77777777" w:rsidR="006A503C" w:rsidRPr="008617A1" w:rsidRDefault="001F0008" w:rsidP="005207A1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3</w:t>
      </w:r>
      <w:r w:rsidR="006A503C" w:rsidRPr="008617A1">
        <w:rPr>
          <w:sz w:val="24"/>
          <w:szCs w:val="24"/>
        </w:rPr>
        <w:t>. Контроль за исполнением настоящего постановления оставляю за собой.</w:t>
      </w:r>
    </w:p>
    <w:p w14:paraId="68B35158" w14:textId="77777777" w:rsidR="006A503C" w:rsidRPr="008617A1" w:rsidRDefault="006A503C" w:rsidP="00884C2B">
      <w:pPr>
        <w:pStyle w:val="Noeeu"/>
        <w:widowControl/>
        <w:jc w:val="both"/>
        <w:rPr>
          <w:sz w:val="24"/>
          <w:szCs w:val="24"/>
        </w:rPr>
      </w:pPr>
    </w:p>
    <w:p w14:paraId="424498FA" w14:textId="77777777" w:rsidR="00BD2CA9" w:rsidRDefault="00BD2CA9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5CAD79E6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062A468C" w14:textId="77777777" w:rsidR="0086688E" w:rsidRDefault="0086688E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14:paraId="1EE1221B" w14:textId="77777777" w:rsidR="006A503C" w:rsidRDefault="00607D2B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8853E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A503C" w:rsidRPr="004C7B7E">
        <w:rPr>
          <w:sz w:val="24"/>
          <w:szCs w:val="24"/>
        </w:rPr>
        <w:t xml:space="preserve"> </w:t>
      </w:r>
      <w:r w:rsidR="006A503C">
        <w:rPr>
          <w:sz w:val="24"/>
          <w:szCs w:val="24"/>
        </w:rPr>
        <w:t>Кропоткинского</w:t>
      </w:r>
    </w:p>
    <w:p w14:paraId="3DE636F5" w14:textId="77777777" w:rsidR="006A503C" w:rsidRPr="004C7B7E" w:rsidRDefault="006A503C" w:rsidP="006A503C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BD2CA9">
        <w:rPr>
          <w:sz w:val="24"/>
          <w:szCs w:val="24"/>
        </w:rPr>
        <w:t xml:space="preserve">    </w:t>
      </w:r>
      <w:r w:rsidR="00941B94">
        <w:rPr>
          <w:sz w:val="24"/>
          <w:szCs w:val="24"/>
        </w:rPr>
        <w:t xml:space="preserve"> </w:t>
      </w:r>
      <w:r w:rsidR="0086688E">
        <w:rPr>
          <w:sz w:val="24"/>
          <w:szCs w:val="24"/>
        </w:rPr>
        <w:t xml:space="preserve">  </w:t>
      </w:r>
      <w:r w:rsidR="008853EC">
        <w:rPr>
          <w:sz w:val="24"/>
          <w:szCs w:val="24"/>
        </w:rPr>
        <w:t xml:space="preserve">                     </w:t>
      </w:r>
      <w:r w:rsidR="00607D2B">
        <w:rPr>
          <w:sz w:val="24"/>
          <w:szCs w:val="24"/>
        </w:rPr>
        <w:t>О.В. Коробов</w:t>
      </w:r>
    </w:p>
    <w:p w14:paraId="43D723FA" w14:textId="77777777" w:rsidR="006A503C" w:rsidRPr="004C7B7E" w:rsidRDefault="006A503C" w:rsidP="006A503C">
      <w:pPr>
        <w:rPr>
          <w:sz w:val="24"/>
          <w:szCs w:val="24"/>
        </w:rPr>
      </w:pPr>
    </w:p>
    <w:p w14:paraId="2F8C18E5" w14:textId="77777777" w:rsidR="006A503C" w:rsidRPr="004C7B7E" w:rsidRDefault="006A503C" w:rsidP="006A503C">
      <w:pPr>
        <w:rPr>
          <w:sz w:val="24"/>
          <w:szCs w:val="24"/>
        </w:rPr>
      </w:pPr>
    </w:p>
    <w:p w14:paraId="2CA3D253" w14:textId="77777777" w:rsidR="006A503C" w:rsidRPr="004C7B7E" w:rsidRDefault="006A503C" w:rsidP="006A503C">
      <w:pPr>
        <w:rPr>
          <w:sz w:val="24"/>
          <w:szCs w:val="24"/>
        </w:rPr>
      </w:pPr>
    </w:p>
    <w:p w14:paraId="23C8786B" w14:textId="77777777" w:rsidR="006A503C" w:rsidRPr="004C7B7E" w:rsidRDefault="006A503C" w:rsidP="006A503C">
      <w:pPr>
        <w:rPr>
          <w:sz w:val="24"/>
          <w:szCs w:val="24"/>
        </w:rPr>
      </w:pPr>
    </w:p>
    <w:p w14:paraId="5CC07889" w14:textId="77777777" w:rsidR="006A503C" w:rsidRPr="004C7B7E" w:rsidRDefault="006A503C" w:rsidP="006A503C">
      <w:pPr>
        <w:rPr>
          <w:sz w:val="24"/>
          <w:szCs w:val="24"/>
        </w:rPr>
      </w:pPr>
    </w:p>
    <w:p w14:paraId="5EDD0D8A" w14:textId="77777777" w:rsidR="006A503C" w:rsidRPr="004C7B7E" w:rsidRDefault="006A503C" w:rsidP="006A503C">
      <w:pPr>
        <w:rPr>
          <w:sz w:val="24"/>
          <w:szCs w:val="24"/>
        </w:rPr>
      </w:pPr>
    </w:p>
    <w:p w14:paraId="615D44F1" w14:textId="77777777" w:rsid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14:paraId="522ABB46" w14:textId="77777777" w:rsidR="00FE7012" w:rsidRPr="00FE7012" w:rsidRDefault="00FE7012" w:rsidP="00FE7012">
      <w:pPr>
        <w:tabs>
          <w:tab w:val="left" w:pos="12432"/>
        </w:tabs>
        <w:rPr>
          <w:sz w:val="24"/>
          <w:szCs w:val="24"/>
        </w:rPr>
      </w:pPr>
    </w:p>
    <w:p w14:paraId="4C5F5195" w14:textId="77777777" w:rsidR="00FE7012" w:rsidRPr="00FE7012" w:rsidRDefault="00FE7012" w:rsidP="00FE7012">
      <w:pPr>
        <w:tabs>
          <w:tab w:val="left" w:pos="12432"/>
        </w:tabs>
        <w:jc w:val="right"/>
        <w:rPr>
          <w:sz w:val="24"/>
          <w:szCs w:val="24"/>
        </w:rPr>
        <w:sectPr w:rsidR="00FE7012" w:rsidRPr="00FE7012" w:rsidSect="005207A1">
          <w:pgSz w:w="11906" w:h="16838"/>
          <w:pgMar w:top="851" w:right="851" w:bottom="993" w:left="1701" w:header="709" w:footer="709" w:gutter="0"/>
          <w:cols w:space="708"/>
          <w:docGrid w:linePitch="360"/>
        </w:sectPr>
      </w:pPr>
    </w:p>
    <w:p w14:paraId="7FC9A335" w14:textId="77777777" w:rsidR="00884C2B" w:rsidRDefault="001F0008" w:rsidP="000D488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14:paraId="75871F89" w14:textId="77777777" w:rsidR="001F0008" w:rsidRDefault="001F0008" w:rsidP="000D488C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14:paraId="5BD1D190" w14:textId="77777777" w:rsidR="001F0008" w:rsidRDefault="001F0008" w:rsidP="000D48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Кропоткинского городского поселения </w:t>
      </w:r>
    </w:p>
    <w:p w14:paraId="1B6178D3" w14:textId="2A74A086" w:rsidR="001F0008" w:rsidRDefault="008853EC" w:rsidP="000D488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97353">
        <w:rPr>
          <w:sz w:val="24"/>
          <w:szCs w:val="24"/>
        </w:rPr>
        <w:t>55</w:t>
      </w:r>
      <w:r>
        <w:rPr>
          <w:sz w:val="24"/>
          <w:szCs w:val="24"/>
        </w:rPr>
        <w:t xml:space="preserve">-п от </w:t>
      </w:r>
      <w:r w:rsidR="00897353">
        <w:rPr>
          <w:sz w:val="24"/>
          <w:szCs w:val="24"/>
        </w:rPr>
        <w:t>2</w:t>
      </w:r>
      <w:r>
        <w:rPr>
          <w:sz w:val="24"/>
          <w:szCs w:val="24"/>
        </w:rPr>
        <w:t>2.0</w:t>
      </w:r>
      <w:r w:rsidR="00897353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897353">
        <w:rPr>
          <w:sz w:val="24"/>
          <w:szCs w:val="24"/>
        </w:rPr>
        <w:t>4</w:t>
      </w:r>
      <w:r w:rsidR="001F0008">
        <w:rPr>
          <w:sz w:val="24"/>
          <w:szCs w:val="24"/>
        </w:rPr>
        <w:t xml:space="preserve"> г.</w:t>
      </w:r>
    </w:p>
    <w:p w14:paraId="573F0AEC" w14:textId="2892DC33" w:rsidR="00897353" w:rsidRDefault="00897353" w:rsidP="000D488C">
      <w:pPr>
        <w:jc w:val="right"/>
        <w:rPr>
          <w:sz w:val="24"/>
          <w:szCs w:val="24"/>
        </w:rPr>
      </w:pPr>
    </w:p>
    <w:p w14:paraId="55C0E956" w14:textId="77777777" w:rsidR="00897353" w:rsidRPr="00897353" w:rsidRDefault="00897353" w:rsidP="0089735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BAD5CAD" w14:textId="77777777" w:rsidR="00897353" w:rsidRPr="00897353" w:rsidRDefault="00897353" w:rsidP="00897353">
      <w:pPr>
        <w:tabs>
          <w:tab w:val="left" w:pos="10176"/>
        </w:tabs>
        <w:rPr>
          <w:snapToGrid w:val="0"/>
          <w:sz w:val="32"/>
          <w:szCs w:val="32"/>
        </w:rPr>
      </w:pPr>
      <w:r w:rsidRPr="00897353">
        <w:rPr>
          <w:snapToGrid w:val="0"/>
          <w:sz w:val="32"/>
          <w:szCs w:val="32"/>
        </w:rPr>
        <w:t xml:space="preserve">              </w:t>
      </w:r>
    </w:p>
    <w:tbl>
      <w:tblPr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97353" w:rsidRPr="00897353" w14:paraId="7E63CFB7" w14:textId="77777777" w:rsidTr="00897353">
        <w:trPr>
          <w:trHeight w:val="946"/>
        </w:trPr>
        <w:tc>
          <w:tcPr>
            <w:tcW w:w="4786" w:type="dxa"/>
            <w:noWrap/>
          </w:tcPr>
          <w:p w14:paraId="7D4121E4" w14:textId="77777777" w:rsidR="00897353" w:rsidRDefault="00897353" w:rsidP="00897353">
            <w:pPr>
              <w:tabs>
                <w:tab w:val="left" w:pos="7230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УТВЕРЖДЕН</w:t>
            </w:r>
          </w:p>
          <w:p w14:paraId="17BD1927" w14:textId="77777777" w:rsidR="00897353" w:rsidRDefault="00897353" w:rsidP="00897353">
            <w:pPr>
              <w:tabs>
                <w:tab w:val="left" w:pos="7230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Комиссией по предупреждению и ликвидации чрезвычайных ситуаций</w:t>
            </w:r>
            <w:r w:rsidR="00D360F7">
              <w:rPr>
                <w:rFonts w:eastAsia="Calibri"/>
                <w:lang w:eastAsia="en-US"/>
              </w:rPr>
              <w:t xml:space="preserve"> и обеспечению пожарной безопасности Кропоткинского МО</w:t>
            </w:r>
          </w:p>
          <w:p w14:paraId="56B66C64" w14:textId="77777777" w:rsidR="00D360F7" w:rsidRDefault="00D360F7" w:rsidP="00897353">
            <w:pPr>
              <w:tabs>
                <w:tab w:val="left" w:pos="7230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(протокол от _________________ года</w:t>
            </w:r>
          </w:p>
          <w:p w14:paraId="050A7CD6" w14:textId="7EF3B6B5" w:rsidR="00D360F7" w:rsidRPr="00897353" w:rsidRDefault="00D360F7" w:rsidP="00897353">
            <w:pPr>
              <w:tabs>
                <w:tab w:val="left" w:pos="7230"/>
              </w:tabs>
              <w:spacing w:after="20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_____)</w:t>
            </w:r>
          </w:p>
        </w:tc>
      </w:tr>
    </w:tbl>
    <w:p w14:paraId="312B6765" w14:textId="77777777" w:rsidR="00897353" w:rsidRPr="00897353" w:rsidRDefault="00897353" w:rsidP="0089735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2A595E" w14:textId="0011ADF7" w:rsidR="00897353" w:rsidRPr="00897353" w:rsidRDefault="00897353" w:rsidP="00897353">
      <w:pPr>
        <w:rPr>
          <w:snapToGrid w:val="0"/>
        </w:rPr>
      </w:pPr>
      <w:r w:rsidRPr="00897353">
        <w:rPr>
          <w:snapToGrid w:val="0"/>
          <w:sz w:val="32"/>
          <w:szCs w:val="32"/>
        </w:rPr>
        <w:t xml:space="preserve">               </w:t>
      </w:r>
      <w:r w:rsidRPr="00897353">
        <w:rPr>
          <w:snapToGrid w:val="0"/>
        </w:rPr>
        <w:t>СОГЛАСОВАНО</w:t>
      </w:r>
      <w:r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8B36D87" w14:textId="77777777" w:rsidR="00897353" w:rsidRPr="00897353" w:rsidRDefault="00897353" w:rsidP="00897353">
      <w:pPr>
        <w:rPr>
          <w:snapToGrid w:val="0"/>
        </w:rPr>
      </w:pPr>
      <w:r w:rsidRPr="00897353">
        <w:rPr>
          <w:snapToGrid w:val="0"/>
        </w:rPr>
        <w:t>Начальник Главного управления МЧС</w:t>
      </w:r>
    </w:p>
    <w:p w14:paraId="367D899E" w14:textId="77777777" w:rsidR="00897353" w:rsidRPr="00897353" w:rsidRDefault="00897353" w:rsidP="00897353">
      <w:pPr>
        <w:rPr>
          <w:snapToGrid w:val="0"/>
        </w:rPr>
      </w:pPr>
      <w:r w:rsidRPr="00897353">
        <w:rPr>
          <w:snapToGrid w:val="0"/>
        </w:rPr>
        <w:t>России по Иркутской области</w:t>
      </w:r>
    </w:p>
    <w:p w14:paraId="0915475F" w14:textId="77777777" w:rsidR="00897353" w:rsidRPr="00897353" w:rsidRDefault="00897353" w:rsidP="00897353">
      <w:pPr>
        <w:rPr>
          <w:snapToGrid w:val="0"/>
        </w:rPr>
      </w:pPr>
      <w:r w:rsidRPr="00897353">
        <w:rPr>
          <w:snapToGrid w:val="0"/>
        </w:rPr>
        <w:t>генерал-майор внутренней службы</w:t>
      </w:r>
    </w:p>
    <w:p w14:paraId="105FBA3E" w14:textId="77777777" w:rsidR="00897353" w:rsidRPr="00897353" w:rsidRDefault="00897353" w:rsidP="00897353">
      <w:pPr>
        <w:rPr>
          <w:snapToGrid w:val="0"/>
        </w:rPr>
      </w:pPr>
      <w:r w:rsidRPr="00897353">
        <w:rPr>
          <w:snapToGrid w:val="0"/>
        </w:rPr>
        <w:t>_________________________       В.С. Федосеенко</w:t>
      </w:r>
    </w:p>
    <w:p w14:paraId="43788EE0" w14:textId="77777777" w:rsidR="00897353" w:rsidRPr="00897353" w:rsidRDefault="00897353" w:rsidP="00897353">
      <w:pPr>
        <w:rPr>
          <w:snapToGrid w:val="0"/>
        </w:rPr>
      </w:pPr>
    </w:p>
    <w:p w14:paraId="030E039E" w14:textId="77777777" w:rsidR="00897353" w:rsidRPr="00897353" w:rsidRDefault="00897353" w:rsidP="00897353">
      <w:pPr>
        <w:rPr>
          <w:snapToGrid w:val="0"/>
        </w:rPr>
      </w:pPr>
      <w:r w:rsidRPr="00897353">
        <w:rPr>
          <w:snapToGrid w:val="0"/>
        </w:rPr>
        <w:t>«      » _______________2023 г.</w:t>
      </w:r>
    </w:p>
    <w:p w14:paraId="4BAD6883" w14:textId="77777777" w:rsidR="00897353" w:rsidRPr="00897353" w:rsidRDefault="00897353" w:rsidP="00897353">
      <w:pPr>
        <w:jc w:val="center"/>
        <w:rPr>
          <w:snapToGrid w:val="0"/>
          <w:sz w:val="32"/>
          <w:szCs w:val="32"/>
        </w:rPr>
      </w:pPr>
    </w:p>
    <w:p w14:paraId="568F588F" w14:textId="77777777" w:rsidR="00897353" w:rsidRPr="00897353" w:rsidRDefault="00897353" w:rsidP="00897353">
      <w:pPr>
        <w:jc w:val="center"/>
        <w:rPr>
          <w:snapToGrid w:val="0"/>
          <w:sz w:val="32"/>
          <w:szCs w:val="32"/>
        </w:rPr>
      </w:pPr>
    </w:p>
    <w:p w14:paraId="5445572A" w14:textId="77777777" w:rsidR="00897353" w:rsidRPr="00897353" w:rsidRDefault="00897353" w:rsidP="00897353">
      <w:pPr>
        <w:rPr>
          <w:b/>
          <w:snapToGrid w:val="0"/>
        </w:rPr>
      </w:pPr>
    </w:p>
    <w:p w14:paraId="032DD1B6" w14:textId="77777777" w:rsidR="00897353" w:rsidRPr="00897353" w:rsidRDefault="00897353" w:rsidP="00897353">
      <w:pPr>
        <w:jc w:val="center"/>
        <w:rPr>
          <w:b/>
          <w:snapToGrid w:val="0"/>
        </w:rPr>
      </w:pPr>
      <w:r w:rsidRPr="00897353">
        <w:rPr>
          <w:b/>
          <w:snapToGrid w:val="0"/>
        </w:rPr>
        <w:t>ПЛАН</w:t>
      </w:r>
    </w:p>
    <w:p w14:paraId="0FD2D25E" w14:textId="77777777" w:rsidR="00897353" w:rsidRPr="00897353" w:rsidRDefault="00897353" w:rsidP="00897353">
      <w:pPr>
        <w:jc w:val="center"/>
        <w:outlineLvl w:val="0"/>
        <w:rPr>
          <w:b/>
          <w:snapToGrid w:val="0"/>
        </w:rPr>
      </w:pPr>
      <w:r w:rsidRPr="00897353">
        <w:rPr>
          <w:b/>
          <w:snapToGrid w:val="0"/>
        </w:rPr>
        <w:t>основных мероприятий Кропоткинского муниципального образования Бодайбинского района</w:t>
      </w:r>
    </w:p>
    <w:p w14:paraId="25DD09D0" w14:textId="77777777" w:rsidR="00897353" w:rsidRPr="00897353" w:rsidRDefault="00897353" w:rsidP="00897353">
      <w:pPr>
        <w:jc w:val="center"/>
        <w:outlineLvl w:val="0"/>
        <w:rPr>
          <w:b/>
          <w:snapToGrid w:val="0"/>
        </w:rPr>
      </w:pPr>
      <w:r w:rsidRPr="00897353">
        <w:rPr>
          <w:b/>
          <w:snapToGrid w:val="0"/>
        </w:rPr>
        <w:t xml:space="preserve"> в области гражданской обороны, </w:t>
      </w:r>
    </w:p>
    <w:p w14:paraId="2BCE3ABE" w14:textId="77777777" w:rsidR="00897353" w:rsidRPr="00897353" w:rsidRDefault="00897353" w:rsidP="00897353">
      <w:pPr>
        <w:jc w:val="center"/>
        <w:outlineLvl w:val="0"/>
        <w:rPr>
          <w:b/>
          <w:snapToGrid w:val="0"/>
        </w:rPr>
      </w:pPr>
      <w:r w:rsidRPr="00897353">
        <w:rPr>
          <w:b/>
          <w:snapToGrid w:val="0"/>
        </w:rPr>
        <w:t xml:space="preserve">предупреждения и ликвидации чрезвычайных ситуаций, обеспечения пожарной безопасности </w:t>
      </w:r>
    </w:p>
    <w:p w14:paraId="21B05E1F" w14:textId="77777777" w:rsidR="00897353" w:rsidRPr="00897353" w:rsidRDefault="00897353" w:rsidP="00897353">
      <w:pPr>
        <w:jc w:val="center"/>
        <w:outlineLvl w:val="0"/>
        <w:rPr>
          <w:b/>
          <w:snapToGrid w:val="0"/>
        </w:rPr>
      </w:pPr>
      <w:r w:rsidRPr="00897353">
        <w:rPr>
          <w:b/>
          <w:snapToGrid w:val="0"/>
        </w:rPr>
        <w:t xml:space="preserve">и безопасности людей на водных объектах </w:t>
      </w:r>
    </w:p>
    <w:p w14:paraId="06178F9A" w14:textId="77777777" w:rsidR="00897353" w:rsidRPr="00897353" w:rsidRDefault="00897353" w:rsidP="00897353">
      <w:pPr>
        <w:jc w:val="center"/>
        <w:outlineLvl w:val="0"/>
        <w:rPr>
          <w:b/>
          <w:snapToGrid w:val="0"/>
        </w:rPr>
      </w:pPr>
      <w:r w:rsidRPr="00897353">
        <w:rPr>
          <w:b/>
          <w:snapToGrid w:val="0"/>
        </w:rPr>
        <w:t>на 2024 год</w:t>
      </w:r>
    </w:p>
    <w:p w14:paraId="50ECAD3C" w14:textId="77777777" w:rsidR="00897353" w:rsidRPr="00897353" w:rsidRDefault="00897353" w:rsidP="00897353">
      <w:pPr>
        <w:jc w:val="center"/>
      </w:pPr>
    </w:p>
    <w:p w14:paraId="22BEA9AB" w14:textId="77777777" w:rsidR="00897353" w:rsidRPr="00897353" w:rsidRDefault="00897353" w:rsidP="00897353">
      <w:pPr>
        <w:jc w:val="both"/>
      </w:pPr>
      <w:r w:rsidRPr="00897353">
        <w:rPr>
          <w:b/>
        </w:rPr>
        <w:t>Раздел 1.</w:t>
      </w:r>
      <w:r w:rsidRPr="00897353">
        <w:t xml:space="preserve"> Совершенствование системы нормативно-правого регулирование и координации деятельности в области гражданской обороны, защиты населения и территорий от чрезвычайных ситуаций, обеспечения пожарной безопасности </w:t>
      </w:r>
      <w:r w:rsidRPr="00897353">
        <w:lastRenderedPageBreak/>
        <w:t>и безопасности людей на водных объектах……………………………………………………………………………………………………………….2</w:t>
      </w:r>
    </w:p>
    <w:p w14:paraId="077FDAEB" w14:textId="77777777" w:rsidR="00897353" w:rsidRPr="00897353" w:rsidRDefault="00897353" w:rsidP="00897353">
      <w:pPr>
        <w:jc w:val="both"/>
      </w:pPr>
      <w:r w:rsidRPr="00897353">
        <w:rPr>
          <w:b/>
        </w:rPr>
        <w:t>Раздел 2.</w:t>
      </w:r>
      <w:r w:rsidRPr="00897353">
        <w:t xml:space="preserve"> Повышения эффективности управления гражданской обороны и единой государственной системы предупреждения и ликвидации чрезвычайных ситуаций…………………………………………………………………………………………………….4</w:t>
      </w:r>
    </w:p>
    <w:p w14:paraId="4EFE1C06" w14:textId="77777777" w:rsidR="00897353" w:rsidRPr="00897353" w:rsidRDefault="00897353" w:rsidP="00897353">
      <w:pPr>
        <w:jc w:val="both"/>
      </w:pPr>
      <w:r w:rsidRPr="00897353">
        <w:rPr>
          <w:b/>
        </w:rPr>
        <w:t>Раздел 3.</w:t>
      </w:r>
      <w:r w:rsidRPr="00897353">
        <w:t xml:space="preserve"> Обеспечение поддержания в готовности к применению по предназначению органов управления, сил и средств гражданской обороны, единой государственной системы предупреждения и ликвидации чрезвычайных ситуаций </w:t>
      </w:r>
    </w:p>
    <w:p w14:paraId="0585E3EE" w14:textId="77777777" w:rsidR="00897353" w:rsidRPr="00897353" w:rsidRDefault="00897353" w:rsidP="00897353">
      <w:pPr>
        <w:jc w:val="both"/>
      </w:pPr>
      <w:r w:rsidRPr="00897353">
        <w:t xml:space="preserve">         3.1. Мероприятия, проводимые под руководством начальника Главного управления МЧС России по Иркутской области….5</w:t>
      </w:r>
    </w:p>
    <w:p w14:paraId="7C85DB74" w14:textId="77777777" w:rsidR="00897353" w:rsidRPr="00897353" w:rsidRDefault="00897353" w:rsidP="00897353">
      <w:pPr>
        <w:jc w:val="both"/>
      </w:pPr>
      <w:r w:rsidRPr="00897353">
        <w:t xml:space="preserve">         3.2. Мероприятия, проводимые под руководством Администрации Кропоткинского муниципального образования………. 11</w:t>
      </w:r>
    </w:p>
    <w:p w14:paraId="3640E19C" w14:textId="77777777" w:rsidR="00897353" w:rsidRPr="00897353" w:rsidRDefault="00897353" w:rsidP="00897353">
      <w:pPr>
        <w:jc w:val="both"/>
      </w:pPr>
      <w:r w:rsidRPr="00897353">
        <w:rPr>
          <w:b/>
        </w:rPr>
        <w:t xml:space="preserve">Раздел 4. </w:t>
      </w:r>
      <w:r w:rsidRPr="00897353">
        <w:t>Повышения культуры безопасности жизнедеятельности населения и подготовка (обучение) должностных лиц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объектах………………………14</w:t>
      </w:r>
    </w:p>
    <w:p w14:paraId="721BE9DF" w14:textId="77777777" w:rsidR="00897353" w:rsidRPr="00897353" w:rsidRDefault="00897353" w:rsidP="00897353">
      <w:pPr>
        <w:jc w:val="both"/>
      </w:pPr>
    </w:p>
    <w:p w14:paraId="33E805CD" w14:textId="77777777" w:rsidR="00897353" w:rsidRPr="00897353" w:rsidRDefault="00897353" w:rsidP="00897353">
      <w:pPr>
        <w:jc w:val="both"/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7933"/>
        <w:gridCol w:w="1527"/>
        <w:gridCol w:w="2724"/>
        <w:gridCol w:w="1527"/>
      </w:tblGrid>
      <w:tr w:rsidR="00897353" w:rsidRPr="00897353" w14:paraId="7259991D" w14:textId="77777777" w:rsidTr="00DD5415">
        <w:trPr>
          <w:cantSplit/>
          <w:tblHeader/>
          <w:jc w:val="center"/>
        </w:trPr>
        <w:tc>
          <w:tcPr>
            <w:tcW w:w="268" w:type="pct"/>
            <w:vAlign w:val="center"/>
          </w:tcPr>
          <w:p w14:paraId="673351A0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№</w:t>
            </w:r>
          </w:p>
          <w:p w14:paraId="36CF6442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п/п</w:t>
            </w:r>
          </w:p>
        </w:tc>
        <w:tc>
          <w:tcPr>
            <w:tcW w:w="2738" w:type="pct"/>
            <w:vAlign w:val="center"/>
          </w:tcPr>
          <w:p w14:paraId="4D45F87D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27" w:type="pct"/>
            <w:vAlign w:val="center"/>
          </w:tcPr>
          <w:p w14:paraId="105ABC50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940" w:type="pct"/>
            <w:vAlign w:val="center"/>
          </w:tcPr>
          <w:p w14:paraId="03F707EE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Исполнители,</w:t>
            </w:r>
          </w:p>
          <w:p w14:paraId="36F7F826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527" w:type="pct"/>
            <w:vAlign w:val="center"/>
          </w:tcPr>
          <w:p w14:paraId="61F7969B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Примечание</w:t>
            </w:r>
          </w:p>
        </w:tc>
      </w:tr>
      <w:tr w:rsidR="00897353" w:rsidRPr="00897353" w14:paraId="16FCD29F" w14:textId="77777777" w:rsidTr="00DD5415">
        <w:trPr>
          <w:cantSplit/>
          <w:trHeight w:val="860"/>
          <w:jc w:val="center"/>
        </w:trPr>
        <w:tc>
          <w:tcPr>
            <w:tcW w:w="5000" w:type="pct"/>
            <w:gridSpan w:val="5"/>
            <w:vAlign w:val="center"/>
          </w:tcPr>
          <w:p w14:paraId="7253E172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  <w:r w:rsidRPr="00897353">
              <w:rPr>
                <w:b/>
                <w:sz w:val="26"/>
                <w:szCs w:val="26"/>
              </w:rPr>
              <w:t>1. Совершенствование системы нормативно- правового регулирования и координации деятельности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897353" w:rsidRPr="00897353" w14:paraId="6E533800" w14:textId="77777777" w:rsidTr="00DD5415">
        <w:trPr>
          <w:cantSplit/>
          <w:trHeight w:val="420"/>
          <w:jc w:val="center"/>
        </w:trPr>
        <w:tc>
          <w:tcPr>
            <w:tcW w:w="268" w:type="pct"/>
          </w:tcPr>
          <w:p w14:paraId="7C28C924" w14:textId="77777777" w:rsidR="00897353" w:rsidRPr="00897353" w:rsidRDefault="00897353" w:rsidP="00897353">
            <w:pPr>
              <w:numPr>
                <w:ilvl w:val="0"/>
                <w:numId w:val="34"/>
              </w:numPr>
              <w:spacing w:after="200" w:line="276" w:lineRule="auto"/>
              <w:ind w:right="-14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38" w:type="pct"/>
          </w:tcPr>
          <w:p w14:paraId="43B970CD" w14:textId="77777777" w:rsidR="00897353" w:rsidRPr="00897353" w:rsidRDefault="00897353" w:rsidP="00897353">
            <w:pPr>
              <w:widowControl w:val="0"/>
              <w:autoSpaceDE w:val="0"/>
              <w:autoSpaceDN w:val="0"/>
              <w:ind w:right="93" w:firstLine="10"/>
              <w:jc w:val="both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>Подготовка и направление доклада о состоянии гражданской обороны</w:t>
            </w:r>
          </w:p>
          <w:p w14:paraId="3C2932BA" w14:textId="77777777" w:rsidR="00897353" w:rsidRPr="00897353" w:rsidRDefault="00897353" w:rsidP="00897353">
            <w:pPr>
              <w:widowControl w:val="0"/>
              <w:autoSpaceDE w:val="0"/>
              <w:autoSpaceDN w:val="0"/>
              <w:ind w:right="93"/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527" w:type="pct"/>
            <w:vAlign w:val="center"/>
          </w:tcPr>
          <w:p w14:paraId="138BE3A3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sz w:val="26"/>
                <w:szCs w:val="26"/>
                <w:u w:val="single"/>
                <w:lang w:bidi="ru-RU"/>
              </w:rPr>
            </w:pPr>
            <w:r w:rsidRPr="00897353">
              <w:rPr>
                <w:sz w:val="26"/>
                <w:szCs w:val="26"/>
                <w:u w:val="single"/>
                <w:lang w:bidi="ru-RU"/>
              </w:rPr>
              <w:t xml:space="preserve">до 20 января </w:t>
            </w:r>
          </w:p>
          <w:p w14:paraId="78A8A46D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897353">
              <w:rPr>
                <w:i/>
                <w:iCs/>
                <w:sz w:val="26"/>
                <w:szCs w:val="26"/>
                <w:lang w:bidi="ru-RU"/>
              </w:rPr>
              <w:t>(по состоянию на 1 января текущего года)</w:t>
            </w:r>
          </w:p>
          <w:p w14:paraId="78B8DCFC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sz w:val="26"/>
                <w:szCs w:val="26"/>
                <w:u w:val="single"/>
                <w:lang w:bidi="ru-RU"/>
              </w:rPr>
            </w:pPr>
            <w:r w:rsidRPr="00897353">
              <w:rPr>
                <w:sz w:val="26"/>
                <w:szCs w:val="26"/>
                <w:u w:val="single"/>
                <w:lang w:bidi="ru-RU"/>
              </w:rPr>
              <w:t>до 20 июня</w:t>
            </w:r>
          </w:p>
          <w:p w14:paraId="6702A542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i/>
                <w:iCs/>
                <w:sz w:val="26"/>
                <w:szCs w:val="26"/>
                <w:highlight w:val="yellow"/>
                <w:lang w:bidi="ru-RU"/>
              </w:rPr>
            </w:pPr>
            <w:r w:rsidRPr="00897353">
              <w:rPr>
                <w:i/>
                <w:iCs/>
                <w:sz w:val="26"/>
                <w:szCs w:val="26"/>
                <w:lang w:bidi="ru-RU"/>
              </w:rPr>
              <w:t>(по состоянию на 1 июня текущего года)</w:t>
            </w:r>
          </w:p>
        </w:tc>
        <w:tc>
          <w:tcPr>
            <w:tcW w:w="940" w:type="pct"/>
            <w:vAlign w:val="center"/>
          </w:tcPr>
          <w:p w14:paraId="6B8ABC9A" w14:textId="77777777" w:rsidR="00897353" w:rsidRPr="00897353" w:rsidRDefault="00897353" w:rsidP="00897353">
            <w:pPr>
              <w:widowControl w:val="0"/>
              <w:autoSpaceDE w:val="0"/>
              <w:autoSpaceDN w:val="0"/>
              <w:spacing w:line="270" w:lineRule="atLeast"/>
              <w:ind w:left="-132" w:right="113" w:firstLine="45"/>
              <w:jc w:val="center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447241CD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2358A699" w14:textId="77777777" w:rsidTr="00DD5415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14:paraId="099852BC" w14:textId="77777777" w:rsidR="00897353" w:rsidRPr="00897353" w:rsidRDefault="00897353" w:rsidP="00897353">
            <w:pPr>
              <w:numPr>
                <w:ilvl w:val="0"/>
                <w:numId w:val="34"/>
              </w:numPr>
              <w:spacing w:after="200" w:line="276" w:lineRule="auto"/>
              <w:ind w:right="-14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38" w:type="pct"/>
          </w:tcPr>
          <w:p w14:paraId="33AABE27" w14:textId="77777777" w:rsidR="00897353" w:rsidRPr="00897353" w:rsidRDefault="00897353" w:rsidP="00897353">
            <w:pPr>
              <w:widowControl w:val="0"/>
              <w:autoSpaceDE w:val="0"/>
              <w:autoSpaceDN w:val="0"/>
              <w:ind w:firstLine="10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>Уточнение (корректировка) плана гражданской обороны и защиты населения (плана гражданской обороны)</w:t>
            </w:r>
          </w:p>
        </w:tc>
        <w:tc>
          <w:tcPr>
            <w:tcW w:w="527" w:type="pct"/>
          </w:tcPr>
          <w:p w14:paraId="384DBF6D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sz w:val="26"/>
                <w:szCs w:val="26"/>
                <w:u w:val="single"/>
                <w:lang w:bidi="ru-RU"/>
              </w:rPr>
            </w:pPr>
            <w:r w:rsidRPr="00897353">
              <w:rPr>
                <w:sz w:val="26"/>
                <w:szCs w:val="26"/>
                <w:u w:val="single"/>
                <w:lang w:bidi="ru-RU"/>
              </w:rPr>
              <w:t xml:space="preserve">до 25 января </w:t>
            </w:r>
          </w:p>
          <w:p w14:paraId="19B58999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897353">
              <w:rPr>
                <w:i/>
                <w:iCs/>
                <w:sz w:val="26"/>
                <w:szCs w:val="26"/>
                <w:lang w:bidi="ru-RU"/>
              </w:rPr>
              <w:t>(по состоянию на 1 января текущего года)</w:t>
            </w:r>
          </w:p>
          <w:p w14:paraId="646C739E" w14:textId="77777777" w:rsidR="00897353" w:rsidRPr="00897353" w:rsidRDefault="00897353" w:rsidP="00897353">
            <w:pPr>
              <w:widowControl w:val="0"/>
              <w:autoSpaceDE w:val="0"/>
              <w:autoSpaceDN w:val="0"/>
              <w:rPr>
                <w:sz w:val="26"/>
                <w:szCs w:val="26"/>
                <w:lang w:bidi="ru-RU"/>
              </w:rPr>
            </w:pPr>
          </w:p>
        </w:tc>
        <w:tc>
          <w:tcPr>
            <w:tcW w:w="940" w:type="pct"/>
            <w:vAlign w:val="center"/>
          </w:tcPr>
          <w:p w14:paraId="2F9C67B7" w14:textId="77777777" w:rsidR="00897353" w:rsidRPr="00897353" w:rsidRDefault="00897353" w:rsidP="0089735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1E439FDD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616D7EF1" w14:textId="77777777" w:rsidTr="00DD5415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14:paraId="1AFBEFBC" w14:textId="77777777" w:rsidR="00897353" w:rsidRPr="00897353" w:rsidRDefault="00897353" w:rsidP="00897353">
            <w:pPr>
              <w:numPr>
                <w:ilvl w:val="0"/>
                <w:numId w:val="34"/>
              </w:numPr>
              <w:spacing w:after="200" w:line="276" w:lineRule="auto"/>
              <w:ind w:right="-14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38" w:type="pct"/>
          </w:tcPr>
          <w:p w14:paraId="4E28C2F5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Уточнение (корректировка) плана приведения в готовность гражданской обороны</w:t>
            </w:r>
          </w:p>
        </w:tc>
        <w:tc>
          <w:tcPr>
            <w:tcW w:w="527" w:type="pct"/>
          </w:tcPr>
          <w:p w14:paraId="0CCC0BAC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sz w:val="26"/>
                <w:szCs w:val="26"/>
                <w:u w:val="single"/>
                <w:lang w:bidi="ru-RU"/>
              </w:rPr>
            </w:pPr>
            <w:r w:rsidRPr="00897353">
              <w:rPr>
                <w:sz w:val="26"/>
                <w:szCs w:val="26"/>
                <w:u w:val="single"/>
                <w:lang w:bidi="ru-RU"/>
              </w:rPr>
              <w:t xml:space="preserve">до 1 февраля </w:t>
            </w:r>
          </w:p>
          <w:p w14:paraId="0AE870B9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897353">
              <w:rPr>
                <w:i/>
                <w:iCs/>
                <w:sz w:val="26"/>
                <w:szCs w:val="26"/>
                <w:lang w:bidi="ru-RU"/>
              </w:rPr>
              <w:t>(по состоянию на 1 января текущего года)</w:t>
            </w:r>
          </w:p>
          <w:p w14:paraId="12391545" w14:textId="77777777" w:rsidR="00897353" w:rsidRPr="00897353" w:rsidRDefault="00897353" w:rsidP="00897353">
            <w:pPr>
              <w:widowControl w:val="0"/>
              <w:autoSpaceDE w:val="0"/>
              <w:autoSpaceDN w:val="0"/>
              <w:spacing w:line="228" w:lineRule="auto"/>
              <w:ind w:left="-82" w:right="-38" w:firstLine="8"/>
              <w:jc w:val="center"/>
              <w:rPr>
                <w:i/>
                <w:sz w:val="26"/>
                <w:szCs w:val="26"/>
                <w:lang w:bidi="ru-RU"/>
              </w:rPr>
            </w:pPr>
          </w:p>
        </w:tc>
        <w:tc>
          <w:tcPr>
            <w:tcW w:w="940" w:type="pct"/>
            <w:vAlign w:val="center"/>
          </w:tcPr>
          <w:p w14:paraId="32F1A40D" w14:textId="77777777" w:rsidR="00897353" w:rsidRPr="00897353" w:rsidRDefault="00897353" w:rsidP="00897353">
            <w:pPr>
              <w:widowControl w:val="0"/>
              <w:autoSpaceDE w:val="0"/>
              <w:autoSpaceDN w:val="0"/>
              <w:spacing w:before="3" w:line="240" w:lineRule="exact"/>
              <w:ind w:left="-36" w:right="-63"/>
              <w:jc w:val="center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7B2F5219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5A208028" w14:textId="77777777" w:rsidTr="00DD5415">
        <w:trPr>
          <w:cantSplit/>
          <w:jc w:val="center"/>
        </w:trPr>
        <w:tc>
          <w:tcPr>
            <w:tcW w:w="268" w:type="pct"/>
            <w:tcBorders>
              <w:bottom w:val="single" w:sz="4" w:space="0" w:color="auto"/>
            </w:tcBorders>
          </w:tcPr>
          <w:p w14:paraId="40ABD91D" w14:textId="77777777" w:rsidR="00897353" w:rsidRPr="00897353" w:rsidRDefault="00897353" w:rsidP="00897353">
            <w:pPr>
              <w:numPr>
                <w:ilvl w:val="0"/>
                <w:numId w:val="34"/>
              </w:numPr>
              <w:spacing w:after="200" w:line="276" w:lineRule="auto"/>
              <w:ind w:right="-14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738" w:type="pct"/>
          </w:tcPr>
          <w:p w14:paraId="1BB50727" w14:textId="77777777" w:rsidR="00897353" w:rsidRPr="00897353" w:rsidRDefault="00897353" w:rsidP="00897353">
            <w:pPr>
              <w:widowControl w:val="0"/>
              <w:autoSpaceDE w:val="0"/>
              <w:autoSpaceDN w:val="0"/>
              <w:spacing w:line="270" w:lineRule="atLeast"/>
              <w:ind w:left="10" w:right="94"/>
              <w:jc w:val="both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>Уточнение (корректировка) плана действий по предупреждению и ликвидации чрезвычайных ситуаций природного и техногенного характера (план предупреждения ЧС)</w:t>
            </w:r>
          </w:p>
        </w:tc>
        <w:tc>
          <w:tcPr>
            <w:tcW w:w="527" w:type="pct"/>
            <w:vAlign w:val="center"/>
          </w:tcPr>
          <w:p w14:paraId="0AE01FF0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sz w:val="26"/>
                <w:szCs w:val="26"/>
                <w:u w:val="single"/>
                <w:lang w:bidi="ru-RU"/>
              </w:rPr>
            </w:pPr>
            <w:r w:rsidRPr="00897353">
              <w:rPr>
                <w:sz w:val="26"/>
                <w:szCs w:val="26"/>
                <w:u w:val="single"/>
                <w:lang w:bidi="ru-RU"/>
              </w:rPr>
              <w:t xml:space="preserve">до 20 января </w:t>
            </w:r>
          </w:p>
          <w:p w14:paraId="5335F993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897353">
              <w:rPr>
                <w:i/>
                <w:iCs/>
                <w:sz w:val="26"/>
                <w:szCs w:val="26"/>
                <w:lang w:bidi="ru-RU"/>
              </w:rPr>
              <w:t>(по состоянию на 1 января текущего года)</w:t>
            </w:r>
          </w:p>
          <w:p w14:paraId="58B46FDE" w14:textId="77777777" w:rsidR="00897353" w:rsidRPr="00897353" w:rsidRDefault="00897353" w:rsidP="00897353">
            <w:pPr>
              <w:widowControl w:val="0"/>
              <w:autoSpaceDE w:val="0"/>
              <w:autoSpaceDN w:val="0"/>
              <w:spacing w:line="255" w:lineRule="exact"/>
              <w:ind w:left="10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940" w:type="pct"/>
            <w:vAlign w:val="center"/>
          </w:tcPr>
          <w:p w14:paraId="1D346DF8" w14:textId="77777777" w:rsidR="00897353" w:rsidRPr="00897353" w:rsidRDefault="00897353" w:rsidP="00897353">
            <w:pPr>
              <w:widowControl w:val="0"/>
              <w:autoSpaceDE w:val="0"/>
              <w:autoSpaceDN w:val="0"/>
              <w:spacing w:line="267" w:lineRule="exact"/>
              <w:ind w:left="19" w:right="88"/>
              <w:jc w:val="center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7F6B8028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38684F8F" w14:textId="77777777" w:rsidTr="00DD5415">
        <w:trPr>
          <w:cantSplit/>
          <w:jc w:val="center"/>
        </w:trPr>
        <w:tc>
          <w:tcPr>
            <w:tcW w:w="268" w:type="pct"/>
          </w:tcPr>
          <w:p w14:paraId="2BE161AA" w14:textId="77777777" w:rsidR="00897353" w:rsidRPr="00897353" w:rsidRDefault="00897353" w:rsidP="00897353">
            <w:pPr>
              <w:numPr>
                <w:ilvl w:val="0"/>
                <w:numId w:val="34"/>
              </w:num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pct"/>
          </w:tcPr>
          <w:p w14:paraId="006C7627" w14:textId="77777777" w:rsidR="00897353" w:rsidRPr="00897353" w:rsidRDefault="00897353" w:rsidP="00897353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Направление в МЧС России по иркутской области информации о выполнении мероприятий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</w:t>
            </w:r>
          </w:p>
          <w:p w14:paraId="5BFD5CE8" w14:textId="77777777" w:rsidR="00897353" w:rsidRPr="00897353" w:rsidRDefault="00897353" w:rsidP="00897353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14:paraId="21E2069A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 xml:space="preserve">до 1 февраля </w:t>
            </w:r>
          </w:p>
          <w:p w14:paraId="77240A79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pct"/>
            <w:vAlign w:val="center"/>
          </w:tcPr>
          <w:p w14:paraId="3CB2BD91" w14:textId="77777777" w:rsidR="00897353" w:rsidRPr="00897353" w:rsidRDefault="00897353" w:rsidP="008973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301F3606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683210A8" w14:textId="77777777" w:rsidTr="00DD5415">
        <w:trPr>
          <w:cantSplit/>
          <w:jc w:val="center"/>
        </w:trPr>
        <w:tc>
          <w:tcPr>
            <w:tcW w:w="268" w:type="pct"/>
            <w:tcBorders>
              <w:top w:val="nil"/>
            </w:tcBorders>
          </w:tcPr>
          <w:p w14:paraId="14C0F073" w14:textId="77777777" w:rsidR="00897353" w:rsidRPr="00897353" w:rsidRDefault="00897353" w:rsidP="00897353">
            <w:pPr>
              <w:numPr>
                <w:ilvl w:val="0"/>
                <w:numId w:val="34"/>
              </w:numPr>
              <w:tabs>
                <w:tab w:val="left" w:leader="underscore" w:pos="3859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pct"/>
          </w:tcPr>
          <w:p w14:paraId="48D53AE7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Разработка и утверждение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2025 год</w:t>
            </w:r>
          </w:p>
          <w:p w14:paraId="37418291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14:paraId="673AB590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до 1 ноября</w:t>
            </w:r>
          </w:p>
        </w:tc>
        <w:tc>
          <w:tcPr>
            <w:tcW w:w="940" w:type="pct"/>
            <w:tcBorders>
              <w:top w:val="nil"/>
            </w:tcBorders>
            <w:vAlign w:val="center"/>
          </w:tcPr>
          <w:p w14:paraId="52543AB1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045C68ED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023690D2" w14:textId="77777777" w:rsidTr="00DD5415">
        <w:trPr>
          <w:cantSplit/>
          <w:jc w:val="center"/>
        </w:trPr>
        <w:tc>
          <w:tcPr>
            <w:tcW w:w="268" w:type="pct"/>
            <w:tcBorders>
              <w:top w:val="nil"/>
            </w:tcBorders>
            <w:shd w:val="clear" w:color="auto" w:fill="auto"/>
          </w:tcPr>
          <w:p w14:paraId="63B5DE96" w14:textId="77777777" w:rsidR="00897353" w:rsidRPr="00897353" w:rsidRDefault="00897353" w:rsidP="00897353">
            <w:pPr>
              <w:numPr>
                <w:ilvl w:val="0"/>
                <w:numId w:val="34"/>
              </w:numPr>
              <w:tabs>
                <w:tab w:val="left" w:leader="underscore" w:pos="3859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pct"/>
          </w:tcPr>
          <w:p w14:paraId="53290D5D" w14:textId="77777777" w:rsidR="00897353" w:rsidRPr="00897353" w:rsidRDefault="00897353" w:rsidP="00897353">
            <w:pPr>
              <w:widowControl w:val="0"/>
              <w:tabs>
                <w:tab w:val="left" w:pos="1694"/>
                <w:tab w:val="left" w:pos="1877"/>
                <w:tab w:val="left" w:pos="2263"/>
                <w:tab w:val="left" w:pos="2455"/>
                <w:tab w:val="left" w:pos="3813"/>
                <w:tab w:val="left" w:pos="4184"/>
                <w:tab w:val="left" w:pos="4683"/>
              </w:tabs>
              <w:autoSpaceDE w:val="0"/>
              <w:autoSpaceDN w:val="0"/>
              <w:ind w:left="10" w:right="8"/>
              <w:jc w:val="both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>Планирование, организация и проведение мероприятий по предупреждению и ликвидации возможных чрезвычайных ситуаций, обусловленных лесными пожарами</w:t>
            </w:r>
          </w:p>
        </w:tc>
        <w:tc>
          <w:tcPr>
            <w:tcW w:w="527" w:type="pct"/>
            <w:vAlign w:val="center"/>
          </w:tcPr>
          <w:p w14:paraId="68F27FB3" w14:textId="77777777" w:rsidR="00897353" w:rsidRPr="00897353" w:rsidRDefault="00897353" w:rsidP="00897353">
            <w:pPr>
              <w:widowControl w:val="0"/>
              <w:autoSpaceDE w:val="0"/>
              <w:autoSpaceDN w:val="0"/>
              <w:spacing w:line="255" w:lineRule="exact"/>
              <w:ind w:left="22"/>
              <w:jc w:val="center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>до 1 апреля</w:t>
            </w:r>
          </w:p>
        </w:tc>
        <w:tc>
          <w:tcPr>
            <w:tcW w:w="940" w:type="pct"/>
            <w:tcBorders>
              <w:top w:val="nil"/>
            </w:tcBorders>
            <w:vAlign w:val="center"/>
          </w:tcPr>
          <w:p w14:paraId="3A19EAD7" w14:textId="77777777" w:rsidR="00897353" w:rsidRPr="00897353" w:rsidRDefault="00897353" w:rsidP="0089735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0F531AC4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0E639589" w14:textId="77777777" w:rsidTr="00DD5415">
        <w:trPr>
          <w:cantSplit/>
          <w:trHeight w:val="352"/>
          <w:jc w:val="center"/>
        </w:trPr>
        <w:tc>
          <w:tcPr>
            <w:tcW w:w="268" w:type="pct"/>
            <w:tcBorders>
              <w:top w:val="nil"/>
            </w:tcBorders>
            <w:shd w:val="clear" w:color="auto" w:fill="auto"/>
          </w:tcPr>
          <w:p w14:paraId="025E83F0" w14:textId="77777777" w:rsidR="00897353" w:rsidRPr="00897353" w:rsidRDefault="00897353" w:rsidP="00897353">
            <w:pPr>
              <w:numPr>
                <w:ilvl w:val="0"/>
                <w:numId w:val="34"/>
              </w:numPr>
              <w:tabs>
                <w:tab w:val="left" w:leader="underscore" w:pos="3859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pct"/>
          </w:tcPr>
          <w:p w14:paraId="7EF831C7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Разработка Плана подготовки к весенне-летнему пожароопасному периоду 2024 года</w:t>
            </w:r>
          </w:p>
        </w:tc>
        <w:tc>
          <w:tcPr>
            <w:tcW w:w="527" w:type="pct"/>
            <w:vAlign w:val="center"/>
          </w:tcPr>
          <w:p w14:paraId="129A9AD9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до 1 апреля</w:t>
            </w:r>
          </w:p>
        </w:tc>
        <w:tc>
          <w:tcPr>
            <w:tcW w:w="940" w:type="pct"/>
            <w:tcBorders>
              <w:top w:val="nil"/>
            </w:tcBorders>
            <w:vAlign w:val="center"/>
          </w:tcPr>
          <w:p w14:paraId="503336E5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57CDD4A5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4D58D625" w14:textId="77777777" w:rsidTr="00DD5415">
        <w:trPr>
          <w:cantSplit/>
          <w:trHeight w:val="238"/>
          <w:jc w:val="center"/>
        </w:trPr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14:paraId="1D6C6936" w14:textId="77777777" w:rsidR="00897353" w:rsidRPr="00897353" w:rsidRDefault="00897353" w:rsidP="00897353">
            <w:pPr>
              <w:numPr>
                <w:ilvl w:val="0"/>
                <w:numId w:val="34"/>
              </w:numPr>
              <w:tabs>
                <w:tab w:val="left" w:leader="underscore" w:pos="3859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pct"/>
            <w:tcBorders>
              <w:top w:val="single" w:sz="4" w:space="0" w:color="auto"/>
            </w:tcBorders>
          </w:tcPr>
          <w:p w14:paraId="630CF82F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Уточнение сил и средств, выделяемых организациями для ликвидации лесных пожаров на территории Кропоткинского МО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039A0C6D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до 1 апреля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47DB73E9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48FA81F8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25531D16" w14:textId="77777777" w:rsidTr="00DD5415">
        <w:trPr>
          <w:cantSplit/>
          <w:trHeight w:val="170"/>
          <w:jc w:val="center"/>
        </w:trPr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14:paraId="641C151E" w14:textId="77777777" w:rsidR="00897353" w:rsidRPr="00897353" w:rsidRDefault="00897353" w:rsidP="00897353">
            <w:pPr>
              <w:numPr>
                <w:ilvl w:val="0"/>
                <w:numId w:val="34"/>
              </w:numPr>
              <w:tabs>
                <w:tab w:val="left" w:leader="underscore" w:pos="3859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pct"/>
            <w:tcBorders>
              <w:top w:val="single" w:sz="4" w:space="0" w:color="auto"/>
            </w:tcBorders>
          </w:tcPr>
          <w:p w14:paraId="24630B46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Организация и выполнение профилактических противопожарных мероприятий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06B43B13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до 1 апреля,</w:t>
            </w:r>
          </w:p>
          <w:p w14:paraId="4B4AF5AF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до 1 ноября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15C013BE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04C21959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5FDE0530" w14:textId="77777777" w:rsidTr="00DD5415">
        <w:trPr>
          <w:cantSplit/>
          <w:trHeight w:val="204"/>
          <w:jc w:val="center"/>
        </w:trPr>
        <w:tc>
          <w:tcPr>
            <w:tcW w:w="268" w:type="pct"/>
            <w:tcBorders>
              <w:top w:val="single" w:sz="4" w:space="0" w:color="auto"/>
            </w:tcBorders>
            <w:shd w:val="clear" w:color="auto" w:fill="auto"/>
          </w:tcPr>
          <w:p w14:paraId="008F9FDA" w14:textId="77777777" w:rsidR="00897353" w:rsidRPr="00897353" w:rsidRDefault="00897353" w:rsidP="00897353">
            <w:pPr>
              <w:numPr>
                <w:ilvl w:val="0"/>
                <w:numId w:val="34"/>
              </w:numPr>
              <w:tabs>
                <w:tab w:val="left" w:leader="underscore" w:pos="3859"/>
              </w:tabs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pct"/>
            <w:tcBorders>
              <w:top w:val="single" w:sz="4" w:space="0" w:color="auto"/>
            </w:tcBorders>
          </w:tcPr>
          <w:p w14:paraId="20F40CEB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Проверка работоспособности локальной системы оповещения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4DA058FB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март, октябрь</w:t>
            </w: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1B8270B6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762AB7E7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62AC0529" w14:textId="77777777" w:rsidTr="00DD5415">
        <w:trPr>
          <w:cantSplit/>
          <w:trHeight w:val="578"/>
          <w:jc w:val="center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379EE68" w14:textId="77777777" w:rsidR="00897353" w:rsidRPr="00897353" w:rsidRDefault="00897353" w:rsidP="00897353">
            <w:pPr>
              <w:jc w:val="center"/>
              <w:rPr>
                <w:b/>
                <w:sz w:val="26"/>
                <w:szCs w:val="26"/>
              </w:rPr>
            </w:pPr>
            <w:r w:rsidRPr="00897353">
              <w:rPr>
                <w:b/>
                <w:sz w:val="26"/>
                <w:szCs w:val="26"/>
              </w:rPr>
              <w:t xml:space="preserve">2. Повышение эффективности управления гражданской обороной и территориальной </w:t>
            </w:r>
          </w:p>
          <w:p w14:paraId="57BC022B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b/>
                <w:sz w:val="26"/>
                <w:szCs w:val="26"/>
              </w:rPr>
              <w:t>подсистемы единой государственной системы предупреждения и ликвидации чрезвычайных ситуаций</w:t>
            </w:r>
          </w:p>
        </w:tc>
      </w:tr>
      <w:tr w:rsidR="00897353" w:rsidRPr="00897353" w14:paraId="3E6F46DF" w14:textId="77777777" w:rsidTr="00DD541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bottom w:val="nil"/>
            </w:tcBorders>
          </w:tcPr>
          <w:p w14:paraId="7C4ED20E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1</w:t>
            </w:r>
          </w:p>
        </w:tc>
        <w:tc>
          <w:tcPr>
            <w:tcW w:w="2738" w:type="pct"/>
            <w:tcBorders>
              <w:top w:val="single" w:sz="4" w:space="0" w:color="auto"/>
              <w:bottom w:val="single" w:sz="4" w:space="0" w:color="auto"/>
            </w:tcBorders>
          </w:tcPr>
          <w:p w14:paraId="76DD4CF5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Подведение итогов деятельности территориальных подсистем единой государственной системы предупреждения и ликвидации чрезвычайных ситуаций за 2023 год и постановка задач на 2024 год</w:t>
            </w:r>
          </w:p>
          <w:p w14:paraId="22DE462C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6C081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-132" w:firstLine="45"/>
              <w:jc w:val="center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 xml:space="preserve">до 30 января </w:t>
            </w:r>
          </w:p>
          <w:p w14:paraId="0383E963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D2A3E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  <w:tcBorders>
              <w:top w:val="single" w:sz="4" w:space="0" w:color="auto"/>
              <w:bottom w:val="single" w:sz="4" w:space="0" w:color="auto"/>
            </w:tcBorders>
          </w:tcPr>
          <w:p w14:paraId="066A7DF8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79C136BE" w14:textId="77777777" w:rsidTr="00DD541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DFEA031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2</w:t>
            </w:r>
          </w:p>
        </w:tc>
        <w:tc>
          <w:tcPr>
            <w:tcW w:w="2738" w:type="pct"/>
          </w:tcPr>
          <w:p w14:paraId="3C546712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Проведение комплексных проверок готовности системы оповещения населения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0D02ED44" w14:textId="77777777" w:rsidR="00897353" w:rsidRPr="00897353" w:rsidRDefault="00897353" w:rsidP="00897353">
            <w:pPr>
              <w:jc w:val="center"/>
              <w:rPr>
                <w:sz w:val="26"/>
                <w:szCs w:val="26"/>
                <w:u w:val="single"/>
              </w:rPr>
            </w:pPr>
            <w:r w:rsidRPr="00897353">
              <w:rPr>
                <w:sz w:val="26"/>
                <w:szCs w:val="26"/>
                <w:u w:val="single"/>
              </w:rPr>
              <w:t>март</w:t>
            </w:r>
          </w:p>
          <w:p w14:paraId="4455075F" w14:textId="77777777" w:rsidR="00897353" w:rsidRPr="00897353" w:rsidRDefault="00897353" w:rsidP="00897353">
            <w:pPr>
              <w:jc w:val="center"/>
              <w:rPr>
                <w:i/>
                <w:iCs/>
                <w:sz w:val="26"/>
                <w:szCs w:val="26"/>
              </w:rPr>
            </w:pPr>
            <w:r w:rsidRPr="00897353">
              <w:rPr>
                <w:i/>
                <w:iCs/>
                <w:sz w:val="26"/>
                <w:szCs w:val="26"/>
              </w:rPr>
              <w:t>(6 марта)</w:t>
            </w:r>
          </w:p>
          <w:p w14:paraId="0D088DCC" w14:textId="77777777" w:rsidR="00897353" w:rsidRPr="00897353" w:rsidRDefault="00897353" w:rsidP="00897353">
            <w:pPr>
              <w:jc w:val="center"/>
              <w:rPr>
                <w:sz w:val="26"/>
                <w:szCs w:val="26"/>
                <w:u w:val="single"/>
              </w:rPr>
            </w:pPr>
            <w:r w:rsidRPr="00897353">
              <w:rPr>
                <w:sz w:val="26"/>
                <w:szCs w:val="26"/>
                <w:u w:val="single"/>
              </w:rPr>
              <w:t>октябрь</w:t>
            </w:r>
          </w:p>
          <w:p w14:paraId="1C348D20" w14:textId="77777777" w:rsidR="00897353" w:rsidRPr="00897353" w:rsidRDefault="00897353" w:rsidP="00897353">
            <w:pPr>
              <w:jc w:val="center"/>
              <w:rPr>
                <w:i/>
                <w:iCs/>
                <w:sz w:val="26"/>
                <w:szCs w:val="26"/>
              </w:rPr>
            </w:pPr>
            <w:r w:rsidRPr="00897353">
              <w:rPr>
                <w:i/>
                <w:iCs/>
                <w:sz w:val="26"/>
                <w:szCs w:val="26"/>
              </w:rPr>
              <w:t>(2 октября)</w:t>
            </w:r>
          </w:p>
          <w:p w14:paraId="2716B914" w14:textId="77777777" w:rsidR="00897353" w:rsidRPr="00897353" w:rsidRDefault="00897353" w:rsidP="00897353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  <w:vAlign w:val="center"/>
          </w:tcPr>
          <w:p w14:paraId="2DC6ED70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438FABDE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58C10094" w14:textId="77777777" w:rsidTr="00DD541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045E01BA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3</w:t>
            </w:r>
          </w:p>
        </w:tc>
        <w:tc>
          <w:tcPr>
            <w:tcW w:w="2738" w:type="pct"/>
            <w:shd w:val="clear" w:color="auto" w:fill="auto"/>
          </w:tcPr>
          <w:p w14:paraId="2574E2DC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Корректировка электронных паспортов территорий и карточек населенных пунктов</w:t>
            </w:r>
          </w:p>
        </w:tc>
        <w:tc>
          <w:tcPr>
            <w:tcW w:w="527" w:type="pct"/>
            <w:tcBorders>
              <w:bottom w:val="nil"/>
            </w:tcBorders>
            <w:shd w:val="clear" w:color="auto" w:fill="auto"/>
            <w:vAlign w:val="center"/>
          </w:tcPr>
          <w:p w14:paraId="102FE4CC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январь,</w:t>
            </w:r>
          </w:p>
          <w:p w14:paraId="1869158B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июль</w:t>
            </w:r>
          </w:p>
        </w:tc>
        <w:tc>
          <w:tcPr>
            <w:tcW w:w="940" w:type="pct"/>
            <w:tcBorders>
              <w:top w:val="nil"/>
            </w:tcBorders>
            <w:shd w:val="clear" w:color="auto" w:fill="auto"/>
            <w:vAlign w:val="center"/>
          </w:tcPr>
          <w:p w14:paraId="126C2827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14:paraId="5A4D0B8D" w14:textId="77777777" w:rsidR="00897353" w:rsidRPr="00897353" w:rsidRDefault="00897353" w:rsidP="00897353">
            <w:pPr>
              <w:rPr>
                <w:sz w:val="26"/>
                <w:szCs w:val="26"/>
                <w:highlight w:val="lightGray"/>
              </w:rPr>
            </w:pPr>
          </w:p>
        </w:tc>
      </w:tr>
      <w:tr w:rsidR="00897353" w:rsidRPr="00897353" w14:paraId="49436507" w14:textId="77777777" w:rsidTr="00DD5415">
        <w:trPr>
          <w:cantSplit/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14:paraId="7F401E3B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4</w:t>
            </w:r>
          </w:p>
        </w:tc>
        <w:tc>
          <w:tcPr>
            <w:tcW w:w="2738" w:type="pct"/>
          </w:tcPr>
          <w:p w14:paraId="59D4AFEC" w14:textId="77777777" w:rsidR="00897353" w:rsidRPr="00897353" w:rsidRDefault="00897353" w:rsidP="00897353">
            <w:pPr>
              <w:jc w:val="both"/>
              <w:rPr>
                <w:snapToGrid w:val="0"/>
                <w:sz w:val="26"/>
                <w:szCs w:val="26"/>
              </w:rPr>
            </w:pPr>
            <w:r w:rsidRPr="00897353">
              <w:rPr>
                <w:snapToGrid w:val="0"/>
                <w:sz w:val="26"/>
                <w:szCs w:val="26"/>
              </w:rPr>
              <w:t>Корректировка (по мере необходимости) паспортов ПОО, социально значимых объектов и объектов с массовым пребыванием людей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14:paraId="4F6DDF8D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январь</w:t>
            </w:r>
          </w:p>
        </w:tc>
        <w:tc>
          <w:tcPr>
            <w:tcW w:w="940" w:type="pct"/>
            <w:tcBorders>
              <w:top w:val="nil"/>
            </w:tcBorders>
            <w:vAlign w:val="center"/>
          </w:tcPr>
          <w:p w14:paraId="452616DD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6147F2AD" w14:textId="77777777" w:rsidR="00897353" w:rsidRPr="00897353" w:rsidRDefault="00897353" w:rsidP="00897353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527" w:type="pct"/>
          </w:tcPr>
          <w:p w14:paraId="2035C140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4245C46F" w14:textId="77777777" w:rsidTr="00DD5415">
        <w:trPr>
          <w:cantSplit/>
          <w:trHeight w:val="1780"/>
          <w:jc w:val="center"/>
        </w:trPr>
        <w:tc>
          <w:tcPr>
            <w:tcW w:w="268" w:type="pct"/>
            <w:tcBorders>
              <w:top w:val="nil"/>
              <w:bottom w:val="single" w:sz="4" w:space="0" w:color="auto"/>
            </w:tcBorders>
          </w:tcPr>
          <w:p w14:paraId="3987A0E6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738" w:type="pct"/>
          </w:tcPr>
          <w:p w14:paraId="23346BDA" w14:textId="77777777" w:rsidR="00897353" w:rsidRPr="00897353" w:rsidRDefault="00897353" w:rsidP="00897353">
            <w:pPr>
              <w:suppressAutoHyphens/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Организация проверки, ремонта и содержания имеющихся средств противопожарной защиты, пожарных водоисточников (гидрантов) к забору воды пожарными автомобилями и иной, приспособленной для тушения, техники</w:t>
            </w:r>
          </w:p>
        </w:tc>
        <w:tc>
          <w:tcPr>
            <w:tcW w:w="527" w:type="pct"/>
            <w:vAlign w:val="center"/>
          </w:tcPr>
          <w:p w14:paraId="2D1A4AEF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май, октябрь</w:t>
            </w:r>
          </w:p>
        </w:tc>
        <w:tc>
          <w:tcPr>
            <w:tcW w:w="940" w:type="pct"/>
            <w:tcBorders>
              <w:top w:val="nil"/>
            </w:tcBorders>
          </w:tcPr>
          <w:p w14:paraId="64B98A43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поселения, ПЧ № 130 п. Кропоткин, МУП «Тепловодоцентраль»</w:t>
            </w:r>
          </w:p>
          <w:p w14:paraId="3CFA2B92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646643D9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71C83A5D" w14:textId="77777777" w:rsidTr="00DD5415">
        <w:trPr>
          <w:cantSplit/>
          <w:trHeight w:val="281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098D9FAF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5</w:t>
            </w:r>
          </w:p>
        </w:tc>
        <w:tc>
          <w:tcPr>
            <w:tcW w:w="2738" w:type="pct"/>
            <w:tcBorders>
              <w:top w:val="single" w:sz="4" w:space="0" w:color="auto"/>
            </w:tcBorders>
          </w:tcPr>
          <w:p w14:paraId="1933A962" w14:textId="77777777" w:rsidR="00897353" w:rsidRPr="00897353" w:rsidRDefault="00897353" w:rsidP="00897353">
            <w:pPr>
              <w:suppressAutoHyphens/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Разработка и утверждение Планов работы эвакуационной комиссии, АТК, КЧС и ОПБ, ПВР, проверки ПВР, обучения неработающего населения, проведения учений и тренировок на 2024 год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6DF5DFE7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декабрь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0C9B8FD1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46E8F1CF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71916478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00A3A67F" w14:textId="77777777" w:rsidTr="00DD5415">
        <w:trPr>
          <w:cantSplit/>
          <w:trHeight w:val="118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973FBD8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6</w:t>
            </w:r>
          </w:p>
        </w:tc>
        <w:tc>
          <w:tcPr>
            <w:tcW w:w="2738" w:type="pct"/>
            <w:tcBorders>
              <w:top w:val="single" w:sz="4" w:space="0" w:color="auto"/>
            </w:tcBorders>
          </w:tcPr>
          <w:p w14:paraId="61916343" w14:textId="77777777" w:rsidR="00897353" w:rsidRPr="00897353" w:rsidRDefault="00897353" w:rsidP="00897353">
            <w:pPr>
              <w:suppressAutoHyphens/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Заседание эвакуационной комиссии, АТК, КЧС и ОПБ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2199DA5B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Согласно утвержденного плана, внепланово</w:t>
            </w:r>
          </w:p>
          <w:p w14:paraId="265AA6CF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7EBE0D31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5C0D0144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79F68044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0089AF5F" w14:textId="77777777" w:rsidTr="00DD5415">
        <w:trPr>
          <w:cantSplit/>
          <w:trHeight w:val="170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2136F7EE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7</w:t>
            </w:r>
          </w:p>
        </w:tc>
        <w:tc>
          <w:tcPr>
            <w:tcW w:w="2738" w:type="pct"/>
            <w:tcBorders>
              <w:top w:val="single" w:sz="4" w:space="0" w:color="auto"/>
            </w:tcBorders>
          </w:tcPr>
          <w:p w14:paraId="54D23C3A" w14:textId="77777777" w:rsidR="00897353" w:rsidRPr="00897353" w:rsidRDefault="00897353" w:rsidP="00897353">
            <w:pPr>
              <w:suppressAutoHyphens/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Анализ работы дежурно-диспетчерской службы за год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205D6F73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декабрь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3B896000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2034B5F2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2134C581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76028162" w14:textId="77777777" w:rsidTr="00DD5415">
        <w:trPr>
          <w:cantSplit/>
          <w:trHeight w:val="1520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3D198A42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8</w:t>
            </w:r>
          </w:p>
        </w:tc>
        <w:tc>
          <w:tcPr>
            <w:tcW w:w="2738" w:type="pct"/>
            <w:tcBorders>
              <w:top w:val="single" w:sz="4" w:space="0" w:color="auto"/>
            </w:tcBorders>
          </w:tcPr>
          <w:p w14:paraId="17D9C90B" w14:textId="77777777" w:rsidR="00897353" w:rsidRPr="00897353" w:rsidRDefault="00897353" w:rsidP="00897353">
            <w:pPr>
              <w:suppressAutoHyphens/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Контроль прохождения отопительного периода 2023-2024 г.г.</w:t>
            </w: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19025961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июнь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0A2BA26D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поселения,</w:t>
            </w:r>
          </w:p>
          <w:p w14:paraId="4702EE50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МУП «Тепловодоцентраль»</w:t>
            </w:r>
          </w:p>
          <w:p w14:paraId="567D4E2D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202CE965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25ACC3D8" w14:textId="77777777" w:rsidTr="00DD5415">
        <w:trPr>
          <w:cantSplit/>
          <w:trHeight w:val="263"/>
          <w:jc w:val="center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592A878F" w14:textId="77777777" w:rsidR="00897353" w:rsidRPr="00897353" w:rsidRDefault="00897353" w:rsidP="00897353">
            <w:pPr>
              <w:tabs>
                <w:tab w:val="left" w:leader="underscore" w:pos="3859"/>
              </w:tabs>
              <w:ind w:left="567"/>
              <w:contextualSpacing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738" w:type="pct"/>
            <w:tcBorders>
              <w:top w:val="single" w:sz="4" w:space="0" w:color="auto"/>
            </w:tcBorders>
          </w:tcPr>
          <w:p w14:paraId="4F9F55A3" w14:textId="77777777" w:rsidR="00897353" w:rsidRPr="00897353" w:rsidRDefault="00897353" w:rsidP="00897353">
            <w:pPr>
              <w:suppressAutoHyphens/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Корректировка финансовых и продовольственных ресурсов, предназначенных для использования при возникновении возможной ЧС</w:t>
            </w:r>
          </w:p>
          <w:p w14:paraId="2EA51C24" w14:textId="77777777" w:rsidR="00897353" w:rsidRPr="00897353" w:rsidRDefault="00897353" w:rsidP="0089735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  <w:vAlign w:val="center"/>
          </w:tcPr>
          <w:p w14:paraId="0F356753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декабрь</w:t>
            </w:r>
          </w:p>
        </w:tc>
        <w:tc>
          <w:tcPr>
            <w:tcW w:w="940" w:type="pct"/>
            <w:tcBorders>
              <w:top w:val="single" w:sz="4" w:space="0" w:color="auto"/>
            </w:tcBorders>
          </w:tcPr>
          <w:p w14:paraId="0EC99141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65D623A2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</w:tcPr>
          <w:p w14:paraId="6321E075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4B1C61C8" w14:textId="77777777" w:rsidTr="00DD5415">
        <w:trPr>
          <w:cantSplit/>
          <w:trHeight w:val="941"/>
          <w:jc w:val="center"/>
        </w:trPr>
        <w:tc>
          <w:tcPr>
            <w:tcW w:w="5000" w:type="pct"/>
            <w:gridSpan w:val="5"/>
            <w:vAlign w:val="center"/>
          </w:tcPr>
          <w:p w14:paraId="6FE1F90D" w14:textId="77777777" w:rsidR="00897353" w:rsidRPr="00897353" w:rsidRDefault="00897353" w:rsidP="00897353">
            <w:pPr>
              <w:jc w:val="center"/>
              <w:rPr>
                <w:b/>
                <w:sz w:val="26"/>
                <w:szCs w:val="26"/>
              </w:rPr>
            </w:pPr>
            <w:r w:rsidRPr="00897353">
              <w:rPr>
                <w:b/>
                <w:sz w:val="26"/>
                <w:szCs w:val="26"/>
              </w:rPr>
              <w:t xml:space="preserve">3.Обеспечение поддержания в готовности к применению по предназначению органов управления гражданской обороной, органов управления, сил и средств территориальной подсистемы единой государственной системы предупреждения и ликвидации чрезвычайных ситуаций </w:t>
            </w:r>
          </w:p>
        </w:tc>
      </w:tr>
      <w:tr w:rsidR="00897353" w:rsidRPr="00897353" w14:paraId="202413CB" w14:textId="77777777" w:rsidTr="00DD5415">
        <w:trPr>
          <w:cantSplit/>
          <w:trHeight w:val="249"/>
          <w:jc w:val="center"/>
        </w:trPr>
        <w:tc>
          <w:tcPr>
            <w:tcW w:w="5000" w:type="pct"/>
            <w:gridSpan w:val="5"/>
            <w:vAlign w:val="center"/>
          </w:tcPr>
          <w:p w14:paraId="1AE00B74" w14:textId="77777777" w:rsidR="00897353" w:rsidRPr="00897353" w:rsidRDefault="00897353" w:rsidP="00897353">
            <w:pPr>
              <w:jc w:val="center"/>
              <w:rPr>
                <w:b/>
                <w:sz w:val="26"/>
                <w:szCs w:val="26"/>
              </w:rPr>
            </w:pPr>
            <w:r w:rsidRPr="00897353">
              <w:rPr>
                <w:b/>
                <w:sz w:val="26"/>
                <w:szCs w:val="26"/>
              </w:rPr>
              <w:t>3.1. Мероприятия, проводимые под руководством начальника Главного управления МЧС России по Иркутской области</w:t>
            </w:r>
          </w:p>
        </w:tc>
      </w:tr>
      <w:tr w:rsidR="00897353" w:rsidRPr="00897353" w14:paraId="46B1A6BA" w14:textId="77777777" w:rsidTr="00DD5415">
        <w:trPr>
          <w:cantSplit/>
          <w:trHeight w:val="136"/>
          <w:jc w:val="center"/>
        </w:trPr>
        <w:tc>
          <w:tcPr>
            <w:tcW w:w="268" w:type="pct"/>
          </w:tcPr>
          <w:p w14:paraId="2318247F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1.</w:t>
            </w:r>
          </w:p>
        </w:tc>
        <w:tc>
          <w:tcPr>
            <w:tcW w:w="2738" w:type="pct"/>
          </w:tcPr>
          <w:p w14:paraId="703CD621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14:paraId="68EFA074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неблагоприятными метеорологическими явлениями;</w:t>
            </w:r>
          </w:p>
          <w:p w14:paraId="4BEB74B5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заторами на автодорогах федерального и местного значения;</w:t>
            </w:r>
          </w:p>
          <w:p w14:paraId="22E9132E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авариями на объектах ТЭК и ЖКХ.</w:t>
            </w:r>
          </w:p>
        </w:tc>
        <w:tc>
          <w:tcPr>
            <w:tcW w:w="527" w:type="pct"/>
            <w:vAlign w:val="center"/>
          </w:tcPr>
          <w:p w14:paraId="629193DD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18 января</w:t>
            </w:r>
          </w:p>
        </w:tc>
        <w:tc>
          <w:tcPr>
            <w:tcW w:w="940" w:type="pct"/>
            <w:vAlign w:val="center"/>
          </w:tcPr>
          <w:p w14:paraId="05E2826B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5DB20362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1138AF81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21463099" w14:textId="77777777" w:rsidTr="00DD5415">
        <w:trPr>
          <w:cantSplit/>
          <w:trHeight w:val="141"/>
          <w:jc w:val="center"/>
        </w:trPr>
        <w:tc>
          <w:tcPr>
            <w:tcW w:w="268" w:type="pct"/>
          </w:tcPr>
          <w:p w14:paraId="2856169F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2.</w:t>
            </w:r>
          </w:p>
        </w:tc>
        <w:tc>
          <w:tcPr>
            <w:tcW w:w="2738" w:type="pct"/>
          </w:tcPr>
          <w:p w14:paraId="09AE9E91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Командно-штабное учение с органами управления и силами гражданской обороны и РСЧС по предупреждению и ликвидации чрезвычайной ситуации, вызванной весенним паводком</w:t>
            </w:r>
          </w:p>
        </w:tc>
        <w:tc>
          <w:tcPr>
            <w:tcW w:w="527" w:type="pct"/>
            <w:vAlign w:val="center"/>
          </w:tcPr>
          <w:p w14:paraId="0B05DB20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940" w:type="pct"/>
            <w:vAlign w:val="center"/>
          </w:tcPr>
          <w:p w14:paraId="7AB401CF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sz w:val="24"/>
                <w:szCs w:val="24"/>
              </w:rPr>
              <w:t>Органы управления и силы Ф и ТП РСЧС</w:t>
            </w: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 Иркутской области и ОМСУ</w:t>
            </w:r>
          </w:p>
          <w:p w14:paraId="66B66253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7DE6FB5E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194E088D" w14:textId="77777777" w:rsidTr="00DD5415">
        <w:trPr>
          <w:cantSplit/>
          <w:trHeight w:val="148"/>
          <w:jc w:val="center"/>
        </w:trPr>
        <w:tc>
          <w:tcPr>
            <w:tcW w:w="268" w:type="pct"/>
          </w:tcPr>
          <w:p w14:paraId="1CC32358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3.</w:t>
            </w:r>
          </w:p>
        </w:tc>
        <w:tc>
          <w:tcPr>
            <w:tcW w:w="2738" w:type="pct"/>
          </w:tcPr>
          <w:p w14:paraId="052F9E92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 весенним паводком.</w:t>
            </w:r>
          </w:p>
        </w:tc>
        <w:tc>
          <w:tcPr>
            <w:tcW w:w="527" w:type="pct"/>
            <w:vAlign w:val="center"/>
          </w:tcPr>
          <w:p w14:paraId="0EE2F1FA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15 февраля</w:t>
            </w:r>
          </w:p>
        </w:tc>
        <w:tc>
          <w:tcPr>
            <w:tcW w:w="940" w:type="pct"/>
            <w:vAlign w:val="center"/>
          </w:tcPr>
          <w:p w14:paraId="3369BA5F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7A1F8AFA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27238911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5275381B" w14:textId="77777777" w:rsidTr="00DD5415">
        <w:trPr>
          <w:cantSplit/>
          <w:trHeight w:val="140"/>
          <w:jc w:val="center"/>
        </w:trPr>
        <w:tc>
          <w:tcPr>
            <w:tcW w:w="268" w:type="pct"/>
          </w:tcPr>
          <w:p w14:paraId="61AAC59D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38" w:type="pct"/>
          </w:tcPr>
          <w:p w14:paraId="6F6C014F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 природными пожарами</w:t>
            </w:r>
          </w:p>
        </w:tc>
        <w:tc>
          <w:tcPr>
            <w:tcW w:w="527" w:type="pct"/>
            <w:vAlign w:val="center"/>
          </w:tcPr>
          <w:p w14:paraId="1D7B1568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14 марта</w:t>
            </w:r>
          </w:p>
        </w:tc>
        <w:tc>
          <w:tcPr>
            <w:tcW w:w="940" w:type="pct"/>
            <w:vAlign w:val="center"/>
          </w:tcPr>
          <w:p w14:paraId="15F10B3A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5B487EBE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07333497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3D82AF59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75F646F0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5.</w:t>
            </w:r>
          </w:p>
        </w:tc>
        <w:tc>
          <w:tcPr>
            <w:tcW w:w="2738" w:type="pct"/>
          </w:tcPr>
          <w:p w14:paraId="040C4AF2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командно-штабном учении по теме: «Действия органов управления, сил и средств Черемховского городского звена Иркутской области ТП РСЧС по ликвидации ЧС, вызванной переходом лесного пожара на населенный пункт».</w:t>
            </w:r>
          </w:p>
        </w:tc>
        <w:tc>
          <w:tcPr>
            <w:tcW w:w="527" w:type="pct"/>
            <w:vAlign w:val="center"/>
          </w:tcPr>
          <w:p w14:paraId="66A3CCCD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18 марта</w:t>
            </w:r>
          </w:p>
        </w:tc>
        <w:tc>
          <w:tcPr>
            <w:tcW w:w="940" w:type="pct"/>
            <w:vAlign w:val="center"/>
          </w:tcPr>
          <w:p w14:paraId="34F4B8BA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2B5F92C2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0C8DF87E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4EDBCD3E" w14:textId="77777777" w:rsidTr="00DD5415">
        <w:trPr>
          <w:cantSplit/>
          <w:trHeight w:val="140"/>
          <w:jc w:val="center"/>
        </w:trPr>
        <w:tc>
          <w:tcPr>
            <w:tcW w:w="268" w:type="pct"/>
          </w:tcPr>
          <w:p w14:paraId="598DBE4D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6.</w:t>
            </w:r>
          </w:p>
        </w:tc>
        <w:tc>
          <w:tcPr>
            <w:tcW w:w="2738" w:type="pct"/>
          </w:tcPr>
          <w:p w14:paraId="2DCA6910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командно-штабном учении по теме: «Действия органов управления, сил и средств Черемховского районного муниципального образования ОТП РСЧС по ликвидации ЧС, вызванной переходом лесного пожара на населенный пункт».</w:t>
            </w:r>
          </w:p>
        </w:tc>
        <w:tc>
          <w:tcPr>
            <w:tcW w:w="527" w:type="pct"/>
            <w:vAlign w:val="center"/>
          </w:tcPr>
          <w:p w14:paraId="492D6387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26 марта</w:t>
            </w:r>
          </w:p>
        </w:tc>
        <w:tc>
          <w:tcPr>
            <w:tcW w:w="940" w:type="pct"/>
            <w:vAlign w:val="center"/>
          </w:tcPr>
          <w:p w14:paraId="6D500E47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3340AAA3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52DEF7F8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61149C53" w14:textId="77777777" w:rsidTr="00DD5415">
        <w:trPr>
          <w:cantSplit/>
          <w:trHeight w:val="140"/>
          <w:jc w:val="center"/>
        </w:trPr>
        <w:tc>
          <w:tcPr>
            <w:tcW w:w="268" w:type="pct"/>
          </w:tcPr>
          <w:p w14:paraId="615DAFCB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7.</w:t>
            </w:r>
          </w:p>
        </w:tc>
        <w:tc>
          <w:tcPr>
            <w:tcW w:w="2738" w:type="pct"/>
          </w:tcPr>
          <w:p w14:paraId="622DEAA4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командно-штабном учении по теме: «Действия органов управления, сил и средств Иркутского районного муниципального образования ТП РСЧС по ликвидации ЧС, вызванной переходом лесного пожара на п. Плишкино».</w:t>
            </w:r>
          </w:p>
        </w:tc>
        <w:tc>
          <w:tcPr>
            <w:tcW w:w="527" w:type="pct"/>
            <w:vAlign w:val="center"/>
          </w:tcPr>
          <w:p w14:paraId="168F8500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27 марта</w:t>
            </w:r>
          </w:p>
        </w:tc>
        <w:tc>
          <w:tcPr>
            <w:tcW w:w="940" w:type="pct"/>
            <w:vAlign w:val="center"/>
          </w:tcPr>
          <w:p w14:paraId="1AEE084D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38C12766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65113B16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0ACE8190" w14:textId="77777777" w:rsidTr="00DD5415">
        <w:trPr>
          <w:cantSplit/>
          <w:trHeight w:val="147"/>
          <w:jc w:val="center"/>
        </w:trPr>
        <w:tc>
          <w:tcPr>
            <w:tcW w:w="268" w:type="pct"/>
          </w:tcPr>
          <w:p w14:paraId="6EBDF41E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738" w:type="pct"/>
          </w:tcPr>
          <w:p w14:paraId="084B062F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тактико-специальном учении по теме: «Действия органов управления, сил и средств муниципального звена Качугского муниципального звена ТП РСЧС Иркутской области при выполнении мероприятий, направленных на ликвидации ЧС, вызванной переходом лесного пожара на п. Качуг».</w:t>
            </w:r>
          </w:p>
        </w:tc>
        <w:tc>
          <w:tcPr>
            <w:tcW w:w="527" w:type="pct"/>
            <w:vAlign w:val="center"/>
          </w:tcPr>
          <w:p w14:paraId="4138E01D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25 апреля</w:t>
            </w:r>
          </w:p>
        </w:tc>
        <w:tc>
          <w:tcPr>
            <w:tcW w:w="940" w:type="pct"/>
            <w:vAlign w:val="center"/>
          </w:tcPr>
          <w:p w14:paraId="3DFA845D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4EB4B6BB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05D300B3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7621B9D2" w14:textId="77777777" w:rsidTr="00DD5415">
        <w:trPr>
          <w:cantSplit/>
          <w:trHeight w:val="129"/>
          <w:jc w:val="center"/>
        </w:trPr>
        <w:tc>
          <w:tcPr>
            <w:tcW w:w="268" w:type="pct"/>
          </w:tcPr>
          <w:p w14:paraId="2F4D1D12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9.</w:t>
            </w:r>
          </w:p>
        </w:tc>
        <w:tc>
          <w:tcPr>
            <w:tcW w:w="2738" w:type="pct"/>
          </w:tcPr>
          <w:p w14:paraId="3C611860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командно-штабном учении по теме: «Действия органов управления, сил и средств по предупреждению и ликвидации чрезвычайной ситуации биологического характера, связанной с распространением инфекционных заболеваний людей, требующих мероприятий по санитарной охране территории».</w:t>
            </w:r>
          </w:p>
        </w:tc>
        <w:tc>
          <w:tcPr>
            <w:tcW w:w="527" w:type="pct"/>
            <w:vAlign w:val="center"/>
          </w:tcPr>
          <w:p w14:paraId="73F0F6BC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апрель-май</w:t>
            </w:r>
          </w:p>
        </w:tc>
        <w:tc>
          <w:tcPr>
            <w:tcW w:w="940" w:type="pct"/>
            <w:vAlign w:val="center"/>
          </w:tcPr>
          <w:p w14:paraId="7E367EA8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0BA5F6AF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78F55097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75679F8B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06E2AEFE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10.</w:t>
            </w:r>
          </w:p>
        </w:tc>
        <w:tc>
          <w:tcPr>
            <w:tcW w:w="2738" w:type="pct"/>
          </w:tcPr>
          <w:p w14:paraId="416009EF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Командно-штабное учение с органами управления и силами гражданской обороны и РСЧС по предупреждению и ликвидации чрезвычайной ситуации регионального характера, вызванной природными пожарами.</w:t>
            </w:r>
          </w:p>
        </w:tc>
        <w:tc>
          <w:tcPr>
            <w:tcW w:w="527" w:type="pct"/>
            <w:vAlign w:val="center"/>
          </w:tcPr>
          <w:p w14:paraId="1C69F07D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март-апрель</w:t>
            </w:r>
          </w:p>
        </w:tc>
        <w:tc>
          <w:tcPr>
            <w:tcW w:w="940" w:type="pct"/>
            <w:vAlign w:val="center"/>
          </w:tcPr>
          <w:p w14:paraId="273BBD02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sz w:val="24"/>
                <w:szCs w:val="24"/>
              </w:rPr>
              <w:t>Органы управления и силы Ф и ТП РСЧС</w:t>
            </w: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 Иркутской области и ОМСУ</w:t>
            </w:r>
          </w:p>
          <w:p w14:paraId="39CEC826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4CE12C27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1B5AA001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23608D5C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11.</w:t>
            </w:r>
          </w:p>
        </w:tc>
        <w:tc>
          <w:tcPr>
            <w:tcW w:w="2738" w:type="pct"/>
          </w:tcPr>
          <w:p w14:paraId="4A1BD19F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Командно-штабное учение по отработке вопросов, обеспечения безаварийного пропуска паводков, а также защиты населенных пунктов, объектов экономики и социальной инфраструктуры от ландшафтных (природных) пожаров в 2024 году.</w:t>
            </w:r>
          </w:p>
        </w:tc>
        <w:tc>
          <w:tcPr>
            <w:tcW w:w="527" w:type="pct"/>
            <w:vAlign w:val="center"/>
          </w:tcPr>
          <w:p w14:paraId="28459A61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март-апрель</w:t>
            </w:r>
          </w:p>
        </w:tc>
        <w:tc>
          <w:tcPr>
            <w:tcW w:w="940" w:type="pct"/>
            <w:vAlign w:val="center"/>
          </w:tcPr>
          <w:p w14:paraId="11403802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ДОУ, ГУ МЧС Росси, ТО ФОИВ, ОИВ ИО, ОМСУ</w:t>
            </w:r>
          </w:p>
        </w:tc>
        <w:tc>
          <w:tcPr>
            <w:tcW w:w="527" w:type="pct"/>
          </w:tcPr>
          <w:p w14:paraId="67B1641D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19F2DC4C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7EB8F650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738" w:type="pct"/>
          </w:tcPr>
          <w:p w14:paraId="18CE64DC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14:paraId="410000E5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транспортной аварией на железнодорожном переезде;</w:t>
            </w:r>
          </w:p>
          <w:p w14:paraId="382F3B24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аварийном розливе нефтепродуктов в акваторию.</w:t>
            </w:r>
          </w:p>
        </w:tc>
        <w:tc>
          <w:tcPr>
            <w:tcW w:w="527" w:type="pct"/>
            <w:vAlign w:val="center"/>
          </w:tcPr>
          <w:p w14:paraId="06FCA7C7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16 мая</w:t>
            </w:r>
          </w:p>
        </w:tc>
        <w:tc>
          <w:tcPr>
            <w:tcW w:w="940" w:type="pct"/>
            <w:vAlign w:val="center"/>
          </w:tcPr>
          <w:p w14:paraId="25BD2CA6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6566AE59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2F3B8891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36BD9531" w14:textId="77777777" w:rsidTr="00DD5415">
        <w:trPr>
          <w:cantSplit/>
          <w:trHeight w:val="147"/>
          <w:jc w:val="center"/>
        </w:trPr>
        <w:tc>
          <w:tcPr>
            <w:tcW w:w="268" w:type="pct"/>
          </w:tcPr>
          <w:p w14:paraId="14FA1D3D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13.</w:t>
            </w:r>
          </w:p>
        </w:tc>
        <w:tc>
          <w:tcPr>
            <w:tcW w:w="2738" w:type="pct"/>
          </w:tcPr>
          <w:p w14:paraId="5A406787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Практические занятия по оповещению и сбору (РЦУ Иркутской области), ОГ Иркутской области</w:t>
            </w:r>
          </w:p>
          <w:p w14:paraId="73D092FC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23A3D1CC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40" w:type="pct"/>
            <w:vAlign w:val="center"/>
          </w:tcPr>
          <w:p w14:paraId="5EB44983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ООМП и М</w:t>
            </w:r>
          </w:p>
        </w:tc>
        <w:tc>
          <w:tcPr>
            <w:tcW w:w="527" w:type="pct"/>
          </w:tcPr>
          <w:p w14:paraId="45750E97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49D08165" w14:textId="77777777" w:rsidTr="00DD5415">
        <w:trPr>
          <w:cantSplit/>
          <w:trHeight w:val="181"/>
          <w:jc w:val="center"/>
        </w:trPr>
        <w:tc>
          <w:tcPr>
            <w:tcW w:w="268" w:type="pct"/>
          </w:tcPr>
          <w:p w14:paraId="22114694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14.</w:t>
            </w:r>
          </w:p>
        </w:tc>
        <w:tc>
          <w:tcPr>
            <w:tcW w:w="2738" w:type="pct"/>
          </w:tcPr>
          <w:p w14:paraId="0BCD6413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командно-штабном учении по теме: «Действия органов управления, сил и средств Ф и ТП РСЧС Иркутской области по ликвидации чрезвычайной ситуации, вызванной сходом селевого потока».</w:t>
            </w:r>
          </w:p>
        </w:tc>
        <w:tc>
          <w:tcPr>
            <w:tcW w:w="527" w:type="pct"/>
            <w:vAlign w:val="center"/>
          </w:tcPr>
          <w:p w14:paraId="6184EB3E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940" w:type="pct"/>
            <w:vAlign w:val="center"/>
          </w:tcPr>
          <w:p w14:paraId="43418828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4411502E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673DD2E5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6944933E" w14:textId="77777777" w:rsidTr="00DD5415">
        <w:trPr>
          <w:cantSplit/>
          <w:trHeight w:val="118"/>
          <w:jc w:val="center"/>
        </w:trPr>
        <w:tc>
          <w:tcPr>
            <w:tcW w:w="268" w:type="pct"/>
          </w:tcPr>
          <w:p w14:paraId="5F00D03D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15.</w:t>
            </w:r>
          </w:p>
        </w:tc>
        <w:tc>
          <w:tcPr>
            <w:tcW w:w="2738" w:type="pct"/>
          </w:tcPr>
          <w:p w14:paraId="3D41981D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Межведомственные учения по отработке практических действий и навыков сил и средств субъектов взаимодействия, привлекаемых к ликвидации дорожно-транспортных происшествий.</w:t>
            </w:r>
          </w:p>
        </w:tc>
        <w:tc>
          <w:tcPr>
            <w:tcW w:w="527" w:type="pct"/>
            <w:vAlign w:val="center"/>
          </w:tcPr>
          <w:p w14:paraId="18757637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май-ноябрь</w:t>
            </w:r>
          </w:p>
        </w:tc>
        <w:tc>
          <w:tcPr>
            <w:tcW w:w="940" w:type="pct"/>
            <w:vAlign w:val="center"/>
          </w:tcPr>
          <w:p w14:paraId="6D44E21C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06A34CFA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41CCCF96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7F7309F4" w14:textId="77777777" w:rsidTr="00DD5415">
        <w:trPr>
          <w:cantSplit/>
          <w:trHeight w:val="140"/>
          <w:jc w:val="center"/>
        </w:trPr>
        <w:tc>
          <w:tcPr>
            <w:tcW w:w="268" w:type="pct"/>
          </w:tcPr>
          <w:p w14:paraId="06D1A4FE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738" w:type="pct"/>
          </w:tcPr>
          <w:p w14:paraId="33B3543B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14:paraId="01B31881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прохождением волны дождевого паводка;</w:t>
            </w:r>
          </w:p>
          <w:p w14:paraId="4EBFC1C3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с повышением уровня грунтовых вод;</w:t>
            </w:r>
          </w:p>
          <w:p w14:paraId="2D7938D3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резким подъемом уровня воды в реке.</w:t>
            </w:r>
          </w:p>
        </w:tc>
        <w:tc>
          <w:tcPr>
            <w:tcW w:w="527" w:type="pct"/>
            <w:vAlign w:val="center"/>
          </w:tcPr>
          <w:p w14:paraId="1E85BF1C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13 июня</w:t>
            </w:r>
          </w:p>
        </w:tc>
        <w:tc>
          <w:tcPr>
            <w:tcW w:w="940" w:type="pct"/>
            <w:vAlign w:val="center"/>
          </w:tcPr>
          <w:p w14:paraId="0C016174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2C044F2C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3C5E0F05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30529B98" w14:textId="77777777" w:rsidTr="00DD5415">
        <w:trPr>
          <w:cantSplit/>
          <w:trHeight w:val="147"/>
          <w:jc w:val="center"/>
        </w:trPr>
        <w:tc>
          <w:tcPr>
            <w:tcW w:w="268" w:type="pct"/>
          </w:tcPr>
          <w:p w14:paraId="7B51DF5B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17.</w:t>
            </w:r>
          </w:p>
        </w:tc>
        <w:tc>
          <w:tcPr>
            <w:tcW w:w="2738" w:type="pct"/>
          </w:tcPr>
          <w:p w14:paraId="0EF2A0DF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14:paraId="0D123367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аварией на потенциально-опасном объекте с выбросом АХОВ;</w:t>
            </w:r>
          </w:p>
          <w:p w14:paraId="0E4AA63A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прорывом на магистральном трубопроводном транспорте (нефте-, газо-, продуктопроводе).</w:t>
            </w:r>
          </w:p>
        </w:tc>
        <w:tc>
          <w:tcPr>
            <w:tcW w:w="527" w:type="pct"/>
            <w:vAlign w:val="center"/>
          </w:tcPr>
          <w:p w14:paraId="60D7AE33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18 июля</w:t>
            </w:r>
          </w:p>
        </w:tc>
        <w:tc>
          <w:tcPr>
            <w:tcW w:w="940" w:type="pct"/>
            <w:vAlign w:val="center"/>
          </w:tcPr>
          <w:p w14:paraId="4D42BE08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14811B24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37FAEC93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354369CC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6C27E80A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18.</w:t>
            </w:r>
          </w:p>
        </w:tc>
        <w:tc>
          <w:tcPr>
            <w:tcW w:w="2738" w:type="pct"/>
          </w:tcPr>
          <w:p w14:paraId="51FDAEF5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14:paraId="0C2DD96E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обрушением жилого здания;</w:t>
            </w:r>
          </w:p>
          <w:p w14:paraId="55FAFE11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возникновением крупных бытовых пожаров;</w:t>
            </w:r>
          </w:p>
          <w:p w14:paraId="18F1B95B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разрушения, вызванные землетрясением.</w:t>
            </w:r>
          </w:p>
        </w:tc>
        <w:tc>
          <w:tcPr>
            <w:tcW w:w="527" w:type="pct"/>
            <w:vAlign w:val="center"/>
          </w:tcPr>
          <w:p w14:paraId="0C60901C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15 августа</w:t>
            </w:r>
          </w:p>
        </w:tc>
        <w:tc>
          <w:tcPr>
            <w:tcW w:w="940" w:type="pct"/>
            <w:vAlign w:val="center"/>
          </w:tcPr>
          <w:p w14:paraId="6F85308D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63A47BC5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382D19CC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57D90519" w14:textId="77777777" w:rsidTr="00DD5415">
        <w:trPr>
          <w:cantSplit/>
          <w:trHeight w:val="136"/>
          <w:jc w:val="center"/>
        </w:trPr>
        <w:tc>
          <w:tcPr>
            <w:tcW w:w="268" w:type="pct"/>
          </w:tcPr>
          <w:p w14:paraId="763E83E8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19.</w:t>
            </w:r>
          </w:p>
        </w:tc>
        <w:tc>
          <w:tcPr>
            <w:tcW w:w="2738" w:type="pct"/>
          </w:tcPr>
          <w:p w14:paraId="57576273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тактико-специальном учении по теме: «Действия органов управления, сил и средств муниципального звена Усть-Илимского городского звена ТП РСЧС по ликвидации ЧС, вызванной аварией на потенциально-опасном объекте с розливом АХОВ».</w:t>
            </w:r>
          </w:p>
        </w:tc>
        <w:tc>
          <w:tcPr>
            <w:tcW w:w="527" w:type="pct"/>
            <w:vAlign w:val="center"/>
          </w:tcPr>
          <w:p w14:paraId="4E68C9B1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14 августа</w:t>
            </w:r>
          </w:p>
        </w:tc>
        <w:tc>
          <w:tcPr>
            <w:tcW w:w="940" w:type="pct"/>
            <w:vAlign w:val="center"/>
          </w:tcPr>
          <w:p w14:paraId="250E6511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344807E1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4A632040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5BB89998" w14:textId="77777777" w:rsidTr="00DD5415">
        <w:trPr>
          <w:cantSplit/>
          <w:trHeight w:val="170"/>
          <w:jc w:val="center"/>
        </w:trPr>
        <w:tc>
          <w:tcPr>
            <w:tcW w:w="268" w:type="pct"/>
          </w:tcPr>
          <w:p w14:paraId="3BA585B8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738" w:type="pct"/>
          </w:tcPr>
          <w:p w14:paraId="5807C46D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Командно-штабное учение по теме: «Действия органов управления, сил и средств муниципального звена «Братский район» ОТП РСЧС по ликвидации ЧС, вызванной аварией на объекте ЖКХ».</w:t>
            </w:r>
          </w:p>
        </w:tc>
        <w:tc>
          <w:tcPr>
            <w:tcW w:w="527" w:type="pct"/>
            <w:vAlign w:val="center"/>
          </w:tcPr>
          <w:p w14:paraId="3D07689B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12 сентября</w:t>
            </w:r>
          </w:p>
        </w:tc>
        <w:tc>
          <w:tcPr>
            <w:tcW w:w="940" w:type="pct"/>
            <w:vAlign w:val="center"/>
          </w:tcPr>
          <w:p w14:paraId="6044E86F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4E95DA44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65E34AC7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334EAD6E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53E94C3C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21.</w:t>
            </w:r>
          </w:p>
        </w:tc>
        <w:tc>
          <w:tcPr>
            <w:tcW w:w="2738" w:type="pct"/>
          </w:tcPr>
          <w:p w14:paraId="381E88D7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тактико-специальном учении по теме: «Действия органов управления, сил и средств муниципального звена Нижнеилимский район ОТП РСЧС по ликвидации ЧС, вызванной аварией на объекте ЖКХ».</w:t>
            </w:r>
          </w:p>
        </w:tc>
        <w:tc>
          <w:tcPr>
            <w:tcW w:w="527" w:type="pct"/>
            <w:vAlign w:val="center"/>
          </w:tcPr>
          <w:p w14:paraId="0674814B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26 сентября</w:t>
            </w:r>
          </w:p>
        </w:tc>
        <w:tc>
          <w:tcPr>
            <w:tcW w:w="940" w:type="pct"/>
            <w:vAlign w:val="center"/>
          </w:tcPr>
          <w:p w14:paraId="3E90BDEA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51D27F2A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13656133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1574C1CB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6C602EDF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22.</w:t>
            </w:r>
          </w:p>
        </w:tc>
        <w:tc>
          <w:tcPr>
            <w:tcW w:w="2738" w:type="pct"/>
          </w:tcPr>
          <w:p w14:paraId="40F32004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 авариями на электроэнергетических системах (сетях) и на коммунальных системах жизнеобеспечения.</w:t>
            </w:r>
          </w:p>
        </w:tc>
        <w:tc>
          <w:tcPr>
            <w:tcW w:w="527" w:type="pct"/>
            <w:vAlign w:val="center"/>
          </w:tcPr>
          <w:p w14:paraId="4A200ECC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19 сентября</w:t>
            </w:r>
          </w:p>
        </w:tc>
        <w:tc>
          <w:tcPr>
            <w:tcW w:w="940" w:type="pct"/>
            <w:vAlign w:val="center"/>
          </w:tcPr>
          <w:p w14:paraId="4AE47DAD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3AB64052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7CCE67E5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19A42F50" w14:textId="77777777" w:rsidTr="00DD5415">
        <w:trPr>
          <w:cantSplit/>
          <w:trHeight w:val="170"/>
          <w:jc w:val="center"/>
        </w:trPr>
        <w:tc>
          <w:tcPr>
            <w:tcW w:w="268" w:type="pct"/>
          </w:tcPr>
          <w:p w14:paraId="3B3B3721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23.</w:t>
            </w:r>
          </w:p>
        </w:tc>
        <w:tc>
          <w:tcPr>
            <w:tcW w:w="2738" w:type="pct"/>
          </w:tcPr>
          <w:p w14:paraId="69BEB12C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во всероссийской штабной тренировке по гражданской обороне</w:t>
            </w:r>
          </w:p>
        </w:tc>
        <w:tc>
          <w:tcPr>
            <w:tcW w:w="527" w:type="pct"/>
            <w:vAlign w:val="center"/>
          </w:tcPr>
          <w:p w14:paraId="539FCA10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40" w:type="pct"/>
            <w:vAlign w:val="center"/>
          </w:tcPr>
          <w:p w14:paraId="3417A2ED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Силы и средства ГО Иркутской области и ОМСУ</w:t>
            </w:r>
          </w:p>
          <w:p w14:paraId="09D23325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6000CC22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1F570670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4AB7C64F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2738" w:type="pct"/>
          </w:tcPr>
          <w:p w14:paraId="073FB206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Командно-штабное учение с органами управления и силами гражданской обороны и РСЧС по предупреждению и ликвидации чрезвычайной ситуации регионального характера, вызванной заторами на ФАД.</w:t>
            </w:r>
          </w:p>
        </w:tc>
        <w:tc>
          <w:tcPr>
            <w:tcW w:w="527" w:type="pct"/>
            <w:vAlign w:val="center"/>
          </w:tcPr>
          <w:p w14:paraId="319D442E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940" w:type="pct"/>
            <w:vAlign w:val="center"/>
          </w:tcPr>
          <w:p w14:paraId="794D74CB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2B869904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65A8FF4C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2B4D29DD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689ECBE1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25.</w:t>
            </w:r>
          </w:p>
        </w:tc>
        <w:tc>
          <w:tcPr>
            <w:tcW w:w="2738" w:type="pct"/>
          </w:tcPr>
          <w:p w14:paraId="2F0064BC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14:paraId="3D254CA6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прохождением комплекса неблагоприятных метеорологических явлений;</w:t>
            </w:r>
          </w:p>
          <w:p w14:paraId="5AFA59AA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заторами на автодорогах.</w:t>
            </w:r>
          </w:p>
        </w:tc>
        <w:tc>
          <w:tcPr>
            <w:tcW w:w="527" w:type="pct"/>
            <w:vAlign w:val="center"/>
          </w:tcPr>
          <w:p w14:paraId="514EB509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14 ноября</w:t>
            </w:r>
          </w:p>
        </w:tc>
        <w:tc>
          <w:tcPr>
            <w:tcW w:w="940" w:type="pct"/>
            <w:vAlign w:val="center"/>
          </w:tcPr>
          <w:p w14:paraId="5383F1C9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07DF8BDB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26051040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01902988" w14:textId="77777777" w:rsidTr="00DD5415">
        <w:trPr>
          <w:cantSplit/>
          <w:trHeight w:val="136"/>
          <w:jc w:val="center"/>
        </w:trPr>
        <w:tc>
          <w:tcPr>
            <w:tcW w:w="268" w:type="pct"/>
          </w:tcPr>
          <w:p w14:paraId="4A4BC91E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26.</w:t>
            </w:r>
          </w:p>
        </w:tc>
        <w:tc>
          <w:tcPr>
            <w:tcW w:w="2738" w:type="pct"/>
          </w:tcPr>
          <w:p w14:paraId="586F68D3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 и ТП РСЧС по ликвидации ЧС, вызванной:</w:t>
            </w:r>
          </w:p>
          <w:p w14:paraId="45155A31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крупными транспортными авариями на федеральных автомобильных дорогах с нарушением движения автотранспорта на срок более 12 часов;</w:t>
            </w:r>
          </w:p>
          <w:p w14:paraId="5F31E716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- авариями на объектах ТЭК и ЖКХ.</w:t>
            </w:r>
          </w:p>
        </w:tc>
        <w:tc>
          <w:tcPr>
            <w:tcW w:w="527" w:type="pct"/>
            <w:vAlign w:val="center"/>
          </w:tcPr>
          <w:p w14:paraId="187B164E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12 декабря</w:t>
            </w:r>
          </w:p>
        </w:tc>
        <w:tc>
          <w:tcPr>
            <w:tcW w:w="940" w:type="pct"/>
            <w:vAlign w:val="center"/>
          </w:tcPr>
          <w:p w14:paraId="4513639C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 МЧС России по Иркутской области, органы управления и силы ФП и ТП РСЧС Иркутской области, ОМСУ и организации</w:t>
            </w:r>
          </w:p>
          <w:p w14:paraId="13E13722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420CD690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617469D6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12960A5F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27.</w:t>
            </w:r>
          </w:p>
        </w:tc>
        <w:tc>
          <w:tcPr>
            <w:tcW w:w="2738" w:type="pct"/>
          </w:tcPr>
          <w:p w14:paraId="21188853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Тренировка с ОДС ЦУКС территориальных органов МЧС России, ЕДДС муниципальных образований, ОГ ПСГ.</w:t>
            </w:r>
          </w:p>
        </w:tc>
        <w:tc>
          <w:tcPr>
            <w:tcW w:w="527" w:type="pct"/>
            <w:vAlign w:val="center"/>
          </w:tcPr>
          <w:p w14:paraId="4532A4C4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940" w:type="pct"/>
            <w:vAlign w:val="center"/>
          </w:tcPr>
          <w:p w14:paraId="42E7D5C5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ЦУКС, ЕДДС муниципальных образований, ПСГ</w:t>
            </w:r>
          </w:p>
        </w:tc>
        <w:tc>
          <w:tcPr>
            <w:tcW w:w="527" w:type="pct"/>
          </w:tcPr>
          <w:p w14:paraId="5300D190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4B5AD830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4A0D1F7E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28.</w:t>
            </w:r>
          </w:p>
        </w:tc>
        <w:tc>
          <w:tcPr>
            <w:tcW w:w="2738" w:type="pct"/>
          </w:tcPr>
          <w:p w14:paraId="747DFC10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Проверка готовности аппаратуры оповещения и каналов связи:</w:t>
            </w:r>
          </w:p>
          <w:p w14:paraId="203BE31B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П-166;</w:t>
            </w:r>
          </w:p>
          <w:p w14:paraId="34844EDD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КТС ТРВ.</w:t>
            </w:r>
          </w:p>
          <w:p w14:paraId="52D235C6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6565BD53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ежедневно</w:t>
            </w:r>
          </w:p>
          <w:p w14:paraId="0B1D1589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940" w:type="pct"/>
            <w:vAlign w:val="center"/>
          </w:tcPr>
          <w:p w14:paraId="75CFF053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УИТС, ЦУКС</w:t>
            </w:r>
          </w:p>
        </w:tc>
        <w:tc>
          <w:tcPr>
            <w:tcW w:w="527" w:type="pct"/>
          </w:tcPr>
          <w:p w14:paraId="45438BE6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73318836" w14:textId="77777777" w:rsidTr="00DD5415">
        <w:trPr>
          <w:cantSplit/>
          <w:trHeight w:val="136"/>
          <w:jc w:val="center"/>
        </w:trPr>
        <w:tc>
          <w:tcPr>
            <w:tcW w:w="268" w:type="pct"/>
          </w:tcPr>
          <w:p w14:paraId="772476E9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2738" w:type="pct"/>
          </w:tcPr>
          <w:p w14:paraId="4CF2C1CE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Тренировка по проверке готовности системы видеоконференцсвязи МЧС России</w:t>
            </w:r>
          </w:p>
        </w:tc>
        <w:tc>
          <w:tcPr>
            <w:tcW w:w="527" w:type="pct"/>
            <w:vAlign w:val="center"/>
          </w:tcPr>
          <w:p w14:paraId="1801CABD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ежедневно</w:t>
            </w:r>
          </w:p>
        </w:tc>
        <w:tc>
          <w:tcPr>
            <w:tcW w:w="940" w:type="pct"/>
            <w:vAlign w:val="center"/>
          </w:tcPr>
          <w:p w14:paraId="17CB7267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УИТС</w:t>
            </w:r>
          </w:p>
          <w:p w14:paraId="72F0A6AB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27" w:type="pct"/>
          </w:tcPr>
          <w:p w14:paraId="1536D261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251191F2" w14:textId="77777777" w:rsidTr="00DD5415">
        <w:trPr>
          <w:cantSplit/>
          <w:trHeight w:val="136"/>
          <w:jc w:val="center"/>
        </w:trPr>
        <w:tc>
          <w:tcPr>
            <w:tcW w:w="268" w:type="pct"/>
          </w:tcPr>
          <w:p w14:paraId="4E436991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30.</w:t>
            </w:r>
          </w:p>
        </w:tc>
        <w:tc>
          <w:tcPr>
            <w:tcW w:w="2738" w:type="pct"/>
          </w:tcPr>
          <w:p w14:paraId="0B35B386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учениях по плану Федерального оперативного штаба</w:t>
            </w:r>
          </w:p>
        </w:tc>
        <w:tc>
          <w:tcPr>
            <w:tcW w:w="527" w:type="pct"/>
            <w:vAlign w:val="center"/>
          </w:tcPr>
          <w:p w14:paraId="2634D8F9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54749243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ГУБС</w:t>
            </w:r>
          </w:p>
        </w:tc>
        <w:tc>
          <w:tcPr>
            <w:tcW w:w="527" w:type="pct"/>
          </w:tcPr>
          <w:p w14:paraId="171BEAF6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4FF5C60C" w14:textId="77777777" w:rsidTr="00DD5415">
        <w:trPr>
          <w:cantSplit/>
          <w:trHeight w:val="159"/>
          <w:jc w:val="center"/>
        </w:trPr>
        <w:tc>
          <w:tcPr>
            <w:tcW w:w="268" w:type="pct"/>
          </w:tcPr>
          <w:p w14:paraId="2E18BBB2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31.</w:t>
            </w:r>
          </w:p>
        </w:tc>
        <w:tc>
          <w:tcPr>
            <w:tcW w:w="2738" w:type="pct"/>
          </w:tcPr>
          <w:p w14:paraId="05E559C9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Участие в тренировке с учреждениями и организациями, входящими в состав территориальной подсети Иркутской области СНЛК ГО и ЗН.</w:t>
            </w:r>
          </w:p>
          <w:p w14:paraId="4AB21763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2D38009D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587C6418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УГО и ЗН</w:t>
            </w:r>
          </w:p>
        </w:tc>
        <w:tc>
          <w:tcPr>
            <w:tcW w:w="527" w:type="pct"/>
          </w:tcPr>
          <w:p w14:paraId="3718DD7D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75A1C6B4" w14:textId="77777777" w:rsidTr="00DD5415">
        <w:trPr>
          <w:cantSplit/>
          <w:trHeight w:val="147"/>
          <w:jc w:val="center"/>
        </w:trPr>
        <w:tc>
          <w:tcPr>
            <w:tcW w:w="268" w:type="pct"/>
          </w:tcPr>
          <w:p w14:paraId="22BB98B2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32.</w:t>
            </w:r>
          </w:p>
        </w:tc>
        <w:tc>
          <w:tcPr>
            <w:tcW w:w="2738" w:type="pct"/>
          </w:tcPr>
          <w:p w14:paraId="11DDB271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Внезапные тренировки по мобилизационной готовности с личным составом Главного управления</w:t>
            </w:r>
          </w:p>
        </w:tc>
        <w:tc>
          <w:tcPr>
            <w:tcW w:w="527" w:type="pct"/>
            <w:vAlign w:val="center"/>
          </w:tcPr>
          <w:p w14:paraId="0113615C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По отдельному плану</w:t>
            </w:r>
          </w:p>
          <w:p w14:paraId="5F8AC4C3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40" w:type="pct"/>
            <w:vAlign w:val="center"/>
          </w:tcPr>
          <w:p w14:paraId="69AB4B79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ООМП и М, ООП, ПТ и ОАЗ</w:t>
            </w:r>
          </w:p>
        </w:tc>
        <w:tc>
          <w:tcPr>
            <w:tcW w:w="527" w:type="pct"/>
          </w:tcPr>
          <w:p w14:paraId="6B7B5611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1D595137" w14:textId="77777777" w:rsidTr="00DD5415">
        <w:trPr>
          <w:cantSplit/>
          <w:trHeight w:val="113"/>
          <w:jc w:val="center"/>
        </w:trPr>
        <w:tc>
          <w:tcPr>
            <w:tcW w:w="5000" w:type="pct"/>
            <w:gridSpan w:val="5"/>
          </w:tcPr>
          <w:p w14:paraId="5A50E365" w14:textId="77777777" w:rsidR="00897353" w:rsidRPr="00897353" w:rsidRDefault="00897353" w:rsidP="00897353">
            <w:pPr>
              <w:jc w:val="center"/>
              <w:rPr>
                <w:b/>
                <w:sz w:val="26"/>
                <w:szCs w:val="26"/>
              </w:rPr>
            </w:pPr>
            <w:r w:rsidRPr="00897353">
              <w:rPr>
                <w:b/>
                <w:sz w:val="26"/>
                <w:szCs w:val="26"/>
              </w:rPr>
              <w:t>3.2. Мероприятия, проводимые под руководством Администрации Кропоткинского муниципального образования</w:t>
            </w:r>
          </w:p>
          <w:p w14:paraId="6C308B35" w14:textId="77777777" w:rsidR="00897353" w:rsidRPr="00897353" w:rsidRDefault="00897353" w:rsidP="00897353">
            <w:pPr>
              <w:jc w:val="center"/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76AE0F78" w14:textId="77777777" w:rsidTr="00DD5415">
        <w:trPr>
          <w:cantSplit/>
          <w:trHeight w:val="1860"/>
          <w:jc w:val="center"/>
        </w:trPr>
        <w:tc>
          <w:tcPr>
            <w:tcW w:w="268" w:type="pct"/>
          </w:tcPr>
          <w:p w14:paraId="068D6042" w14:textId="77777777" w:rsidR="00897353" w:rsidRPr="00897353" w:rsidRDefault="00897353" w:rsidP="00897353">
            <w:pPr>
              <w:tabs>
                <w:tab w:val="left" w:pos="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1.</w:t>
            </w:r>
          </w:p>
        </w:tc>
        <w:tc>
          <w:tcPr>
            <w:tcW w:w="2738" w:type="pct"/>
          </w:tcPr>
          <w:p w14:paraId="78B27D12" w14:textId="77777777" w:rsidR="00897353" w:rsidRPr="00897353" w:rsidRDefault="00897353" w:rsidP="00897353">
            <w:pPr>
              <w:suppressAutoHyphens/>
              <w:jc w:val="both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 xml:space="preserve">Объектовая тренировка с </w:t>
            </w: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органами управления и силами функциональных и территориальной подсистем РСЧС </w:t>
            </w:r>
            <w:r w:rsidRPr="00897353">
              <w:rPr>
                <w:sz w:val="24"/>
                <w:szCs w:val="24"/>
              </w:rPr>
              <w:t>по теме: «Действия органов управления и сил муниципального звена территориальной подсистемы РСЧС при ликвидации последствий аварии на сетях теплоснабжения в жилом многоквартирном доме».</w:t>
            </w:r>
          </w:p>
        </w:tc>
        <w:tc>
          <w:tcPr>
            <w:tcW w:w="527" w:type="pct"/>
            <w:vAlign w:val="center"/>
          </w:tcPr>
          <w:p w14:paraId="7275051C" w14:textId="77777777" w:rsidR="00897353" w:rsidRPr="00897353" w:rsidRDefault="00897353" w:rsidP="00897353">
            <w:pPr>
              <w:suppressAutoHyphens/>
              <w:jc w:val="center"/>
              <w:rPr>
                <w:sz w:val="24"/>
                <w:szCs w:val="24"/>
                <w:shd w:val="clear" w:color="auto" w:fill="FFFFFF"/>
              </w:rPr>
            </w:pPr>
            <w:r w:rsidRPr="00897353">
              <w:rPr>
                <w:sz w:val="24"/>
                <w:szCs w:val="24"/>
                <w:shd w:val="clear" w:color="auto" w:fill="FFFFFF"/>
              </w:rPr>
              <w:t>18 января</w:t>
            </w:r>
          </w:p>
        </w:tc>
        <w:tc>
          <w:tcPr>
            <w:tcW w:w="940" w:type="pct"/>
            <w:vAlign w:val="center"/>
          </w:tcPr>
          <w:p w14:paraId="0E5200D4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7AF69004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ПЧ № 130 п. Кропоткин</w:t>
            </w:r>
          </w:p>
        </w:tc>
        <w:tc>
          <w:tcPr>
            <w:tcW w:w="527" w:type="pct"/>
          </w:tcPr>
          <w:p w14:paraId="5FFFE2D6" w14:textId="77777777" w:rsidR="00897353" w:rsidRPr="00897353" w:rsidRDefault="00897353" w:rsidP="00897353">
            <w:pPr>
              <w:rPr>
                <w:color w:val="5B9BD5" w:themeColor="accent1"/>
                <w:sz w:val="24"/>
                <w:szCs w:val="24"/>
              </w:rPr>
            </w:pPr>
          </w:p>
        </w:tc>
      </w:tr>
      <w:tr w:rsidR="00897353" w:rsidRPr="00897353" w14:paraId="3CE9EDB2" w14:textId="77777777" w:rsidTr="00DD5415">
        <w:trPr>
          <w:cantSplit/>
          <w:jc w:val="center"/>
        </w:trPr>
        <w:tc>
          <w:tcPr>
            <w:tcW w:w="268" w:type="pct"/>
          </w:tcPr>
          <w:p w14:paraId="0E9465BC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2.</w:t>
            </w:r>
          </w:p>
        </w:tc>
        <w:tc>
          <w:tcPr>
            <w:tcW w:w="2738" w:type="pct"/>
          </w:tcPr>
          <w:p w14:paraId="6E0F8994" w14:textId="77777777" w:rsidR="00897353" w:rsidRPr="00897353" w:rsidRDefault="00897353" w:rsidP="00897353">
            <w:pPr>
              <w:suppressAutoHyphens/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Штабная тренировка с органами управления и силами функциональных и территориальной подсистем РСЧС по теме: «Координация действий органов управления и сил </w:t>
            </w:r>
            <w:r w:rsidRPr="00897353">
              <w:rPr>
                <w:sz w:val="24"/>
                <w:szCs w:val="24"/>
              </w:rPr>
              <w:t>муниципального звена территориальной подсистемы РСЧС при возникновении чрезвычайной ситуации, вызванной неблагоприятными метеорологическими явлениями, заторами на автодорогах федерального и местного значения, авариями на объектах ТЭК и ЖКХ».</w:t>
            </w:r>
          </w:p>
        </w:tc>
        <w:tc>
          <w:tcPr>
            <w:tcW w:w="527" w:type="pct"/>
            <w:vAlign w:val="center"/>
          </w:tcPr>
          <w:p w14:paraId="651DDA04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940" w:type="pct"/>
          </w:tcPr>
          <w:p w14:paraId="4541B0FB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042F6BBF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ПЧ № 130 п. Кропоткин</w:t>
            </w:r>
          </w:p>
        </w:tc>
        <w:tc>
          <w:tcPr>
            <w:tcW w:w="527" w:type="pct"/>
          </w:tcPr>
          <w:p w14:paraId="2A453AB5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468A334B" w14:textId="77777777" w:rsidTr="00DD5415">
        <w:trPr>
          <w:cantSplit/>
          <w:jc w:val="center"/>
        </w:trPr>
        <w:tc>
          <w:tcPr>
            <w:tcW w:w="268" w:type="pct"/>
          </w:tcPr>
          <w:p w14:paraId="7550AB7D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738" w:type="pct"/>
          </w:tcPr>
          <w:p w14:paraId="32CFD4D8" w14:textId="77777777" w:rsidR="00897353" w:rsidRPr="00897353" w:rsidRDefault="00897353" w:rsidP="00897353">
            <w:pPr>
              <w:autoSpaceDE w:val="0"/>
              <w:autoSpaceDN w:val="0"/>
              <w:adjustRightInd w:val="0"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sz w:val="24"/>
                <w:szCs w:val="24"/>
              </w:rPr>
              <w:t xml:space="preserve">Объектовая тренировка с органами управления и силами функциональных и территориальной подсистем РСЧС по теме: «Действия органов управления и сил муниципального звена территориальной подсистемы РСЧС при ликвидации последствий аварии на теплотрассе, ведущей к жилому многоквартирному дому». </w:t>
            </w:r>
          </w:p>
        </w:tc>
        <w:tc>
          <w:tcPr>
            <w:tcW w:w="527" w:type="pct"/>
            <w:vAlign w:val="center"/>
          </w:tcPr>
          <w:p w14:paraId="6A2534D0" w14:textId="77777777" w:rsidR="00897353" w:rsidRPr="00897353" w:rsidRDefault="00897353" w:rsidP="00897353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>22 марта</w:t>
            </w:r>
          </w:p>
        </w:tc>
        <w:tc>
          <w:tcPr>
            <w:tcW w:w="940" w:type="pct"/>
          </w:tcPr>
          <w:p w14:paraId="3068014E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2106DCD6" w14:textId="77777777" w:rsidR="00897353" w:rsidRPr="00897353" w:rsidRDefault="00897353" w:rsidP="00897353">
            <w:pPr>
              <w:autoSpaceDE w:val="0"/>
              <w:autoSpaceDN w:val="0"/>
              <w:adjustRightInd w:val="0"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sz w:val="26"/>
                <w:szCs w:val="26"/>
              </w:rPr>
              <w:t>ПЧ № 130 п. Кропоткин</w:t>
            </w:r>
          </w:p>
        </w:tc>
        <w:tc>
          <w:tcPr>
            <w:tcW w:w="527" w:type="pct"/>
          </w:tcPr>
          <w:p w14:paraId="1F52CCDE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68F2B40A" w14:textId="77777777" w:rsidTr="00DD5415">
        <w:trPr>
          <w:cantSplit/>
          <w:jc w:val="center"/>
        </w:trPr>
        <w:tc>
          <w:tcPr>
            <w:tcW w:w="268" w:type="pct"/>
          </w:tcPr>
          <w:p w14:paraId="3EDEAB7F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4.</w:t>
            </w:r>
          </w:p>
        </w:tc>
        <w:tc>
          <w:tcPr>
            <w:tcW w:w="2738" w:type="pct"/>
          </w:tcPr>
          <w:p w14:paraId="7F660C83" w14:textId="77777777" w:rsidR="00897353" w:rsidRPr="00897353" w:rsidRDefault="00897353" w:rsidP="00897353">
            <w:pPr>
              <w:autoSpaceDE w:val="0"/>
              <w:autoSpaceDN w:val="0"/>
              <w:adjustRightInd w:val="0"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sz w:val="24"/>
                <w:szCs w:val="24"/>
              </w:rPr>
              <w:t>Штабная тренировка с органами управления и силами функциональных и территориальной подсистем РСЧС по теме: «Координация действий органов управления и сил муниципального звена территориальной подсистемы РСЧС при возникновении чрезвычайной ситуации, вызванной природными пожарами».</w:t>
            </w:r>
          </w:p>
        </w:tc>
        <w:tc>
          <w:tcPr>
            <w:tcW w:w="527" w:type="pct"/>
            <w:vAlign w:val="center"/>
          </w:tcPr>
          <w:p w14:paraId="08FAF494" w14:textId="77777777" w:rsidR="00897353" w:rsidRPr="00897353" w:rsidRDefault="00897353" w:rsidP="00897353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>18 апреля</w:t>
            </w:r>
          </w:p>
        </w:tc>
        <w:tc>
          <w:tcPr>
            <w:tcW w:w="940" w:type="pct"/>
          </w:tcPr>
          <w:p w14:paraId="1E859654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05E4CFB6" w14:textId="77777777" w:rsidR="00897353" w:rsidRPr="00897353" w:rsidRDefault="00897353" w:rsidP="00897353">
            <w:pPr>
              <w:autoSpaceDE w:val="0"/>
              <w:autoSpaceDN w:val="0"/>
              <w:adjustRightInd w:val="0"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sz w:val="26"/>
                <w:szCs w:val="26"/>
              </w:rPr>
              <w:t>ПЧ № 130 п. Кропоткин</w:t>
            </w:r>
          </w:p>
        </w:tc>
        <w:tc>
          <w:tcPr>
            <w:tcW w:w="527" w:type="pct"/>
          </w:tcPr>
          <w:p w14:paraId="36013FA0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color w:val="FF0000"/>
                <w:spacing w:val="-1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97353" w:rsidRPr="00897353" w14:paraId="7AB860DE" w14:textId="77777777" w:rsidTr="00DD5415">
        <w:trPr>
          <w:cantSplit/>
          <w:jc w:val="center"/>
        </w:trPr>
        <w:tc>
          <w:tcPr>
            <w:tcW w:w="268" w:type="pct"/>
          </w:tcPr>
          <w:p w14:paraId="41F1D872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5.</w:t>
            </w:r>
          </w:p>
        </w:tc>
        <w:tc>
          <w:tcPr>
            <w:tcW w:w="2738" w:type="pct"/>
          </w:tcPr>
          <w:p w14:paraId="76096E12" w14:textId="77777777" w:rsidR="00897353" w:rsidRPr="00897353" w:rsidRDefault="00897353" w:rsidP="00897353">
            <w:pPr>
              <w:autoSpaceDE w:val="0"/>
              <w:autoSpaceDN w:val="0"/>
              <w:adjustRightInd w:val="0"/>
              <w:spacing w:line="274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>Командно-штабное учение</w:t>
            </w:r>
            <w:r w:rsidRPr="00897353">
              <w:rPr>
                <w:sz w:val="24"/>
                <w:szCs w:val="24"/>
              </w:rPr>
              <w:t xml:space="preserve"> по отработке вопросов, обеспечения безаварийного пропуска паводков, а также защиты населенных пунктов, объектов экономики и социальной инфраструктуры от ландшафтных (природных) пожаров в 2024 году.</w:t>
            </w:r>
          </w:p>
        </w:tc>
        <w:tc>
          <w:tcPr>
            <w:tcW w:w="527" w:type="pct"/>
            <w:vAlign w:val="center"/>
          </w:tcPr>
          <w:p w14:paraId="62D08E84" w14:textId="77777777" w:rsidR="00897353" w:rsidRPr="00897353" w:rsidRDefault="00897353" w:rsidP="00897353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>26 апреля</w:t>
            </w:r>
          </w:p>
        </w:tc>
        <w:tc>
          <w:tcPr>
            <w:tcW w:w="940" w:type="pct"/>
          </w:tcPr>
          <w:p w14:paraId="75F84008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4FBD6A31" w14:textId="77777777" w:rsidR="00897353" w:rsidRPr="00897353" w:rsidRDefault="00897353" w:rsidP="00897353">
            <w:pPr>
              <w:autoSpaceDE w:val="0"/>
              <w:autoSpaceDN w:val="0"/>
              <w:adjustRightInd w:val="0"/>
              <w:spacing w:line="274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sz w:val="26"/>
                <w:szCs w:val="26"/>
              </w:rPr>
              <w:t>ПЧ № 130 п. Кропоткин</w:t>
            </w:r>
          </w:p>
        </w:tc>
        <w:tc>
          <w:tcPr>
            <w:tcW w:w="527" w:type="pct"/>
          </w:tcPr>
          <w:p w14:paraId="309FBA3C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097DE578" w14:textId="77777777" w:rsidTr="00DD5415">
        <w:trPr>
          <w:cantSplit/>
          <w:jc w:val="center"/>
        </w:trPr>
        <w:tc>
          <w:tcPr>
            <w:tcW w:w="268" w:type="pct"/>
          </w:tcPr>
          <w:p w14:paraId="0E691305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738" w:type="pct"/>
          </w:tcPr>
          <w:p w14:paraId="700B6FB8" w14:textId="77777777" w:rsidR="00897353" w:rsidRPr="00897353" w:rsidRDefault="00897353" w:rsidP="00897353">
            <w:pPr>
              <w:suppressAutoHyphens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Объектовая тренировка с органами управления и силами функциональных и территориальной подсистем РСЧС, а также коллективом и обучающимися МКОУ «Кропоткинская СОШ» по теме: </w:t>
            </w:r>
            <w:r w:rsidRPr="00897353">
              <w:rPr>
                <w:sz w:val="24"/>
                <w:szCs w:val="24"/>
              </w:rPr>
              <w:t xml:space="preserve">«Действия органов управления, сил муниципального звена территориальной подсистемы РСЧС и персонала </w:t>
            </w:r>
            <w:r w:rsidRPr="00897353">
              <w:rPr>
                <w:rFonts w:eastAsia="Calibri"/>
                <w:sz w:val="24"/>
                <w:szCs w:val="24"/>
                <w:lang w:eastAsia="en-US"/>
              </w:rPr>
              <w:t>МКОУ «Кропоткинская СОШ» при угрозе террористического акта (обнаружении подозрительного предмета)».</w:t>
            </w:r>
          </w:p>
        </w:tc>
        <w:tc>
          <w:tcPr>
            <w:tcW w:w="527" w:type="pct"/>
            <w:vAlign w:val="center"/>
          </w:tcPr>
          <w:p w14:paraId="01C9DBEF" w14:textId="77777777" w:rsidR="00897353" w:rsidRPr="00897353" w:rsidRDefault="00897353" w:rsidP="00897353">
            <w:pPr>
              <w:widowControl w:val="0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line="317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897353">
              <w:rPr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897353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6 мая</w:t>
            </w:r>
          </w:p>
        </w:tc>
        <w:tc>
          <w:tcPr>
            <w:tcW w:w="940" w:type="pct"/>
          </w:tcPr>
          <w:p w14:paraId="38071D7E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ПЧ № 130 п. Кропоткин поселения, МКОУ «Кропоткинская СОШ»</w:t>
            </w:r>
          </w:p>
        </w:tc>
        <w:tc>
          <w:tcPr>
            <w:tcW w:w="527" w:type="pct"/>
          </w:tcPr>
          <w:p w14:paraId="04033110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40A87953" w14:textId="77777777" w:rsidTr="00DD5415">
        <w:trPr>
          <w:cantSplit/>
          <w:jc w:val="center"/>
        </w:trPr>
        <w:tc>
          <w:tcPr>
            <w:tcW w:w="268" w:type="pct"/>
          </w:tcPr>
          <w:p w14:paraId="3DD8D7FA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7.</w:t>
            </w:r>
          </w:p>
        </w:tc>
        <w:tc>
          <w:tcPr>
            <w:tcW w:w="2738" w:type="pct"/>
          </w:tcPr>
          <w:p w14:paraId="42E2722E" w14:textId="77777777" w:rsidR="00897353" w:rsidRPr="00897353" w:rsidRDefault="00897353" w:rsidP="00897353">
            <w:pPr>
              <w:suppressAutoHyphens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Специальное учение и тренировка по противопожарной подготовке с органами управления и силами функциональных и территориальной подсистем РСЧС по теме: </w:t>
            </w:r>
            <w:r w:rsidRPr="00897353">
              <w:rPr>
                <w:sz w:val="24"/>
                <w:szCs w:val="24"/>
              </w:rPr>
              <w:t>«Действия органов управления и сил муниципального звена территориальной подсистемы РСЧС при ликвидации крупного пожара на территории Кропоткинского городского поселения».</w:t>
            </w:r>
          </w:p>
        </w:tc>
        <w:tc>
          <w:tcPr>
            <w:tcW w:w="527" w:type="pct"/>
            <w:vAlign w:val="center"/>
          </w:tcPr>
          <w:p w14:paraId="044318D2" w14:textId="77777777" w:rsidR="00897353" w:rsidRPr="00897353" w:rsidRDefault="00897353" w:rsidP="0089735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</w:pPr>
            <w:r w:rsidRPr="00897353"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  <w:t>20</w:t>
            </w:r>
            <w:r w:rsidRPr="00897353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июня</w:t>
            </w:r>
          </w:p>
        </w:tc>
        <w:tc>
          <w:tcPr>
            <w:tcW w:w="940" w:type="pct"/>
          </w:tcPr>
          <w:p w14:paraId="1D1BD60E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4FEF9F8A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shd w:val="clear" w:color="auto" w:fill="FFFFFF"/>
                <w:lang w:bidi="ru-RU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ПЧ № 130 п. Кропоткин</w:t>
            </w:r>
          </w:p>
        </w:tc>
        <w:tc>
          <w:tcPr>
            <w:tcW w:w="527" w:type="pct"/>
          </w:tcPr>
          <w:p w14:paraId="36C863C6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18F2221B" w14:textId="77777777" w:rsidTr="00DD5415">
        <w:trPr>
          <w:cantSplit/>
          <w:jc w:val="center"/>
        </w:trPr>
        <w:tc>
          <w:tcPr>
            <w:tcW w:w="268" w:type="pct"/>
          </w:tcPr>
          <w:p w14:paraId="1A432931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8.</w:t>
            </w:r>
          </w:p>
        </w:tc>
        <w:tc>
          <w:tcPr>
            <w:tcW w:w="2738" w:type="pct"/>
          </w:tcPr>
          <w:p w14:paraId="1D8FED95" w14:textId="77777777" w:rsidR="00897353" w:rsidRPr="00897353" w:rsidRDefault="00897353" w:rsidP="00897353">
            <w:pPr>
              <w:suppressAutoHyphens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Комплексная тренировка с органами управления и силами функциональных и территориальной подсистем РСЧС по теме: «Координация действий органов управления и сил </w:t>
            </w:r>
            <w:r w:rsidRPr="00897353">
              <w:rPr>
                <w:sz w:val="24"/>
                <w:szCs w:val="24"/>
              </w:rPr>
              <w:t>муниципального звена территориальной подсистемы РСЧС при возникновении чрезвычайной ситуации, вызванной крупным бытовым пожаром в многоквартирном жилом доме».</w:t>
            </w:r>
          </w:p>
        </w:tc>
        <w:tc>
          <w:tcPr>
            <w:tcW w:w="527" w:type="pct"/>
            <w:vAlign w:val="center"/>
          </w:tcPr>
          <w:p w14:paraId="359A2A1F" w14:textId="77777777" w:rsidR="00897353" w:rsidRPr="00897353" w:rsidRDefault="00897353" w:rsidP="00897353">
            <w:pPr>
              <w:widowControl w:val="0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line="317" w:lineRule="exact"/>
              <w:jc w:val="center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897353">
              <w:rPr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897353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 июля</w:t>
            </w:r>
          </w:p>
        </w:tc>
        <w:tc>
          <w:tcPr>
            <w:tcW w:w="940" w:type="pct"/>
          </w:tcPr>
          <w:p w14:paraId="764EBB8E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457E1DB0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ПЧ № 130 п. Кропоткин</w:t>
            </w:r>
          </w:p>
        </w:tc>
        <w:tc>
          <w:tcPr>
            <w:tcW w:w="527" w:type="pct"/>
          </w:tcPr>
          <w:p w14:paraId="1245C062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0CD4720D" w14:textId="77777777" w:rsidTr="00DD5415">
        <w:trPr>
          <w:cantSplit/>
          <w:jc w:val="center"/>
        </w:trPr>
        <w:tc>
          <w:tcPr>
            <w:tcW w:w="268" w:type="pct"/>
          </w:tcPr>
          <w:p w14:paraId="1C13299F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2738" w:type="pct"/>
          </w:tcPr>
          <w:p w14:paraId="26307B00" w14:textId="77777777" w:rsidR="00897353" w:rsidRPr="00897353" w:rsidRDefault="00897353" w:rsidP="00897353">
            <w:pPr>
              <w:suppressAutoHyphens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Штабная тренировка с органами управления и силами функциональных и территориальной подсистем РСЧС по теме: «Координация действий органов управления и сил </w:t>
            </w:r>
            <w:r w:rsidRPr="00897353">
              <w:rPr>
                <w:sz w:val="24"/>
                <w:szCs w:val="24"/>
              </w:rPr>
              <w:t>муниципального звена территориальной подсистемы РСЧС при возникновении чрезвычайной ситуации, вызванной природными пожарами».</w:t>
            </w:r>
          </w:p>
        </w:tc>
        <w:tc>
          <w:tcPr>
            <w:tcW w:w="527" w:type="pct"/>
            <w:vAlign w:val="center"/>
          </w:tcPr>
          <w:p w14:paraId="2CEB785B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>15 августа</w:t>
            </w:r>
          </w:p>
        </w:tc>
        <w:tc>
          <w:tcPr>
            <w:tcW w:w="940" w:type="pct"/>
          </w:tcPr>
          <w:p w14:paraId="60750E3A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05AFB8BE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ПЧ № 130 п. Кропоткин</w:t>
            </w:r>
          </w:p>
        </w:tc>
        <w:tc>
          <w:tcPr>
            <w:tcW w:w="527" w:type="pct"/>
          </w:tcPr>
          <w:p w14:paraId="414EF331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41353DA0" w14:textId="77777777" w:rsidTr="00DD5415">
        <w:trPr>
          <w:cantSplit/>
          <w:jc w:val="center"/>
        </w:trPr>
        <w:tc>
          <w:tcPr>
            <w:tcW w:w="268" w:type="pct"/>
          </w:tcPr>
          <w:p w14:paraId="4D2808A1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10.</w:t>
            </w:r>
          </w:p>
        </w:tc>
        <w:tc>
          <w:tcPr>
            <w:tcW w:w="2738" w:type="pct"/>
          </w:tcPr>
          <w:p w14:paraId="13DFF344" w14:textId="77777777" w:rsidR="00897353" w:rsidRPr="00897353" w:rsidRDefault="00897353" w:rsidP="00897353">
            <w:pPr>
              <w:suppressAutoHyphens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>Тактико-специальное учение с органами управления и силами функциональных и территориальной подсистем РСЧС по теме: «Действия формирований при ликвидации последствий аварии и ведении АСДНР».</w:t>
            </w:r>
          </w:p>
        </w:tc>
        <w:tc>
          <w:tcPr>
            <w:tcW w:w="527" w:type="pct"/>
            <w:vAlign w:val="center"/>
          </w:tcPr>
          <w:p w14:paraId="118424F7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>24 октября</w:t>
            </w:r>
          </w:p>
        </w:tc>
        <w:tc>
          <w:tcPr>
            <w:tcW w:w="940" w:type="pct"/>
          </w:tcPr>
          <w:p w14:paraId="158AC01F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06F91512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ПЧ № 130 п. Кропоткин</w:t>
            </w:r>
          </w:p>
        </w:tc>
        <w:tc>
          <w:tcPr>
            <w:tcW w:w="527" w:type="pct"/>
          </w:tcPr>
          <w:p w14:paraId="1CAA02AC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5588CDDE" w14:textId="77777777" w:rsidTr="00DD5415">
        <w:trPr>
          <w:cantSplit/>
          <w:jc w:val="center"/>
        </w:trPr>
        <w:tc>
          <w:tcPr>
            <w:tcW w:w="268" w:type="pct"/>
          </w:tcPr>
          <w:p w14:paraId="328A055B" w14:textId="77777777" w:rsidR="00897353" w:rsidRPr="00897353" w:rsidRDefault="00897353" w:rsidP="00897353">
            <w:pPr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 xml:space="preserve">  11.</w:t>
            </w:r>
          </w:p>
        </w:tc>
        <w:tc>
          <w:tcPr>
            <w:tcW w:w="2738" w:type="pct"/>
          </w:tcPr>
          <w:p w14:paraId="73FC52EA" w14:textId="77777777" w:rsidR="00897353" w:rsidRPr="00897353" w:rsidRDefault="00897353" w:rsidP="00897353">
            <w:pPr>
              <w:suppressAutoHyphens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sz w:val="24"/>
                <w:szCs w:val="24"/>
              </w:rPr>
              <w:t xml:space="preserve">Объектовая тренировка с </w:t>
            </w:r>
            <w:r w:rsidRPr="00897353">
              <w:rPr>
                <w:rFonts w:eastAsia="Calibri"/>
                <w:sz w:val="24"/>
                <w:szCs w:val="24"/>
                <w:lang w:eastAsia="en-US"/>
              </w:rPr>
              <w:t>органами управления и силами функциональных и территориальной подсистем РСЧС по теме</w:t>
            </w:r>
            <w:r w:rsidRPr="0089735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: </w:t>
            </w:r>
            <w:r w:rsidRPr="00897353">
              <w:rPr>
                <w:sz w:val="24"/>
                <w:szCs w:val="24"/>
              </w:rPr>
              <w:t>«Действия органов управления и сил муниципального звена территориальной подсистемы РСЧС при ликвидации последствий аварии на системе водоотведения в жилом многоквартирном доме».</w:t>
            </w:r>
          </w:p>
        </w:tc>
        <w:tc>
          <w:tcPr>
            <w:tcW w:w="527" w:type="pct"/>
            <w:vAlign w:val="center"/>
          </w:tcPr>
          <w:p w14:paraId="3205D990" w14:textId="77777777" w:rsidR="00897353" w:rsidRPr="00897353" w:rsidRDefault="00897353" w:rsidP="00897353">
            <w:pPr>
              <w:widowControl w:val="0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line="317" w:lineRule="exact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97353">
              <w:rPr>
                <w:rFonts w:eastAsia="Calibri" w:cstheme="minorBidi"/>
                <w:sz w:val="24"/>
                <w:szCs w:val="24"/>
                <w:lang w:eastAsia="en-US"/>
              </w:rPr>
              <w:t>14 ноября</w:t>
            </w:r>
          </w:p>
        </w:tc>
        <w:tc>
          <w:tcPr>
            <w:tcW w:w="940" w:type="pct"/>
          </w:tcPr>
          <w:p w14:paraId="25783B36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10844E8D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ПЧ № 130 п. Кропоткин</w:t>
            </w:r>
          </w:p>
        </w:tc>
        <w:tc>
          <w:tcPr>
            <w:tcW w:w="527" w:type="pct"/>
          </w:tcPr>
          <w:p w14:paraId="3EC63916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20A98899" w14:textId="77777777" w:rsidTr="00DD5415">
        <w:trPr>
          <w:cantSplit/>
          <w:jc w:val="center"/>
        </w:trPr>
        <w:tc>
          <w:tcPr>
            <w:tcW w:w="268" w:type="pct"/>
          </w:tcPr>
          <w:p w14:paraId="7C4EA56C" w14:textId="77777777" w:rsidR="00897353" w:rsidRPr="00897353" w:rsidRDefault="00897353" w:rsidP="00897353">
            <w:pPr>
              <w:ind w:left="142"/>
              <w:jc w:val="center"/>
              <w:rPr>
                <w:sz w:val="26"/>
                <w:szCs w:val="26"/>
                <w:highlight w:val="yellow"/>
              </w:rPr>
            </w:pPr>
            <w:r w:rsidRPr="00897353"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2738" w:type="pct"/>
          </w:tcPr>
          <w:p w14:paraId="702D1006" w14:textId="77777777" w:rsidR="00897353" w:rsidRPr="00897353" w:rsidRDefault="00897353" w:rsidP="00897353">
            <w:pPr>
              <w:suppressAutoHyphens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Штабная тренировка с органами управления и силами функциональных и территориальной подсистем РСЧС по теме: «Координация действий органов управления и сил </w:t>
            </w:r>
            <w:r w:rsidRPr="00897353">
              <w:rPr>
                <w:sz w:val="24"/>
                <w:szCs w:val="24"/>
              </w:rPr>
              <w:t>муниципального звена территориальной подсистемы РСЧС при возникновении чрезвычайной ситуации, вызванной крупными транспортными авариями на ФАД с нарушением движения автотранспорта на срок более 12 часов, авариями на объектах ТЭК и ЖКХ».</w:t>
            </w:r>
          </w:p>
        </w:tc>
        <w:tc>
          <w:tcPr>
            <w:tcW w:w="527" w:type="pct"/>
            <w:vAlign w:val="center"/>
          </w:tcPr>
          <w:p w14:paraId="0BCCB6AF" w14:textId="77777777" w:rsidR="00897353" w:rsidRPr="00897353" w:rsidRDefault="00897353" w:rsidP="00897353">
            <w:pPr>
              <w:widowControl w:val="0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97353">
              <w:rPr>
                <w:rFonts w:eastAsia="Calibri" w:cstheme="minorBidi"/>
                <w:sz w:val="24"/>
                <w:szCs w:val="24"/>
                <w:lang w:eastAsia="en-US"/>
              </w:rPr>
              <w:t>19 декабря</w:t>
            </w:r>
          </w:p>
        </w:tc>
        <w:tc>
          <w:tcPr>
            <w:tcW w:w="940" w:type="pct"/>
          </w:tcPr>
          <w:p w14:paraId="47891ED5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 xml:space="preserve">Администрация Кропоткинского городского поселения, МУП «Тепловодоцентраль», </w:t>
            </w:r>
          </w:p>
          <w:p w14:paraId="7270A140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ПЧ № 130 п. Кропоткин</w:t>
            </w:r>
          </w:p>
          <w:p w14:paraId="65E70637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7" w:type="pct"/>
          </w:tcPr>
          <w:p w14:paraId="6AE65075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0BA32580" w14:textId="77777777" w:rsidTr="00DD5415">
        <w:trPr>
          <w:cantSplit/>
          <w:trHeight w:val="819"/>
          <w:jc w:val="center"/>
        </w:trPr>
        <w:tc>
          <w:tcPr>
            <w:tcW w:w="5000" w:type="pct"/>
            <w:gridSpan w:val="5"/>
            <w:vAlign w:val="center"/>
          </w:tcPr>
          <w:p w14:paraId="22EA253C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b/>
                <w:sz w:val="26"/>
                <w:szCs w:val="26"/>
              </w:rPr>
              <w:t>4. Повышение культуры жизнедеятельности и подготовка должностных лиц и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      </w:r>
          </w:p>
        </w:tc>
      </w:tr>
      <w:tr w:rsidR="00897353" w:rsidRPr="00897353" w14:paraId="1A87A2D8" w14:textId="77777777" w:rsidTr="00DD5415">
        <w:trPr>
          <w:cantSplit/>
          <w:jc w:val="center"/>
        </w:trPr>
        <w:tc>
          <w:tcPr>
            <w:tcW w:w="268" w:type="pct"/>
          </w:tcPr>
          <w:p w14:paraId="0CE2438B" w14:textId="77777777" w:rsidR="00897353" w:rsidRPr="00897353" w:rsidRDefault="00897353" w:rsidP="00897353">
            <w:pPr>
              <w:numPr>
                <w:ilvl w:val="0"/>
                <w:numId w:val="33"/>
              </w:numPr>
              <w:spacing w:after="200"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738" w:type="pct"/>
          </w:tcPr>
          <w:p w14:paraId="5F45ED22" w14:textId="77777777" w:rsidR="00897353" w:rsidRPr="00897353" w:rsidRDefault="00897353" w:rsidP="00897353">
            <w:pPr>
              <w:suppressAutoHyphens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Направление в </w:t>
            </w:r>
            <w:r w:rsidRPr="00897353">
              <w:rPr>
                <w:caps/>
                <w:sz w:val="24"/>
                <w:szCs w:val="24"/>
              </w:rPr>
              <w:t>ГБУ ДПО «УМЦ по ГО, ЧС и ПБ И</w:t>
            </w:r>
            <w:r w:rsidRPr="00897353">
              <w:rPr>
                <w:sz w:val="24"/>
                <w:szCs w:val="24"/>
              </w:rPr>
              <w:t>ркутской области</w:t>
            </w:r>
            <w:r w:rsidRPr="00897353">
              <w:rPr>
                <w:caps/>
                <w:sz w:val="24"/>
                <w:szCs w:val="24"/>
              </w:rPr>
              <w:t xml:space="preserve">» </w:t>
            </w:r>
            <w:r w:rsidRPr="00897353">
              <w:rPr>
                <w:rFonts w:eastAsia="Calibri"/>
                <w:sz w:val="24"/>
                <w:szCs w:val="24"/>
                <w:lang w:eastAsia="en-US"/>
              </w:rPr>
              <w:t>заявок на обучение.</w:t>
            </w:r>
          </w:p>
        </w:tc>
        <w:tc>
          <w:tcPr>
            <w:tcW w:w="527" w:type="pct"/>
            <w:vAlign w:val="center"/>
          </w:tcPr>
          <w:p w14:paraId="18A70FB0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>до 15 марта</w:t>
            </w:r>
          </w:p>
        </w:tc>
        <w:tc>
          <w:tcPr>
            <w:tcW w:w="940" w:type="pct"/>
            <w:vAlign w:val="center"/>
          </w:tcPr>
          <w:p w14:paraId="5C11A0B6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2B4F54CA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1D7487BA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6859B999" w14:textId="77777777" w:rsidTr="00DD5415">
        <w:trPr>
          <w:cantSplit/>
          <w:jc w:val="center"/>
        </w:trPr>
        <w:tc>
          <w:tcPr>
            <w:tcW w:w="268" w:type="pct"/>
          </w:tcPr>
          <w:p w14:paraId="607EFBC1" w14:textId="77777777" w:rsidR="00897353" w:rsidRPr="00897353" w:rsidRDefault="00897353" w:rsidP="00897353">
            <w:pPr>
              <w:numPr>
                <w:ilvl w:val="0"/>
                <w:numId w:val="33"/>
              </w:numPr>
              <w:spacing w:after="200"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738" w:type="pct"/>
          </w:tcPr>
          <w:p w14:paraId="028CF94D" w14:textId="77777777" w:rsidR="00897353" w:rsidRPr="00897353" w:rsidRDefault="00897353" w:rsidP="00897353">
            <w:pPr>
              <w:suppressAutoHyphens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Участие в проведении профилактических мероприятий в рамках «Месячника по гражданской обороне» </w:t>
            </w:r>
            <w:r w:rsidRPr="00897353">
              <w:rPr>
                <w:sz w:val="26"/>
                <w:szCs w:val="26"/>
              </w:rPr>
              <w:t>с учащимися МКОУ «Кропоткинская СОШ» и воспитанниками МДОУ детский сад № 16 «Аленушка».</w:t>
            </w:r>
          </w:p>
        </w:tc>
        <w:tc>
          <w:tcPr>
            <w:tcW w:w="527" w:type="pct"/>
            <w:vAlign w:val="center"/>
          </w:tcPr>
          <w:p w14:paraId="7544BECF" w14:textId="77777777" w:rsidR="00897353" w:rsidRPr="00897353" w:rsidRDefault="00897353" w:rsidP="00897353">
            <w:pPr>
              <w:widowControl w:val="0"/>
              <w:tabs>
                <w:tab w:val="right" w:leader="underscore" w:pos="7070"/>
                <w:tab w:val="left" w:pos="7275"/>
                <w:tab w:val="left" w:leader="underscore" w:pos="13315"/>
                <w:tab w:val="left" w:leader="underscore" w:pos="14045"/>
              </w:tabs>
              <w:spacing w:line="317" w:lineRule="exact"/>
              <w:jc w:val="center"/>
              <w:rPr>
                <w:rFonts w:eastAsia="Calibri" w:cstheme="minorBidi"/>
                <w:sz w:val="24"/>
                <w:szCs w:val="24"/>
                <w:lang w:eastAsia="en-US"/>
              </w:rPr>
            </w:pPr>
            <w:r w:rsidRPr="00897353">
              <w:rPr>
                <w:rFonts w:eastAsia="Calibri" w:cstheme="minorBid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940" w:type="pct"/>
            <w:vAlign w:val="center"/>
          </w:tcPr>
          <w:p w14:paraId="6959021C" w14:textId="77777777" w:rsidR="00897353" w:rsidRPr="00897353" w:rsidRDefault="00897353" w:rsidP="00897353">
            <w:pPr>
              <w:suppressAutoHyphens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</w:tc>
        <w:tc>
          <w:tcPr>
            <w:tcW w:w="527" w:type="pct"/>
          </w:tcPr>
          <w:p w14:paraId="16B2E722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5347E727" w14:textId="77777777" w:rsidTr="00DD5415">
        <w:trPr>
          <w:cantSplit/>
          <w:jc w:val="center"/>
        </w:trPr>
        <w:tc>
          <w:tcPr>
            <w:tcW w:w="268" w:type="pct"/>
          </w:tcPr>
          <w:p w14:paraId="55320FE7" w14:textId="77777777" w:rsidR="00897353" w:rsidRPr="00897353" w:rsidRDefault="00897353" w:rsidP="00897353">
            <w:pPr>
              <w:numPr>
                <w:ilvl w:val="0"/>
                <w:numId w:val="33"/>
              </w:numPr>
              <w:spacing w:after="200"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738" w:type="pct"/>
          </w:tcPr>
          <w:p w14:paraId="7C98EB47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Проведение занятий с неработающим населением в УКП.</w:t>
            </w:r>
          </w:p>
        </w:tc>
        <w:tc>
          <w:tcPr>
            <w:tcW w:w="527" w:type="pct"/>
            <w:vAlign w:val="center"/>
          </w:tcPr>
          <w:p w14:paraId="1187053F" w14:textId="77777777" w:rsidR="00897353" w:rsidRPr="00897353" w:rsidRDefault="00897353" w:rsidP="00897353">
            <w:pPr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03E0FE82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699072AD" w14:textId="77777777" w:rsidR="00897353" w:rsidRPr="00897353" w:rsidRDefault="00897353" w:rsidP="00897353">
            <w:pPr>
              <w:jc w:val="center"/>
              <w:rPr>
                <w:color w:val="5B9BD5" w:themeColor="accent1"/>
                <w:sz w:val="26"/>
                <w:szCs w:val="26"/>
              </w:rPr>
            </w:pPr>
          </w:p>
        </w:tc>
        <w:tc>
          <w:tcPr>
            <w:tcW w:w="527" w:type="pct"/>
          </w:tcPr>
          <w:p w14:paraId="658C528D" w14:textId="77777777" w:rsidR="00897353" w:rsidRPr="00897353" w:rsidRDefault="00897353" w:rsidP="00897353">
            <w:pPr>
              <w:rPr>
                <w:color w:val="5B9BD5" w:themeColor="accent1"/>
                <w:sz w:val="26"/>
                <w:szCs w:val="26"/>
              </w:rPr>
            </w:pPr>
          </w:p>
        </w:tc>
      </w:tr>
      <w:tr w:rsidR="00897353" w:rsidRPr="00897353" w14:paraId="55827F9A" w14:textId="77777777" w:rsidTr="00DD5415">
        <w:trPr>
          <w:cantSplit/>
          <w:jc w:val="center"/>
        </w:trPr>
        <w:tc>
          <w:tcPr>
            <w:tcW w:w="268" w:type="pct"/>
          </w:tcPr>
          <w:p w14:paraId="087BADA5" w14:textId="77777777" w:rsidR="00897353" w:rsidRPr="00897353" w:rsidRDefault="00897353" w:rsidP="00897353">
            <w:pPr>
              <w:numPr>
                <w:ilvl w:val="0"/>
                <w:numId w:val="33"/>
              </w:numPr>
              <w:spacing w:after="200" w:line="276" w:lineRule="auto"/>
              <w:rPr>
                <w:bCs/>
                <w:sz w:val="26"/>
                <w:szCs w:val="26"/>
              </w:rPr>
            </w:pPr>
          </w:p>
        </w:tc>
        <w:tc>
          <w:tcPr>
            <w:tcW w:w="2738" w:type="pct"/>
          </w:tcPr>
          <w:p w14:paraId="0BC14AB1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10"/>
              <w:jc w:val="both"/>
              <w:rPr>
                <w:sz w:val="26"/>
                <w:szCs w:val="26"/>
                <w:lang w:bidi="ru-RU"/>
              </w:rPr>
            </w:pPr>
            <w:r w:rsidRPr="00897353">
              <w:rPr>
                <w:sz w:val="26"/>
                <w:szCs w:val="26"/>
                <w:lang w:bidi="ru-RU"/>
              </w:rPr>
              <w:t xml:space="preserve">Прохождение курсов по повышению квалификации </w:t>
            </w:r>
            <w:r w:rsidRPr="00897353">
              <w:rPr>
                <w:sz w:val="24"/>
                <w:szCs w:val="24"/>
                <w:lang w:bidi="ru-RU"/>
              </w:rPr>
              <w:t xml:space="preserve">в </w:t>
            </w:r>
            <w:r w:rsidRPr="00897353">
              <w:rPr>
                <w:caps/>
                <w:sz w:val="24"/>
                <w:szCs w:val="24"/>
                <w:lang w:bidi="ru-RU"/>
              </w:rPr>
              <w:t>ГБУ ДПО «УМЦ по ГО, ЧС и ПБ И</w:t>
            </w:r>
            <w:r w:rsidRPr="00897353">
              <w:rPr>
                <w:sz w:val="24"/>
                <w:szCs w:val="24"/>
                <w:lang w:bidi="ru-RU"/>
              </w:rPr>
              <w:t>ркутской области</w:t>
            </w:r>
            <w:r w:rsidRPr="00897353">
              <w:rPr>
                <w:caps/>
                <w:sz w:val="24"/>
                <w:szCs w:val="24"/>
                <w:lang w:bidi="ru-RU"/>
              </w:rPr>
              <w:t>».</w:t>
            </w:r>
          </w:p>
        </w:tc>
        <w:tc>
          <w:tcPr>
            <w:tcW w:w="527" w:type="pct"/>
          </w:tcPr>
          <w:p w14:paraId="115B212D" w14:textId="77777777" w:rsidR="00897353" w:rsidRPr="00897353" w:rsidRDefault="00897353" w:rsidP="00897353">
            <w:pPr>
              <w:widowControl w:val="0"/>
              <w:autoSpaceDE w:val="0"/>
              <w:autoSpaceDN w:val="0"/>
              <w:ind w:left="10"/>
              <w:jc w:val="center"/>
              <w:rPr>
                <w:sz w:val="24"/>
                <w:szCs w:val="22"/>
                <w:lang w:bidi="ru-RU"/>
              </w:rPr>
            </w:pPr>
            <w:r w:rsidRPr="00897353">
              <w:rPr>
                <w:sz w:val="24"/>
                <w:szCs w:val="22"/>
                <w:lang w:bidi="ru-RU"/>
              </w:rPr>
              <w:t>по мере необходимости</w:t>
            </w:r>
          </w:p>
        </w:tc>
        <w:tc>
          <w:tcPr>
            <w:tcW w:w="940" w:type="pct"/>
            <w:vAlign w:val="center"/>
          </w:tcPr>
          <w:p w14:paraId="701469A7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5A260F3F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0123CD2A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3BFBCA37" w14:textId="77777777" w:rsidTr="00DD5415">
        <w:trPr>
          <w:cantSplit/>
          <w:trHeight w:val="139"/>
          <w:jc w:val="center"/>
        </w:trPr>
        <w:tc>
          <w:tcPr>
            <w:tcW w:w="268" w:type="pct"/>
          </w:tcPr>
          <w:p w14:paraId="0A660B65" w14:textId="77777777" w:rsidR="00897353" w:rsidRPr="00897353" w:rsidRDefault="00897353" w:rsidP="00897353">
            <w:pPr>
              <w:jc w:val="center"/>
              <w:rPr>
                <w:bCs/>
                <w:sz w:val="26"/>
                <w:szCs w:val="26"/>
              </w:rPr>
            </w:pPr>
            <w:r w:rsidRPr="00897353">
              <w:rPr>
                <w:bCs/>
                <w:sz w:val="26"/>
                <w:szCs w:val="26"/>
              </w:rPr>
              <w:lastRenderedPageBreak/>
              <w:t>5.</w:t>
            </w:r>
          </w:p>
        </w:tc>
        <w:tc>
          <w:tcPr>
            <w:tcW w:w="2738" w:type="pct"/>
          </w:tcPr>
          <w:p w14:paraId="07CFD578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Проведение профилактических бесед с учащимися МКОУ «Кропоткинская СОШ» и воспитанниками МДОУ детский сад № 16 «Аленушка» в области пожарной безопасности, антитеррористической защищенности, гражданской обороны и защиты от чрезвычайных ситуаций.</w:t>
            </w:r>
          </w:p>
          <w:p w14:paraId="4B3D23C6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14:paraId="03925234" w14:textId="77777777" w:rsidR="00897353" w:rsidRPr="00897353" w:rsidRDefault="00897353" w:rsidP="00897353">
            <w:pPr>
              <w:ind w:left="-63" w:right="-46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1F683E41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7D290147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2922ED71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4EF59D7C" w14:textId="77777777" w:rsidTr="00DD5415">
        <w:trPr>
          <w:cantSplit/>
          <w:trHeight w:val="150"/>
          <w:jc w:val="center"/>
        </w:trPr>
        <w:tc>
          <w:tcPr>
            <w:tcW w:w="268" w:type="pct"/>
          </w:tcPr>
          <w:p w14:paraId="4589625E" w14:textId="77777777" w:rsidR="00897353" w:rsidRPr="00897353" w:rsidRDefault="00897353" w:rsidP="00897353">
            <w:pPr>
              <w:jc w:val="center"/>
              <w:rPr>
                <w:bCs/>
                <w:sz w:val="26"/>
                <w:szCs w:val="26"/>
              </w:rPr>
            </w:pPr>
            <w:r w:rsidRPr="00897353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738" w:type="pct"/>
          </w:tcPr>
          <w:p w14:paraId="428F8771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 xml:space="preserve"> Участие (по приглашению) в программе «Орлята России».</w:t>
            </w:r>
          </w:p>
        </w:tc>
        <w:tc>
          <w:tcPr>
            <w:tcW w:w="527" w:type="pct"/>
            <w:vAlign w:val="center"/>
          </w:tcPr>
          <w:p w14:paraId="174BC4FB" w14:textId="77777777" w:rsidR="00897353" w:rsidRPr="00897353" w:rsidRDefault="00897353" w:rsidP="00897353">
            <w:pPr>
              <w:ind w:left="-63" w:right="-46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50D09D3C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6E2CEEA5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4CCC26B4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46ED10A3" w14:textId="77777777" w:rsidTr="00DD5415">
        <w:trPr>
          <w:cantSplit/>
          <w:trHeight w:val="150"/>
          <w:jc w:val="center"/>
        </w:trPr>
        <w:tc>
          <w:tcPr>
            <w:tcW w:w="268" w:type="pct"/>
          </w:tcPr>
          <w:p w14:paraId="3FA76C92" w14:textId="77777777" w:rsidR="00897353" w:rsidRPr="00897353" w:rsidRDefault="00897353" w:rsidP="00897353">
            <w:pPr>
              <w:jc w:val="center"/>
              <w:rPr>
                <w:bCs/>
                <w:sz w:val="26"/>
                <w:szCs w:val="26"/>
              </w:rPr>
            </w:pPr>
            <w:r w:rsidRPr="00897353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738" w:type="pct"/>
          </w:tcPr>
          <w:p w14:paraId="14FD04AB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Изготовление и распространение памяток среди населения на тему пожарной безопасности, антитеррористической защищенности, гражданской обороны и защиты от чрезвычайных ситуаций.</w:t>
            </w:r>
          </w:p>
          <w:p w14:paraId="49A8CF9D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14:paraId="6C319C6A" w14:textId="77777777" w:rsidR="00897353" w:rsidRPr="00897353" w:rsidRDefault="00897353" w:rsidP="00897353">
            <w:pPr>
              <w:ind w:left="-63" w:right="-46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464A7B4E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32692F49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0847D618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23CB88E5" w14:textId="77777777" w:rsidTr="00DD5415">
        <w:trPr>
          <w:cantSplit/>
          <w:trHeight w:val="161"/>
          <w:jc w:val="center"/>
        </w:trPr>
        <w:tc>
          <w:tcPr>
            <w:tcW w:w="268" w:type="pct"/>
          </w:tcPr>
          <w:p w14:paraId="0FA426B8" w14:textId="77777777" w:rsidR="00897353" w:rsidRPr="00897353" w:rsidRDefault="00897353" w:rsidP="00897353">
            <w:pPr>
              <w:jc w:val="center"/>
              <w:rPr>
                <w:bCs/>
                <w:sz w:val="26"/>
                <w:szCs w:val="26"/>
              </w:rPr>
            </w:pPr>
            <w:r w:rsidRPr="00897353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2738" w:type="pct"/>
          </w:tcPr>
          <w:p w14:paraId="276E0ABB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Обновление материальной базы УКП.</w:t>
            </w:r>
          </w:p>
        </w:tc>
        <w:tc>
          <w:tcPr>
            <w:tcW w:w="527" w:type="pct"/>
            <w:vAlign w:val="center"/>
          </w:tcPr>
          <w:p w14:paraId="439E7004" w14:textId="77777777" w:rsidR="00897353" w:rsidRPr="00897353" w:rsidRDefault="00897353" w:rsidP="00897353">
            <w:pPr>
              <w:ind w:left="-63" w:right="-46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303C1941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0CA19740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2E34346A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2402328F" w14:textId="77777777" w:rsidTr="00DD5415">
        <w:trPr>
          <w:cantSplit/>
          <w:trHeight w:val="150"/>
          <w:jc w:val="center"/>
        </w:trPr>
        <w:tc>
          <w:tcPr>
            <w:tcW w:w="268" w:type="pct"/>
          </w:tcPr>
          <w:p w14:paraId="524F907B" w14:textId="77777777" w:rsidR="00897353" w:rsidRPr="00897353" w:rsidRDefault="00897353" w:rsidP="00897353">
            <w:pPr>
              <w:jc w:val="center"/>
              <w:rPr>
                <w:bCs/>
                <w:sz w:val="26"/>
                <w:szCs w:val="26"/>
              </w:rPr>
            </w:pPr>
            <w:r w:rsidRPr="00897353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2738" w:type="pct"/>
          </w:tcPr>
          <w:p w14:paraId="5166AFF9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rFonts w:eastAsia="Calibri"/>
                <w:sz w:val="24"/>
                <w:szCs w:val="24"/>
                <w:lang w:eastAsia="en-US"/>
              </w:rPr>
              <w:t xml:space="preserve">Участие в проведении профилактических мероприятий в рамках «Месячника по пожарной безопасности» </w:t>
            </w:r>
            <w:r w:rsidRPr="00897353">
              <w:rPr>
                <w:sz w:val="26"/>
                <w:szCs w:val="26"/>
              </w:rPr>
              <w:t>с учащимися МКОУ «Кропоткинская СОШ» и воспитанниками МДОУ детский сад № 16 «Аленушка».</w:t>
            </w:r>
          </w:p>
        </w:tc>
        <w:tc>
          <w:tcPr>
            <w:tcW w:w="527" w:type="pct"/>
            <w:vAlign w:val="center"/>
          </w:tcPr>
          <w:p w14:paraId="6B79D5DF" w14:textId="77777777" w:rsidR="00897353" w:rsidRPr="00897353" w:rsidRDefault="00897353" w:rsidP="00897353">
            <w:pPr>
              <w:ind w:left="-63" w:right="-46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Апрель</w:t>
            </w:r>
          </w:p>
        </w:tc>
        <w:tc>
          <w:tcPr>
            <w:tcW w:w="940" w:type="pct"/>
            <w:vAlign w:val="center"/>
          </w:tcPr>
          <w:p w14:paraId="3C0EB3DD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1B16F5D6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5AE1D055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1FBCDC6D" w14:textId="77777777" w:rsidTr="00DD5415">
        <w:trPr>
          <w:cantSplit/>
          <w:trHeight w:val="138"/>
          <w:jc w:val="center"/>
        </w:trPr>
        <w:tc>
          <w:tcPr>
            <w:tcW w:w="268" w:type="pct"/>
          </w:tcPr>
          <w:p w14:paraId="035A5E16" w14:textId="77777777" w:rsidR="00897353" w:rsidRPr="00897353" w:rsidRDefault="00897353" w:rsidP="00897353">
            <w:pPr>
              <w:jc w:val="center"/>
              <w:rPr>
                <w:bCs/>
                <w:sz w:val="26"/>
                <w:szCs w:val="26"/>
              </w:rPr>
            </w:pPr>
            <w:r w:rsidRPr="00897353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738" w:type="pct"/>
          </w:tcPr>
          <w:p w14:paraId="3CD82611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Участие в селекторных совещаниях с КЧС и ОПБ г. Бодайбо и района, КЧС и ОПБ Иркутской области, ГУ МЧС России по Иркутской области.</w:t>
            </w:r>
          </w:p>
        </w:tc>
        <w:tc>
          <w:tcPr>
            <w:tcW w:w="527" w:type="pct"/>
            <w:vAlign w:val="center"/>
          </w:tcPr>
          <w:p w14:paraId="4B393D3B" w14:textId="77777777" w:rsidR="00897353" w:rsidRPr="00897353" w:rsidRDefault="00897353" w:rsidP="00897353">
            <w:pPr>
              <w:ind w:left="-63" w:right="-46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6DEEDF37" w14:textId="77777777" w:rsidR="00897353" w:rsidRPr="00897353" w:rsidRDefault="00897353" w:rsidP="008973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7FF63890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23E4E89F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36A7E2E0" w14:textId="77777777" w:rsidTr="00DD5415">
        <w:trPr>
          <w:cantSplit/>
          <w:trHeight w:val="150"/>
          <w:jc w:val="center"/>
        </w:trPr>
        <w:tc>
          <w:tcPr>
            <w:tcW w:w="268" w:type="pct"/>
          </w:tcPr>
          <w:p w14:paraId="2B611212" w14:textId="77777777" w:rsidR="00897353" w:rsidRPr="00897353" w:rsidRDefault="00897353" w:rsidP="00897353">
            <w:pPr>
              <w:jc w:val="center"/>
              <w:rPr>
                <w:bCs/>
                <w:sz w:val="26"/>
                <w:szCs w:val="26"/>
              </w:rPr>
            </w:pPr>
            <w:r w:rsidRPr="00897353">
              <w:rPr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2738" w:type="pct"/>
          </w:tcPr>
          <w:p w14:paraId="45FF1986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Проведение профилактических рейдов по многоквартирным жилым домам и социально-значимым объектам на предмет антитеррористической защищенности.</w:t>
            </w:r>
          </w:p>
        </w:tc>
        <w:tc>
          <w:tcPr>
            <w:tcW w:w="527" w:type="pct"/>
            <w:vAlign w:val="center"/>
          </w:tcPr>
          <w:p w14:paraId="6683137A" w14:textId="77777777" w:rsidR="00897353" w:rsidRPr="00897353" w:rsidRDefault="00897353" w:rsidP="00897353">
            <w:pPr>
              <w:ind w:left="-63" w:right="-46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4D8F1B71" w14:textId="77777777" w:rsidR="00897353" w:rsidRPr="00897353" w:rsidRDefault="00897353" w:rsidP="00897353">
            <w:pPr>
              <w:ind w:left="-108" w:right="-108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поселения, МУП «Тепловодоцентраль»</w:t>
            </w:r>
          </w:p>
          <w:p w14:paraId="061C9C04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1299F064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0E48CD28" w14:textId="77777777" w:rsidTr="00DD5415">
        <w:trPr>
          <w:cantSplit/>
          <w:trHeight w:val="172"/>
          <w:jc w:val="center"/>
        </w:trPr>
        <w:tc>
          <w:tcPr>
            <w:tcW w:w="268" w:type="pct"/>
          </w:tcPr>
          <w:p w14:paraId="61B78E34" w14:textId="77777777" w:rsidR="00897353" w:rsidRPr="00897353" w:rsidRDefault="00897353" w:rsidP="00897353">
            <w:pPr>
              <w:jc w:val="center"/>
              <w:rPr>
                <w:bCs/>
                <w:sz w:val="26"/>
                <w:szCs w:val="26"/>
              </w:rPr>
            </w:pPr>
            <w:r w:rsidRPr="00897353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2738" w:type="pct"/>
          </w:tcPr>
          <w:p w14:paraId="59D75122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Проведение профилактических рейдов по местам с массовым нахождением людей накануне праздничных мероприятий на предмет антитеррористической защищенности.</w:t>
            </w:r>
          </w:p>
        </w:tc>
        <w:tc>
          <w:tcPr>
            <w:tcW w:w="527" w:type="pct"/>
            <w:vAlign w:val="center"/>
          </w:tcPr>
          <w:p w14:paraId="345062F0" w14:textId="77777777" w:rsidR="00897353" w:rsidRPr="00897353" w:rsidRDefault="00897353" w:rsidP="00897353">
            <w:pPr>
              <w:ind w:left="-63" w:right="-46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0AF06603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438625E1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0C6809B3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  <w:tr w:rsidR="00897353" w:rsidRPr="00897353" w14:paraId="4C5C581B" w14:textId="77777777" w:rsidTr="00DD5415">
        <w:trPr>
          <w:cantSplit/>
          <w:trHeight w:val="116"/>
          <w:jc w:val="center"/>
        </w:trPr>
        <w:tc>
          <w:tcPr>
            <w:tcW w:w="268" w:type="pct"/>
          </w:tcPr>
          <w:p w14:paraId="19F322B1" w14:textId="77777777" w:rsidR="00897353" w:rsidRPr="00897353" w:rsidRDefault="00897353" w:rsidP="00897353">
            <w:pPr>
              <w:jc w:val="center"/>
              <w:rPr>
                <w:bCs/>
                <w:sz w:val="26"/>
                <w:szCs w:val="26"/>
              </w:rPr>
            </w:pPr>
            <w:r w:rsidRPr="00897353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738" w:type="pct"/>
          </w:tcPr>
          <w:p w14:paraId="1F86ABC2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Проведение инструктажей плановых (внеплановых) по действиям в чрезвычайных ситуациях, по пожарной безопасности, по действиям при террористической угрозе, по гражданской обороне среди сотрудников администрации кропоткинского городского поселения.</w:t>
            </w:r>
          </w:p>
          <w:p w14:paraId="0C77E196" w14:textId="77777777" w:rsidR="00897353" w:rsidRPr="00897353" w:rsidRDefault="00897353" w:rsidP="0089735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14:paraId="6E15DC21" w14:textId="77777777" w:rsidR="00897353" w:rsidRPr="00897353" w:rsidRDefault="00897353" w:rsidP="00897353">
            <w:pPr>
              <w:ind w:left="-63" w:right="-46"/>
              <w:jc w:val="center"/>
              <w:rPr>
                <w:sz w:val="26"/>
                <w:szCs w:val="26"/>
              </w:rPr>
            </w:pPr>
            <w:r w:rsidRPr="00897353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940" w:type="pct"/>
            <w:vAlign w:val="center"/>
          </w:tcPr>
          <w:p w14:paraId="57AAD75F" w14:textId="77777777" w:rsidR="00897353" w:rsidRPr="00897353" w:rsidRDefault="00897353" w:rsidP="00897353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7353">
              <w:rPr>
                <w:rFonts w:eastAsia="Calibri"/>
                <w:sz w:val="26"/>
                <w:szCs w:val="26"/>
                <w:lang w:eastAsia="en-US"/>
              </w:rPr>
              <w:t>Администрация Кропоткинского городского поселения</w:t>
            </w:r>
          </w:p>
          <w:p w14:paraId="50153B3E" w14:textId="77777777" w:rsidR="00897353" w:rsidRPr="00897353" w:rsidRDefault="00897353" w:rsidP="00897353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27" w:type="pct"/>
          </w:tcPr>
          <w:p w14:paraId="598E8A4B" w14:textId="77777777" w:rsidR="00897353" w:rsidRPr="00897353" w:rsidRDefault="00897353" w:rsidP="00897353">
            <w:pPr>
              <w:rPr>
                <w:sz w:val="26"/>
                <w:szCs w:val="26"/>
              </w:rPr>
            </w:pPr>
          </w:p>
        </w:tc>
      </w:tr>
    </w:tbl>
    <w:p w14:paraId="0DACDD20" w14:textId="77777777" w:rsidR="00897353" w:rsidRPr="00897353" w:rsidRDefault="00897353" w:rsidP="00897353">
      <w:pPr>
        <w:tabs>
          <w:tab w:val="left" w:pos="180"/>
        </w:tabs>
      </w:pPr>
    </w:p>
    <w:p w14:paraId="3BABDBE2" w14:textId="77777777" w:rsidR="00897353" w:rsidRPr="00897353" w:rsidRDefault="00897353" w:rsidP="00897353">
      <w:pPr>
        <w:tabs>
          <w:tab w:val="left" w:pos="180"/>
        </w:tabs>
      </w:pPr>
    </w:p>
    <w:p w14:paraId="4B1F3CFA" w14:textId="77777777" w:rsidR="00897353" w:rsidRPr="00897353" w:rsidRDefault="00897353" w:rsidP="00897353">
      <w:pPr>
        <w:tabs>
          <w:tab w:val="left" w:pos="180"/>
        </w:tabs>
      </w:pPr>
      <w:r w:rsidRPr="00897353">
        <w:t>Специалист гражданской обороны</w:t>
      </w:r>
    </w:p>
    <w:p w14:paraId="08730E6D" w14:textId="77777777" w:rsidR="00897353" w:rsidRPr="00897353" w:rsidRDefault="00897353" w:rsidP="00897353">
      <w:pPr>
        <w:tabs>
          <w:tab w:val="left" w:pos="180"/>
        </w:tabs>
      </w:pPr>
      <w:r w:rsidRPr="00897353">
        <w:t>администрации Кропоткинского городского поселения                                                                                А.А. Занева</w:t>
      </w:r>
    </w:p>
    <w:p w14:paraId="40FD29A3" w14:textId="77777777" w:rsidR="00897353" w:rsidRPr="00897353" w:rsidRDefault="00897353" w:rsidP="00897353">
      <w:pPr>
        <w:tabs>
          <w:tab w:val="left" w:pos="180"/>
        </w:tabs>
      </w:pPr>
    </w:p>
    <w:p w14:paraId="4B333B57" w14:textId="77777777" w:rsidR="00897353" w:rsidRPr="00897353" w:rsidRDefault="00897353" w:rsidP="00897353">
      <w:pPr>
        <w:tabs>
          <w:tab w:val="left" w:pos="180"/>
        </w:tabs>
      </w:pPr>
    </w:p>
    <w:p w14:paraId="07784C61" w14:textId="77777777" w:rsidR="00897353" w:rsidRPr="00897353" w:rsidRDefault="00897353" w:rsidP="00897353">
      <w:pPr>
        <w:tabs>
          <w:tab w:val="left" w:pos="180"/>
        </w:tabs>
      </w:pPr>
    </w:p>
    <w:p w14:paraId="2D16DB90" w14:textId="77777777" w:rsidR="00897353" w:rsidRPr="00897353" w:rsidRDefault="00897353" w:rsidP="00897353">
      <w:pPr>
        <w:tabs>
          <w:tab w:val="left" w:pos="180"/>
        </w:tabs>
      </w:pPr>
    </w:p>
    <w:p w14:paraId="60F1F13C" w14:textId="77777777" w:rsidR="00897353" w:rsidRPr="00897353" w:rsidRDefault="00897353" w:rsidP="00897353">
      <w:pPr>
        <w:tabs>
          <w:tab w:val="left" w:pos="180"/>
        </w:tabs>
      </w:pPr>
    </w:p>
    <w:p w14:paraId="3CC08767" w14:textId="77777777" w:rsidR="00897353" w:rsidRPr="00897353" w:rsidRDefault="00897353" w:rsidP="00897353">
      <w:pPr>
        <w:tabs>
          <w:tab w:val="left" w:pos="180"/>
        </w:tabs>
      </w:pPr>
    </w:p>
    <w:p w14:paraId="411756E1" w14:textId="77777777" w:rsidR="00897353" w:rsidRPr="00897353" w:rsidRDefault="00897353" w:rsidP="00897353">
      <w:pPr>
        <w:tabs>
          <w:tab w:val="left" w:pos="180"/>
        </w:tabs>
      </w:pPr>
    </w:p>
    <w:p w14:paraId="376CD51F" w14:textId="77777777" w:rsidR="00897353" w:rsidRPr="00897353" w:rsidRDefault="00897353" w:rsidP="00897353">
      <w:pPr>
        <w:tabs>
          <w:tab w:val="left" w:pos="180"/>
        </w:tabs>
      </w:pPr>
    </w:p>
    <w:p w14:paraId="6538E8DE" w14:textId="77777777" w:rsidR="00897353" w:rsidRPr="00897353" w:rsidRDefault="00897353" w:rsidP="00897353">
      <w:pPr>
        <w:tabs>
          <w:tab w:val="left" w:pos="180"/>
        </w:tabs>
      </w:pPr>
    </w:p>
    <w:p w14:paraId="534A67FC" w14:textId="77777777" w:rsidR="00897353" w:rsidRPr="00897353" w:rsidRDefault="00897353" w:rsidP="00897353">
      <w:pPr>
        <w:tabs>
          <w:tab w:val="left" w:pos="180"/>
        </w:tabs>
      </w:pPr>
    </w:p>
    <w:p w14:paraId="6884187E" w14:textId="77777777" w:rsidR="00897353" w:rsidRPr="00897353" w:rsidRDefault="00897353" w:rsidP="00897353">
      <w:pPr>
        <w:tabs>
          <w:tab w:val="left" w:pos="180"/>
        </w:tabs>
      </w:pPr>
    </w:p>
    <w:p w14:paraId="2EAC93D5" w14:textId="77777777" w:rsidR="00897353" w:rsidRPr="00897353" w:rsidRDefault="00897353" w:rsidP="00897353">
      <w:pPr>
        <w:tabs>
          <w:tab w:val="left" w:pos="180"/>
        </w:tabs>
      </w:pPr>
    </w:p>
    <w:p w14:paraId="2DB02819" w14:textId="77777777" w:rsidR="00897353" w:rsidRPr="00897353" w:rsidRDefault="00897353" w:rsidP="00897353">
      <w:pPr>
        <w:tabs>
          <w:tab w:val="left" w:pos="180"/>
        </w:tabs>
        <w:ind w:left="-180"/>
        <w:jc w:val="center"/>
        <w:rPr>
          <w:b/>
        </w:rPr>
      </w:pPr>
      <w:r w:rsidRPr="00897353">
        <w:rPr>
          <w:b/>
        </w:rPr>
        <w:t xml:space="preserve">ЛИСТ СОКРАЩЕНИЙ  </w:t>
      </w:r>
    </w:p>
    <w:p w14:paraId="59FF1921" w14:textId="77777777" w:rsidR="00897353" w:rsidRPr="00897353" w:rsidRDefault="00897353" w:rsidP="00897353">
      <w:pPr>
        <w:tabs>
          <w:tab w:val="left" w:pos="180"/>
        </w:tabs>
        <w:ind w:left="-18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0572"/>
        <w:gridCol w:w="3355"/>
      </w:tblGrid>
      <w:tr w:rsidR="00897353" w:rsidRPr="00897353" w14:paraId="4205A4FF" w14:textId="77777777" w:rsidTr="00DD5415">
        <w:tc>
          <w:tcPr>
            <w:tcW w:w="648" w:type="dxa"/>
          </w:tcPr>
          <w:p w14:paraId="2A73DCDC" w14:textId="77777777" w:rsidR="00897353" w:rsidRPr="00897353" w:rsidRDefault="00897353" w:rsidP="00897353">
            <w:pPr>
              <w:jc w:val="center"/>
              <w:rPr>
                <w:b/>
                <w:caps/>
                <w:sz w:val="20"/>
                <w:szCs w:val="20"/>
              </w:rPr>
            </w:pPr>
            <w:r w:rsidRPr="00897353">
              <w:rPr>
                <w:b/>
                <w:caps/>
                <w:sz w:val="20"/>
                <w:szCs w:val="20"/>
              </w:rPr>
              <w:t xml:space="preserve">№ </w:t>
            </w:r>
          </w:p>
        </w:tc>
        <w:tc>
          <w:tcPr>
            <w:tcW w:w="11160" w:type="dxa"/>
            <w:vAlign w:val="center"/>
          </w:tcPr>
          <w:p w14:paraId="39EC9D8B" w14:textId="77777777" w:rsidR="00897353" w:rsidRPr="00897353" w:rsidRDefault="00897353" w:rsidP="00897353">
            <w:pPr>
              <w:jc w:val="center"/>
              <w:rPr>
                <w:b/>
                <w:caps/>
                <w:sz w:val="24"/>
                <w:szCs w:val="24"/>
              </w:rPr>
            </w:pPr>
            <w:r w:rsidRPr="00897353">
              <w:rPr>
                <w:b/>
                <w:sz w:val="24"/>
                <w:szCs w:val="24"/>
              </w:rPr>
              <w:t>полное название</w:t>
            </w:r>
          </w:p>
        </w:tc>
        <w:tc>
          <w:tcPr>
            <w:tcW w:w="3420" w:type="dxa"/>
            <w:vAlign w:val="center"/>
          </w:tcPr>
          <w:p w14:paraId="4564AB1F" w14:textId="77777777" w:rsidR="00897353" w:rsidRPr="00897353" w:rsidRDefault="00897353" w:rsidP="00897353">
            <w:pPr>
              <w:jc w:val="center"/>
              <w:rPr>
                <w:b/>
                <w:caps/>
                <w:sz w:val="24"/>
                <w:szCs w:val="24"/>
              </w:rPr>
            </w:pPr>
            <w:r w:rsidRPr="00897353">
              <w:rPr>
                <w:b/>
                <w:sz w:val="24"/>
                <w:szCs w:val="24"/>
              </w:rPr>
              <w:t>сокращение</w:t>
            </w:r>
          </w:p>
        </w:tc>
      </w:tr>
      <w:tr w:rsidR="00897353" w:rsidRPr="00897353" w14:paraId="6B971DBE" w14:textId="77777777" w:rsidTr="00DD5415">
        <w:tc>
          <w:tcPr>
            <w:tcW w:w="648" w:type="dxa"/>
          </w:tcPr>
          <w:p w14:paraId="6D979137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6AAAEF3A" w14:textId="77777777" w:rsidR="00897353" w:rsidRPr="00897353" w:rsidRDefault="00897353" w:rsidP="00897353">
            <w:pPr>
              <w:rPr>
                <w:caps/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Комиссия по чрезвычайным ситуациям и обеспечению пожарной безопасности  Иркутской области</w:t>
            </w:r>
          </w:p>
        </w:tc>
        <w:tc>
          <w:tcPr>
            <w:tcW w:w="3420" w:type="dxa"/>
          </w:tcPr>
          <w:p w14:paraId="3AA874D7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 xml:space="preserve">КЧС </w:t>
            </w:r>
            <w:r w:rsidRPr="00897353">
              <w:rPr>
                <w:sz w:val="24"/>
                <w:szCs w:val="24"/>
              </w:rPr>
              <w:t>и</w:t>
            </w:r>
            <w:r w:rsidRPr="00897353">
              <w:rPr>
                <w:caps/>
                <w:sz w:val="24"/>
                <w:szCs w:val="24"/>
              </w:rPr>
              <w:t xml:space="preserve"> ПБ</w:t>
            </w:r>
          </w:p>
        </w:tc>
      </w:tr>
      <w:tr w:rsidR="00897353" w:rsidRPr="00897353" w14:paraId="461264F9" w14:textId="77777777" w:rsidTr="00DD5415">
        <w:tc>
          <w:tcPr>
            <w:tcW w:w="648" w:type="dxa"/>
          </w:tcPr>
          <w:p w14:paraId="1F5CE05C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4917F746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3420" w:type="dxa"/>
          </w:tcPr>
          <w:p w14:paraId="377607B4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>РСЧС</w:t>
            </w:r>
          </w:p>
        </w:tc>
      </w:tr>
      <w:tr w:rsidR="00897353" w:rsidRPr="00897353" w14:paraId="7AA8B112" w14:textId="77777777" w:rsidTr="00DD5415">
        <w:tc>
          <w:tcPr>
            <w:tcW w:w="648" w:type="dxa"/>
          </w:tcPr>
          <w:p w14:paraId="4AB88377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2398525C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Территориальная подсистема единой государственной системы предупреждения и ликвидации чрезвычайных ситуаций</w:t>
            </w:r>
          </w:p>
        </w:tc>
        <w:tc>
          <w:tcPr>
            <w:tcW w:w="3420" w:type="dxa"/>
          </w:tcPr>
          <w:p w14:paraId="259C5D01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>ТП РСЧС</w:t>
            </w:r>
          </w:p>
        </w:tc>
      </w:tr>
      <w:tr w:rsidR="00897353" w:rsidRPr="00897353" w14:paraId="77459955" w14:textId="77777777" w:rsidTr="00DD5415">
        <w:tc>
          <w:tcPr>
            <w:tcW w:w="648" w:type="dxa"/>
          </w:tcPr>
          <w:p w14:paraId="349E0B35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2E20B9E9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Функциональная подсистема единой государственной системы предупреждения и ликвидации чрезвычайных ситуаций</w:t>
            </w:r>
          </w:p>
        </w:tc>
        <w:tc>
          <w:tcPr>
            <w:tcW w:w="3420" w:type="dxa"/>
          </w:tcPr>
          <w:p w14:paraId="3888E853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>ФП РСЧС</w:t>
            </w:r>
          </w:p>
        </w:tc>
      </w:tr>
      <w:tr w:rsidR="00897353" w:rsidRPr="00897353" w14:paraId="16302361" w14:textId="77777777" w:rsidTr="00DD5415">
        <w:tc>
          <w:tcPr>
            <w:tcW w:w="648" w:type="dxa"/>
          </w:tcPr>
          <w:p w14:paraId="44184245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71B33C96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Территориальные органы федеральных органов государственной власти</w:t>
            </w:r>
          </w:p>
        </w:tc>
        <w:tc>
          <w:tcPr>
            <w:tcW w:w="3420" w:type="dxa"/>
          </w:tcPr>
          <w:p w14:paraId="04283970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>ТО ФОИВ</w:t>
            </w:r>
          </w:p>
        </w:tc>
      </w:tr>
      <w:tr w:rsidR="00897353" w:rsidRPr="00897353" w14:paraId="08198C18" w14:textId="77777777" w:rsidTr="00DD5415">
        <w:tc>
          <w:tcPr>
            <w:tcW w:w="648" w:type="dxa"/>
          </w:tcPr>
          <w:p w14:paraId="4FCA01BA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13B10CF9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Исполнительные органы государственной власти Иркутской области</w:t>
            </w:r>
          </w:p>
        </w:tc>
        <w:tc>
          <w:tcPr>
            <w:tcW w:w="3420" w:type="dxa"/>
          </w:tcPr>
          <w:p w14:paraId="0A4B5C1D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 xml:space="preserve">ИОГВ </w:t>
            </w:r>
          </w:p>
        </w:tc>
      </w:tr>
      <w:tr w:rsidR="00897353" w:rsidRPr="00897353" w14:paraId="36A9F50A" w14:textId="77777777" w:rsidTr="00DD5415">
        <w:tc>
          <w:tcPr>
            <w:tcW w:w="648" w:type="dxa"/>
          </w:tcPr>
          <w:p w14:paraId="57203A1A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0A61D8EE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Органы местного самоуправления муниципальных образований Иркутской области</w:t>
            </w:r>
          </w:p>
        </w:tc>
        <w:tc>
          <w:tcPr>
            <w:tcW w:w="3420" w:type="dxa"/>
          </w:tcPr>
          <w:p w14:paraId="66CBE200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 xml:space="preserve">ОМСУ МО </w:t>
            </w:r>
            <w:r w:rsidRPr="00897353">
              <w:rPr>
                <w:sz w:val="24"/>
                <w:szCs w:val="24"/>
              </w:rPr>
              <w:t>Иркутской области</w:t>
            </w:r>
          </w:p>
        </w:tc>
      </w:tr>
      <w:tr w:rsidR="00897353" w:rsidRPr="00897353" w14:paraId="1A9D5822" w14:textId="77777777" w:rsidTr="00DD5415">
        <w:tc>
          <w:tcPr>
            <w:tcW w:w="648" w:type="dxa"/>
          </w:tcPr>
          <w:p w14:paraId="312A4EB6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3F1A59EF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420" w:type="dxa"/>
          </w:tcPr>
          <w:p w14:paraId="70F8FA0A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 xml:space="preserve">МО </w:t>
            </w:r>
          </w:p>
        </w:tc>
      </w:tr>
      <w:tr w:rsidR="00897353" w:rsidRPr="00897353" w14:paraId="0C84339C" w14:textId="77777777" w:rsidTr="00DD5415">
        <w:tc>
          <w:tcPr>
            <w:tcW w:w="648" w:type="dxa"/>
          </w:tcPr>
          <w:p w14:paraId="214AC5A1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4C8C6A95" w14:textId="77777777" w:rsidR="00897353" w:rsidRPr="00897353" w:rsidRDefault="00897353" w:rsidP="00897353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897353">
              <w:rPr>
                <w:rFonts w:eastAsia="Calibri"/>
                <w:sz w:val="24"/>
                <w:szCs w:val="24"/>
              </w:rPr>
              <w:t>Главное управление МЧС России по Иркутской области</w:t>
            </w:r>
          </w:p>
        </w:tc>
        <w:tc>
          <w:tcPr>
            <w:tcW w:w="3420" w:type="dxa"/>
          </w:tcPr>
          <w:p w14:paraId="41E1BFB4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 xml:space="preserve">ГУ МЧС </w:t>
            </w:r>
            <w:r w:rsidRPr="00897353">
              <w:rPr>
                <w:sz w:val="26"/>
                <w:szCs w:val="26"/>
              </w:rPr>
              <w:t>России по Иркутской</w:t>
            </w:r>
          </w:p>
        </w:tc>
      </w:tr>
      <w:tr w:rsidR="00897353" w:rsidRPr="00897353" w14:paraId="0EF8DFF4" w14:textId="77777777" w:rsidTr="00DD5415">
        <w:tc>
          <w:tcPr>
            <w:tcW w:w="648" w:type="dxa"/>
          </w:tcPr>
          <w:p w14:paraId="46BCABA2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4F113606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Чрезвычайная ситуация</w:t>
            </w:r>
          </w:p>
        </w:tc>
        <w:tc>
          <w:tcPr>
            <w:tcW w:w="3420" w:type="dxa"/>
          </w:tcPr>
          <w:p w14:paraId="62526BA7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>ЧС</w:t>
            </w:r>
          </w:p>
        </w:tc>
      </w:tr>
      <w:tr w:rsidR="00897353" w:rsidRPr="00897353" w14:paraId="05C7FC5A" w14:textId="77777777" w:rsidTr="00DD5415">
        <w:tc>
          <w:tcPr>
            <w:tcW w:w="648" w:type="dxa"/>
          </w:tcPr>
          <w:p w14:paraId="7CB457E6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2D9CFE9A" w14:textId="77777777" w:rsidR="00897353" w:rsidRPr="00897353" w:rsidRDefault="00897353" w:rsidP="00897353">
            <w:pPr>
              <w:rPr>
                <w:caps/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3420" w:type="dxa"/>
          </w:tcPr>
          <w:p w14:paraId="7AE03115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>Го</w:t>
            </w:r>
          </w:p>
        </w:tc>
      </w:tr>
      <w:tr w:rsidR="00897353" w:rsidRPr="00897353" w14:paraId="58C8B9DC" w14:textId="77777777" w:rsidTr="00DD5415">
        <w:tc>
          <w:tcPr>
            <w:tcW w:w="648" w:type="dxa"/>
          </w:tcPr>
          <w:p w14:paraId="6428B6C6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08F8BEF9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Дежурно-диспетчерская служба</w:t>
            </w:r>
          </w:p>
        </w:tc>
        <w:tc>
          <w:tcPr>
            <w:tcW w:w="3420" w:type="dxa"/>
          </w:tcPr>
          <w:p w14:paraId="49C2FF4B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>ДДС</w:t>
            </w:r>
          </w:p>
        </w:tc>
      </w:tr>
      <w:tr w:rsidR="00897353" w:rsidRPr="00897353" w14:paraId="28F08E8E" w14:textId="77777777" w:rsidTr="00DD5415">
        <w:tc>
          <w:tcPr>
            <w:tcW w:w="648" w:type="dxa"/>
          </w:tcPr>
          <w:p w14:paraId="278F100E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3667A87A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Областное государственное казенное учреждение «Центр по гражданской обороне и защите населения и территорий от чрезвычайных ситуаций»</w:t>
            </w:r>
          </w:p>
        </w:tc>
        <w:tc>
          <w:tcPr>
            <w:tcW w:w="3420" w:type="dxa"/>
          </w:tcPr>
          <w:p w14:paraId="41B71D6C" w14:textId="77777777" w:rsidR="00897353" w:rsidRPr="00897353" w:rsidRDefault="00897353" w:rsidP="00897353">
            <w:pPr>
              <w:jc w:val="center"/>
              <w:rPr>
                <w:caps/>
                <w:sz w:val="24"/>
                <w:szCs w:val="24"/>
              </w:rPr>
            </w:pPr>
            <w:r w:rsidRPr="00897353">
              <w:rPr>
                <w:caps/>
                <w:sz w:val="24"/>
                <w:szCs w:val="24"/>
              </w:rPr>
              <w:t>ОГКУ «</w:t>
            </w:r>
            <w:r w:rsidRPr="00897353">
              <w:rPr>
                <w:sz w:val="24"/>
                <w:szCs w:val="24"/>
              </w:rPr>
              <w:t>Центр ГО и ЧС»</w:t>
            </w:r>
          </w:p>
        </w:tc>
      </w:tr>
      <w:tr w:rsidR="00897353" w:rsidRPr="00897353" w14:paraId="33D9AADE" w14:textId="77777777" w:rsidTr="00DD5415">
        <w:trPr>
          <w:trHeight w:val="892"/>
        </w:trPr>
        <w:tc>
          <w:tcPr>
            <w:tcW w:w="648" w:type="dxa"/>
          </w:tcPr>
          <w:p w14:paraId="2F999AA7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32CED3EF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</w:t>
            </w:r>
          </w:p>
        </w:tc>
        <w:tc>
          <w:tcPr>
            <w:tcW w:w="3420" w:type="dxa"/>
          </w:tcPr>
          <w:p w14:paraId="43A53471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ГБУ ДПО «УМЦ по ГО, ЧС и ПБ Иркутской области</w:t>
            </w:r>
          </w:p>
        </w:tc>
      </w:tr>
      <w:tr w:rsidR="00897353" w:rsidRPr="00897353" w14:paraId="452379E0" w14:textId="77777777" w:rsidTr="00DD5415">
        <w:trPr>
          <w:trHeight w:val="201"/>
        </w:trPr>
        <w:tc>
          <w:tcPr>
            <w:tcW w:w="648" w:type="dxa"/>
          </w:tcPr>
          <w:p w14:paraId="407CDBFE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111074D8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Муниципальное унитарное предприятие «Тепловодоцентраль»</w:t>
            </w:r>
          </w:p>
        </w:tc>
        <w:tc>
          <w:tcPr>
            <w:tcW w:w="3420" w:type="dxa"/>
          </w:tcPr>
          <w:p w14:paraId="3F5F4694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МУП «Тепловодоцентраль»</w:t>
            </w:r>
          </w:p>
        </w:tc>
      </w:tr>
      <w:tr w:rsidR="00897353" w:rsidRPr="00897353" w14:paraId="594E6303" w14:textId="77777777" w:rsidTr="00DD5415">
        <w:trPr>
          <w:trHeight w:val="244"/>
        </w:trPr>
        <w:tc>
          <w:tcPr>
            <w:tcW w:w="648" w:type="dxa"/>
          </w:tcPr>
          <w:p w14:paraId="7D07659B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1FD1E658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Бодайбинский филиал ОГКУ «ПСС Иркутской области» пожарная часть № 130 поселка Кропоткин</w:t>
            </w:r>
          </w:p>
        </w:tc>
        <w:tc>
          <w:tcPr>
            <w:tcW w:w="3420" w:type="dxa"/>
          </w:tcPr>
          <w:p w14:paraId="527E7B56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ПЧ № 130 п. Кропоткин</w:t>
            </w:r>
          </w:p>
        </w:tc>
      </w:tr>
      <w:tr w:rsidR="00897353" w:rsidRPr="00897353" w14:paraId="79F13331" w14:textId="77777777" w:rsidTr="00DD5415">
        <w:trPr>
          <w:trHeight w:val="234"/>
        </w:trPr>
        <w:tc>
          <w:tcPr>
            <w:tcW w:w="648" w:type="dxa"/>
          </w:tcPr>
          <w:p w14:paraId="2F3962F3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4795DD97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Областное государственное казенное учреждение «Пожарно-спасательная служба Иркутской области»</w:t>
            </w:r>
          </w:p>
        </w:tc>
        <w:tc>
          <w:tcPr>
            <w:tcW w:w="3420" w:type="dxa"/>
          </w:tcPr>
          <w:p w14:paraId="5B62D779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ОГКУ «ПСС Иркутской области»</w:t>
            </w:r>
          </w:p>
        </w:tc>
      </w:tr>
      <w:tr w:rsidR="00897353" w:rsidRPr="00897353" w14:paraId="4C3941FC" w14:textId="77777777" w:rsidTr="00DD5415">
        <w:trPr>
          <w:trHeight w:val="244"/>
        </w:trPr>
        <w:tc>
          <w:tcPr>
            <w:tcW w:w="648" w:type="dxa"/>
          </w:tcPr>
          <w:p w14:paraId="3545D0C5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5266D3AE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Муниципальное казенное образовательное учреждение «Кропоткинская средняя общеобразовательная школа»</w:t>
            </w:r>
          </w:p>
        </w:tc>
        <w:tc>
          <w:tcPr>
            <w:tcW w:w="3420" w:type="dxa"/>
          </w:tcPr>
          <w:p w14:paraId="4DD3AA4E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МКОУ «Кропоткинская СОШ»</w:t>
            </w:r>
          </w:p>
        </w:tc>
      </w:tr>
      <w:tr w:rsidR="00897353" w:rsidRPr="00897353" w14:paraId="376F3041" w14:textId="77777777" w:rsidTr="00DD5415">
        <w:trPr>
          <w:trHeight w:val="244"/>
        </w:trPr>
        <w:tc>
          <w:tcPr>
            <w:tcW w:w="648" w:type="dxa"/>
          </w:tcPr>
          <w:p w14:paraId="4BA53D9C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1D395414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Муниципальное казенное дошкольное образовательное учреждение детский сад № 16 «Аленушка»</w:t>
            </w:r>
          </w:p>
        </w:tc>
        <w:tc>
          <w:tcPr>
            <w:tcW w:w="3420" w:type="dxa"/>
          </w:tcPr>
          <w:p w14:paraId="3B5B44E7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МКДОУ  детский сад «Аленушка»</w:t>
            </w:r>
          </w:p>
        </w:tc>
      </w:tr>
      <w:tr w:rsidR="00897353" w:rsidRPr="00897353" w14:paraId="33A49039" w14:textId="77777777" w:rsidTr="00DD5415">
        <w:trPr>
          <w:trHeight w:val="169"/>
        </w:trPr>
        <w:tc>
          <w:tcPr>
            <w:tcW w:w="648" w:type="dxa"/>
          </w:tcPr>
          <w:p w14:paraId="3F9AFB64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37AAF3A2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Антитеррористическая комиссия Кропоткинского муниципального образования</w:t>
            </w:r>
          </w:p>
        </w:tc>
        <w:tc>
          <w:tcPr>
            <w:tcW w:w="3420" w:type="dxa"/>
          </w:tcPr>
          <w:p w14:paraId="3451728E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АТК</w:t>
            </w:r>
          </w:p>
        </w:tc>
      </w:tr>
      <w:tr w:rsidR="00897353" w:rsidRPr="00897353" w14:paraId="0218D54E" w14:textId="77777777" w:rsidTr="00DD5415">
        <w:trPr>
          <w:trHeight w:val="193"/>
        </w:trPr>
        <w:tc>
          <w:tcPr>
            <w:tcW w:w="648" w:type="dxa"/>
          </w:tcPr>
          <w:p w14:paraId="4B3D9DFE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15E2F776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Пункт временного размещения пострадавшего населения Кропоткинского городского поселения</w:t>
            </w:r>
          </w:p>
        </w:tc>
        <w:tc>
          <w:tcPr>
            <w:tcW w:w="3420" w:type="dxa"/>
          </w:tcPr>
          <w:p w14:paraId="3F3C29B5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ПВР</w:t>
            </w:r>
          </w:p>
        </w:tc>
      </w:tr>
      <w:tr w:rsidR="00897353" w:rsidRPr="00897353" w14:paraId="04BB5769" w14:textId="77777777" w:rsidTr="00DD5415">
        <w:trPr>
          <w:trHeight w:val="193"/>
        </w:trPr>
        <w:tc>
          <w:tcPr>
            <w:tcW w:w="648" w:type="dxa"/>
          </w:tcPr>
          <w:p w14:paraId="0DBBCEEE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78FE3FC6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Аварийно-спасательные и другие неотложные работы</w:t>
            </w:r>
          </w:p>
        </w:tc>
        <w:tc>
          <w:tcPr>
            <w:tcW w:w="3420" w:type="dxa"/>
          </w:tcPr>
          <w:p w14:paraId="4CE1926E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АСДНР</w:t>
            </w:r>
          </w:p>
        </w:tc>
      </w:tr>
      <w:tr w:rsidR="00897353" w:rsidRPr="00897353" w14:paraId="129AC6BD" w14:textId="77777777" w:rsidTr="00DD5415">
        <w:trPr>
          <w:trHeight w:val="204"/>
        </w:trPr>
        <w:tc>
          <w:tcPr>
            <w:tcW w:w="648" w:type="dxa"/>
          </w:tcPr>
          <w:p w14:paraId="22151BA2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1ED1CA14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Федеральная автомобильная дорога</w:t>
            </w:r>
          </w:p>
        </w:tc>
        <w:tc>
          <w:tcPr>
            <w:tcW w:w="3420" w:type="dxa"/>
          </w:tcPr>
          <w:p w14:paraId="71422BE4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ФАД</w:t>
            </w:r>
          </w:p>
        </w:tc>
      </w:tr>
      <w:tr w:rsidR="00897353" w:rsidRPr="00897353" w14:paraId="7CA3C331" w14:textId="77777777" w:rsidTr="00DD5415">
        <w:trPr>
          <w:trHeight w:val="64"/>
        </w:trPr>
        <w:tc>
          <w:tcPr>
            <w:tcW w:w="648" w:type="dxa"/>
          </w:tcPr>
          <w:p w14:paraId="56C6EC58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2865C1D7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Федеральное казенное учреждение «Центр управления в кризисных ситуациях Главного управления МЧС России по Иркутской области»</w:t>
            </w:r>
          </w:p>
        </w:tc>
        <w:tc>
          <w:tcPr>
            <w:tcW w:w="3420" w:type="dxa"/>
          </w:tcPr>
          <w:p w14:paraId="62CA0EB9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ЦУКС</w:t>
            </w:r>
          </w:p>
        </w:tc>
      </w:tr>
      <w:tr w:rsidR="00897353" w:rsidRPr="00897353" w14:paraId="7A012B29" w14:textId="77777777" w:rsidTr="00DD5415">
        <w:trPr>
          <w:trHeight w:val="311"/>
        </w:trPr>
        <w:tc>
          <w:tcPr>
            <w:tcW w:w="648" w:type="dxa"/>
          </w:tcPr>
          <w:p w14:paraId="318435E6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38147F36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Управление информационных технологий и связи</w:t>
            </w:r>
          </w:p>
        </w:tc>
        <w:tc>
          <w:tcPr>
            <w:tcW w:w="3420" w:type="dxa"/>
          </w:tcPr>
          <w:p w14:paraId="05611F79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УИТС</w:t>
            </w:r>
          </w:p>
        </w:tc>
      </w:tr>
      <w:tr w:rsidR="00897353" w:rsidRPr="00897353" w14:paraId="52803C91" w14:textId="77777777" w:rsidTr="00DD5415">
        <w:trPr>
          <w:trHeight w:val="193"/>
        </w:trPr>
        <w:tc>
          <w:tcPr>
            <w:tcW w:w="648" w:type="dxa"/>
          </w:tcPr>
          <w:p w14:paraId="19E1CBAB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064F17B2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Главное управление безопасности связи</w:t>
            </w:r>
          </w:p>
        </w:tc>
        <w:tc>
          <w:tcPr>
            <w:tcW w:w="3420" w:type="dxa"/>
          </w:tcPr>
          <w:p w14:paraId="234CC076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ГУБС</w:t>
            </w:r>
          </w:p>
        </w:tc>
      </w:tr>
      <w:tr w:rsidR="00897353" w:rsidRPr="00897353" w14:paraId="4FA833B0" w14:textId="77777777" w:rsidTr="00DD5415">
        <w:trPr>
          <w:trHeight w:val="193"/>
        </w:trPr>
        <w:tc>
          <w:tcPr>
            <w:tcW w:w="648" w:type="dxa"/>
          </w:tcPr>
          <w:p w14:paraId="1CA06E61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51B741B3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Управление гражданской обороны и защиты населения</w:t>
            </w:r>
          </w:p>
        </w:tc>
        <w:tc>
          <w:tcPr>
            <w:tcW w:w="3420" w:type="dxa"/>
          </w:tcPr>
          <w:p w14:paraId="7E604E49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УГО и ЗН</w:t>
            </w:r>
          </w:p>
        </w:tc>
      </w:tr>
      <w:tr w:rsidR="00897353" w:rsidRPr="00897353" w14:paraId="58813236" w14:textId="77777777" w:rsidTr="00DD5415">
        <w:trPr>
          <w:trHeight w:val="75"/>
        </w:trPr>
        <w:tc>
          <w:tcPr>
            <w:tcW w:w="648" w:type="dxa"/>
          </w:tcPr>
          <w:p w14:paraId="02D3D9CE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145778C6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Организация и оказание медицинской помощи</w:t>
            </w:r>
          </w:p>
        </w:tc>
        <w:tc>
          <w:tcPr>
            <w:tcW w:w="3420" w:type="dxa"/>
          </w:tcPr>
          <w:p w14:paraId="7AC0FB9A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ООМП</w:t>
            </w:r>
          </w:p>
        </w:tc>
      </w:tr>
      <w:tr w:rsidR="00897353" w:rsidRPr="00897353" w14:paraId="14EE9989" w14:textId="77777777" w:rsidTr="00DD5415">
        <w:trPr>
          <w:trHeight w:val="97"/>
        </w:trPr>
        <w:tc>
          <w:tcPr>
            <w:tcW w:w="648" w:type="dxa"/>
          </w:tcPr>
          <w:p w14:paraId="6F7037C7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3F18B84A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3420" w:type="dxa"/>
          </w:tcPr>
          <w:p w14:paraId="3262D769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ООП</w:t>
            </w:r>
          </w:p>
        </w:tc>
      </w:tr>
      <w:tr w:rsidR="00897353" w:rsidRPr="00897353" w14:paraId="6340DDEF" w14:textId="77777777" w:rsidTr="00DD5415">
        <w:trPr>
          <w:trHeight w:val="86"/>
        </w:trPr>
        <w:tc>
          <w:tcPr>
            <w:tcW w:w="648" w:type="dxa"/>
          </w:tcPr>
          <w:p w14:paraId="2084CDB3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21D416F5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Российская система предупреждения и действий в чрезвычайных ситуациях</w:t>
            </w:r>
          </w:p>
        </w:tc>
        <w:tc>
          <w:tcPr>
            <w:tcW w:w="3420" w:type="dxa"/>
          </w:tcPr>
          <w:p w14:paraId="6081810E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РСЧС</w:t>
            </w:r>
          </w:p>
        </w:tc>
      </w:tr>
      <w:tr w:rsidR="00897353" w:rsidRPr="00897353" w14:paraId="3BDA3ECA" w14:textId="77777777" w:rsidTr="00DD5415">
        <w:trPr>
          <w:trHeight w:val="64"/>
        </w:trPr>
        <w:tc>
          <w:tcPr>
            <w:tcW w:w="648" w:type="dxa"/>
          </w:tcPr>
          <w:p w14:paraId="4A8F1096" w14:textId="77777777" w:rsidR="00897353" w:rsidRPr="00897353" w:rsidRDefault="00897353" w:rsidP="00897353">
            <w:pPr>
              <w:numPr>
                <w:ilvl w:val="0"/>
                <w:numId w:val="35"/>
              </w:numPr>
              <w:spacing w:after="200" w:line="276" w:lineRule="auto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1160" w:type="dxa"/>
          </w:tcPr>
          <w:p w14:paraId="6D7C2082" w14:textId="77777777" w:rsidR="00897353" w:rsidRPr="00897353" w:rsidRDefault="00897353" w:rsidP="00897353">
            <w:pPr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Учебно-консультационный пункт по гражданской обороне и чрезвычайным ситуациям Кропоткинского городского поселения</w:t>
            </w:r>
          </w:p>
          <w:p w14:paraId="4DF80925" w14:textId="77777777" w:rsidR="00897353" w:rsidRPr="00897353" w:rsidRDefault="00897353" w:rsidP="0089735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F83BC43" w14:textId="77777777" w:rsidR="00897353" w:rsidRPr="00897353" w:rsidRDefault="00897353" w:rsidP="00897353">
            <w:pPr>
              <w:jc w:val="center"/>
              <w:rPr>
                <w:sz w:val="24"/>
                <w:szCs w:val="24"/>
              </w:rPr>
            </w:pPr>
            <w:r w:rsidRPr="00897353">
              <w:rPr>
                <w:sz w:val="24"/>
                <w:szCs w:val="24"/>
              </w:rPr>
              <w:t>УКП</w:t>
            </w:r>
          </w:p>
        </w:tc>
      </w:tr>
    </w:tbl>
    <w:p w14:paraId="3EA7AD2A" w14:textId="77777777" w:rsidR="00897353" w:rsidRPr="00897353" w:rsidRDefault="00897353" w:rsidP="00897353">
      <w:pPr>
        <w:tabs>
          <w:tab w:val="left" w:pos="180"/>
        </w:tabs>
        <w:ind w:left="-180"/>
        <w:jc w:val="center"/>
        <w:rPr>
          <w:b/>
        </w:rPr>
      </w:pPr>
    </w:p>
    <w:p w14:paraId="0F1F7B24" w14:textId="12100570" w:rsidR="00607D2B" w:rsidRDefault="00897353" w:rsidP="00897353">
      <w:pPr>
        <w:tabs>
          <w:tab w:val="left" w:pos="10176"/>
        </w:tabs>
        <w:rPr>
          <w:sz w:val="24"/>
          <w:szCs w:val="24"/>
        </w:rPr>
      </w:pPr>
      <w:r w:rsidRPr="00897353">
        <w:rPr>
          <w:snapToGrid w:val="0"/>
          <w:sz w:val="32"/>
          <w:szCs w:val="32"/>
        </w:rPr>
        <w:t xml:space="preserve"> </w:t>
      </w:r>
    </w:p>
    <w:p w14:paraId="45C3BC17" w14:textId="77777777" w:rsidR="00607D2B" w:rsidRDefault="00607D2B" w:rsidP="000D488C">
      <w:pPr>
        <w:jc w:val="right"/>
        <w:rPr>
          <w:sz w:val="24"/>
          <w:szCs w:val="24"/>
        </w:rPr>
      </w:pPr>
    </w:p>
    <w:p w14:paraId="0113980C" w14:textId="77777777" w:rsidR="00607D2B" w:rsidRDefault="00607D2B" w:rsidP="00607D2B">
      <w:pPr>
        <w:tabs>
          <w:tab w:val="left" w:pos="128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7BCC818" w14:textId="77777777" w:rsidR="00607D2B" w:rsidRDefault="00607D2B" w:rsidP="000D488C">
      <w:pPr>
        <w:jc w:val="right"/>
        <w:rPr>
          <w:sz w:val="24"/>
          <w:szCs w:val="24"/>
        </w:rPr>
      </w:pPr>
    </w:p>
    <w:p w14:paraId="5055225A" w14:textId="77777777" w:rsidR="00607D2B" w:rsidRDefault="00607D2B" w:rsidP="000D488C">
      <w:pPr>
        <w:jc w:val="right"/>
        <w:rPr>
          <w:sz w:val="24"/>
          <w:szCs w:val="24"/>
        </w:rPr>
      </w:pPr>
    </w:p>
    <w:p w14:paraId="6D13AFA2" w14:textId="77777777" w:rsidR="00607D2B" w:rsidRDefault="00607D2B" w:rsidP="000D488C">
      <w:pPr>
        <w:jc w:val="right"/>
        <w:rPr>
          <w:sz w:val="24"/>
          <w:szCs w:val="24"/>
        </w:rPr>
      </w:pPr>
    </w:p>
    <w:p w14:paraId="2745CAFF" w14:textId="77777777" w:rsidR="00607D2B" w:rsidRDefault="00607D2B" w:rsidP="000D488C">
      <w:pPr>
        <w:jc w:val="right"/>
        <w:rPr>
          <w:sz w:val="24"/>
          <w:szCs w:val="24"/>
        </w:rPr>
      </w:pPr>
    </w:p>
    <w:p w14:paraId="3B8956E7" w14:textId="77777777" w:rsidR="00607D2B" w:rsidRDefault="00607D2B" w:rsidP="000D488C">
      <w:pPr>
        <w:jc w:val="right"/>
        <w:rPr>
          <w:sz w:val="24"/>
          <w:szCs w:val="24"/>
        </w:rPr>
      </w:pPr>
    </w:p>
    <w:p w14:paraId="1ED7B396" w14:textId="77777777" w:rsidR="00607D2B" w:rsidRDefault="00607D2B" w:rsidP="000D488C">
      <w:pPr>
        <w:jc w:val="right"/>
        <w:rPr>
          <w:sz w:val="24"/>
          <w:szCs w:val="24"/>
        </w:rPr>
      </w:pPr>
    </w:p>
    <w:p w14:paraId="541148E6" w14:textId="77777777" w:rsidR="00607D2B" w:rsidRDefault="00607D2B" w:rsidP="000D488C">
      <w:pPr>
        <w:jc w:val="right"/>
        <w:rPr>
          <w:sz w:val="24"/>
          <w:szCs w:val="24"/>
        </w:rPr>
      </w:pPr>
    </w:p>
    <w:p w14:paraId="36267D5E" w14:textId="77777777" w:rsidR="00607D2B" w:rsidRDefault="00607D2B" w:rsidP="000D488C">
      <w:pPr>
        <w:jc w:val="right"/>
        <w:rPr>
          <w:sz w:val="24"/>
          <w:szCs w:val="24"/>
        </w:rPr>
      </w:pPr>
    </w:p>
    <w:p w14:paraId="7DA44281" w14:textId="77777777" w:rsidR="00607D2B" w:rsidRDefault="00607D2B" w:rsidP="000D488C">
      <w:pPr>
        <w:jc w:val="right"/>
        <w:rPr>
          <w:sz w:val="24"/>
          <w:szCs w:val="24"/>
        </w:rPr>
      </w:pPr>
    </w:p>
    <w:p w14:paraId="21985A62" w14:textId="77777777" w:rsidR="00607D2B" w:rsidRDefault="00607D2B" w:rsidP="000D488C">
      <w:pPr>
        <w:jc w:val="right"/>
        <w:rPr>
          <w:sz w:val="24"/>
          <w:szCs w:val="24"/>
        </w:rPr>
      </w:pPr>
    </w:p>
    <w:p w14:paraId="6CD01D78" w14:textId="77777777" w:rsidR="00607D2B" w:rsidRDefault="00607D2B" w:rsidP="000D488C">
      <w:pPr>
        <w:jc w:val="right"/>
        <w:rPr>
          <w:sz w:val="24"/>
          <w:szCs w:val="24"/>
        </w:rPr>
      </w:pPr>
    </w:p>
    <w:p w14:paraId="07076375" w14:textId="77777777" w:rsidR="00607D2B" w:rsidRDefault="00607D2B" w:rsidP="000D488C">
      <w:pPr>
        <w:jc w:val="right"/>
        <w:rPr>
          <w:sz w:val="24"/>
          <w:szCs w:val="24"/>
        </w:rPr>
      </w:pPr>
    </w:p>
    <w:p w14:paraId="417F317B" w14:textId="77777777" w:rsidR="001F0008" w:rsidRDefault="001F0008" w:rsidP="00CE71FC">
      <w:pPr>
        <w:rPr>
          <w:sz w:val="24"/>
          <w:szCs w:val="24"/>
        </w:rPr>
      </w:pPr>
    </w:p>
    <w:sectPr w:rsidR="001F0008" w:rsidSect="00897353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923"/>
    <w:multiLevelType w:val="hybridMultilevel"/>
    <w:tmpl w:val="D6DE94AC"/>
    <w:lvl w:ilvl="0" w:tplc="7B701932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4B37205"/>
    <w:multiLevelType w:val="hybridMultilevel"/>
    <w:tmpl w:val="DD98A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7431"/>
    <w:multiLevelType w:val="hybridMultilevel"/>
    <w:tmpl w:val="0AFE1AE0"/>
    <w:lvl w:ilvl="0" w:tplc="F21CE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7658"/>
    <w:multiLevelType w:val="hybridMultilevel"/>
    <w:tmpl w:val="400A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86F44"/>
    <w:multiLevelType w:val="hybridMultilevel"/>
    <w:tmpl w:val="D516574E"/>
    <w:lvl w:ilvl="0" w:tplc="4462D14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779BF"/>
    <w:multiLevelType w:val="hybridMultilevel"/>
    <w:tmpl w:val="4B465122"/>
    <w:lvl w:ilvl="0" w:tplc="6E4E1356">
      <w:start w:val="4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6" w15:restartNumberingAfterBreak="0">
    <w:nsid w:val="2BD70D32"/>
    <w:multiLevelType w:val="hybridMultilevel"/>
    <w:tmpl w:val="5F98B2DE"/>
    <w:lvl w:ilvl="0" w:tplc="F5DA499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FCA1CDC"/>
    <w:multiLevelType w:val="hybridMultilevel"/>
    <w:tmpl w:val="CC32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5458F"/>
    <w:multiLevelType w:val="hybridMultilevel"/>
    <w:tmpl w:val="2AA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61B4"/>
    <w:multiLevelType w:val="hybridMultilevel"/>
    <w:tmpl w:val="2AA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C5A20"/>
    <w:multiLevelType w:val="hybridMultilevel"/>
    <w:tmpl w:val="A1F81A44"/>
    <w:lvl w:ilvl="0" w:tplc="2A2C54D4">
      <w:start w:val="15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A4338"/>
    <w:multiLevelType w:val="hybridMultilevel"/>
    <w:tmpl w:val="91EA50EC"/>
    <w:lvl w:ilvl="0" w:tplc="E5D6CE22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38060806"/>
    <w:multiLevelType w:val="hybridMultilevel"/>
    <w:tmpl w:val="D97CE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71B12"/>
    <w:multiLevelType w:val="hybridMultilevel"/>
    <w:tmpl w:val="5F32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31530"/>
    <w:multiLevelType w:val="hybridMultilevel"/>
    <w:tmpl w:val="0F24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81BC6"/>
    <w:multiLevelType w:val="hybridMultilevel"/>
    <w:tmpl w:val="678CF1C6"/>
    <w:lvl w:ilvl="0" w:tplc="FDA8C404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B1080"/>
    <w:multiLevelType w:val="hybridMultilevel"/>
    <w:tmpl w:val="7518B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328D0"/>
    <w:multiLevelType w:val="hybridMultilevel"/>
    <w:tmpl w:val="C910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62B8A"/>
    <w:multiLevelType w:val="hybridMultilevel"/>
    <w:tmpl w:val="0914BB44"/>
    <w:lvl w:ilvl="0" w:tplc="BFBAB89E">
      <w:start w:val="1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84633"/>
    <w:multiLevelType w:val="hybridMultilevel"/>
    <w:tmpl w:val="3962ADFE"/>
    <w:lvl w:ilvl="0" w:tplc="543E39A4">
      <w:start w:val="1"/>
      <w:numFmt w:val="decimal"/>
      <w:lvlText w:val="%1."/>
      <w:lvlJc w:val="center"/>
      <w:pPr>
        <w:ind w:left="149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814B9"/>
    <w:multiLevelType w:val="hybridMultilevel"/>
    <w:tmpl w:val="65A6F020"/>
    <w:lvl w:ilvl="0" w:tplc="780E4BCE">
      <w:start w:val="1"/>
      <w:numFmt w:val="decimal"/>
      <w:lvlText w:val="%1."/>
      <w:lvlJc w:val="center"/>
      <w:pPr>
        <w:tabs>
          <w:tab w:val="num" w:pos="554"/>
        </w:tabs>
        <w:ind w:left="364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11F09"/>
    <w:multiLevelType w:val="hybridMultilevel"/>
    <w:tmpl w:val="EDA212DA"/>
    <w:lvl w:ilvl="0" w:tplc="C7C8E7D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92F97"/>
    <w:multiLevelType w:val="hybridMultilevel"/>
    <w:tmpl w:val="C086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E50008"/>
    <w:multiLevelType w:val="hybridMultilevel"/>
    <w:tmpl w:val="9F16A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D4955"/>
    <w:multiLevelType w:val="hybridMultilevel"/>
    <w:tmpl w:val="E9BA3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7049A"/>
    <w:multiLevelType w:val="hybridMultilevel"/>
    <w:tmpl w:val="6C02FD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C46CD"/>
    <w:multiLevelType w:val="hybridMultilevel"/>
    <w:tmpl w:val="BB8C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2FAB"/>
    <w:multiLevelType w:val="hybridMultilevel"/>
    <w:tmpl w:val="E6F2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E0248"/>
    <w:multiLevelType w:val="hybridMultilevel"/>
    <w:tmpl w:val="04AC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20363"/>
    <w:multiLevelType w:val="hybridMultilevel"/>
    <w:tmpl w:val="400A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74D8F"/>
    <w:multiLevelType w:val="hybridMultilevel"/>
    <w:tmpl w:val="6594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E3011"/>
    <w:multiLevelType w:val="hybridMultilevel"/>
    <w:tmpl w:val="DE6EB2B2"/>
    <w:lvl w:ilvl="0" w:tplc="EBDC060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84DA8"/>
    <w:multiLevelType w:val="hybridMultilevel"/>
    <w:tmpl w:val="6776A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82019"/>
    <w:multiLevelType w:val="hybridMultilevel"/>
    <w:tmpl w:val="72B40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1"/>
  </w:num>
  <w:num w:numId="5">
    <w:abstractNumId w:val="32"/>
  </w:num>
  <w:num w:numId="6">
    <w:abstractNumId w:val="1"/>
  </w:num>
  <w:num w:numId="7">
    <w:abstractNumId w:val="19"/>
  </w:num>
  <w:num w:numId="8">
    <w:abstractNumId w:val="10"/>
  </w:num>
  <w:num w:numId="9">
    <w:abstractNumId w:val="29"/>
  </w:num>
  <w:num w:numId="10">
    <w:abstractNumId w:val="13"/>
  </w:num>
  <w:num w:numId="11">
    <w:abstractNumId w:val="27"/>
  </w:num>
  <w:num w:numId="12">
    <w:abstractNumId w:val="25"/>
  </w:num>
  <w:num w:numId="13">
    <w:abstractNumId w:val="15"/>
  </w:num>
  <w:num w:numId="14">
    <w:abstractNumId w:val="24"/>
  </w:num>
  <w:num w:numId="15">
    <w:abstractNumId w:val="33"/>
  </w:num>
  <w:num w:numId="16">
    <w:abstractNumId w:val="28"/>
  </w:num>
  <w:num w:numId="17">
    <w:abstractNumId w:val="34"/>
  </w:num>
  <w:num w:numId="18">
    <w:abstractNumId w:val="23"/>
  </w:num>
  <w:num w:numId="19">
    <w:abstractNumId w:val="30"/>
  </w:num>
  <w:num w:numId="20">
    <w:abstractNumId w:val="3"/>
  </w:num>
  <w:num w:numId="21">
    <w:abstractNumId w:val="20"/>
  </w:num>
  <w:num w:numId="22">
    <w:abstractNumId w:val="7"/>
  </w:num>
  <w:num w:numId="23">
    <w:abstractNumId w:val="8"/>
  </w:num>
  <w:num w:numId="24">
    <w:abstractNumId w:val="9"/>
  </w:num>
  <w:num w:numId="25">
    <w:abstractNumId w:val="22"/>
  </w:num>
  <w:num w:numId="26">
    <w:abstractNumId w:val="12"/>
  </w:num>
  <w:num w:numId="27">
    <w:abstractNumId w:val="5"/>
  </w:num>
  <w:num w:numId="28">
    <w:abstractNumId w:val="26"/>
  </w:num>
  <w:num w:numId="29">
    <w:abstractNumId w:val="2"/>
  </w:num>
  <w:num w:numId="30">
    <w:abstractNumId w:val="31"/>
  </w:num>
  <w:num w:numId="31">
    <w:abstractNumId w:val="17"/>
  </w:num>
  <w:num w:numId="32">
    <w:abstractNumId w:val="18"/>
  </w:num>
  <w:num w:numId="33">
    <w:abstractNumId w:val="16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C5449"/>
    <w:rsid w:val="000D488C"/>
    <w:rsid w:val="001736C9"/>
    <w:rsid w:val="001D0520"/>
    <w:rsid w:val="001F0008"/>
    <w:rsid w:val="00372270"/>
    <w:rsid w:val="003B1B90"/>
    <w:rsid w:val="003D1D57"/>
    <w:rsid w:val="004153CE"/>
    <w:rsid w:val="00466E21"/>
    <w:rsid w:val="004F76DD"/>
    <w:rsid w:val="005207A1"/>
    <w:rsid w:val="00564179"/>
    <w:rsid w:val="005E4B24"/>
    <w:rsid w:val="00607D2B"/>
    <w:rsid w:val="00620E4A"/>
    <w:rsid w:val="006767F8"/>
    <w:rsid w:val="006A503C"/>
    <w:rsid w:val="006D6B73"/>
    <w:rsid w:val="00784B5C"/>
    <w:rsid w:val="00821B32"/>
    <w:rsid w:val="008617A1"/>
    <w:rsid w:val="0086688E"/>
    <w:rsid w:val="00884C2B"/>
    <w:rsid w:val="008853EC"/>
    <w:rsid w:val="00897353"/>
    <w:rsid w:val="008A7D55"/>
    <w:rsid w:val="00903ECF"/>
    <w:rsid w:val="00941B94"/>
    <w:rsid w:val="00941F72"/>
    <w:rsid w:val="00945F7F"/>
    <w:rsid w:val="00985393"/>
    <w:rsid w:val="009D54BF"/>
    <w:rsid w:val="00A668E6"/>
    <w:rsid w:val="00A74A24"/>
    <w:rsid w:val="00AA1A17"/>
    <w:rsid w:val="00AC5203"/>
    <w:rsid w:val="00BA1695"/>
    <w:rsid w:val="00BA34D3"/>
    <w:rsid w:val="00BD2CA9"/>
    <w:rsid w:val="00BF5758"/>
    <w:rsid w:val="00C66947"/>
    <w:rsid w:val="00CE71FC"/>
    <w:rsid w:val="00D360F7"/>
    <w:rsid w:val="00E32477"/>
    <w:rsid w:val="00E75741"/>
    <w:rsid w:val="00ED05F1"/>
    <w:rsid w:val="00ED3FCF"/>
    <w:rsid w:val="00EF18F9"/>
    <w:rsid w:val="00F24DF5"/>
    <w:rsid w:val="00F47A83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2ED0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D2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607D2B"/>
    <w:pPr>
      <w:keepNext/>
      <w:autoSpaceDE w:val="0"/>
      <w:autoSpaceDN w:val="0"/>
      <w:ind w:right="113"/>
      <w:jc w:val="center"/>
      <w:outlineLvl w:val="1"/>
    </w:pPr>
    <w:rPr>
      <w:b/>
      <w:sz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3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07D2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607D2B"/>
    <w:rPr>
      <w:rFonts w:ascii="Times New Roman" w:eastAsia="Times New Roman" w:hAnsi="Times New Roman" w:cs="Times New Roman"/>
      <w:b/>
      <w:sz w:val="26"/>
      <w:szCs w:val="28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607D2B"/>
  </w:style>
  <w:style w:type="paragraph" w:customStyle="1" w:styleId="a8">
    <w:basedOn w:val="a"/>
    <w:next w:val="a9"/>
    <w:link w:val="aa"/>
    <w:uiPriority w:val="10"/>
    <w:qFormat/>
    <w:rsid w:val="00607D2B"/>
    <w:pPr>
      <w:ind w:left="11340"/>
      <w:jc w:val="center"/>
    </w:pPr>
    <w:rPr>
      <w:b/>
      <w:color w:val="FF0000"/>
      <w:sz w:val="26"/>
      <w:szCs w:val="26"/>
    </w:rPr>
  </w:style>
  <w:style w:type="character" w:customStyle="1" w:styleId="aa">
    <w:name w:val="Название Знак"/>
    <w:link w:val="a8"/>
    <w:uiPriority w:val="10"/>
    <w:rsid w:val="00607D2B"/>
    <w:rPr>
      <w:rFonts w:ascii="Times New Roman" w:eastAsia="Times New Roman" w:hAnsi="Times New Roman" w:cs="Times New Roman"/>
      <w:b/>
      <w:color w:val="FF0000"/>
      <w:sz w:val="26"/>
      <w:szCs w:val="26"/>
    </w:rPr>
  </w:style>
  <w:style w:type="character" w:customStyle="1" w:styleId="210pt">
    <w:name w:val="Основной текст (2) + 10 pt"/>
    <w:rsid w:val="00607D2B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b">
    <w:name w:val="TOC Heading"/>
    <w:basedOn w:val="1"/>
    <w:next w:val="a"/>
    <w:uiPriority w:val="39"/>
    <w:unhideWhenUsed/>
    <w:qFormat/>
    <w:rsid w:val="00607D2B"/>
    <w:pPr>
      <w:autoSpaceDE/>
      <w:autoSpaceDN/>
      <w:spacing w:line="276" w:lineRule="auto"/>
      <w:outlineLvl w:val="9"/>
    </w:pPr>
    <w:rPr>
      <w:lang w:eastAsia="en-US"/>
    </w:rPr>
  </w:style>
  <w:style w:type="table" w:customStyle="1" w:styleId="21">
    <w:name w:val="Сетка таблицы2"/>
    <w:basedOn w:val="a1"/>
    <w:next w:val="a4"/>
    <w:uiPriority w:val="59"/>
    <w:rsid w:val="00607D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607D2B"/>
    <w:pPr>
      <w:tabs>
        <w:tab w:val="center" w:pos="4677"/>
        <w:tab w:val="right" w:pos="9355"/>
      </w:tabs>
      <w:autoSpaceDE w:val="0"/>
      <w:autoSpaceDN w:val="0"/>
    </w:pPr>
    <w:rPr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607D2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e">
    <w:name w:val="footer"/>
    <w:basedOn w:val="a"/>
    <w:link w:val="af"/>
    <w:unhideWhenUsed/>
    <w:rsid w:val="00607D2B"/>
    <w:pPr>
      <w:tabs>
        <w:tab w:val="center" w:pos="4677"/>
        <w:tab w:val="right" w:pos="9355"/>
      </w:tabs>
      <w:autoSpaceDE w:val="0"/>
      <w:autoSpaceDN w:val="0"/>
    </w:pPr>
    <w:rPr>
      <w:lang w:val="x-none"/>
    </w:rPr>
  </w:style>
  <w:style w:type="character" w:customStyle="1" w:styleId="af">
    <w:name w:val="Нижний колонтитул Знак"/>
    <w:basedOn w:val="a0"/>
    <w:link w:val="ae"/>
    <w:rsid w:val="00607D2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endnote text"/>
    <w:basedOn w:val="a"/>
    <w:link w:val="af1"/>
    <w:uiPriority w:val="99"/>
    <w:rsid w:val="00607D2B"/>
    <w:rPr>
      <w:rFonts w:ascii="Calibri" w:hAnsi="Calibri"/>
      <w:sz w:val="20"/>
      <w:szCs w:val="20"/>
      <w:lang w:val="x-none" w:eastAsia="x-none"/>
    </w:rPr>
  </w:style>
  <w:style w:type="character" w:customStyle="1" w:styleId="af1">
    <w:name w:val="Текст концевой сноски Знак"/>
    <w:basedOn w:val="a0"/>
    <w:link w:val="af0"/>
    <w:uiPriority w:val="99"/>
    <w:rsid w:val="00607D2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endnote reference"/>
    <w:uiPriority w:val="99"/>
    <w:rsid w:val="00607D2B"/>
    <w:rPr>
      <w:rFonts w:cs="Times New Roman"/>
      <w:vertAlign w:val="superscript"/>
    </w:rPr>
  </w:style>
  <w:style w:type="character" w:customStyle="1" w:styleId="10pt1">
    <w:name w:val="Основной текст + 10 pt1"/>
    <w:aliases w:val="Интервал 0 pt5"/>
    <w:rsid w:val="00607D2B"/>
    <w:rPr>
      <w:rFonts w:ascii="Times New Roman" w:hAnsi="Times New Roman"/>
      <w:color w:val="000000"/>
      <w:spacing w:val="5"/>
      <w:w w:val="100"/>
      <w:position w:val="0"/>
      <w:sz w:val="20"/>
      <w:u w:val="none"/>
      <w:shd w:val="clear" w:color="auto" w:fill="FFFFFF"/>
      <w:lang w:val="ru-RU"/>
    </w:rPr>
  </w:style>
  <w:style w:type="paragraph" w:styleId="af3">
    <w:name w:val="Body Text"/>
    <w:basedOn w:val="a"/>
    <w:link w:val="af4"/>
    <w:rsid w:val="00607D2B"/>
    <w:pPr>
      <w:autoSpaceDE w:val="0"/>
      <w:autoSpaceDN w:val="0"/>
      <w:ind w:right="4535"/>
      <w:jc w:val="both"/>
    </w:pPr>
    <w:rPr>
      <w:lang w:val="x-none"/>
    </w:rPr>
  </w:style>
  <w:style w:type="character" w:customStyle="1" w:styleId="af4">
    <w:name w:val="Основной текст Знак"/>
    <w:basedOn w:val="a0"/>
    <w:link w:val="af3"/>
    <w:rsid w:val="00607D2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22">
    <w:name w:val="Основной текст (2)_"/>
    <w:link w:val="23"/>
    <w:rsid w:val="00607D2B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7D2B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4">
    <w:name w:val="заголовок 4"/>
    <w:basedOn w:val="a"/>
    <w:next w:val="a"/>
    <w:rsid w:val="00607D2B"/>
    <w:pPr>
      <w:keepNext/>
      <w:jc w:val="both"/>
    </w:pPr>
    <w:rPr>
      <w:snapToGrid w:val="0"/>
      <w:sz w:val="24"/>
      <w:szCs w:val="20"/>
    </w:rPr>
  </w:style>
  <w:style w:type="character" w:styleId="af5">
    <w:name w:val="Emphasis"/>
    <w:qFormat/>
    <w:rsid w:val="00607D2B"/>
    <w:rPr>
      <w:rFonts w:ascii="Times New Roman" w:hAnsi="Times New Roman"/>
      <w:iCs/>
      <w:sz w:val="24"/>
    </w:rPr>
  </w:style>
  <w:style w:type="paragraph" w:customStyle="1" w:styleId="BodyText31">
    <w:name w:val="Body Text 31"/>
    <w:basedOn w:val="a"/>
    <w:rsid w:val="00607D2B"/>
    <w:pPr>
      <w:jc w:val="both"/>
    </w:pPr>
    <w:rPr>
      <w:sz w:val="24"/>
      <w:szCs w:val="20"/>
    </w:rPr>
  </w:style>
  <w:style w:type="paragraph" w:styleId="af6">
    <w:name w:val="Body Text Indent"/>
    <w:basedOn w:val="a"/>
    <w:link w:val="af7"/>
    <w:rsid w:val="00607D2B"/>
    <w:pPr>
      <w:spacing w:after="120"/>
      <w:ind w:left="283"/>
    </w:pPr>
    <w:rPr>
      <w:sz w:val="24"/>
      <w:szCs w:val="24"/>
      <w:lang w:val="x-none"/>
    </w:rPr>
  </w:style>
  <w:style w:type="character" w:customStyle="1" w:styleId="af7">
    <w:name w:val="Основной текст с отступом Знак"/>
    <w:basedOn w:val="a0"/>
    <w:link w:val="af6"/>
    <w:rsid w:val="00607D2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11pt">
    <w:name w:val="Основной текст + 11 pt"/>
    <w:rsid w:val="0060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tyle20">
    <w:name w:val="Style20"/>
    <w:basedOn w:val="a"/>
    <w:rsid w:val="00607D2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45">
    <w:name w:val="Font Style45"/>
    <w:rsid w:val="00607D2B"/>
    <w:rPr>
      <w:rFonts w:ascii="Times New Roman" w:hAnsi="Times New Roman" w:cs="Times New Roman"/>
      <w:sz w:val="22"/>
      <w:szCs w:val="22"/>
    </w:rPr>
  </w:style>
  <w:style w:type="character" w:customStyle="1" w:styleId="af8">
    <w:name w:val="Основной текст_"/>
    <w:link w:val="24"/>
    <w:rsid w:val="00607D2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8"/>
    <w:rsid w:val="00607D2B"/>
    <w:pPr>
      <w:widowControl w:val="0"/>
      <w:shd w:val="clear" w:color="auto" w:fill="FFFFFF"/>
      <w:spacing w:after="300" w:line="322" w:lineRule="exact"/>
      <w:ind w:hanging="420"/>
      <w:jc w:val="center"/>
    </w:pPr>
    <w:rPr>
      <w:rFonts w:cstheme="minorBidi"/>
      <w:sz w:val="26"/>
      <w:szCs w:val="26"/>
      <w:lang w:eastAsia="en-US"/>
    </w:rPr>
  </w:style>
  <w:style w:type="character" w:customStyle="1" w:styleId="11pt1">
    <w:name w:val="Основной текст + 11 pt1"/>
    <w:rsid w:val="00607D2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9">
    <w:name w:val="Block Text"/>
    <w:basedOn w:val="a"/>
    <w:uiPriority w:val="99"/>
    <w:rsid w:val="00607D2B"/>
    <w:pPr>
      <w:autoSpaceDE w:val="0"/>
      <w:autoSpaceDN w:val="0"/>
      <w:spacing w:line="300" w:lineRule="exact"/>
      <w:ind w:left="1560" w:right="254" w:hanging="1560"/>
    </w:pPr>
    <w:rPr>
      <w:sz w:val="26"/>
    </w:rPr>
  </w:style>
  <w:style w:type="paragraph" w:customStyle="1" w:styleId="BodyText23">
    <w:name w:val="Body Text 23"/>
    <w:basedOn w:val="a"/>
    <w:rsid w:val="00607D2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paragraph" w:styleId="25">
    <w:name w:val="Body Text Indent 2"/>
    <w:basedOn w:val="a"/>
    <w:link w:val="26"/>
    <w:rsid w:val="00607D2B"/>
    <w:pPr>
      <w:autoSpaceDE w:val="0"/>
      <w:autoSpaceDN w:val="0"/>
      <w:spacing w:line="360" w:lineRule="auto"/>
      <w:ind w:firstLine="709"/>
      <w:jc w:val="both"/>
    </w:pPr>
    <w:rPr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607D2B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fa">
    <w:name w:val="List Paragraph"/>
    <w:basedOn w:val="a"/>
    <w:uiPriority w:val="34"/>
    <w:qFormat/>
    <w:rsid w:val="00607D2B"/>
    <w:pPr>
      <w:autoSpaceDE w:val="0"/>
      <w:autoSpaceDN w:val="0"/>
      <w:ind w:left="708"/>
    </w:pPr>
  </w:style>
  <w:style w:type="paragraph" w:customStyle="1" w:styleId="13">
    <w:name w:val="Обычный1"/>
    <w:rsid w:val="00607D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607D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607D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5pt">
    <w:name w:val="Основной текст (2) + 10;5 pt"/>
    <w:rsid w:val="0060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rsid w:val="0060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607D2B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afb">
    <w:name w:val="Оглавление_"/>
    <w:link w:val="afc"/>
    <w:rsid w:val="00607D2B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afd">
    <w:name w:val="Оглавление + Не курсив"/>
    <w:rsid w:val="00607D2B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7D2B"/>
    <w:pPr>
      <w:widowControl w:val="0"/>
      <w:shd w:val="clear" w:color="auto" w:fill="FFFFFF"/>
      <w:spacing w:line="298" w:lineRule="exact"/>
      <w:jc w:val="both"/>
    </w:pPr>
    <w:rPr>
      <w:rFonts w:cstheme="minorBidi"/>
      <w:i/>
      <w:iCs/>
      <w:sz w:val="26"/>
      <w:szCs w:val="26"/>
      <w:lang w:eastAsia="en-US"/>
    </w:rPr>
  </w:style>
  <w:style w:type="paragraph" w:customStyle="1" w:styleId="afc">
    <w:name w:val="Оглавление"/>
    <w:basedOn w:val="a"/>
    <w:link w:val="afb"/>
    <w:rsid w:val="00607D2B"/>
    <w:pPr>
      <w:widowControl w:val="0"/>
      <w:shd w:val="clear" w:color="auto" w:fill="FFFFFF"/>
      <w:spacing w:line="298" w:lineRule="exact"/>
      <w:jc w:val="both"/>
    </w:pPr>
    <w:rPr>
      <w:rFonts w:cstheme="minorBidi"/>
      <w:i/>
      <w:iCs/>
      <w:sz w:val="26"/>
      <w:szCs w:val="26"/>
      <w:lang w:eastAsia="en-US"/>
    </w:rPr>
  </w:style>
  <w:style w:type="character" w:customStyle="1" w:styleId="28">
    <w:name w:val="Оглавление (2)_"/>
    <w:link w:val="29"/>
    <w:rsid w:val="00607D2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9">
    <w:name w:val="Оглавление (2)"/>
    <w:basedOn w:val="a"/>
    <w:link w:val="28"/>
    <w:rsid w:val="00607D2B"/>
    <w:pPr>
      <w:widowControl w:val="0"/>
      <w:shd w:val="clear" w:color="auto" w:fill="FFFFFF"/>
      <w:spacing w:before="240" w:line="298" w:lineRule="exact"/>
      <w:ind w:firstLine="560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3">
    <w:name w:val="Заголовок №3_"/>
    <w:link w:val="30"/>
    <w:rsid w:val="00607D2B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607D2B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cstheme="minorBidi"/>
      <w:b/>
      <w:bCs/>
      <w:sz w:val="26"/>
      <w:szCs w:val="26"/>
      <w:lang w:eastAsia="en-US"/>
    </w:rPr>
  </w:style>
  <w:style w:type="character" w:customStyle="1" w:styleId="10pt">
    <w:name w:val="Основной текст + 10 pt"/>
    <w:aliases w:val="Полужирный"/>
    <w:rsid w:val="0060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607D2B"/>
    <w:pPr>
      <w:widowControl w:val="0"/>
      <w:shd w:val="clear" w:color="auto" w:fill="FFFFFF"/>
      <w:spacing w:before="180" w:line="322" w:lineRule="exact"/>
      <w:jc w:val="both"/>
    </w:pPr>
    <w:rPr>
      <w:color w:val="000000"/>
      <w:sz w:val="26"/>
      <w:szCs w:val="26"/>
      <w:lang w:bidi="ru-RU"/>
    </w:rPr>
  </w:style>
  <w:style w:type="character" w:customStyle="1" w:styleId="10pt0">
    <w:name w:val="Основной текст + 10 pt;Курсив"/>
    <w:rsid w:val="00607D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rsid w:val="0060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Курсив"/>
    <w:rsid w:val="00607D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rsid w:val="0060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95pt0">
    <w:name w:val="Основной текст + 9;5 pt;Полужирный"/>
    <w:rsid w:val="0060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1"/>
    <w:rsid w:val="0060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pt">
    <w:name w:val="Основной текст + 8 pt"/>
    <w:rsid w:val="00607D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rialNarrow">
    <w:name w:val="Основной текст + Arial Narrow;Полужирный"/>
    <w:rsid w:val="00607D2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Tahoma9pt">
    <w:name w:val="Основной текст + Tahoma;9 pt"/>
    <w:rsid w:val="00607D2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0pt2">
    <w:name w:val="Основной текст + 10 pt;Полужирный"/>
    <w:rsid w:val="00607D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;Курсив"/>
    <w:rsid w:val="00607D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;Курсив"/>
    <w:rsid w:val="00607D2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Exact">
    <w:name w:val="Основной текст (6) Exact"/>
    <w:link w:val="6"/>
    <w:rsid w:val="00607D2B"/>
    <w:rPr>
      <w:rFonts w:ascii="Times New Roman" w:eastAsia="Times New Roman" w:hAnsi="Times New Roman"/>
      <w:spacing w:val="4"/>
      <w:sz w:val="18"/>
      <w:szCs w:val="1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607D2B"/>
    <w:pPr>
      <w:widowControl w:val="0"/>
      <w:shd w:val="clear" w:color="auto" w:fill="FFFFFF"/>
      <w:spacing w:line="0" w:lineRule="atLeast"/>
      <w:ind w:hanging="220"/>
    </w:pPr>
    <w:rPr>
      <w:rFonts w:cstheme="minorBidi"/>
      <w:spacing w:val="4"/>
      <w:sz w:val="18"/>
      <w:szCs w:val="18"/>
      <w:lang w:eastAsia="en-US"/>
    </w:rPr>
  </w:style>
  <w:style w:type="character" w:customStyle="1" w:styleId="afe">
    <w:name w:val="Основной текст + Курсив"/>
    <w:rsid w:val="00607D2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60">
    <w:name w:val="Основной текст + 6"/>
    <w:aliases w:val="5 pt,Курсив"/>
    <w:rsid w:val="00607D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15">
    <w:name w:val="Заголовок1"/>
    <w:basedOn w:val="a"/>
    <w:next w:val="a"/>
    <w:link w:val="aff"/>
    <w:uiPriority w:val="10"/>
    <w:qFormat/>
    <w:rsid w:val="00607D2B"/>
    <w:pPr>
      <w:autoSpaceDE w:val="0"/>
      <w:autoSpaceDN w:val="0"/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ff">
    <w:name w:val="Заголовок Знак"/>
    <w:basedOn w:val="a0"/>
    <w:link w:val="15"/>
    <w:uiPriority w:val="10"/>
    <w:rsid w:val="00607D2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9">
    <w:name w:val="Title"/>
    <w:basedOn w:val="a"/>
    <w:next w:val="a"/>
    <w:link w:val="16"/>
    <w:uiPriority w:val="10"/>
    <w:qFormat/>
    <w:rsid w:val="00607D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Заголовок Знак1"/>
    <w:basedOn w:val="a0"/>
    <w:link w:val="a9"/>
    <w:uiPriority w:val="10"/>
    <w:rsid w:val="00607D2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6B6C-6984-47A5-BDCB-8D07566C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2024-03-22T01:40:00Z</cp:lastPrinted>
  <dcterms:created xsi:type="dcterms:W3CDTF">2024-03-25T02:35:00Z</dcterms:created>
  <dcterms:modified xsi:type="dcterms:W3CDTF">2024-03-25T02:35:00Z</dcterms:modified>
</cp:coreProperties>
</file>