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C59AE3" w14:textId="77777777" w:rsidR="005B5084" w:rsidRDefault="005B5084" w:rsidP="005B50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2D3E55B" w14:textId="77777777" w:rsidR="005B5084" w:rsidRDefault="005B5084" w:rsidP="005B50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РОССИЙСКАЯ ФЕДЕРАЦИЯ</w:t>
      </w:r>
    </w:p>
    <w:p w14:paraId="4612CDAB" w14:textId="77777777" w:rsidR="005B5084" w:rsidRDefault="005B5084" w:rsidP="005B50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ИРКУТСКАЯ ОБЛАСТЬ БОДАЙБИНСКИЙ РАЙОН</w:t>
      </w:r>
    </w:p>
    <w:p w14:paraId="5A68EB77" w14:textId="77777777" w:rsidR="005B5084" w:rsidRDefault="005B5084" w:rsidP="005B50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АДМИНИСТРАЦИЯ КРОПОТКИНСКОГО</w:t>
      </w:r>
    </w:p>
    <w:p w14:paraId="061E25FA" w14:textId="77777777" w:rsidR="005B5084" w:rsidRDefault="005B5084" w:rsidP="005B50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ГОРОДСКОГО ПОСЕЛЕНИЯ</w:t>
      </w:r>
    </w:p>
    <w:p w14:paraId="4DA390F5" w14:textId="77777777" w:rsidR="005B5084" w:rsidRDefault="005B5084" w:rsidP="005B508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FCD622" w14:textId="77777777" w:rsidR="005B5084" w:rsidRDefault="005B5084" w:rsidP="005B50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ПОСТАНОВЛЕНИЕ</w:t>
      </w:r>
    </w:p>
    <w:p w14:paraId="7CAF82A1" w14:textId="77777777" w:rsidR="005B5084" w:rsidRDefault="005B5084" w:rsidP="005B50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433681A" w14:textId="17B60110" w:rsidR="005B5084" w:rsidRDefault="005B5084" w:rsidP="005B508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F0FE6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7D3EEE">
        <w:rPr>
          <w:rFonts w:ascii="Times New Roman" w:eastAsia="Calibri" w:hAnsi="Times New Roman" w:cs="Times New Roman"/>
          <w:b/>
          <w:sz w:val="24"/>
          <w:szCs w:val="24"/>
        </w:rPr>
        <w:t>14</w:t>
      </w:r>
      <w:r w:rsidRPr="00AF0FE6">
        <w:rPr>
          <w:rFonts w:ascii="Times New Roman" w:eastAsia="Calibri" w:hAnsi="Times New Roman" w:cs="Times New Roman"/>
          <w:b/>
          <w:sz w:val="24"/>
          <w:szCs w:val="24"/>
        </w:rPr>
        <w:t xml:space="preserve">» </w:t>
      </w:r>
      <w:r w:rsidR="007D3EEE">
        <w:rPr>
          <w:rFonts w:ascii="Times New Roman" w:eastAsia="Calibri" w:hAnsi="Times New Roman" w:cs="Times New Roman"/>
          <w:b/>
          <w:sz w:val="24"/>
          <w:szCs w:val="24"/>
        </w:rPr>
        <w:t>марта</w:t>
      </w:r>
      <w:r w:rsidRPr="00AF0FE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202</w:t>
      </w:r>
      <w:r w:rsidR="007D3EEE">
        <w:rPr>
          <w:rFonts w:ascii="Times New Roman" w:eastAsia="Calibri" w:hAnsi="Times New Roman" w:cs="Times New Roman"/>
          <w:b/>
          <w:sz w:val="24"/>
          <w:szCs w:val="24"/>
        </w:rPr>
        <w:t>5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г.                                   п. Кропоткин                                              </w:t>
      </w:r>
      <w:r w:rsidRPr="00AF0FE6">
        <w:rPr>
          <w:rFonts w:ascii="Times New Roman" w:eastAsia="Calibri" w:hAnsi="Times New Roman" w:cs="Times New Roman"/>
          <w:b/>
          <w:sz w:val="24"/>
          <w:szCs w:val="24"/>
        </w:rPr>
        <w:t xml:space="preserve">№ </w:t>
      </w:r>
      <w:r w:rsidR="00766CC5">
        <w:rPr>
          <w:rFonts w:ascii="Times New Roman" w:eastAsia="Calibri" w:hAnsi="Times New Roman" w:cs="Times New Roman"/>
          <w:b/>
          <w:sz w:val="24"/>
          <w:szCs w:val="24"/>
        </w:rPr>
        <w:t>48</w:t>
      </w:r>
      <w:r w:rsidRPr="00AF0FE6">
        <w:rPr>
          <w:rFonts w:ascii="Times New Roman" w:eastAsia="Calibri" w:hAnsi="Times New Roman" w:cs="Times New Roman"/>
          <w:b/>
          <w:sz w:val="24"/>
          <w:szCs w:val="24"/>
        </w:rPr>
        <w:t xml:space="preserve"> -п</w:t>
      </w:r>
    </w:p>
    <w:p w14:paraId="732D92F8" w14:textId="77777777" w:rsidR="005B5084" w:rsidRDefault="005B5084" w:rsidP="005B508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6C3918" w14:textId="77777777" w:rsidR="005B5084" w:rsidRDefault="005B5084" w:rsidP="005B50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0D71114" w14:textId="77777777" w:rsidR="005B5084" w:rsidRDefault="005B5084" w:rsidP="005B5084">
      <w:pPr>
        <w:spacing w:after="0" w:line="240" w:lineRule="auto"/>
        <w:ind w:right="217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заключении договора безвозмездной </w:t>
      </w:r>
    </w:p>
    <w:p w14:paraId="05B7116C" w14:textId="77777777" w:rsidR="005B5084" w:rsidRDefault="005B5084" w:rsidP="005B5084">
      <w:pPr>
        <w:spacing w:after="0" w:line="240" w:lineRule="auto"/>
        <w:ind w:right="217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передачи жилого помещения в собственность</w:t>
      </w:r>
    </w:p>
    <w:p w14:paraId="5B24181A" w14:textId="77777777" w:rsidR="005B5084" w:rsidRDefault="005B5084" w:rsidP="005B5084">
      <w:pPr>
        <w:spacing w:after="0" w:line="240" w:lineRule="auto"/>
        <w:ind w:right="217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 (приватизация)</w:t>
      </w:r>
    </w:p>
    <w:p w14:paraId="12BD7C4F" w14:textId="77777777" w:rsidR="005B5084" w:rsidRDefault="005B5084" w:rsidP="005B5084">
      <w:pPr>
        <w:spacing w:after="0" w:line="240" w:lineRule="auto"/>
        <w:ind w:left="-1"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0A569488" w14:textId="6A74B4F7" w:rsidR="005B5084" w:rsidRDefault="005B5084" w:rsidP="005B5084">
      <w:pPr>
        <w:spacing w:after="0" w:line="240" w:lineRule="auto"/>
        <w:ind w:left="-1" w:firstLine="8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основании заявления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Башкова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Александра Андреевича от </w:t>
      </w:r>
      <w:r w:rsidR="007D3EEE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AF0FE6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7D3EE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AF0FE6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766CC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AF0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 передаче в личную собственность квартиры, расположенной по адресу: п. Кропоткин, ул. Чехова дом 1 квартира 2», руководствуясь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Законом Российской Федерации от 04.07.1991 года № 1541-1 «О приватизации жилищного фонда в РФ» (с изменениями и дополнениями)</w:t>
      </w:r>
      <w:r>
        <w:rPr>
          <w:rFonts w:ascii="Calibri" w:eastAsia="Times New Roman" w:hAnsi="Calibri" w:cs="Calibri"/>
          <w:sz w:val="24"/>
          <w:szCs w:val="24"/>
          <w:lang w:bidi="en-U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Уставом Кропоткинского муниципального образования, администрация Кропоткинского городского поселения </w:t>
      </w:r>
    </w:p>
    <w:p w14:paraId="368CD0DE" w14:textId="77777777" w:rsidR="005B5084" w:rsidRDefault="005B5084" w:rsidP="005B50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en-US"/>
        </w:rPr>
        <w:t>ПОСТАНОВЛЯЕТ:</w:t>
      </w:r>
    </w:p>
    <w:p w14:paraId="10CAAD83" w14:textId="77777777" w:rsidR="00B1294D" w:rsidRDefault="005B5084" w:rsidP="00B1294D">
      <w:pPr>
        <w:pStyle w:val="a3"/>
        <w:numPr>
          <w:ilvl w:val="0"/>
          <w:numId w:val="1"/>
        </w:numPr>
        <w:spacing w:after="0" w:line="240" w:lineRule="auto"/>
        <w:ind w:left="0" w:right="11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3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Заключить договор безвозмездной передачи жилого помещения в </w:t>
      </w:r>
      <w:r w:rsidR="00646F9F" w:rsidRPr="00663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общую долевую </w:t>
      </w:r>
      <w:r w:rsidRPr="00663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собственность граждан (приватизация)</w:t>
      </w:r>
      <w:r w:rsidR="0066334A" w:rsidRPr="00663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0BDC8EE5" w14:textId="6684D420" w:rsidR="0066334A" w:rsidRPr="0066334A" w:rsidRDefault="005B5084" w:rsidP="00B1294D">
      <w:pPr>
        <w:pStyle w:val="a3"/>
        <w:spacing w:after="0" w:line="240" w:lineRule="auto"/>
        <w:ind w:left="1301"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3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501B4806" w14:textId="1CE4EE93" w:rsidR="0066334A" w:rsidRDefault="00B1294D" w:rsidP="0066334A">
      <w:pPr>
        <w:pStyle w:val="a3"/>
        <w:numPr>
          <w:ilvl w:val="1"/>
          <w:numId w:val="1"/>
        </w:numPr>
        <w:spacing w:after="0" w:line="240" w:lineRule="auto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</w:t>
      </w:r>
      <w:r w:rsidR="005B5084" w:rsidRPr="00663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гражданином </w:t>
      </w:r>
      <w:proofErr w:type="spellStart"/>
      <w:r w:rsidR="005B5084" w:rsidRPr="00663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Башковым</w:t>
      </w:r>
      <w:proofErr w:type="spellEnd"/>
      <w:r w:rsidR="005B5084" w:rsidRPr="00663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Александром Андреевичем</w:t>
      </w:r>
      <w:r w:rsidR="00663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1/5 доли</w:t>
      </w:r>
      <w:r w:rsidR="00646F9F" w:rsidRPr="00663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00A239B1" w14:textId="13B6E128" w:rsidR="0066334A" w:rsidRDefault="00B1294D" w:rsidP="0066334A">
      <w:pPr>
        <w:pStyle w:val="a3"/>
        <w:numPr>
          <w:ilvl w:val="1"/>
          <w:numId w:val="1"/>
        </w:numPr>
        <w:spacing w:after="0" w:line="240" w:lineRule="auto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</w:t>
      </w:r>
      <w:r w:rsidR="00646F9F" w:rsidRPr="00663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гражданкой</w:t>
      </w:r>
      <w:r w:rsidR="007D3EEE" w:rsidRPr="00663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7D3EEE" w:rsidRPr="00663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Башковой</w:t>
      </w:r>
      <w:proofErr w:type="spellEnd"/>
      <w:r w:rsidR="007D3EEE" w:rsidRPr="00663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Марией Васильевной</w:t>
      </w:r>
      <w:r w:rsidR="00663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1/5 доли</w:t>
      </w:r>
    </w:p>
    <w:p w14:paraId="6DFD0339" w14:textId="15C66817" w:rsidR="0066334A" w:rsidRDefault="00646F9F" w:rsidP="0066334A">
      <w:pPr>
        <w:pStyle w:val="a3"/>
        <w:numPr>
          <w:ilvl w:val="1"/>
          <w:numId w:val="1"/>
        </w:numPr>
        <w:spacing w:after="0" w:line="240" w:lineRule="auto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3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129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663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гражданкой </w:t>
      </w:r>
      <w:r w:rsidR="007D3EEE" w:rsidRPr="00663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Маевской Ангелиной Вадимовной</w:t>
      </w:r>
      <w:r w:rsidR="00663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1/5 доли</w:t>
      </w:r>
    </w:p>
    <w:p w14:paraId="581F3036" w14:textId="6D2F031F" w:rsidR="00E91CED" w:rsidRDefault="007D3EEE" w:rsidP="0066334A">
      <w:pPr>
        <w:pStyle w:val="a3"/>
        <w:numPr>
          <w:ilvl w:val="1"/>
          <w:numId w:val="1"/>
        </w:numPr>
        <w:spacing w:after="0" w:line="240" w:lineRule="auto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3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129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646F9F" w:rsidRPr="00663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гражданкой </w:t>
      </w:r>
      <w:r w:rsidRPr="00663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Маевской Полиной Вадимовной</w:t>
      </w:r>
      <w:r w:rsidR="00E91C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1/5 доли</w:t>
      </w:r>
    </w:p>
    <w:p w14:paraId="505546B5" w14:textId="371DA578" w:rsidR="00E91CED" w:rsidRDefault="005B5084" w:rsidP="0066334A">
      <w:pPr>
        <w:pStyle w:val="a3"/>
        <w:numPr>
          <w:ilvl w:val="1"/>
          <w:numId w:val="1"/>
        </w:numPr>
        <w:spacing w:after="0" w:line="240" w:lineRule="auto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3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129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766CC5" w:rsidRPr="00663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гражданкой </w:t>
      </w:r>
      <w:proofErr w:type="spellStart"/>
      <w:r w:rsidR="00766CC5" w:rsidRPr="00663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Башковой</w:t>
      </w:r>
      <w:proofErr w:type="spellEnd"/>
      <w:r w:rsidR="00766CC5" w:rsidRPr="00663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Александрой Александровной</w:t>
      </w:r>
      <w:r w:rsidR="0066334A" w:rsidRPr="006633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91C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1/5 доли </w:t>
      </w:r>
    </w:p>
    <w:p w14:paraId="2C9C7003" w14:textId="77777777" w:rsidR="00E91CED" w:rsidRDefault="00E91CED" w:rsidP="00E91CED">
      <w:pPr>
        <w:spacing w:after="0" w:line="240" w:lineRule="auto"/>
        <w:ind w:left="911"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335959C" w14:textId="66141CA9" w:rsidR="005B5084" w:rsidRPr="00E91CED" w:rsidRDefault="005B5084" w:rsidP="00B1294D">
      <w:pPr>
        <w:spacing w:after="0" w:line="240" w:lineRule="auto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1C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жилое помещение, расположенное по адресу: Иркутская область, Бодайбинский район, п. Кропоткин, ул. Чехова дом 1 квартира 2, общей площадью 37,1 кв. м, с кадастровым номером 38:22:030001:1054.</w:t>
      </w:r>
    </w:p>
    <w:p w14:paraId="6BE99CFB" w14:textId="77777777" w:rsidR="005717C9" w:rsidRDefault="005717C9" w:rsidP="005717C9">
      <w:pPr>
        <w:pStyle w:val="a3"/>
        <w:spacing w:after="0" w:line="240" w:lineRule="auto"/>
        <w:ind w:left="13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9B96E05" w14:textId="2A146814" w:rsidR="005B5084" w:rsidRPr="00E91CED" w:rsidRDefault="00E91CED" w:rsidP="00FC427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Кропоткинского городского поселения зарегистрировать договор безвозмездной передачи жилого помещения в собственность граждан (приватизация) в </w:t>
      </w:r>
      <w:r w:rsidR="00571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Управлении Росреестра Иркутской области.</w:t>
      </w:r>
    </w:p>
    <w:p w14:paraId="69BE8251" w14:textId="77777777" w:rsidR="005B5084" w:rsidRDefault="005B5084" w:rsidP="005B5084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        </w:t>
      </w:r>
    </w:p>
    <w:p w14:paraId="4C9A48B9" w14:textId="5493D522" w:rsidR="005B5084" w:rsidRDefault="005B5084" w:rsidP="005B50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4664609A" w14:textId="77777777" w:rsidR="00B1294D" w:rsidRDefault="00B1294D" w:rsidP="005B50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55E4BF3E" w14:textId="77777777" w:rsidR="005B5084" w:rsidRDefault="005B5084" w:rsidP="005B5084">
      <w:pPr>
        <w:tabs>
          <w:tab w:val="left" w:pos="567"/>
          <w:tab w:val="left" w:pos="851"/>
        </w:tabs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Глава администрации </w:t>
      </w:r>
    </w:p>
    <w:p w14:paraId="438985CA" w14:textId="77777777" w:rsidR="005B5084" w:rsidRDefault="005B5084" w:rsidP="005B5084">
      <w:pPr>
        <w:tabs>
          <w:tab w:val="left" w:pos="567"/>
          <w:tab w:val="left" w:pos="851"/>
        </w:tabs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Кропоткинского городского поселения                                                     О.В. Коробов</w:t>
      </w:r>
    </w:p>
    <w:p w14:paraId="0DDE6F2D" w14:textId="77777777" w:rsidR="005B5084" w:rsidRDefault="005B5084" w:rsidP="005B5084"/>
    <w:p w14:paraId="295BCE31" w14:textId="77777777" w:rsidR="005B5084" w:rsidRDefault="005B5084" w:rsidP="005B5084"/>
    <w:p w14:paraId="4201F429" w14:textId="77777777" w:rsidR="005B5084" w:rsidRDefault="005B5084" w:rsidP="005B5084"/>
    <w:p w14:paraId="600091E0" w14:textId="77777777" w:rsidR="005B5084" w:rsidRDefault="005B5084" w:rsidP="005B5084"/>
    <w:p w14:paraId="62E0850F" w14:textId="77777777" w:rsidR="00736387" w:rsidRDefault="00736387"/>
    <w:sectPr w:rsidR="007363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8B0995"/>
    <w:multiLevelType w:val="multilevel"/>
    <w:tmpl w:val="E886F8A2"/>
    <w:lvl w:ilvl="0">
      <w:start w:val="1"/>
      <w:numFmt w:val="decimal"/>
      <w:lvlText w:val="%1."/>
      <w:lvlJc w:val="left"/>
      <w:pPr>
        <w:ind w:left="1301" w:hanging="45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7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9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5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7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3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1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31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084"/>
    <w:rsid w:val="004E29A4"/>
    <w:rsid w:val="005717C9"/>
    <w:rsid w:val="005B5084"/>
    <w:rsid w:val="00646F9F"/>
    <w:rsid w:val="0066334A"/>
    <w:rsid w:val="00736387"/>
    <w:rsid w:val="00766CC5"/>
    <w:rsid w:val="007D3EEE"/>
    <w:rsid w:val="00B1294D"/>
    <w:rsid w:val="00E91CED"/>
    <w:rsid w:val="00FC4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603F5"/>
  <w15:chartTrackingRefBased/>
  <w15:docId w15:val="{9D12B94E-DF5E-4726-8F5E-9321B24E7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508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3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2025-03-17T05:21:00Z</cp:lastPrinted>
  <dcterms:created xsi:type="dcterms:W3CDTF">2025-03-14T08:00:00Z</dcterms:created>
  <dcterms:modified xsi:type="dcterms:W3CDTF">2025-03-17T05:24:00Z</dcterms:modified>
</cp:coreProperties>
</file>