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337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РОССИЙСКАЯ ФЕДЕРАЦИЯ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337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ИРКУТСКАЯ ОБЛАСТЬ БОДАЙБИНСКИЙ РАЙОН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337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АДМИНИСТРАЦИЯ КРОПОТКИНСКОГО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337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ГОРОДСКОГО ПОСЕЛЕНИЯ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337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28 сентября 2022 г.                            п. Кропоткин                                         № 223-п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слушаний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337F0" w:rsidRPr="00C337F0" w:rsidRDefault="00C337F0" w:rsidP="00C337F0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 xml:space="preserve">  В целях обеспечения участия населения в решении вопросов местного значения, соблюдения права человека на благоприятные условия жизнедеятельности, руководствуясь положениями статьи 5.1,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в соответствии  </w:t>
      </w:r>
      <w:r w:rsidRPr="00C337F0">
        <w:rPr>
          <w:rFonts w:ascii="Times New Roman" w:hAnsi="Times New Roman"/>
          <w:color w:val="000000"/>
          <w:sz w:val="24"/>
          <w:szCs w:val="24"/>
        </w:rPr>
        <w:t>с Положением о порядке организации и проведения публичных слушаний, общественных обсуждений в Кропоткинском муниципальном образовании, утвержденным решением Думы Кропоткинского городского поселения от 29.11.20218 г. № 96 администрация Кропоткинского городского поселения</w:t>
      </w: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7F0" w:rsidRPr="00C337F0" w:rsidRDefault="00C337F0" w:rsidP="00C337F0">
      <w:pPr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ПОСТАНОВЛЯЕТ:</w:t>
      </w:r>
    </w:p>
    <w:p w:rsidR="00C337F0" w:rsidRPr="00C337F0" w:rsidRDefault="00C337F0" w:rsidP="00C337F0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C337F0">
        <w:rPr>
          <w:rFonts w:ascii="Times New Roman" w:hAnsi="Times New Roman"/>
          <w:color w:val="000000"/>
          <w:sz w:val="24"/>
          <w:szCs w:val="24"/>
        </w:rPr>
        <w:t xml:space="preserve">Назначить проведение публичных слушаний по </w:t>
      </w:r>
      <w:r w:rsidRPr="00C337F0">
        <w:rPr>
          <w:rFonts w:ascii="Times New Roman" w:hAnsi="Times New Roman"/>
          <w:sz w:val="24"/>
          <w:szCs w:val="24"/>
        </w:rPr>
        <w:t xml:space="preserve">проекту планировки территории и проекту межевания территории для размещения объекта «Полигон твердых коммунальных и производственных отходов ООО «Полюс Сухой Лог», </w:t>
      </w:r>
      <w:r w:rsidRPr="00C337F0">
        <w:rPr>
          <w:rFonts w:ascii="Times New Roman" w:hAnsi="Times New Roman"/>
          <w:color w:val="000000"/>
          <w:sz w:val="24"/>
          <w:szCs w:val="24"/>
          <w:lang w:eastAsia="ru-RU"/>
        </w:rPr>
        <w:t>расположенного</w:t>
      </w:r>
      <w:r w:rsidRPr="00C337F0">
        <w:rPr>
          <w:rFonts w:ascii="Times New Roman" w:hAnsi="Times New Roman"/>
          <w:color w:val="000000"/>
          <w:sz w:val="24"/>
          <w:szCs w:val="24"/>
        </w:rPr>
        <w:t xml:space="preserve"> на территории Кропоткинского городского поселения </w:t>
      </w:r>
      <w:r w:rsidRPr="00C337F0">
        <w:rPr>
          <w:rFonts w:ascii="Times New Roman" w:hAnsi="Times New Roman"/>
          <w:color w:val="000000"/>
          <w:sz w:val="24"/>
          <w:szCs w:val="24"/>
          <w:lang w:eastAsia="ru-RU"/>
        </w:rPr>
        <w:t>по адресу</w:t>
      </w:r>
      <w:r w:rsidRPr="00C337F0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C337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Российская Федерация, Иркутская область, муниципальное образование города Бодайбо и района, </w:t>
      </w:r>
      <w:r w:rsidRPr="00C337F0">
        <w:rPr>
          <w:rFonts w:ascii="TimesNewRomanPSMT" w:hAnsi="TimesNewRomanPSMT"/>
          <w:color w:val="000000"/>
          <w:sz w:val="24"/>
          <w:szCs w:val="24"/>
        </w:rPr>
        <w:t xml:space="preserve">Бодайбинское лесничество, </w:t>
      </w:r>
      <w:r w:rsidRPr="00C337F0">
        <w:rPr>
          <w:rFonts w:ascii="Times New Roman" w:hAnsi="Times New Roman"/>
          <w:color w:val="000000"/>
          <w:sz w:val="24"/>
          <w:szCs w:val="24"/>
        </w:rPr>
        <w:t xml:space="preserve">на 14.00 часов 21 октября 2022 года в здании </w:t>
      </w:r>
      <w:r w:rsidRPr="00C337F0">
        <w:rPr>
          <w:rFonts w:ascii="Times New Roman" w:hAnsi="Times New Roman"/>
          <w:sz w:val="24"/>
          <w:szCs w:val="24"/>
        </w:rPr>
        <w:t>МКУ «Культурно-досуговый центр г. Бодайбо и района», клуб п. Кропоткин по адресу: Иркутская область, Бодайбинский район, п. Кропоткин, ул. Ленина, 9а.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C337F0">
        <w:rPr>
          <w:rFonts w:ascii="Times New Roman" w:hAnsi="Times New Roman"/>
          <w:sz w:val="24"/>
          <w:szCs w:val="24"/>
        </w:rPr>
        <w:t>Утвердить план проведения публичных слушаний по проекту согласно приложению</w:t>
      </w: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337F0">
        <w:rPr>
          <w:rFonts w:ascii="Times New Roman" w:hAnsi="Times New Roman"/>
          <w:sz w:val="24"/>
          <w:szCs w:val="24"/>
        </w:rPr>
        <w:t xml:space="preserve">Разместить материалы, представляемые на публичные слушания по адресу: Иркутская область, Бодайбинский район, п. Кропоткин, ул. Ленина, 9а, МКУ «Культурно-досуговый центр г. Бодайбо и района», клуб п. Кропоткин. Электронный вариант материалов разместить в сети Интернет на официальном сайте администрации Кропоткинского городского поселения </w:t>
      </w:r>
      <w:hyperlink r:id="rId4" w:history="1">
        <w:r w:rsidRPr="00C337F0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www.кропоткин-адм.рф</w:t>
        </w:r>
      </w:hyperlink>
      <w:r w:rsidRPr="00C337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C337F0">
        <w:rPr>
          <w:rFonts w:ascii="Times New Roman" w:hAnsi="Times New Roman"/>
          <w:color w:val="000000"/>
          <w:sz w:val="24"/>
          <w:szCs w:val="24"/>
        </w:rPr>
        <w:t xml:space="preserve">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</w:t>
      </w:r>
      <w:proofErr w:type="spellStart"/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>Колташову</w:t>
      </w:r>
      <w:proofErr w:type="spellEnd"/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 xml:space="preserve"> С.Г.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37F0">
        <w:rPr>
          <w:rFonts w:ascii="Times New Roman" w:hAnsi="Times New Roman"/>
          <w:color w:val="000000"/>
          <w:sz w:val="24"/>
          <w:szCs w:val="24"/>
        </w:rPr>
        <w:t>5. Настоящее постановление опубликовать в газете «Вести Кропоткин» и разместить на официальном сайте администрации Кропоткинского городского поселения.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color w:val="000000"/>
          <w:sz w:val="24"/>
          <w:szCs w:val="24"/>
        </w:rPr>
        <w:t>6. Контроль за исполнением настоящего постановления оставляю за собой.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</w:t>
      </w:r>
    </w:p>
    <w:p w:rsidR="00C337F0" w:rsidRPr="00C337F0" w:rsidRDefault="00C337F0" w:rsidP="00C337F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7F0">
        <w:rPr>
          <w:rFonts w:ascii="Times New Roman" w:eastAsia="Times New Roman" w:hAnsi="Times New Roman"/>
          <w:sz w:val="24"/>
          <w:szCs w:val="24"/>
          <w:lang w:eastAsia="ru-RU"/>
        </w:rPr>
        <w:t>Кропоткинского городского поселения                                                  О.В. Коробов</w:t>
      </w:r>
    </w:p>
    <w:p w:rsidR="00C337F0" w:rsidRPr="00C337F0" w:rsidRDefault="00C337F0" w:rsidP="00C337F0">
      <w:pPr>
        <w:spacing w:after="0" w:line="20" w:lineRule="atLeast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337F0" w:rsidRPr="00C337F0" w:rsidRDefault="00C337F0" w:rsidP="00C337F0">
      <w:pPr>
        <w:spacing w:after="0" w:line="20" w:lineRule="atLeast"/>
        <w:ind w:firstLine="708"/>
        <w:jc w:val="right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 xml:space="preserve"> </w:t>
      </w:r>
    </w:p>
    <w:p w:rsidR="00C337F0" w:rsidRPr="00C337F0" w:rsidRDefault="00C337F0" w:rsidP="00C337F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337F0" w:rsidRPr="00C337F0" w:rsidRDefault="00C337F0" w:rsidP="00C337F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C337F0" w:rsidRPr="00C337F0" w:rsidRDefault="00C337F0" w:rsidP="00C337F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администрации Кропоткинского ГП</w:t>
      </w:r>
    </w:p>
    <w:p w:rsidR="00C337F0" w:rsidRPr="00C337F0" w:rsidRDefault="00C337F0" w:rsidP="00C337F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№ 223-п от 28.09.2022г.</w:t>
      </w:r>
    </w:p>
    <w:p w:rsidR="00C337F0" w:rsidRPr="00C337F0" w:rsidRDefault="00C337F0" w:rsidP="00C337F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337F0" w:rsidRPr="00C337F0" w:rsidRDefault="00C337F0" w:rsidP="00C337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337F0" w:rsidRPr="00C337F0" w:rsidRDefault="00C337F0" w:rsidP="00C337F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 xml:space="preserve">Оповещение о начале публичных слушаний </w:t>
      </w:r>
    </w:p>
    <w:p w:rsidR="00C337F0" w:rsidRPr="00C337F0" w:rsidRDefault="00C337F0" w:rsidP="00C337F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по проекту планировки территории и проекту межевания территории для размещения объекта «Полигон твердых коммунальных и производственных отходов ООО «Полюс Сухой Лог» на территории Кропоткинского муниципального образования</w:t>
      </w:r>
    </w:p>
    <w:p w:rsidR="00C337F0" w:rsidRPr="00C337F0" w:rsidRDefault="00C337F0" w:rsidP="00C33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7F0" w:rsidRPr="00C337F0" w:rsidRDefault="00C337F0" w:rsidP="00C33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 xml:space="preserve">Администрация Кропоткинского муниципального образования оповещает о начале проведения публичных слушаний по проекту планировки территории и проекту межевания территории для размещения объекта «Полигон твердых коммунальных и производственных отходов ООО «Полюс Сухой Лог» </w:t>
      </w:r>
    </w:p>
    <w:p w:rsidR="00C337F0" w:rsidRPr="00C337F0" w:rsidRDefault="00C337F0" w:rsidP="00C33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Информация о порядке и сроках проведения публичных слушаний по проекту планировки территории и проекту межевания территории для размещения объекта «Полигон твердых коммунальных и производственных отходов ООО «Полюс Сухой Лог» приведена ниже в таблице:</w:t>
      </w:r>
    </w:p>
    <w:p w:rsidR="00C337F0" w:rsidRPr="00C337F0" w:rsidRDefault="00C337F0" w:rsidP="00C33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C337F0" w:rsidRPr="00C337F0" w:rsidTr="00C337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C337F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337F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337F0" w:rsidRPr="00C337F0" w:rsidTr="00C337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</w:tr>
      <w:tr w:rsidR="00C337F0" w:rsidRPr="00C337F0" w:rsidTr="00C337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</w:tr>
      <w:tr w:rsidR="00C337F0" w:rsidRPr="00C337F0" w:rsidTr="00C337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 xml:space="preserve">до 21.10.2022  </w:t>
            </w:r>
          </w:p>
        </w:tc>
      </w:tr>
      <w:tr w:rsidR="00C337F0" w:rsidRPr="00C337F0" w:rsidTr="00C337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 xml:space="preserve">21.10.2022 </w:t>
            </w:r>
          </w:p>
        </w:tc>
      </w:tr>
      <w:tr w:rsidR="00C337F0" w:rsidRPr="00C337F0" w:rsidTr="00C337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в течении 5 календарных дней, со дня закрытия экспозиции</w:t>
            </w:r>
          </w:p>
        </w:tc>
      </w:tr>
      <w:tr w:rsidR="00C337F0" w:rsidRPr="00C337F0" w:rsidTr="00C337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в течении 7 календарных дней, со дня закрытия экспозиции</w:t>
            </w:r>
          </w:p>
        </w:tc>
      </w:tr>
    </w:tbl>
    <w:p w:rsidR="00C337F0" w:rsidRPr="00C337F0" w:rsidRDefault="00C337F0" w:rsidP="00C33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7F0" w:rsidRPr="00C337F0" w:rsidRDefault="00C337F0" w:rsidP="00C33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Экспозиция проекта планировки территории и проекта межевания территории для размещения объекта «Полигон твердых коммунальных и производственных отходов ООО «Полюс Сухой Лог» откроется 12 октября 2022 года по адресу: Иркутская область, Бодайбинский район, п. Кропоткин, ул. Ленина, 9а, МКУ «Культурно-досуговый центр г. Бодайбо и района», клуб п. Кропоткин. Экспозиция будет открыта ежедневно вторник-суббота, с 10-00 по 12-00.</w:t>
      </w:r>
    </w:p>
    <w:p w:rsidR="00C337F0" w:rsidRPr="00C337F0" w:rsidRDefault="00C337F0" w:rsidP="00C33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C337F0" w:rsidRPr="00C337F0" w:rsidRDefault="00C337F0" w:rsidP="00C3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1) посредством электронной почты администрации Кропоткинского муниципального образования (</w:t>
      </w:r>
      <w:r w:rsidRPr="00C337F0">
        <w:rPr>
          <w:rFonts w:ascii="Times New Roman" w:hAnsi="Times New Roman"/>
          <w:sz w:val="24"/>
          <w:szCs w:val="24"/>
          <w:lang w:val="en-US"/>
        </w:rPr>
        <w:t>kropotkin</w:t>
      </w:r>
      <w:r w:rsidRPr="00C337F0">
        <w:rPr>
          <w:rFonts w:ascii="Times New Roman" w:hAnsi="Times New Roman"/>
          <w:sz w:val="24"/>
          <w:szCs w:val="24"/>
        </w:rPr>
        <w:t>.</w:t>
      </w:r>
      <w:r w:rsidRPr="00C337F0">
        <w:rPr>
          <w:rFonts w:ascii="Times New Roman" w:hAnsi="Times New Roman"/>
          <w:sz w:val="24"/>
          <w:szCs w:val="24"/>
          <w:lang w:val="en-US"/>
        </w:rPr>
        <w:t>adm</w:t>
      </w:r>
      <w:r w:rsidRPr="00C337F0">
        <w:rPr>
          <w:rFonts w:ascii="Times New Roman" w:hAnsi="Times New Roman"/>
          <w:sz w:val="24"/>
          <w:szCs w:val="24"/>
        </w:rPr>
        <w:t>@</w:t>
      </w:r>
      <w:r w:rsidRPr="00C337F0">
        <w:rPr>
          <w:rFonts w:ascii="Times New Roman" w:hAnsi="Times New Roman"/>
          <w:sz w:val="24"/>
          <w:szCs w:val="24"/>
          <w:lang w:val="en-US"/>
        </w:rPr>
        <w:t>yandex</w:t>
      </w:r>
      <w:r w:rsidRPr="00C337F0">
        <w:rPr>
          <w:rFonts w:ascii="Times New Roman" w:hAnsi="Times New Roman"/>
          <w:sz w:val="24"/>
          <w:szCs w:val="24"/>
        </w:rPr>
        <w:t>.</w:t>
      </w:r>
      <w:r w:rsidRPr="00C337F0">
        <w:rPr>
          <w:rFonts w:ascii="Times New Roman" w:hAnsi="Times New Roman"/>
          <w:sz w:val="24"/>
          <w:szCs w:val="24"/>
          <w:lang w:val="en-US"/>
        </w:rPr>
        <w:t>ru</w:t>
      </w:r>
      <w:r w:rsidRPr="00C337F0">
        <w:rPr>
          <w:rFonts w:ascii="Times New Roman" w:hAnsi="Times New Roman"/>
          <w:sz w:val="24"/>
          <w:szCs w:val="24"/>
        </w:rPr>
        <w:t>) – до 20.10.2022;</w:t>
      </w:r>
    </w:p>
    <w:p w:rsidR="00C337F0" w:rsidRPr="00C337F0" w:rsidRDefault="00C337F0" w:rsidP="00C3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C337F0" w:rsidRPr="00C337F0" w:rsidRDefault="00C337F0" w:rsidP="00C3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lastRenderedPageBreak/>
        <w:t>3) в письменной форме в адрес администрации Кропоткинского муниципального образования – до 20.10.2022 (предложения и замечания, поступившие в администрацию после 20.10.2022, учитываться и рассматриваться не будут);</w:t>
      </w:r>
    </w:p>
    <w:p w:rsidR="00C337F0" w:rsidRPr="00C337F0" w:rsidRDefault="00C337F0" w:rsidP="00C3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21.10.2022.</w:t>
      </w:r>
    </w:p>
    <w:p w:rsidR="00C337F0" w:rsidRPr="00C337F0" w:rsidRDefault="00C337F0" w:rsidP="00C33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 для размещения объекта «Полигон твердых коммунальных и производственных отходов ООО «Полюс Сухой Лог» будет размещен 12.10.2022 на официальном сайте администрации Кропоткинского муниципального образования (</w:t>
      </w:r>
      <w:r w:rsidRPr="00C337F0">
        <w:rPr>
          <w:rFonts w:ascii="Times New Roman" w:hAnsi="Times New Roman"/>
          <w:color w:val="1C1C1C"/>
          <w:sz w:val="24"/>
          <w:szCs w:val="24"/>
        </w:rPr>
        <w:t>https://кропоткин-адм.рф</w:t>
      </w:r>
      <w:r w:rsidRPr="00C337F0">
        <w:rPr>
          <w:rFonts w:ascii="Times New Roman" w:hAnsi="Times New Roman"/>
          <w:sz w:val="24"/>
          <w:szCs w:val="24"/>
        </w:rPr>
        <w:t>).</w:t>
      </w:r>
    </w:p>
    <w:p w:rsidR="00C337F0" w:rsidRPr="00C337F0" w:rsidRDefault="00C337F0" w:rsidP="00C33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7F0">
        <w:rPr>
          <w:rFonts w:ascii="Times New Roman" w:hAnsi="Times New Roman"/>
          <w:sz w:val="24"/>
          <w:szCs w:val="24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C337F0" w:rsidRPr="00C337F0" w:rsidRDefault="00C337F0" w:rsidP="00C3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536"/>
        <w:gridCol w:w="2404"/>
      </w:tblGrid>
      <w:tr w:rsidR="00C337F0" w:rsidRPr="00C337F0" w:rsidTr="00C337F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</w:tr>
      <w:tr w:rsidR="00C337F0" w:rsidRPr="00C337F0" w:rsidTr="00C337F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Поселок Кропоткин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F0" w:rsidRPr="00C337F0" w:rsidRDefault="00C337F0" w:rsidP="00C33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7F0" w:rsidRPr="00C337F0" w:rsidRDefault="00C337F0" w:rsidP="00C33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 xml:space="preserve">ул. Ленина, 9а, МКУ «Культурно-досуговый центр г. Бодайбо и района», клуб п. Кропоткин.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0" w:rsidRPr="00C337F0" w:rsidRDefault="00C337F0" w:rsidP="00C337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7F0">
              <w:rPr>
                <w:rFonts w:ascii="Times New Roman" w:hAnsi="Times New Roman"/>
                <w:sz w:val="24"/>
                <w:szCs w:val="24"/>
              </w:rPr>
              <w:t>21.10.2022 в 14-00</w:t>
            </w:r>
          </w:p>
        </w:tc>
      </w:tr>
    </w:tbl>
    <w:p w:rsidR="00C337F0" w:rsidRPr="00C337F0" w:rsidRDefault="00C337F0" w:rsidP="00C337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37F0" w:rsidRPr="00C337F0" w:rsidRDefault="00C337F0" w:rsidP="00C337F0">
      <w:pPr>
        <w:rPr>
          <w:sz w:val="24"/>
          <w:szCs w:val="24"/>
        </w:rPr>
      </w:pPr>
    </w:p>
    <w:p w:rsidR="00C337F0" w:rsidRPr="00C337F0" w:rsidRDefault="00C337F0" w:rsidP="00C337F0">
      <w:pPr>
        <w:rPr>
          <w:sz w:val="24"/>
          <w:szCs w:val="24"/>
        </w:rPr>
      </w:pPr>
    </w:p>
    <w:p w:rsidR="00C337F0" w:rsidRPr="00C337F0" w:rsidRDefault="00C337F0" w:rsidP="00C337F0">
      <w:pPr>
        <w:rPr>
          <w:sz w:val="24"/>
          <w:szCs w:val="24"/>
        </w:rPr>
      </w:pPr>
    </w:p>
    <w:p w:rsidR="00C337F0" w:rsidRPr="00C337F0" w:rsidRDefault="00C337F0" w:rsidP="00C337F0">
      <w:pPr>
        <w:rPr>
          <w:sz w:val="24"/>
          <w:szCs w:val="24"/>
        </w:rPr>
      </w:pPr>
    </w:p>
    <w:p w:rsidR="00C337F0" w:rsidRPr="00C337F0" w:rsidRDefault="00C337F0" w:rsidP="00C337F0">
      <w:pPr>
        <w:rPr>
          <w:sz w:val="24"/>
          <w:szCs w:val="24"/>
        </w:rPr>
      </w:pPr>
    </w:p>
    <w:p w:rsidR="00C337F0" w:rsidRPr="00C337F0" w:rsidRDefault="00C337F0" w:rsidP="00C337F0">
      <w:pPr>
        <w:spacing w:after="0" w:line="240" w:lineRule="auto"/>
        <w:rPr>
          <w:rFonts w:eastAsia="Times New Roman" w:cs="Calibri"/>
          <w:sz w:val="24"/>
          <w:szCs w:val="24"/>
          <w:lang w:val="en-US" w:bidi="en-US"/>
        </w:rPr>
      </w:pPr>
    </w:p>
    <w:p w:rsidR="0047592B" w:rsidRPr="00C337F0" w:rsidRDefault="0047592B" w:rsidP="00C337F0">
      <w:bookmarkStart w:id="0" w:name="_GoBack"/>
      <w:bookmarkEnd w:id="0"/>
    </w:p>
    <w:sectPr w:rsidR="0047592B" w:rsidRPr="00C3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7"/>
    <w:rsid w:val="00431777"/>
    <w:rsid w:val="0047592B"/>
    <w:rsid w:val="00716676"/>
    <w:rsid w:val="007C638C"/>
    <w:rsid w:val="007F1D04"/>
    <w:rsid w:val="00C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F2D8-1AF7-44F9-9245-4AC8DB3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0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D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1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2022-09-28T02:03:00Z</cp:lastPrinted>
  <dcterms:created xsi:type="dcterms:W3CDTF">2022-08-31T05:02:00Z</dcterms:created>
  <dcterms:modified xsi:type="dcterms:W3CDTF">2022-09-28T02:04:00Z</dcterms:modified>
</cp:coreProperties>
</file>