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866" w:rsidRPr="007A4828" w:rsidRDefault="00710866" w:rsidP="00D36537">
      <w:pPr>
        <w:pStyle w:val="ab"/>
        <w:jc w:val="center"/>
        <w:rPr>
          <w:rFonts w:ascii="Times New Roman" w:hAnsi="Times New Roman"/>
          <w:b/>
          <w:sz w:val="24"/>
          <w:szCs w:val="24"/>
        </w:rPr>
      </w:pPr>
      <w:bookmarkStart w:id="0" w:name="_GoBack"/>
      <w:r w:rsidRPr="007A4828">
        <w:rPr>
          <w:rFonts w:ascii="Times New Roman" w:hAnsi="Times New Roman"/>
          <w:b/>
          <w:sz w:val="24"/>
          <w:szCs w:val="24"/>
        </w:rPr>
        <w:t>РОССИЙСКАЯ ФЕДЕРАЦИЯ</w:t>
      </w:r>
    </w:p>
    <w:p w:rsidR="00710866" w:rsidRPr="007A4828" w:rsidRDefault="00710866" w:rsidP="00D36537">
      <w:pPr>
        <w:pStyle w:val="ab"/>
        <w:jc w:val="center"/>
        <w:rPr>
          <w:rFonts w:ascii="Times New Roman" w:hAnsi="Times New Roman"/>
          <w:b/>
          <w:sz w:val="24"/>
          <w:szCs w:val="24"/>
        </w:rPr>
      </w:pPr>
      <w:r w:rsidRPr="007A4828">
        <w:rPr>
          <w:rFonts w:ascii="Times New Roman" w:hAnsi="Times New Roman"/>
          <w:b/>
          <w:sz w:val="24"/>
          <w:szCs w:val="24"/>
        </w:rPr>
        <w:t>ИРКУТСКАЯ ОБЛАСТЬ БОДАЙБИНСКИЙ РАЙОН</w:t>
      </w:r>
    </w:p>
    <w:p w:rsidR="00710866" w:rsidRPr="007A4828" w:rsidRDefault="00710866" w:rsidP="00D36537">
      <w:pPr>
        <w:pStyle w:val="ab"/>
        <w:jc w:val="center"/>
        <w:rPr>
          <w:rFonts w:ascii="Times New Roman" w:hAnsi="Times New Roman"/>
          <w:b/>
          <w:sz w:val="24"/>
          <w:szCs w:val="24"/>
        </w:rPr>
      </w:pPr>
      <w:r w:rsidRPr="007A4828">
        <w:rPr>
          <w:rFonts w:ascii="Times New Roman" w:hAnsi="Times New Roman"/>
          <w:b/>
          <w:sz w:val="24"/>
          <w:szCs w:val="24"/>
        </w:rPr>
        <w:t>АДМИНИСТРАЦИЯ КРОПОТКИНСКОГО</w:t>
      </w:r>
    </w:p>
    <w:p w:rsidR="00710866" w:rsidRPr="007A4828" w:rsidRDefault="00710866" w:rsidP="00D36537">
      <w:pPr>
        <w:pStyle w:val="ab"/>
        <w:jc w:val="center"/>
        <w:rPr>
          <w:rFonts w:ascii="Times New Roman" w:hAnsi="Times New Roman"/>
          <w:b/>
          <w:sz w:val="24"/>
          <w:szCs w:val="24"/>
        </w:rPr>
      </w:pPr>
      <w:r w:rsidRPr="007A4828">
        <w:rPr>
          <w:rFonts w:ascii="Times New Roman" w:hAnsi="Times New Roman"/>
          <w:b/>
          <w:sz w:val="24"/>
          <w:szCs w:val="24"/>
        </w:rPr>
        <w:t>ГОРОДСКОГО ПОСЕЛЕНИЯ</w:t>
      </w:r>
    </w:p>
    <w:p w:rsidR="00710866" w:rsidRPr="007A4828" w:rsidRDefault="00710866" w:rsidP="00D36537">
      <w:pPr>
        <w:pStyle w:val="ab"/>
        <w:jc w:val="center"/>
        <w:rPr>
          <w:rFonts w:ascii="Times New Roman" w:hAnsi="Times New Roman"/>
          <w:b/>
          <w:sz w:val="24"/>
          <w:szCs w:val="24"/>
        </w:rPr>
      </w:pPr>
    </w:p>
    <w:p w:rsidR="00710866" w:rsidRPr="007A4828" w:rsidRDefault="00710866" w:rsidP="00D36537">
      <w:pPr>
        <w:pStyle w:val="ab"/>
        <w:jc w:val="center"/>
        <w:rPr>
          <w:rFonts w:ascii="Times New Roman" w:hAnsi="Times New Roman"/>
          <w:b/>
          <w:sz w:val="24"/>
          <w:szCs w:val="24"/>
        </w:rPr>
      </w:pPr>
      <w:r w:rsidRPr="007A4828">
        <w:rPr>
          <w:rFonts w:ascii="Times New Roman" w:hAnsi="Times New Roman"/>
          <w:b/>
          <w:sz w:val="24"/>
          <w:szCs w:val="24"/>
        </w:rPr>
        <w:t>ПОСТАНОВЛЕНИЕ</w:t>
      </w:r>
    </w:p>
    <w:p w:rsidR="00E15842" w:rsidRDefault="00E15842" w:rsidP="00374777">
      <w:pPr>
        <w:pStyle w:val="ab"/>
        <w:jc w:val="both"/>
        <w:rPr>
          <w:rFonts w:ascii="Times New Roman" w:hAnsi="Times New Roman"/>
          <w:b/>
          <w:sz w:val="24"/>
          <w:szCs w:val="24"/>
        </w:rPr>
      </w:pPr>
    </w:p>
    <w:p w:rsidR="00710866" w:rsidRPr="007A4828" w:rsidRDefault="00E15842" w:rsidP="00374777">
      <w:pPr>
        <w:pStyle w:val="ab"/>
        <w:jc w:val="both"/>
        <w:rPr>
          <w:rFonts w:ascii="Times New Roman" w:hAnsi="Times New Roman"/>
          <w:b/>
          <w:sz w:val="24"/>
          <w:szCs w:val="24"/>
        </w:rPr>
      </w:pPr>
      <w:r>
        <w:rPr>
          <w:rFonts w:ascii="Times New Roman" w:hAnsi="Times New Roman"/>
          <w:b/>
          <w:sz w:val="24"/>
          <w:szCs w:val="24"/>
        </w:rPr>
        <w:t>0</w:t>
      </w:r>
      <w:r w:rsidR="008D0EF2">
        <w:rPr>
          <w:rFonts w:ascii="Times New Roman" w:hAnsi="Times New Roman"/>
          <w:b/>
          <w:sz w:val="24"/>
          <w:szCs w:val="24"/>
        </w:rPr>
        <w:t>8</w:t>
      </w:r>
      <w:r>
        <w:rPr>
          <w:rFonts w:ascii="Times New Roman" w:hAnsi="Times New Roman"/>
          <w:b/>
          <w:sz w:val="24"/>
          <w:szCs w:val="24"/>
        </w:rPr>
        <w:t xml:space="preserve"> декабря</w:t>
      </w:r>
      <w:r w:rsidR="00482287">
        <w:rPr>
          <w:rFonts w:ascii="Times New Roman" w:hAnsi="Times New Roman"/>
          <w:b/>
          <w:sz w:val="24"/>
          <w:szCs w:val="24"/>
        </w:rPr>
        <w:t xml:space="preserve"> 2020</w:t>
      </w:r>
      <w:r w:rsidR="001067BD">
        <w:rPr>
          <w:rFonts w:ascii="Times New Roman" w:hAnsi="Times New Roman"/>
          <w:b/>
          <w:sz w:val="24"/>
          <w:szCs w:val="24"/>
        </w:rPr>
        <w:t xml:space="preserve"> г.                              </w:t>
      </w:r>
      <w:r w:rsidR="00710866" w:rsidRPr="007A4828">
        <w:rPr>
          <w:rFonts w:ascii="Times New Roman" w:hAnsi="Times New Roman"/>
          <w:b/>
          <w:sz w:val="24"/>
          <w:szCs w:val="24"/>
        </w:rPr>
        <w:t>п. Кропоткин</w:t>
      </w:r>
      <w:r w:rsidR="00DB5552" w:rsidRPr="007A4828">
        <w:rPr>
          <w:rFonts w:ascii="Times New Roman" w:hAnsi="Times New Roman"/>
          <w:b/>
          <w:sz w:val="24"/>
          <w:szCs w:val="24"/>
        </w:rPr>
        <w:t xml:space="preserve">                    </w:t>
      </w:r>
      <w:r w:rsidR="009A4C95" w:rsidRPr="007A4828">
        <w:rPr>
          <w:rFonts w:ascii="Times New Roman" w:hAnsi="Times New Roman"/>
          <w:b/>
          <w:sz w:val="24"/>
          <w:szCs w:val="24"/>
        </w:rPr>
        <w:t xml:space="preserve">          </w:t>
      </w:r>
      <w:r w:rsidR="007C6CE7">
        <w:rPr>
          <w:rFonts w:ascii="Times New Roman" w:hAnsi="Times New Roman"/>
          <w:b/>
          <w:sz w:val="24"/>
          <w:szCs w:val="24"/>
        </w:rPr>
        <w:t xml:space="preserve">       </w:t>
      </w:r>
      <w:r w:rsidR="00AA75AB">
        <w:rPr>
          <w:rFonts w:ascii="Times New Roman" w:hAnsi="Times New Roman"/>
          <w:b/>
          <w:sz w:val="24"/>
          <w:szCs w:val="24"/>
        </w:rPr>
        <w:t xml:space="preserve">        № </w:t>
      </w:r>
      <w:r w:rsidR="008D0EF2">
        <w:rPr>
          <w:rFonts w:ascii="Times New Roman" w:hAnsi="Times New Roman"/>
          <w:b/>
          <w:sz w:val="24"/>
          <w:szCs w:val="24"/>
        </w:rPr>
        <w:t xml:space="preserve">100 </w:t>
      </w:r>
      <w:r w:rsidR="001067BD">
        <w:rPr>
          <w:rFonts w:ascii="Times New Roman" w:hAnsi="Times New Roman"/>
          <w:b/>
          <w:sz w:val="24"/>
          <w:szCs w:val="24"/>
        </w:rPr>
        <w:t>-</w:t>
      </w:r>
      <w:r w:rsidR="008D0EF2">
        <w:rPr>
          <w:rFonts w:ascii="Times New Roman" w:hAnsi="Times New Roman"/>
          <w:b/>
          <w:sz w:val="24"/>
          <w:szCs w:val="24"/>
        </w:rPr>
        <w:t xml:space="preserve"> </w:t>
      </w:r>
      <w:r w:rsidR="001067BD">
        <w:rPr>
          <w:rFonts w:ascii="Times New Roman" w:hAnsi="Times New Roman"/>
          <w:b/>
          <w:sz w:val="24"/>
          <w:szCs w:val="24"/>
        </w:rPr>
        <w:t>п</w:t>
      </w:r>
      <w:r w:rsidR="009A4C95" w:rsidRPr="007A4828">
        <w:rPr>
          <w:rFonts w:ascii="Times New Roman" w:hAnsi="Times New Roman"/>
          <w:b/>
          <w:sz w:val="24"/>
          <w:szCs w:val="24"/>
        </w:rPr>
        <w:t xml:space="preserve">             </w:t>
      </w:r>
      <w:r w:rsidR="00710866" w:rsidRPr="007A4828">
        <w:rPr>
          <w:rFonts w:ascii="Times New Roman" w:hAnsi="Times New Roman"/>
          <w:b/>
          <w:sz w:val="24"/>
          <w:szCs w:val="24"/>
        </w:rPr>
        <w:t xml:space="preserve"> </w:t>
      </w:r>
      <w:r w:rsidR="00415BE8" w:rsidRPr="007A4828">
        <w:rPr>
          <w:rFonts w:ascii="Times New Roman" w:hAnsi="Times New Roman"/>
          <w:b/>
          <w:sz w:val="24"/>
          <w:szCs w:val="24"/>
        </w:rPr>
        <w:t xml:space="preserve">     </w:t>
      </w:r>
    </w:p>
    <w:p w:rsidR="00860473" w:rsidRDefault="00860473" w:rsidP="00374777">
      <w:pPr>
        <w:pStyle w:val="ab"/>
        <w:jc w:val="both"/>
        <w:rPr>
          <w:rFonts w:ascii="Times New Roman" w:hAnsi="Times New Roman"/>
          <w:b/>
          <w:sz w:val="24"/>
          <w:szCs w:val="24"/>
        </w:rPr>
      </w:pPr>
    </w:p>
    <w:p w:rsidR="00AA75AB" w:rsidRDefault="00AA75AB" w:rsidP="00374777">
      <w:pPr>
        <w:pStyle w:val="ab"/>
        <w:jc w:val="both"/>
        <w:rPr>
          <w:rFonts w:ascii="Times New Roman" w:hAnsi="Times New Roman"/>
          <w:b/>
          <w:sz w:val="24"/>
          <w:szCs w:val="24"/>
        </w:rPr>
      </w:pPr>
    </w:p>
    <w:p w:rsidR="00AA75AB" w:rsidRPr="007A4828" w:rsidRDefault="00AA75AB" w:rsidP="00374777">
      <w:pPr>
        <w:pStyle w:val="ab"/>
        <w:jc w:val="both"/>
        <w:rPr>
          <w:rFonts w:ascii="Times New Roman" w:hAnsi="Times New Roman"/>
          <w:b/>
          <w:sz w:val="24"/>
          <w:szCs w:val="24"/>
        </w:rPr>
      </w:pPr>
    </w:p>
    <w:p w:rsidR="00D36537" w:rsidRPr="007A4828" w:rsidRDefault="00D36537" w:rsidP="00D36537">
      <w:pPr>
        <w:pStyle w:val="ab"/>
        <w:rPr>
          <w:rFonts w:ascii="Times New Roman" w:hAnsi="Times New Roman"/>
          <w:b/>
          <w:sz w:val="24"/>
          <w:szCs w:val="24"/>
        </w:rPr>
      </w:pPr>
      <w:r w:rsidRPr="007A4828">
        <w:rPr>
          <w:rFonts w:ascii="Times New Roman" w:hAnsi="Times New Roman"/>
          <w:b/>
          <w:sz w:val="24"/>
          <w:szCs w:val="24"/>
        </w:rPr>
        <w:t>Об утверждении административного регламента</w:t>
      </w:r>
    </w:p>
    <w:p w:rsidR="00D36537" w:rsidRDefault="00D36537" w:rsidP="00D36537">
      <w:pPr>
        <w:pStyle w:val="ab"/>
        <w:rPr>
          <w:rFonts w:ascii="Times New Roman" w:hAnsi="Times New Roman"/>
          <w:b/>
          <w:sz w:val="24"/>
          <w:szCs w:val="24"/>
        </w:rPr>
      </w:pPr>
      <w:r w:rsidRPr="007A4828">
        <w:rPr>
          <w:rFonts w:ascii="Times New Roman" w:hAnsi="Times New Roman"/>
          <w:b/>
          <w:sz w:val="24"/>
          <w:szCs w:val="24"/>
        </w:rPr>
        <w:t>предоставлени</w:t>
      </w:r>
      <w:r w:rsidR="001067BD">
        <w:rPr>
          <w:rFonts w:ascii="Times New Roman" w:hAnsi="Times New Roman"/>
          <w:b/>
          <w:sz w:val="24"/>
          <w:szCs w:val="24"/>
        </w:rPr>
        <w:t>я</w:t>
      </w:r>
      <w:r w:rsidRPr="007A4828">
        <w:rPr>
          <w:rFonts w:ascii="Times New Roman" w:hAnsi="Times New Roman"/>
          <w:b/>
          <w:sz w:val="24"/>
          <w:szCs w:val="24"/>
        </w:rPr>
        <w:t xml:space="preserve"> муниципальной услуги</w:t>
      </w:r>
    </w:p>
    <w:p w:rsidR="00482287" w:rsidRDefault="00482287" w:rsidP="00D36537">
      <w:pPr>
        <w:pStyle w:val="ab"/>
        <w:rPr>
          <w:rFonts w:ascii="Times New Roman" w:eastAsia="Times New Roman" w:hAnsi="Times New Roman"/>
          <w:b/>
          <w:kern w:val="2"/>
          <w:sz w:val="24"/>
          <w:szCs w:val="24"/>
          <w:lang w:eastAsia="ru-RU"/>
        </w:rPr>
      </w:pPr>
      <w:r w:rsidRPr="00482287">
        <w:rPr>
          <w:rFonts w:ascii="Times New Roman" w:eastAsia="Times New Roman" w:hAnsi="Times New Roman"/>
          <w:b/>
          <w:kern w:val="2"/>
          <w:sz w:val="24"/>
          <w:szCs w:val="24"/>
          <w:lang w:eastAsia="ru-RU"/>
        </w:rPr>
        <w:t xml:space="preserve">«Принятие решения о проведении аукциона по </w:t>
      </w:r>
    </w:p>
    <w:p w:rsidR="00482287" w:rsidRDefault="00482287" w:rsidP="00D36537">
      <w:pPr>
        <w:pStyle w:val="ab"/>
        <w:rPr>
          <w:rFonts w:ascii="Times New Roman" w:eastAsia="Times New Roman" w:hAnsi="Times New Roman"/>
          <w:b/>
          <w:kern w:val="2"/>
          <w:sz w:val="24"/>
          <w:szCs w:val="24"/>
          <w:lang w:eastAsia="ru-RU"/>
        </w:rPr>
      </w:pPr>
      <w:r w:rsidRPr="00482287">
        <w:rPr>
          <w:rFonts w:ascii="Times New Roman" w:eastAsia="Times New Roman" w:hAnsi="Times New Roman"/>
          <w:b/>
          <w:kern w:val="2"/>
          <w:sz w:val="24"/>
          <w:szCs w:val="24"/>
          <w:lang w:eastAsia="ru-RU"/>
        </w:rPr>
        <w:t>продаже земельного участка или аукциона на право</w:t>
      </w:r>
    </w:p>
    <w:p w:rsidR="00482287" w:rsidRPr="00482287" w:rsidRDefault="00482287" w:rsidP="00D36537">
      <w:pPr>
        <w:pStyle w:val="ab"/>
        <w:rPr>
          <w:rFonts w:ascii="Times New Roman" w:hAnsi="Times New Roman"/>
          <w:b/>
          <w:sz w:val="24"/>
          <w:szCs w:val="24"/>
        </w:rPr>
      </w:pPr>
      <w:r w:rsidRPr="00482287">
        <w:rPr>
          <w:rFonts w:ascii="Times New Roman" w:eastAsia="Times New Roman" w:hAnsi="Times New Roman"/>
          <w:b/>
          <w:kern w:val="2"/>
          <w:sz w:val="24"/>
          <w:szCs w:val="24"/>
          <w:lang w:eastAsia="ru-RU"/>
        </w:rPr>
        <w:t>заключения договора аренды земельного участка»</w:t>
      </w:r>
    </w:p>
    <w:p w:rsidR="0073394D" w:rsidRPr="00374777" w:rsidRDefault="0073394D" w:rsidP="00374777">
      <w:pPr>
        <w:pStyle w:val="ab"/>
        <w:jc w:val="both"/>
        <w:rPr>
          <w:rFonts w:ascii="Times New Roman" w:hAnsi="Times New Roman"/>
          <w:sz w:val="24"/>
          <w:szCs w:val="24"/>
        </w:rPr>
      </w:pPr>
    </w:p>
    <w:p w:rsidR="008D0EF2" w:rsidRDefault="00EF0681" w:rsidP="00D36537">
      <w:pPr>
        <w:pStyle w:val="ab"/>
        <w:ind w:firstLine="708"/>
        <w:jc w:val="both"/>
        <w:rPr>
          <w:rFonts w:ascii="Times New Roman" w:eastAsia="Times New Roman" w:hAnsi="Times New Roman"/>
          <w:sz w:val="24"/>
          <w:szCs w:val="24"/>
          <w:lang w:eastAsia="ru-RU"/>
        </w:rPr>
      </w:pPr>
      <w:r w:rsidRPr="00EF0681">
        <w:rPr>
          <w:rFonts w:ascii="Times New Roman" w:hAnsi="Times New Roman"/>
          <w:bCs/>
          <w:sz w:val="24"/>
          <w:szCs w:val="24"/>
        </w:rPr>
        <w:t>В соответствии с Земельным кодексом Российской Федерации</w:t>
      </w:r>
      <w:r w:rsidR="00482287" w:rsidRPr="00482287">
        <w:rPr>
          <w:rFonts w:ascii="Times New Roman" w:eastAsia="Times New Roman" w:hAnsi="Times New Roman"/>
          <w:kern w:val="2"/>
          <w:sz w:val="24"/>
          <w:szCs w:val="24"/>
        </w:rPr>
        <w:t>,</w:t>
      </w:r>
      <w:r w:rsidR="00D36537" w:rsidRPr="00D36537">
        <w:rPr>
          <w:rFonts w:ascii="Times New Roman" w:hAnsi="Times New Roman"/>
          <w:sz w:val="24"/>
          <w:szCs w:val="24"/>
        </w:rPr>
        <w:t xml:space="preserve"> Федеральным законом от 27 сентября 2010 года N 210-ФЗ "Об организации предоставления государственных и муниципальных услуг"</w:t>
      </w:r>
      <w:r w:rsidR="00482287" w:rsidRPr="0073394D">
        <w:rPr>
          <w:rFonts w:ascii="Times New Roman" w:eastAsia="Times New Roman" w:hAnsi="Times New Roman"/>
          <w:sz w:val="26"/>
          <w:szCs w:val="26"/>
          <w:lang w:eastAsia="ru-RU"/>
        </w:rPr>
        <w:t>,</w:t>
      </w:r>
      <w:r w:rsidR="00482287">
        <w:rPr>
          <w:rFonts w:ascii="Times New Roman" w:eastAsia="Times New Roman" w:hAnsi="Times New Roman"/>
          <w:sz w:val="24"/>
          <w:szCs w:val="24"/>
          <w:lang w:eastAsia="ru-RU"/>
        </w:rPr>
        <w:t xml:space="preserve"> </w:t>
      </w:r>
      <w:r w:rsidR="00D36537" w:rsidRPr="00D36537">
        <w:rPr>
          <w:rFonts w:ascii="Times New Roman" w:eastAsia="Times New Roman" w:hAnsi="Times New Roman"/>
          <w:sz w:val="24"/>
          <w:szCs w:val="24"/>
          <w:lang w:eastAsia="ru-RU"/>
        </w:rPr>
        <w:t xml:space="preserve">руководствуясь Уставом Кропоткинского муниципального образования, администрация Кропоткинского городского поселения </w:t>
      </w:r>
    </w:p>
    <w:p w:rsidR="00D36537" w:rsidRPr="00D36537" w:rsidRDefault="008D0EF2" w:rsidP="008D0EF2">
      <w:pPr>
        <w:pStyle w:val="ab"/>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36537" w:rsidRPr="00D36537">
        <w:rPr>
          <w:rFonts w:ascii="Times New Roman" w:eastAsia="Times New Roman" w:hAnsi="Times New Roman"/>
          <w:sz w:val="24"/>
          <w:szCs w:val="24"/>
          <w:lang w:eastAsia="ru-RU"/>
        </w:rPr>
        <w:t>ПОСТАНОВЛЯЕТ:</w:t>
      </w:r>
    </w:p>
    <w:p w:rsidR="00D36537" w:rsidRPr="00D36537" w:rsidRDefault="00482287" w:rsidP="00482287">
      <w:pPr>
        <w:pStyle w:val="ab"/>
        <w:jc w:val="both"/>
        <w:rPr>
          <w:rFonts w:ascii="Times New Roman" w:hAnsi="Times New Roman"/>
          <w:sz w:val="24"/>
          <w:szCs w:val="24"/>
        </w:rPr>
      </w:pPr>
      <w:r>
        <w:rPr>
          <w:rFonts w:ascii="Times New Roman" w:eastAsia="Times New Roman" w:hAnsi="Times New Roman"/>
          <w:sz w:val="24"/>
          <w:szCs w:val="24"/>
          <w:lang w:eastAsia="ru-RU"/>
        </w:rPr>
        <w:t xml:space="preserve">          </w:t>
      </w:r>
      <w:r w:rsidR="00D36537" w:rsidRPr="00D36537">
        <w:rPr>
          <w:rFonts w:ascii="Times New Roman" w:eastAsia="Times New Roman" w:hAnsi="Times New Roman"/>
          <w:sz w:val="24"/>
          <w:szCs w:val="24"/>
          <w:lang w:eastAsia="ru-RU"/>
        </w:rPr>
        <w:t xml:space="preserve">1. </w:t>
      </w:r>
      <w:r w:rsidR="00D36537" w:rsidRPr="00D36537">
        <w:rPr>
          <w:rFonts w:ascii="Times New Roman" w:hAnsi="Times New Roman"/>
          <w:sz w:val="24"/>
          <w:szCs w:val="24"/>
        </w:rPr>
        <w:t>Утвердить административный регламент предоставления муниципальной услуги</w:t>
      </w:r>
      <w:r w:rsidR="00D36537">
        <w:rPr>
          <w:rFonts w:ascii="Times New Roman" w:hAnsi="Times New Roman"/>
          <w:sz w:val="24"/>
          <w:szCs w:val="24"/>
        </w:rPr>
        <w:t xml:space="preserve"> </w:t>
      </w:r>
      <w:r w:rsidR="00D36537" w:rsidRPr="00482287">
        <w:rPr>
          <w:rFonts w:ascii="Times New Roman" w:hAnsi="Times New Roman"/>
          <w:sz w:val="24"/>
          <w:szCs w:val="24"/>
        </w:rPr>
        <w:t>«</w:t>
      </w:r>
      <w:r w:rsidRPr="00482287">
        <w:rPr>
          <w:rFonts w:ascii="Times New Roman" w:eastAsia="Times New Roman" w:hAnsi="Times New Roman"/>
          <w:kern w:val="2"/>
          <w:sz w:val="24"/>
          <w:szCs w:val="24"/>
          <w:lang w:eastAsia="ru-RU"/>
        </w:rPr>
        <w:t>П</w:t>
      </w:r>
      <w:r>
        <w:rPr>
          <w:rFonts w:ascii="Times New Roman" w:eastAsia="Times New Roman" w:hAnsi="Times New Roman"/>
          <w:kern w:val="2"/>
          <w:sz w:val="24"/>
          <w:szCs w:val="24"/>
          <w:lang w:eastAsia="ru-RU"/>
        </w:rPr>
        <w:t xml:space="preserve">ринятие решения о проведении </w:t>
      </w:r>
      <w:r w:rsidRPr="00482287">
        <w:rPr>
          <w:rFonts w:ascii="Times New Roman" w:eastAsia="Times New Roman" w:hAnsi="Times New Roman"/>
          <w:kern w:val="2"/>
          <w:sz w:val="24"/>
          <w:szCs w:val="24"/>
          <w:lang w:eastAsia="ru-RU"/>
        </w:rPr>
        <w:t>аукциона по продаже земельного участка или</w:t>
      </w:r>
      <w:r>
        <w:rPr>
          <w:rFonts w:ascii="Times New Roman" w:eastAsia="Times New Roman" w:hAnsi="Times New Roman"/>
          <w:kern w:val="2"/>
          <w:sz w:val="24"/>
          <w:szCs w:val="24"/>
          <w:lang w:eastAsia="ru-RU"/>
        </w:rPr>
        <w:t xml:space="preserve"> а</w:t>
      </w:r>
      <w:r w:rsidRPr="00482287">
        <w:rPr>
          <w:rFonts w:ascii="Times New Roman" w:eastAsia="Times New Roman" w:hAnsi="Times New Roman"/>
          <w:kern w:val="2"/>
          <w:sz w:val="24"/>
          <w:szCs w:val="24"/>
          <w:lang w:eastAsia="ru-RU"/>
        </w:rPr>
        <w:t>укциона на право</w:t>
      </w:r>
      <w:r>
        <w:rPr>
          <w:rFonts w:ascii="Times New Roman" w:eastAsia="Times New Roman" w:hAnsi="Times New Roman"/>
          <w:kern w:val="2"/>
          <w:sz w:val="24"/>
          <w:szCs w:val="24"/>
          <w:lang w:eastAsia="ru-RU"/>
        </w:rPr>
        <w:t xml:space="preserve"> </w:t>
      </w:r>
      <w:r w:rsidRPr="00482287">
        <w:rPr>
          <w:rFonts w:ascii="Times New Roman" w:eastAsia="Times New Roman" w:hAnsi="Times New Roman"/>
          <w:kern w:val="2"/>
          <w:sz w:val="24"/>
          <w:szCs w:val="24"/>
          <w:lang w:eastAsia="ru-RU"/>
        </w:rPr>
        <w:t>заключения договора аренды земельного участка</w:t>
      </w:r>
      <w:r>
        <w:rPr>
          <w:rFonts w:ascii="Times New Roman" w:eastAsia="Times New Roman" w:hAnsi="Times New Roman"/>
          <w:kern w:val="2"/>
          <w:sz w:val="24"/>
          <w:szCs w:val="24"/>
          <w:lang w:eastAsia="ru-RU"/>
        </w:rPr>
        <w:t xml:space="preserve">» </w:t>
      </w:r>
      <w:r w:rsidR="00D36537" w:rsidRPr="00D36537">
        <w:rPr>
          <w:rFonts w:ascii="Times New Roman" w:hAnsi="Times New Roman"/>
          <w:sz w:val="24"/>
          <w:szCs w:val="24"/>
        </w:rPr>
        <w:t>(прилагается).</w:t>
      </w:r>
    </w:p>
    <w:p w:rsidR="00D36537" w:rsidRPr="00D36537" w:rsidRDefault="00D36537" w:rsidP="00D36537">
      <w:pPr>
        <w:pStyle w:val="ab"/>
        <w:ind w:firstLine="708"/>
        <w:jc w:val="both"/>
        <w:rPr>
          <w:rFonts w:ascii="Times New Roman" w:hAnsi="Times New Roman"/>
          <w:sz w:val="24"/>
          <w:szCs w:val="24"/>
        </w:rPr>
      </w:pPr>
      <w:r w:rsidRPr="00D36537">
        <w:rPr>
          <w:rFonts w:ascii="Times New Roman" w:hAnsi="Times New Roman"/>
          <w:sz w:val="24"/>
          <w:szCs w:val="24"/>
        </w:rPr>
        <w:t>2. Главному специалисту по экономической политике:</w:t>
      </w:r>
    </w:p>
    <w:p w:rsidR="00D36537" w:rsidRPr="00D36537" w:rsidRDefault="00D36537" w:rsidP="00D36537">
      <w:pPr>
        <w:pStyle w:val="ab"/>
        <w:ind w:firstLine="708"/>
        <w:jc w:val="both"/>
        <w:rPr>
          <w:rFonts w:ascii="Times New Roman" w:hAnsi="Times New Roman"/>
          <w:sz w:val="24"/>
          <w:szCs w:val="24"/>
        </w:rPr>
      </w:pPr>
      <w:r w:rsidRPr="00D36537">
        <w:rPr>
          <w:rFonts w:ascii="Times New Roman" w:hAnsi="Times New Roman"/>
          <w:sz w:val="24"/>
          <w:szCs w:val="24"/>
        </w:rPr>
        <w:t>2.1. включить в Реестр муниципальных услуг, предоставляемых администрацией Кропоткинского муниципального образования, муниципальную услугу</w:t>
      </w:r>
      <w:r w:rsidR="00482287">
        <w:rPr>
          <w:rFonts w:ascii="Times New Roman" w:hAnsi="Times New Roman"/>
          <w:sz w:val="24"/>
          <w:szCs w:val="24"/>
        </w:rPr>
        <w:t xml:space="preserve"> </w:t>
      </w:r>
      <w:r w:rsidR="00482287" w:rsidRPr="00482287">
        <w:rPr>
          <w:rFonts w:ascii="Times New Roman" w:hAnsi="Times New Roman"/>
          <w:sz w:val="24"/>
          <w:szCs w:val="24"/>
        </w:rPr>
        <w:t>«</w:t>
      </w:r>
      <w:r w:rsidR="00482287" w:rsidRPr="00482287">
        <w:rPr>
          <w:rFonts w:ascii="Times New Roman" w:eastAsia="Times New Roman" w:hAnsi="Times New Roman"/>
          <w:kern w:val="2"/>
          <w:sz w:val="24"/>
          <w:szCs w:val="24"/>
          <w:lang w:eastAsia="ru-RU"/>
        </w:rPr>
        <w:t>П</w:t>
      </w:r>
      <w:r w:rsidR="00482287">
        <w:rPr>
          <w:rFonts w:ascii="Times New Roman" w:eastAsia="Times New Roman" w:hAnsi="Times New Roman"/>
          <w:kern w:val="2"/>
          <w:sz w:val="24"/>
          <w:szCs w:val="24"/>
          <w:lang w:eastAsia="ru-RU"/>
        </w:rPr>
        <w:t xml:space="preserve">ринятие решения о проведении </w:t>
      </w:r>
      <w:r w:rsidR="00482287" w:rsidRPr="00482287">
        <w:rPr>
          <w:rFonts w:ascii="Times New Roman" w:eastAsia="Times New Roman" w:hAnsi="Times New Roman"/>
          <w:kern w:val="2"/>
          <w:sz w:val="24"/>
          <w:szCs w:val="24"/>
          <w:lang w:eastAsia="ru-RU"/>
        </w:rPr>
        <w:t>аукциона по продаже земельного участка или</w:t>
      </w:r>
      <w:r w:rsidR="00482287">
        <w:rPr>
          <w:rFonts w:ascii="Times New Roman" w:eastAsia="Times New Roman" w:hAnsi="Times New Roman"/>
          <w:kern w:val="2"/>
          <w:sz w:val="24"/>
          <w:szCs w:val="24"/>
          <w:lang w:eastAsia="ru-RU"/>
        </w:rPr>
        <w:t xml:space="preserve"> а</w:t>
      </w:r>
      <w:r w:rsidR="00482287" w:rsidRPr="00482287">
        <w:rPr>
          <w:rFonts w:ascii="Times New Roman" w:eastAsia="Times New Roman" w:hAnsi="Times New Roman"/>
          <w:kern w:val="2"/>
          <w:sz w:val="24"/>
          <w:szCs w:val="24"/>
          <w:lang w:eastAsia="ru-RU"/>
        </w:rPr>
        <w:t>укциона на право</w:t>
      </w:r>
      <w:r w:rsidR="00482287">
        <w:rPr>
          <w:rFonts w:ascii="Times New Roman" w:eastAsia="Times New Roman" w:hAnsi="Times New Roman"/>
          <w:kern w:val="2"/>
          <w:sz w:val="24"/>
          <w:szCs w:val="24"/>
          <w:lang w:eastAsia="ru-RU"/>
        </w:rPr>
        <w:t xml:space="preserve"> </w:t>
      </w:r>
      <w:r w:rsidR="00482287" w:rsidRPr="00482287">
        <w:rPr>
          <w:rFonts w:ascii="Times New Roman" w:eastAsia="Times New Roman" w:hAnsi="Times New Roman"/>
          <w:kern w:val="2"/>
          <w:sz w:val="24"/>
          <w:szCs w:val="24"/>
          <w:lang w:eastAsia="ru-RU"/>
        </w:rPr>
        <w:t>заключения договора аренды земельного участка</w:t>
      </w:r>
      <w:r w:rsidR="00482287">
        <w:rPr>
          <w:rFonts w:ascii="Times New Roman" w:eastAsia="Times New Roman" w:hAnsi="Times New Roman"/>
          <w:kern w:val="2"/>
          <w:sz w:val="24"/>
          <w:szCs w:val="24"/>
          <w:lang w:eastAsia="ru-RU"/>
        </w:rPr>
        <w:t>»</w:t>
      </w:r>
      <w:r w:rsidRPr="00D36537">
        <w:rPr>
          <w:rFonts w:ascii="Times New Roman" w:hAnsi="Times New Roman"/>
          <w:sz w:val="24"/>
          <w:szCs w:val="24"/>
        </w:rPr>
        <w:t>;</w:t>
      </w:r>
    </w:p>
    <w:p w:rsidR="00D36537" w:rsidRPr="00D36537" w:rsidRDefault="00D36537" w:rsidP="00D36537">
      <w:pPr>
        <w:pStyle w:val="ab"/>
        <w:ind w:firstLine="708"/>
        <w:jc w:val="both"/>
        <w:rPr>
          <w:rFonts w:ascii="Times New Roman" w:hAnsi="Times New Roman"/>
          <w:sz w:val="24"/>
          <w:szCs w:val="24"/>
        </w:rPr>
      </w:pPr>
      <w:r w:rsidRPr="00D36537">
        <w:rPr>
          <w:rFonts w:ascii="Times New Roman" w:hAnsi="Times New Roman"/>
          <w:sz w:val="24"/>
          <w:szCs w:val="24"/>
        </w:rPr>
        <w:t xml:space="preserve">2.2. разместить административный регламент </w:t>
      </w:r>
      <w:r w:rsidR="00482287" w:rsidRPr="00482287">
        <w:rPr>
          <w:rFonts w:ascii="Times New Roman" w:hAnsi="Times New Roman"/>
          <w:sz w:val="24"/>
          <w:szCs w:val="24"/>
        </w:rPr>
        <w:t>«</w:t>
      </w:r>
      <w:r w:rsidR="00482287" w:rsidRPr="00482287">
        <w:rPr>
          <w:rFonts w:ascii="Times New Roman" w:eastAsia="Times New Roman" w:hAnsi="Times New Roman"/>
          <w:kern w:val="2"/>
          <w:sz w:val="24"/>
          <w:szCs w:val="24"/>
          <w:lang w:eastAsia="ru-RU"/>
        </w:rPr>
        <w:t>П</w:t>
      </w:r>
      <w:r w:rsidR="00482287">
        <w:rPr>
          <w:rFonts w:ascii="Times New Roman" w:eastAsia="Times New Roman" w:hAnsi="Times New Roman"/>
          <w:kern w:val="2"/>
          <w:sz w:val="24"/>
          <w:szCs w:val="24"/>
          <w:lang w:eastAsia="ru-RU"/>
        </w:rPr>
        <w:t xml:space="preserve">ринятие решения о проведении </w:t>
      </w:r>
      <w:r w:rsidR="00482287" w:rsidRPr="00482287">
        <w:rPr>
          <w:rFonts w:ascii="Times New Roman" w:eastAsia="Times New Roman" w:hAnsi="Times New Roman"/>
          <w:kern w:val="2"/>
          <w:sz w:val="24"/>
          <w:szCs w:val="24"/>
          <w:lang w:eastAsia="ru-RU"/>
        </w:rPr>
        <w:t>аукциона по продаже земельного участка или</w:t>
      </w:r>
      <w:r w:rsidR="00482287">
        <w:rPr>
          <w:rFonts w:ascii="Times New Roman" w:eastAsia="Times New Roman" w:hAnsi="Times New Roman"/>
          <w:kern w:val="2"/>
          <w:sz w:val="24"/>
          <w:szCs w:val="24"/>
          <w:lang w:eastAsia="ru-RU"/>
        </w:rPr>
        <w:t xml:space="preserve"> а</w:t>
      </w:r>
      <w:r w:rsidR="00482287" w:rsidRPr="00482287">
        <w:rPr>
          <w:rFonts w:ascii="Times New Roman" w:eastAsia="Times New Roman" w:hAnsi="Times New Roman"/>
          <w:kern w:val="2"/>
          <w:sz w:val="24"/>
          <w:szCs w:val="24"/>
          <w:lang w:eastAsia="ru-RU"/>
        </w:rPr>
        <w:t>укциона на право</w:t>
      </w:r>
      <w:r w:rsidR="00482287">
        <w:rPr>
          <w:rFonts w:ascii="Times New Roman" w:eastAsia="Times New Roman" w:hAnsi="Times New Roman"/>
          <w:kern w:val="2"/>
          <w:sz w:val="24"/>
          <w:szCs w:val="24"/>
          <w:lang w:eastAsia="ru-RU"/>
        </w:rPr>
        <w:t xml:space="preserve"> </w:t>
      </w:r>
      <w:r w:rsidR="00482287" w:rsidRPr="00482287">
        <w:rPr>
          <w:rFonts w:ascii="Times New Roman" w:eastAsia="Times New Roman" w:hAnsi="Times New Roman"/>
          <w:kern w:val="2"/>
          <w:sz w:val="24"/>
          <w:szCs w:val="24"/>
          <w:lang w:eastAsia="ru-RU"/>
        </w:rPr>
        <w:t>заключения договора аренды земельного участка</w:t>
      </w:r>
      <w:r w:rsidR="00482287">
        <w:rPr>
          <w:rFonts w:ascii="Times New Roman" w:eastAsia="Times New Roman" w:hAnsi="Times New Roman"/>
          <w:kern w:val="2"/>
          <w:sz w:val="24"/>
          <w:szCs w:val="24"/>
          <w:lang w:eastAsia="ru-RU"/>
        </w:rPr>
        <w:t>»</w:t>
      </w:r>
      <w:r w:rsidR="00482287">
        <w:rPr>
          <w:rFonts w:ascii="Times New Roman" w:hAnsi="Times New Roman"/>
          <w:sz w:val="24"/>
          <w:szCs w:val="24"/>
        </w:rPr>
        <w:t xml:space="preserve"> </w:t>
      </w:r>
      <w:r w:rsidRPr="00D36537">
        <w:rPr>
          <w:rFonts w:ascii="Times New Roman" w:hAnsi="Times New Roman"/>
          <w:sz w:val="24"/>
          <w:szCs w:val="24"/>
        </w:rPr>
        <w:t>в Федеральном реестре государственных услуг в информационно-телекоммуникационной сети "Интернет".</w:t>
      </w:r>
    </w:p>
    <w:p w:rsidR="00482287" w:rsidRPr="00482287" w:rsidRDefault="00D36537" w:rsidP="00482287">
      <w:pPr>
        <w:pStyle w:val="ab"/>
        <w:ind w:firstLine="708"/>
        <w:jc w:val="both"/>
        <w:rPr>
          <w:rFonts w:ascii="Times New Roman" w:hAnsi="Times New Roman"/>
          <w:sz w:val="24"/>
          <w:szCs w:val="24"/>
        </w:rPr>
      </w:pPr>
      <w:r w:rsidRPr="00D36537">
        <w:rPr>
          <w:rFonts w:ascii="Times New Roman" w:hAnsi="Times New Roman"/>
          <w:sz w:val="24"/>
          <w:szCs w:val="24"/>
        </w:rPr>
        <w:t>3. </w:t>
      </w:r>
      <w:r w:rsidR="00482287" w:rsidRPr="00482287">
        <w:rPr>
          <w:rFonts w:ascii="Times New Roman" w:hAnsi="Times New Roman"/>
          <w:sz w:val="24"/>
          <w:szCs w:val="24"/>
        </w:rPr>
        <w:t>Со дня вступления в силу настоящего постановления, постановление № 125-п от 27 декабря 2019 года «</w:t>
      </w:r>
      <w:r w:rsidR="00482287" w:rsidRPr="00482287">
        <w:rPr>
          <w:rFonts w:ascii="Times New Roman" w:eastAsia="Times New Roman" w:hAnsi="Times New Roman"/>
          <w:bCs/>
          <w:sz w:val="24"/>
          <w:szCs w:val="24"/>
          <w:lang w:eastAsia="ru-RU"/>
        </w:rPr>
        <w:t>Об утверждении административного регламента по предоставлению муниципальной услуги:</w:t>
      </w:r>
      <w:r w:rsidR="00482287" w:rsidRPr="00482287">
        <w:rPr>
          <w:rFonts w:ascii="Times New Roman" w:hAnsi="Times New Roman"/>
          <w:sz w:val="24"/>
          <w:szCs w:val="24"/>
        </w:rPr>
        <w:t xml:space="preserve"> «Предоставление земельных участков, с торгов» считать утратившим силу.</w:t>
      </w:r>
    </w:p>
    <w:p w:rsidR="00D36537" w:rsidRPr="00D36537" w:rsidRDefault="00D36537" w:rsidP="00D36537">
      <w:pPr>
        <w:pStyle w:val="ab"/>
        <w:ind w:firstLine="708"/>
        <w:jc w:val="both"/>
        <w:rPr>
          <w:rFonts w:ascii="Times New Roman" w:eastAsia="Times New Roman" w:hAnsi="Times New Roman"/>
          <w:sz w:val="24"/>
          <w:szCs w:val="24"/>
          <w:lang w:eastAsia="ru-RU"/>
        </w:rPr>
      </w:pPr>
      <w:r w:rsidRPr="00D36537">
        <w:rPr>
          <w:rFonts w:ascii="Times New Roman" w:eastAsia="Times New Roman" w:hAnsi="Times New Roman"/>
          <w:sz w:val="24"/>
          <w:szCs w:val="24"/>
          <w:lang w:eastAsia="ru-RU"/>
        </w:rPr>
        <w:t>4. 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w:t>
      </w:r>
    </w:p>
    <w:p w:rsidR="005540CA" w:rsidRPr="00374777" w:rsidRDefault="005540CA" w:rsidP="00374777">
      <w:pPr>
        <w:pStyle w:val="ab"/>
        <w:jc w:val="both"/>
        <w:rPr>
          <w:rFonts w:ascii="Times New Roman" w:hAnsi="Times New Roman"/>
          <w:sz w:val="24"/>
          <w:szCs w:val="24"/>
        </w:rPr>
      </w:pPr>
    </w:p>
    <w:p w:rsidR="00710866" w:rsidRDefault="00710866" w:rsidP="00374777">
      <w:pPr>
        <w:pStyle w:val="ab"/>
        <w:jc w:val="both"/>
        <w:rPr>
          <w:rFonts w:ascii="Times New Roman" w:hAnsi="Times New Roman"/>
          <w:sz w:val="24"/>
          <w:szCs w:val="24"/>
        </w:rPr>
      </w:pPr>
    </w:p>
    <w:p w:rsidR="007B21F5" w:rsidRPr="00374777" w:rsidRDefault="007B21F5" w:rsidP="00374777">
      <w:pPr>
        <w:pStyle w:val="ab"/>
        <w:jc w:val="both"/>
        <w:rPr>
          <w:rFonts w:ascii="Times New Roman" w:hAnsi="Times New Roman"/>
          <w:sz w:val="24"/>
          <w:szCs w:val="24"/>
        </w:rPr>
      </w:pPr>
    </w:p>
    <w:p w:rsidR="00DB5552" w:rsidRPr="00374777" w:rsidRDefault="001C181F" w:rsidP="00374777">
      <w:pPr>
        <w:pStyle w:val="ab"/>
        <w:jc w:val="both"/>
        <w:rPr>
          <w:rFonts w:ascii="Times New Roman" w:hAnsi="Times New Roman"/>
          <w:sz w:val="24"/>
          <w:szCs w:val="24"/>
        </w:rPr>
      </w:pPr>
      <w:r w:rsidRPr="00374777">
        <w:rPr>
          <w:rFonts w:ascii="Times New Roman" w:hAnsi="Times New Roman"/>
          <w:sz w:val="24"/>
          <w:szCs w:val="24"/>
        </w:rPr>
        <w:t>Г</w:t>
      </w:r>
      <w:r w:rsidR="00710866" w:rsidRPr="00374777">
        <w:rPr>
          <w:rFonts w:ascii="Times New Roman" w:hAnsi="Times New Roman"/>
          <w:sz w:val="24"/>
          <w:szCs w:val="24"/>
        </w:rPr>
        <w:t>лав</w:t>
      </w:r>
      <w:r w:rsidRPr="00374777">
        <w:rPr>
          <w:rFonts w:ascii="Times New Roman" w:hAnsi="Times New Roman"/>
          <w:sz w:val="24"/>
          <w:szCs w:val="24"/>
        </w:rPr>
        <w:t>а</w:t>
      </w:r>
      <w:r w:rsidR="00710866" w:rsidRPr="00374777">
        <w:rPr>
          <w:rFonts w:ascii="Times New Roman" w:hAnsi="Times New Roman"/>
          <w:sz w:val="24"/>
          <w:szCs w:val="24"/>
        </w:rPr>
        <w:t xml:space="preserve"> Кропоткинского</w:t>
      </w:r>
      <w:r w:rsidR="00393749" w:rsidRPr="00374777">
        <w:rPr>
          <w:rFonts w:ascii="Times New Roman" w:hAnsi="Times New Roman"/>
          <w:sz w:val="24"/>
          <w:szCs w:val="24"/>
        </w:rPr>
        <w:t xml:space="preserve"> </w:t>
      </w:r>
    </w:p>
    <w:p w:rsidR="00710866" w:rsidRPr="00374777" w:rsidRDefault="001C181F" w:rsidP="00374777">
      <w:pPr>
        <w:pStyle w:val="ab"/>
        <w:jc w:val="both"/>
        <w:rPr>
          <w:rFonts w:ascii="Times New Roman" w:hAnsi="Times New Roman"/>
          <w:sz w:val="24"/>
          <w:szCs w:val="24"/>
        </w:rPr>
      </w:pPr>
      <w:r w:rsidRPr="00374777">
        <w:rPr>
          <w:rFonts w:ascii="Times New Roman" w:hAnsi="Times New Roman"/>
          <w:sz w:val="24"/>
          <w:szCs w:val="24"/>
        </w:rPr>
        <w:t>м</w:t>
      </w:r>
      <w:r w:rsidR="00393749" w:rsidRPr="00374777">
        <w:rPr>
          <w:rFonts w:ascii="Times New Roman" w:hAnsi="Times New Roman"/>
          <w:sz w:val="24"/>
          <w:szCs w:val="24"/>
        </w:rPr>
        <w:t>униципального</w:t>
      </w:r>
      <w:r w:rsidR="00DB5552" w:rsidRPr="00374777">
        <w:rPr>
          <w:rFonts w:ascii="Times New Roman" w:hAnsi="Times New Roman"/>
          <w:sz w:val="24"/>
          <w:szCs w:val="24"/>
        </w:rPr>
        <w:t xml:space="preserve"> образования   </w:t>
      </w:r>
      <w:r w:rsidR="00710866" w:rsidRPr="00374777">
        <w:rPr>
          <w:rFonts w:ascii="Times New Roman" w:hAnsi="Times New Roman"/>
          <w:sz w:val="24"/>
          <w:szCs w:val="24"/>
        </w:rPr>
        <w:t xml:space="preserve">                           </w:t>
      </w:r>
      <w:r w:rsidR="00DB5552" w:rsidRPr="00374777">
        <w:rPr>
          <w:rFonts w:ascii="Times New Roman" w:hAnsi="Times New Roman"/>
          <w:sz w:val="24"/>
          <w:szCs w:val="24"/>
        </w:rPr>
        <w:t xml:space="preserve">                </w:t>
      </w:r>
      <w:r w:rsidR="00710866" w:rsidRPr="00374777">
        <w:rPr>
          <w:rFonts w:ascii="Times New Roman" w:hAnsi="Times New Roman"/>
          <w:sz w:val="24"/>
          <w:szCs w:val="24"/>
        </w:rPr>
        <w:t xml:space="preserve">    </w:t>
      </w:r>
      <w:r w:rsidR="003B0459" w:rsidRPr="00374777">
        <w:rPr>
          <w:rFonts w:ascii="Times New Roman" w:hAnsi="Times New Roman"/>
          <w:sz w:val="24"/>
          <w:szCs w:val="24"/>
        </w:rPr>
        <w:t xml:space="preserve">    </w:t>
      </w:r>
      <w:r w:rsidR="00710866" w:rsidRPr="00374777">
        <w:rPr>
          <w:rFonts w:ascii="Times New Roman" w:hAnsi="Times New Roman"/>
          <w:sz w:val="24"/>
          <w:szCs w:val="24"/>
        </w:rPr>
        <w:t xml:space="preserve">     </w:t>
      </w:r>
      <w:r w:rsidR="007B21F5">
        <w:rPr>
          <w:rFonts w:ascii="Times New Roman" w:hAnsi="Times New Roman"/>
          <w:sz w:val="24"/>
          <w:szCs w:val="24"/>
        </w:rPr>
        <w:t xml:space="preserve">             </w:t>
      </w:r>
      <w:r w:rsidRPr="00374777">
        <w:rPr>
          <w:rFonts w:ascii="Times New Roman" w:hAnsi="Times New Roman"/>
          <w:sz w:val="24"/>
          <w:szCs w:val="24"/>
        </w:rPr>
        <w:t xml:space="preserve">   О.В. Коробов</w:t>
      </w: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D0773E" w:rsidRDefault="00D0773E" w:rsidP="00D0773E">
      <w:pPr>
        <w:pStyle w:val="ab"/>
        <w:jc w:val="right"/>
        <w:rPr>
          <w:rFonts w:ascii="Times New Roman" w:hAnsi="Times New Roman"/>
          <w:sz w:val="24"/>
          <w:szCs w:val="24"/>
        </w:rPr>
      </w:pPr>
      <w:r>
        <w:rPr>
          <w:rFonts w:ascii="Times New Roman" w:hAnsi="Times New Roman"/>
          <w:sz w:val="24"/>
          <w:szCs w:val="24"/>
        </w:rPr>
        <w:t>Утвержден</w:t>
      </w:r>
    </w:p>
    <w:p w:rsidR="00D0773E" w:rsidRDefault="00D0773E" w:rsidP="00D0773E">
      <w:pPr>
        <w:pStyle w:val="ab"/>
        <w:jc w:val="right"/>
        <w:rPr>
          <w:rFonts w:ascii="Times New Roman" w:hAnsi="Times New Roman"/>
          <w:sz w:val="24"/>
          <w:szCs w:val="24"/>
        </w:rPr>
      </w:pPr>
      <w:r>
        <w:rPr>
          <w:rFonts w:ascii="Times New Roman" w:hAnsi="Times New Roman"/>
          <w:sz w:val="24"/>
          <w:szCs w:val="24"/>
        </w:rPr>
        <w:t>постановлением администрации Кропоткинского</w:t>
      </w:r>
    </w:p>
    <w:p w:rsidR="00D0773E" w:rsidRDefault="00D0773E" w:rsidP="00D0773E">
      <w:pPr>
        <w:pStyle w:val="ab"/>
        <w:jc w:val="right"/>
        <w:rPr>
          <w:rFonts w:ascii="Times New Roman" w:hAnsi="Times New Roman"/>
          <w:sz w:val="24"/>
          <w:szCs w:val="24"/>
        </w:rPr>
      </w:pPr>
      <w:r>
        <w:rPr>
          <w:rFonts w:ascii="Times New Roman" w:hAnsi="Times New Roman"/>
          <w:sz w:val="24"/>
          <w:szCs w:val="24"/>
        </w:rPr>
        <w:t>городского поселения</w:t>
      </w:r>
    </w:p>
    <w:p w:rsidR="00D0773E" w:rsidRDefault="00D0773E" w:rsidP="00D0773E">
      <w:pPr>
        <w:pStyle w:val="ab"/>
        <w:jc w:val="right"/>
        <w:rPr>
          <w:rFonts w:ascii="Times New Roman" w:hAnsi="Times New Roman"/>
          <w:sz w:val="24"/>
          <w:szCs w:val="24"/>
        </w:rPr>
      </w:pPr>
      <w:r>
        <w:rPr>
          <w:rFonts w:ascii="Times New Roman" w:hAnsi="Times New Roman"/>
          <w:sz w:val="24"/>
          <w:szCs w:val="24"/>
        </w:rPr>
        <w:lastRenderedPageBreak/>
        <w:t>от</w:t>
      </w:r>
      <w:r w:rsidR="007B21F5">
        <w:rPr>
          <w:rFonts w:ascii="Times New Roman" w:hAnsi="Times New Roman"/>
          <w:sz w:val="24"/>
          <w:szCs w:val="24"/>
        </w:rPr>
        <w:t xml:space="preserve"> </w:t>
      </w:r>
      <w:r w:rsidR="00E15842">
        <w:rPr>
          <w:rFonts w:ascii="Times New Roman" w:hAnsi="Times New Roman"/>
          <w:sz w:val="24"/>
          <w:szCs w:val="24"/>
        </w:rPr>
        <w:t>0</w:t>
      </w:r>
      <w:r w:rsidR="00EF0681">
        <w:rPr>
          <w:rFonts w:ascii="Times New Roman" w:hAnsi="Times New Roman"/>
          <w:sz w:val="24"/>
          <w:szCs w:val="24"/>
        </w:rPr>
        <w:t>8</w:t>
      </w:r>
      <w:r w:rsidR="00E15842">
        <w:rPr>
          <w:rFonts w:ascii="Times New Roman" w:hAnsi="Times New Roman"/>
          <w:sz w:val="24"/>
          <w:szCs w:val="24"/>
        </w:rPr>
        <w:t>.12.</w:t>
      </w:r>
      <w:r w:rsidR="007B21F5">
        <w:rPr>
          <w:rFonts w:ascii="Times New Roman" w:hAnsi="Times New Roman"/>
          <w:sz w:val="24"/>
          <w:szCs w:val="24"/>
        </w:rPr>
        <w:t>2020</w:t>
      </w:r>
      <w:r>
        <w:rPr>
          <w:rFonts w:ascii="Times New Roman" w:hAnsi="Times New Roman"/>
          <w:sz w:val="24"/>
          <w:szCs w:val="24"/>
        </w:rPr>
        <w:t xml:space="preserve"> года №</w:t>
      </w:r>
      <w:r w:rsidR="007B21F5">
        <w:rPr>
          <w:rFonts w:ascii="Times New Roman" w:hAnsi="Times New Roman"/>
          <w:sz w:val="24"/>
          <w:szCs w:val="24"/>
        </w:rPr>
        <w:t xml:space="preserve"> </w:t>
      </w:r>
      <w:r w:rsidR="00EF0681">
        <w:rPr>
          <w:rFonts w:ascii="Times New Roman" w:hAnsi="Times New Roman"/>
          <w:sz w:val="24"/>
          <w:szCs w:val="24"/>
        </w:rPr>
        <w:t>100</w:t>
      </w:r>
      <w:r w:rsidR="001067BD">
        <w:rPr>
          <w:rFonts w:ascii="Times New Roman" w:hAnsi="Times New Roman"/>
          <w:sz w:val="24"/>
          <w:szCs w:val="24"/>
        </w:rPr>
        <w:t>-п</w:t>
      </w:r>
      <w:r>
        <w:rPr>
          <w:rFonts w:ascii="Times New Roman" w:hAnsi="Times New Roman"/>
          <w:sz w:val="24"/>
          <w:szCs w:val="24"/>
        </w:rPr>
        <w:t xml:space="preserve">  </w:t>
      </w:r>
    </w:p>
    <w:p w:rsidR="00D0773E" w:rsidRDefault="00D0773E" w:rsidP="00D0773E">
      <w:pPr>
        <w:pStyle w:val="ab"/>
        <w:jc w:val="right"/>
        <w:rPr>
          <w:rFonts w:ascii="Times New Roman" w:hAnsi="Times New Roman"/>
          <w:sz w:val="24"/>
          <w:szCs w:val="24"/>
        </w:rPr>
      </w:pPr>
    </w:p>
    <w:p w:rsidR="00EF0681" w:rsidRDefault="00EF0681" w:rsidP="00D0773E">
      <w:pPr>
        <w:pStyle w:val="ab"/>
        <w:jc w:val="right"/>
        <w:rPr>
          <w:rFonts w:ascii="Times New Roman" w:hAnsi="Times New Roman"/>
          <w:sz w:val="24"/>
          <w:szCs w:val="24"/>
        </w:rPr>
      </w:pPr>
    </w:p>
    <w:p w:rsidR="00E15842" w:rsidRDefault="00E15842" w:rsidP="007B21F5">
      <w:pPr>
        <w:pStyle w:val="ab"/>
        <w:jc w:val="center"/>
        <w:rPr>
          <w:rFonts w:ascii="Times New Roman" w:hAnsi="Times New Roman"/>
          <w:sz w:val="24"/>
          <w:szCs w:val="24"/>
        </w:rPr>
      </w:pPr>
    </w:p>
    <w:p w:rsidR="007B21F5" w:rsidRPr="00E15842" w:rsidRDefault="00374777" w:rsidP="007B21F5">
      <w:pPr>
        <w:pStyle w:val="ab"/>
        <w:jc w:val="center"/>
        <w:rPr>
          <w:rFonts w:ascii="Times New Roman" w:hAnsi="Times New Roman"/>
          <w:sz w:val="24"/>
          <w:szCs w:val="24"/>
        </w:rPr>
      </w:pPr>
      <w:r w:rsidRPr="00E15842">
        <w:rPr>
          <w:rFonts w:ascii="Times New Roman" w:hAnsi="Times New Roman"/>
          <w:sz w:val="24"/>
          <w:szCs w:val="24"/>
        </w:rPr>
        <w:t xml:space="preserve">АДМИНИСТРАТИВНЫЙ РЕГЛАМЕНТ </w:t>
      </w:r>
    </w:p>
    <w:p w:rsidR="007B21F5" w:rsidRPr="00E15842" w:rsidRDefault="001067BD" w:rsidP="007B21F5">
      <w:pPr>
        <w:pStyle w:val="ab"/>
        <w:jc w:val="center"/>
        <w:rPr>
          <w:rFonts w:ascii="Times New Roman" w:hAnsi="Times New Roman"/>
          <w:sz w:val="24"/>
          <w:szCs w:val="24"/>
        </w:rPr>
      </w:pPr>
      <w:r w:rsidRPr="00E15842">
        <w:rPr>
          <w:rFonts w:ascii="Times New Roman" w:hAnsi="Times New Roman"/>
          <w:sz w:val="24"/>
          <w:szCs w:val="24"/>
        </w:rPr>
        <w:t>ПРЕДОСТАВЛЕНИЯ</w:t>
      </w:r>
      <w:r w:rsidR="00374777" w:rsidRPr="00E15842">
        <w:rPr>
          <w:rFonts w:ascii="Times New Roman" w:hAnsi="Times New Roman"/>
          <w:sz w:val="24"/>
          <w:szCs w:val="24"/>
        </w:rPr>
        <w:t xml:space="preserve"> МУНИЦИПАЛЬНОЙ УСЛУГИ </w:t>
      </w:r>
    </w:p>
    <w:p w:rsidR="00D0773E" w:rsidRPr="00E15842" w:rsidRDefault="007B21F5" w:rsidP="007B21F5">
      <w:pPr>
        <w:pStyle w:val="ab"/>
        <w:jc w:val="center"/>
        <w:rPr>
          <w:rFonts w:ascii="Times New Roman" w:hAnsi="Times New Roman"/>
          <w:sz w:val="24"/>
          <w:szCs w:val="24"/>
        </w:rPr>
      </w:pPr>
      <w:r w:rsidRPr="00E15842">
        <w:rPr>
          <w:rFonts w:ascii="Times New Roman" w:eastAsia="Times New Roman" w:hAnsi="Times New Roman"/>
          <w:b/>
          <w:kern w:val="2"/>
          <w:sz w:val="24"/>
          <w:szCs w:val="24"/>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w:t>
      </w:r>
    </w:p>
    <w:p w:rsidR="00EC5DE4" w:rsidRPr="00E15842" w:rsidRDefault="00EC5DE4" w:rsidP="004C0624">
      <w:pPr>
        <w:pStyle w:val="ab"/>
        <w:jc w:val="right"/>
        <w:rPr>
          <w:rFonts w:ascii="Times New Roman" w:hAnsi="Times New Roman"/>
          <w:sz w:val="24"/>
          <w:szCs w:val="24"/>
        </w:rPr>
      </w:pPr>
    </w:p>
    <w:p w:rsidR="00EF0681" w:rsidRDefault="00EF0681" w:rsidP="00840F7C">
      <w:pPr>
        <w:keepNext/>
        <w:spacing w:after="0" w:line="240" w:lineRule="auto"/>
        <w:jc w:val="center"/>
        <w:rPr>
          <w:rFonts w:eastAsia="Times New Roman"/>
          <w:b/>
          <w:bCs w:val="0"/>
          <w:kern w:val="2"/>
        </w:rPr>
      </w:pPr>
    </w:p>
    <w:p w:rsidR="00840F7C" w:rsidRPr="00E15842" w:rsidRDefault="00840F7C" w:rsidP="00840F7C">
      <w:pPr>
        <w:keepNext/>
        <w:spacing w:after="0" w:line="240" w:lineRule="auto"/>
        <w:jc w:val="center"/>
        <w:rPr>
          <w:rFonts w:eastAsia="Times New Roman"/>
          <w:b/>
          <w:bCs w:val="0"/>
          <w:kern w:val="2"/>
        </w:rPr>
      </w:pPr>
      <w:r w:rsidRPr="00E15842">
        <w:rPr>
          <w:rFonts w:eastAsia="Times New Roman"/>
          <w:b/>
          <w:bCs w:val="0"/>
          <w:kern w:val="2"/>
        </w:rPr>
        <w:t>РАЗДЕЛ I. ОБЩИЕ ПОЛОЖЕНИЯ</w:t>
      </w:r>
    </w:p>
    <w:p w:rsidR="00840F7C" w:rsidRPr="00E15842" w:rsidRDefault="00840F7C" w:rsidP="00840F7C">
      <w:pPr>
        <w:keepNext/>
        <w:keepLines/>
        <w:autoSpaceDE w:val="0"/>
        <w:autoSpaceDN w:val="0"/>
        <w:spacing w:after="0" w:line="240" w:lineRule="auto"/>
        <w:ind w:firstLine="709"/>
        <w:jc w:val="center"/>
        <w:rPr>
          <w:rFonts w:eastAsia="Times New Roman"/>
          <w:bCs w:val="0"/>
          <w:kern w:val="2"/>
        </w:rPr>
      </w:pPr>
    </w:p>
    <w:p w:rsidR="00840F7C" w:rsidRPr="00E15842" w:rsidRDefault="00840F7C" w:rsidP="00840F7C">
      <w:pPr>
        <w:keepNext/>
        <w:keepLines/>
        <w:autoSpaceDE w:val="0"/>
        <w:autoSpaceDN w:val="0"/>
        <w:spacing w:after="0" w:line="240" w:lineRule="auto"/>
        <w:jc w:val="center"/>
        <w:outlineLvl w:val="2"/>
        <w:rPr>
          <w:rFonts w:eastAsia="Times New Roman"/>
          <w:bCs w:val="0"/>
          <w:kern w:val="2"/>
        </w:rPr>
      </w:pPr>
      <w:r w:rsidRPr="00E15842">
        <w:rPr>
          <w:rFonts w:eastAsia="Times New Roman"/>
          <w:bCs w:val="0"/>
          <w:kern w:val="2"/>
        </w:rPr>
        <w:t>ГЛАВА 1. ПРЕДМЕТ РЕГУЛИРОВАНИЯ АДМИНИСТРАТИВНОГО РЕГЛАМЕНТА</w:t>
      </w:r>
    </w:p>
    <w:p w:rsidR="00840F7C" w:rsidRPr="00E15842" w:rsidRDefault="00840F7C" w:rsidP="00840F7C">
      <w:pPr>
        <w:keepNext/>
        <w:keepLines/>
        <w:autoSpaceDE w:val="0"/>
        <w:autoSpaceDN w:val="0"/>
        <w:spacing w:after="0" w:line="240" w:lineRule="auto"/>
        <w:ind w:firstLine="709"/>
        <w:jc w:val="both"/>
        <w:rPr>
          <w:rFonts w:eastAsia="Times New Roman"/>
          <w:bCs w:val="0"/>
          <w:kern w:val="2"/>
        </w:rPr>
      </w:pPr>
    </w:p>
    <w:p w:rsidR="00840F7C" w:rsidRPr="00E15842" w:rsidRDefault="00840F7C" w:rsidP="00840F7C">
      <w:pPr>
        <w:spacing w:after="0" w:line="240" w:lineRule="auto"/>
        <w:jc w:val="both"/>
        <w:rPr>
          <w:rFonts w:eastAsia="Times New Roman"/>
          <w:bCs w:val="0"/>
          <w:kern w:val="2"/>
        </w:rPr>
      </w:pPr>
      <w:r w:rsidRPr="00E15842">
        <w:rPr>
          <w:rFonts w:ascii="Calibri" w:eastAsia="Times New Roman" w:hAnsi="Calibri"/>
          <w:bCs w:val="0"/>
        </w:rPr>
        <w:t xml:space="preserve">            </w:t>
      </w:r>
      <w:r w:rsidRPr="00E15842">
        <w:rPr>
          <w:rFonts w:eastAsia="Times New Roman"/>
          <w:bCs w:val="0"/>
        </w:rPr>
        <w:t xml:space="preserve">1. Административный регламент </w:t>
      </w:r>
      <w:r w:rsidRPr="00E15842">
        <w:rPr>
          <w:rFonts w:eastAsia="Times New Roman"/>
          <w:bCs w:val="0"/>
          <w:kern w:val="2"/>
        </w:rPr>
        <w:t>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r w:rsidRPr="00E15842">
        <w:rPr>
          <w:rFonts w:eastAsia="Times New Roman"/>
          <w:bCs w:val="0"/>
        </w:rPr>
        <w:t xml:space="preserve"> (далее –</w:t>
      </w:r>
      <w:r w:rsidR="00147552" w:rsidRPr="00E15842">
        <w:rPr>
          <w:rFonts w:eastAsia="Times New Roman"/>
          <w:bCs w:val="0"/>
        </w:rPr>
        <w:t>Р</w:t>
      </w:r>
      <w:r w:rsidRPr="00E15842">
        <w:rPr>
          <w:rFonts w:eastAsia="Times New Roman"/>
          <w:bCs w:val="0"/>
        </w:rPr>
        <w:t xml:space="preserve">егламент) устанавливает порядок и стандарт предоставления муниципальной услуги, в том числе порядок взаимодействия  администрации Кропоткинского городского поселения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проведении аукциона по продаже  </w:t>
      </w:r>
      <w:r w:rsidRPr="00E15842">
        <w:rPr>
          <w:rFonts w:eastAsia="Times New Roman"/>
          <w:bCs w:val="0"/>
          <w:kern w:val="2"/>
        </w:rPr>
        <w:t xml:space="preserve">земельного участка или аукциона на право заключения договора аренды земельного участка, </w:t>
      </w:r>
      <w:r w:rsidRPr="00E15842">
        <w:rPr>
          <w:bCs w:val="0"/>
          <w:lang w:eastAsia="en-US"/>
        </w:rPr>
        <w:t>находящегося в муниципальной собственности Кропоткинского муниципального образования (далее – муниципальное образование)</w:t>
      </w:r>
      <w:r w:rsidRPr="00E15842">
        <w:rPr>
          <w:bCs w:val="0"/>
          <w:i/>
          <w:lang w:eastAsia="en-US"/>
        </w:rPr>
        <w:t xml:space="preserve"> </w:t>
      </w:r>
      <w:r w:rsidRPr="00E15842">
        <w:rPr>
          <w:bCs w:val="0"/>
          <w:lang w:eastAsia="en-US"/>
        </w:rPr>
        <w:t xml:space="preserve">или государственная собственность на который не разграничена, </w:t>
      </w:r>
      <w:r w:rsidRPr="00E15842">
        <w:t xml:space="preserve">расположенных на территории Кропоткинского муниципального образования </w:t>
      </w:r>
      <w:r w:rsidRPr="00E15842">
        <w:rPr>
          <w:bCs w:val="0"/>
          <w:lang w:eastAsia="en-US"/>
        </w:rPr>
        <w:t>(далее совместно – земельный участок).</w:t>
      </w:r>
    </w:p>
    <w:p w:rsidR="00840F7C" w:rsidRPr="00E15842" w:rsidRDefault="00840F7C" w:rsidP="00840F7C">
      <w:pPr>
        <w:autoSpaceDE w:val="0"/>
        <w:autoSpaceDN w:val="0"/>
        <w:spacing w:after="0" w:line="240" w:lineRule="auto"/>
        <w:ind w:firstLine="851"/>
        <w:jc w:val="both"/>
        <w:rPr>
          <w:rFonts w:eastAsia="Times New Roman"/>
          <w:bCs w:val="0"/>
          <w:kern w:val="2"/>
        </w:rPr>
      </w:pPr>
      <w:r w:rsidRPr="00E15842">
        <w:rPr>
          <w:rFonts w:eastAsia="Times New Roman"/>
          <w:bCs w:val="0"/>
        </w:rPr>
        <w:t xml:space="preserve">2. Целью настоящего </w:t>
      </w:r>
      <w:r w:rsidR="00147552" w:rsidRPr="00E15842">
        <w:rPr>
          <w:rFonts w:eastAsia="Times New Roman"/>
          <w:bCs w:val="0"/>
        </w:rPr>
        <w:t>Р</w:t>
      </w:r>
      <w:r w:rsidRPr="00E15842">
        <w:rPr>
          <w:rFonts w:eastAsia="Times New Roman"/>
          <w:bCs w:val="0"/>
        </w:rPr>
        <w:t>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w:t>
      </w:r>
      <w:r w:rsidRPr="00E15842">
        <w:rPr>
          <w:rFonts w:eastAsia="Times New Roman"/>
          <w:bCs w:val="0"/>
          <w:kern w:val="2"/>
        </w:rPr>
        <w:t xml:space="preserve"> для участия физических и юридических лиц в отношениях, возникающих при предоставлении муниципальной услуги.</w:t>
      </w:r>
    </w:p>
    <w:p w:rsidR="00840F7C" w:rsidRPr="00E15842" w:rsidRDefault="00840F7C" w:rsidP="00840F7C">
      <w:pPr>
        <w:spacing w:after="0" w:line="240" w:lineRule="auto"/>
        <w:jc w:val="both"/>
        <w:rPr>
          <w:rFonts w:eastAsia="Times New Roman"/>
          <w:bCs w:val="0"/>
        </w:rPr>
      </w:pPr>
    </w:p>
    <w:p w:rsidR="00840F7C" w:rsidRPr="00E15842" w:rsidRDefault="00840F7C" w:rsidP="00840F7C">
      <w:pPr>
        <w:keepNext/>
        <w:keepLines/>
        <w:autoSpaceDE w:val="0"/>
        <w:autoSpaceDN w:val="0"/>
        <w:spacing w:after="0" w:line="240" w:lineRule="auto"/>
        <w:jc w:val="center"/>
        <w:outlineLvl w:val="2"/>
        <w:rPr>
          <w:rFonts w:eastAsia="Times New Roman"/>
          <w:bCs w:val="0"/>
          <w:kern w:val="2"/>
        </w:rPr>
      </w:pPr>
      <w:r w:rsidRPr="00E15842">
        <w:rPr>
          <w:rFonts w:eastAsia="Times New Roman"/>
          <w:bCs w:val="0"/>
          <w:kern w:val="2"/>
        </w:rPr>
        <w:t>ГЛАВА 2. КРУГ ЗАЯВИТЕЛЕЙ</w:t>
      </w:r>
    </w:p>
    <w:p w:rsidR="00840F7C" w:rsidRPr="00E15842" w:rsidRDefault="00840F7C" w:rsidP="00840F7C">
      <w:pPr>
        <w:keepNext/>
        <w:keepLines/>
        <w:autoSpaceDE w:val="0"/>
        <w:autoSpaceDN w:val="0"/>
        <w:spacing w:after="0" w:line="240" w:lineRule="auto"/>
        <w:ind w:firstLine="709"/>
        <w:jc w:val="center"/>
        <w:outlineLvl w:val="2"/>
        <w:rPr>
          <w:rFonts w:eastAsia="Times New Roman"/>
          <w:bCs w:val="0"/>
          <w:kern w:val="2"/>
        </w:rPr>
      </w:pPr>
    </w:p>
    <w:p w:rsidR="00840F7C" w:rsidRPr="00E15842" w:rsidRDefault="00840F7C" w:rsidP="00840F7C">
      <w:pPr>
        <w:spacing w:after="0" w:line="240" w:lineRule="auto"/>
        <w:jc w:val="both"/>
        <w:rPr>
          <w:rFonts w:eastAsia="Times New Roman"/>
          <w:bCs w:val="0"/>
        </w:rPr>
      </w:pPr>
      <w:r w:rsidRPr="00E15842">
        <w:rPr>
          <w:rFonts w:eastAsia="Times New Roman"/>
          <w:bCs w:val="0"/>
        </w:rPr>
        <w:t xml:space="preserve">            3. При предоставлении муниципальной услуги заявителями являются физические, юридические лица, индивидуальные предприниматели, заинтересованные в предоставлении земельного участка (далее</w:t>
      </w:r>
      <w:r w:rsidR="006B3367" w:rsidRPr="00E15842">
        <w:rPr>
          <w:rFonts w:eastAsia="Times New Roman"/>
          <w:bCs w:val="0"/>
        </w:rPr>
        <w:t xml:space="preserve"> </w:t>
      </w:r>
      <w:r w:rsidRPr="00E15842">
        <w:rPr>
          <w:rFonts w:eastAsia="Times New Roman"/>
          <w:bCs w:val="0"/>
        </w:rPr>
        <w:t>-</w:t>
      </w:r>
      <w:r w:rsidR="006B3367" w:rsidRPr="00E15842">
        <w:rPr>
          <w:rFonts w:eastAsia="Times New Roman"/>
          <w:bCs w:val="0"/>
        </w:rPr>
        <w:t xml:space="preserve"> </w:t>
      </w:r>
      <w:r w:rsidRPr="00E15842">
        <w:rPr>
          <w:rFonts w:eastAsia="Times New Roman"/>
          <w:bCs w:val="0"/>
        </w:rPr>
        <w:t>заявители).</w:t>
      </w:r>
    </w:p>
    <w:p w:rsidR="00840F7C" w:rsidRPr="00E15842" w:rsidRDefault="00840F7C" w:rsidP="00840F7C">
      <w:pPr>
        <w:suppressAutoHyphens/>
        <w:autoSpaceDE w:val="0"/>
        <w:autoSpaceDN w:val="0"/>
        <w:spacing w:after="0" w:line="240" w:lineRule="auto"/>
        <w:ind w:firstLine="709"/>
        <w:jc w:val="both"/>
        <w:rPr>
          <w:rFonts w:eastAsia="Times New Roman"/>
          <w:bCs w:val="0"/>
          <w:kern w:val="2"/>
        </w:rPr>
      </w:pPr>
      <w:r w:rsidRPr="00E15842">
        <w:rPr>
          <w:rFonts w:eastAsia="Times New Roman"/>
          <w:bCs w:val="0"/>
          <w:kern w:val="2"/>
        </w:rPr>
        <w:t>4. От имени заявителя за предоставлением муниципальной услуги может обратиться его уполномоченный представитель (далее – представитель).</w:t>
      </w:r>
    </w:p>
    <w:p w:rsidR="00840F7C" w:rsidRPr="00E15842" w:rsidRDefault="00840F7C" w:rsidP="00840F7C">
      <w:pPr>
        <w:spacing w:after="0" w:line="240" w:lineRule="auto"/>
        <w:jc w:val="both"/>
        <w:rPr>
          <w:rFonts w:eastAsia="Times New Roman"/>
          <w:bCs w:val="0"/>
          <w:kern w:val="2"/>
        </w:rPr>
      </w:pPr>
      <w:r w:rsidRPr="00E15842">
        <w:rPr>
          <w:rFonts w:eastAsia="Times New Roman"/>
          <w:bCs w:val="0"/>
        </w:rPr>
        <w:t xml:space="preserve">            </w:t>
      </w:r>
      <w:r w:rsidR="00CB179E" w:rsidRPr="00E15842">
        <w:rPr>
          <w:rFonts w:eastAsia="Times New Roman"/>
          <w:bCs w:val="0"/>
        </w:rPr>
        <w:t xml:space="preserve">5. </w:t>
      </w:r>
      <w:r w:rsidRPr="00E15842">
        <w:rPr>
          <w:rFonts w:eastAsia="Times New Roman"/>
          <w:bCs w:val="0"/>
          <w:kern w:val="2"/>
        </w:rPr>
        <w:t xml:space="preserve">В случае обращения заявителя с запросом о предоставлении нескольких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МФЦ), за исключением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МФЦ для обеспечения получения заявителем муниципальной услуги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w:t>
      </w:r>
      <w:r w:rsidRPr="00E15842">
        <w:rPr>
          <w:rFonts w:eastAsia="Times New Roman"/>
          <w:bCs w:val="0"/>
          <w:kern w:val="2"/>
        </w:rPr>
        <w:lastRenderedPageBreak/>
        <w:t>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без составления и подписания таких заявлений  заявителем.</w:t>
      </w:r>
    </w:p>
    <w:p w:rsidR="00EC5DE4" w:rsidRPr="00E15842" w:rsidRDefault="00EC5DE4" w:rsidP="004C0624">
      <w:pPr>
        <w:pStyle w:val="ab"/>
        <w:jc w:val="right"/>
        <w:rPr>
          <w:rFonts w:ascii="Times New Roman" w:hAnsi="Times New Roman"/>
          <w:sz w:val="24"/>
          <w:szCs w:val="24"/>
        </w:rPr>
      </w:pPr>
    </w:p>
    <w:p w:rsidR="00CB179E" w:rsidRPr="00E15842" w:rsidRDefault="00CB179E" w:rsidP="00CB179E">
      <w:pPr>
        <w:keepNext/>
        <w:keepLines/>
        <w:autoSpaceDE w:val="0"/>
        <w:autoSpaceDN w:val="0"/>
        <w:spacing w:after="0" w:line="240" w:lineRule="auto"/>
        <w:jc w:val="center"/>
        <w:outlineLvl w:val="2"/>
        <w:rPr>
          <w:rFonts w:eastAsia="Times New Roman"/>
          <w:bCs w:val="0"/>
          <w:kern w:val="2"/>
        </w:rPr>
      </w:pPr>
      <w:r w:rsidRPr="00E15842">
        <w:rPr>
          <w:rFonts w:eastAsia="Times New Roman"/>
          <w:bCs w:val="0"/>
          <w:kern w:val="2"/>
        </w:rPr>
        <w:t>ГЛАВА 3. ТРЕБОВАНИЯ К ПОРЯДКУ ИНФОРМИРОВАНИЯ</w:t>
      </w:r>
      <w:r w:rsidRPr="00E15842">
        <w:rPr>
          <w:rFonts w:eastAsia="Times New Roman"/>
          <w:bCs w:val="0"/>
          <w:kern w:val="2"/>
        </w:rPr>
        <w:br/>
        <w:t>О ПРЕДОСТАВЛЕНИИ МУНИЦИПАЛЬНОЙ УСЛУГИ</w:t>
      </w:r>
    </w:p>
    <w:p w:rsidR="00CB179E" w:rsidRPr="00E15842" w:rsidRDefault="00CB179E" w:rsidP="00CB179E">
      <w:pPr>
        <w:keepNext/>
        <w:keepLines/>
        <w:autoSpaceDE w:val="0"/>
        <w:autoSpaceDN w:val="0"/>
        <w:spacing w:after="0" w:line="240" w:lineRule="auto"/>
        <w:ind w:firstLine="709"/>
        <w:jc w:val="center"/>
        <w:rPr>
          <w:rFonts w:eastAsia="Times New Roman"/>
          <w:bCs w:val="0"/>
          <w:kern w:val="2"/>
        </w:rPr>
      </w:pPr>
    </w:p>
    <w:p w:rsidR="00CB179E" w:rsidRPr="00E15842" w:rsidRDefault="00CB179E" w:rsidP="00CB179E">
      <w:pPr>
        <w:autoSpaceDE w:val="0"/>
        <w:autoSpaceDN w:val="0"/>
        <w:spacing w:after="0" w:line="240" w:lineRule="auto"/>
        <w:ind w:firstLine="709"/>
        <w:jc w:val="both"/>
        <w:rPr>
          <w:rFonts w:eastAsia="Times New Roman"/>
          <w:bCs w:val="0"/>
          <w:kern w:val="2"/>
        </w:rPr>
      </w:pPr>
      <w:r w:rsidRPr="00E15842">
        <w:rPr>
          <w:rFonts w:eastAsia="Times New Roman"/>
          <w:bCs w:val="0"/>
          <w:kern w:val="2"/>
        </w:rPr>
        <w:t>6. Для получения информации по вопросам предоставления муниципальной услуги и о ходе предоставления муниципальной услуги (далее-информация) заявитель или его представитель обращается в администрацию.</w:t>
      </w:r>
    </w:p>
    <w:p w:rsidR="006B3367" w:rsidRPr="00E15842" w:rsidRDefault="00CB179E" w:rsidP="00CB179E">
      <w:pPr>
        <w:autoSpaceDE w:val="0"/>
        <w:autoSpaceDN w:val="0"/>
        <w:spacing w:after="0" w:line="240" w:lineRule="auto"/>
        <w:ind w:firstLine="709"/>
        <w:jc w:val="both"/>
        <w:rPr>
          <w:rFonts w:eastAsia="Times New Roman"/>
          <w:bCs w:val="0"/>
          <w:kern w:val="2"/>
        </w:rPr>
      </w:pPr>
      <w:r w:rsidRPr="00E15842">
        <w:rPr>
          <w:rFonts w:eastAsia="Times New Roman"/>
          <w:bCs w:val="0"/>
          <w:kern w:val="2"/>
        </w:rPr>
        <w:t xml:space="preserve">7. </w:t>
      </w:r>
      <w:r w:rsidR="006B3367" w:rsidRPr="00E15842">
        <w:rPr>
          <w:rFonts w:eastAsia="Times New Roman"/>
          <w:bCs w:val="0"/>
          <w:kern w:val="2"/>
        </w:rPr>
        <w:t xml:space="preserve">Информирование о предоставлении муниципальной услуги осуществляется непосредственно при личном контакте с заявителем или его представителем в администрации, в том числе при обращении посредством почтовой, телефонной, факсимильной и электронной связи, а также путем размещения соответствующей информации в информационно-телекоммуникационной сети «Интернет» (далее - сеть «Интернет») на официальном сайте администрации по адресу </w:t>
      </w:r>
      <w:hyperlink r:id="rId8" w:history="1">
        <w:r w:rsidR="006B3367" w:rsidRPr="00E15842">
          <w:rPr>
            <w:color w:val="0000FF"/>
            <w:u w:val="single"/>
            <w:lang w:val="en-US"/>
          </w:rPr>
          <w:t>www</w:t>
        </w:r>
        <w:r w:rsidR="006B3367" w:rsidRPr="00E15842">
          <w:rPr>
            <w:color w:val="0000FF"/>
            <w:u w:val="single"/>
          </w:rPr>
          <w:t>.кропоткин-адм.рф</w:t>
        </w:r>
      </w:hyperlink>
      <w:r w:rsidR="006B3367" w:rsidRPr="00E15842">
        <w:rPr>
          <w:color w:val="000000"/>
          <w:u w:val="single"/>
        </w:rPr>
        <w:t xml:space="preserve"> (д</w:t>
      </w:r>
      <w:r w:rsidR="006B3367" w:rsidRPr="00E15842">
        <w:rPr>
          <w:rFonts w:eastAsia="Times New Roman"/>
          <w:bCs w:val="0"/>
          <w:kern w:val="2"/>
          <w:lang w:eastAsia="en-US"/>
        </w:rPr>
        <w:t>алее – официальный сайт администрации)</w:t>
      </w:r>
      <w:r w:rsidR="006B3367" w:rsidRPr="00E15842">
        <w:rPr>
          <w:rFonts w:eastAsia="Times New Roman"/>
          <w:bCs w:val="0"/>
          <w:kern w:val="2"/>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в МФЦ.</w:t>
      </w:r>
    </w:p>
    <w:p w:rsidR="006B3367" w:rsidRPr="00E15842" w:rsidRDefault="006B3367" w:rsidP="006B3367">
      <w:pPr>
        <w:autoSpaceDE w:val="0"/>
        <w:autoSpaceDN w:val="0"/>
        <w:spacing w:after="0" w:line="240" w:lineRule="auto"/>
        <w:ind w:firstLine="709"/>
        <w:jc w:val="both"/>
        <w:rPr>
          <w:rFonts w:eastAsia="Times New Roman"/>
          <w:bCs w:val="0"/>
          <w:kern w:val="2"/>
          <w:lang w:eastAsia="en-US"/>
        </w:rPr>
      </w:pPr>
      <w:r w:rsidRPr="00E15842">
        <w:rPr>
          <w:rFonts w:eastAsia="Times New Roman"/>
          <w:bCs w:val="0"/>
          <w:kern w:val="2"/>
        </w:rPr>
        <w:t xml:space="preserve">Информирование о ходе предоставления муниципальной услуги предоставляется непосредственно при личном контакте с заявителем или его представителем в администрации, в том числе при обращении посредством почтовой, телефонной, факсимильной и электронной связи, а также путем размещения соответствующей информации в информационно-телекоммуникационной сети «Интернет» (далее - сеть «Интернет») на официальном сайте администрации по адресу </w:t>
      </w:r>
      <w:hyperlink r:id="rId9" w:history="1">
        <w:r w:rsidRPr="00E15842">
          <w:rPr>
            <w:color w:val="0000FF"/>
            <w:u w:val="single"/>
            <w:lang w:val="en-US"/>
          </w:rPr>
          <w:t>www</w:t>
        </w:r>
        <w:r w:rsidRPr="00E15842">
          <w:rPr>
            <w:color w:val="0000FF"/>
            <w:u w:val="single"/>
          </w:rPr>
          <w:t>.кропоткин-адм.рф</w:t>
        </w:r>
      </w:hyperlink>
      <w:r w:rsidRPr="00E15842">
        <w:rPr>
          <w:color w:val="000000"/>
          <w:u w:val="single"/>
        </w:rPr>
        <w:t xml:space="preserve"> (д</w:t>
      </w:r>
      <w:r w:rsidRPr="00E15842">
        <w:rPr>
          <w:rFonts w:eastAsia="Times New Roman"/>
          <w:bCs w:val="0"/>
          <w:kern w:val="2"/>
          <w:lang w:eastAsia="en-US"/>
        </w:rPr>
        <w:t>алее – официальный сайт администрации).</w:t>
      </w:r>
    </w:p>
    <w:p w:rsidR="002A606E" w:rsidRPr="00E15842" w:rsidRDefault="002A606E" w:rsidP="006B3367">
      <w:pPr>
        <w:autoSpaceDE w:val="0"/>
        <w:autoSpaceDN w:val="0"/>
        <w:spacing w:after="0" w:line="240" w:lineRule="auto"/>
        <w:ind w:firstLine="709"/>
        <w:jc w:val="both"/>
        <w:rPr>
          <w:rFonts w:eastAsia="Times New Roman"/>
          <w:bCs w:val="0"/>
          <w:kern w:val="2"/>
          <w:lang w:eastAsia="en-US"/>
        </w:rPr>
      </w:pPr>
      <w:r w:rsidRPr="00E15842">
        <w:rPr>
          <w:rFonts w:eastAsia="Times New Roman"/>
          <w:bCs w:val="0"/>
          <w:kern w:val="2"/>
        </w:rPr>
        <w:t xml:space="preserve">В сети «Интернет» размещается полный текст </w:t>
      </w:r>
      <w:r w:rsidR="00147552" w:rsidRPr="00E15842">
        <w:rPr>
          <w:rFonts w:eastAsia="Times New Roman"/>
          <w:bCs w:val="0"/>
          <w:kern w:val="2"/>
        </w:rPr>
        <w:t>Р</w:t>
      </w:r>
      <w:r w:rsidRPr="00E15842">
        <w:rPr>
          <w:rFonts w:eastAsia="Times New Roman"/>
          <w:bCs w:val="0"/>
          <w:kern w:val="2"/>
        </w:rPr>
        <w:t>егламента с приложениями.</w:t>
      </w:r>
    </w:p>
    <w:p w:rsidR="006B3367" w:rsidRPr="00E15842" w:rsidRDefault="006B3367" w:rsidP="006B3367">
      <w:pPr>
        <w:autoSpaceDE w:val="0"/>
        <w:autoSpaceDN w:val="0"/>
        <w:spacing w:after="0" w:line="240" w:lineRule="auto"/>
        <w:ind w:firstLine="709"/>
        <w:jc w:val="both"/>
        <w:rPr>
          <w:rFonts w:eastAsia="Times New Roman"/>
          <w:bCs w:val="0"/>
          <w:kern w:val="2"/>
        </w:rPr>
      </w:pPr>
      <w:r w:rsidRPr="00E15842">
        <w:rPr>
          <w:rFonts w:eastAsia="Times New Roman"/>
          <w:bCs w:val="0"/>
          <w:kern w:val="2"/>
          <w:lang w:eastAsia="en-US"/>
        </w:rPr>
        <w:t xml:space="preserve">8. </w:t>
      </w:r>
      <w:r w:rsidRPr="00E15842">
        <w:rPr>
          <w:rFonts w:eastAsia="Times New Roman"/>
          <w:bCs w:val="0"/>
          <w:kern w:val="2"/>
        </w:rPr>
        <w:t>Должностные лица администрации,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6B3367" w:rsidRPr="00E15842" w:rsidRDefault="006B3367" w:rsidP="006B3367">
      <w:pPr>
        <w:autoSpaceDE w:val="0"/>
        <w:autoSpaceDN w:val="0"/>
        <w:spacing w:after="0" w:line="240" w:lineRule="auto"/>
        <w:ind w:firstLine="709"/>
        <w:jc w:val="both"/>
        <w:rPr>
          <w:rFonts w:eastAsia="Times New Roman"/>
          <w:bCs w:val="0"/>
          <w:kern w:val="2"/>
        </w:rPr>
      </w:pPr>
      <w:r w:rsidRPr="00E15842">
        <w:rPr>
          <w:rFonts w:eastAsia="Times New Roman"/>
          <w:bCs w:val="0"/>
          <w:kern w:val="2"/>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6B3367" w:rsidRPr="00E15842" w:rsidRDefault="006B3367" w:rsidP="006B3367">
      <w:pPr>
        <w:autoSpaceDE w:val="0"/>
        <w:autoSpaceDN w:val="0"/>
        <w:spacing w:after="0" w:line="240" w:lineRule="auto"/>
        <w:ind w:firstLine="709"/>
        <w:jc w:val="both"/>
        <w:rPr>
          <w:rFonts w:eastAsia="Times New Roman"/>
          <w:bCs w:val="0"/>
          <w:kern w:val="2"/>
        </w:rPr>
      </w:pPr>
      <w:r w:rsidRPr="00E15842">
        <w:rPr>
          <w:rFonts w:eastAsia="Times New Roman"/>
          <w:bCs w:val="0"/>
          <w:kern w:val="2"/>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6B3367" w:rsidRPr="00E15842" w:rsidRDefault="006B3367" w:rsidP="006B3367">
      <w:pPr>
        <w:autoSpaceDE w:val="0"/>
        <w:autoSpaceDN w:val="0"/>
        <w:spacing w:after="0" w:line="240" w:lineRule="auto"/>
        <w:ind w:firstLine="709"/>
        <w:jc w:val="both"/>
        <w:rPr>
          <w:rFonts w:eastAsia="Times New Roman"/>
          <w:bCs w:val="0"/>
          <w:kern w:val="2"/>
        </w:rPr>
      </w:pPr>
      <w:r w:rsidRPr="00E15842">
        <w:rPr>
          <w:rFonts w:eastAsia="Times New Roman"/>
          <w:bCs w:val="0"/>
          <w:kern w:val="2"/>
        </w:rPr>
        <w:t>2) о порядке предоставления муниципальной услуги и ходе предоставления муниципальной услуги;</w:t>
      </w:r>
    </w:p>
    <w:p w:rsidR="006B3367" w:rsidRPr="00E15842" w:rsidRDefault="006B3367" w:rsidP="006B3367">
      <w:pPr>
        <w:autoSpaceDE w:val="0"/>
        <w:autoSpaceDN w:val="0"/>
        <w:spacing w:after="0" w:line="240" w:lineRule="auto"/>
        <w:ind w:firstLine="709"/>
        <w:jc w:val="both"/>
        <w:rPr>
          <w:rFonts w:eastAsia="Times New Roman"/>
          <w:bCs w:val="0"/>
          <w:kern w:val="2"/>
        </w:rPr>
      </w:pPr>
      <w:r w:rsidRPr="00E15842">
        <w:rPr>
          <w:rFonts w:eastAsia="Times New Roman"/>
          <w:bCs w:val="0"/>
          <w:kern w:val="2"/>
        </w:rPr>
        <w:t>3) о перечне документов, необходимых для предоставления муниципальной услуги;</w:t>
      </w:r>
    </w:p>
    <w:p w:rsidR="006B3367" w:rsidRPr="00E15842" w:rsidRDefault="006B3367" w:rsidP="006B3367">
      <w:pPr>
        <w:autoSpaceDE w:val="0"/>
        <w:autoSpaceDN w:val="0"/>
        <w:spacing w:after="0" w:line="240" w:lineRule="auto"/>
        <w:ind w:firstLine="709"/>
        <w:jc w:val="both"/>
        <w:rPr>
          <w:rFonts w:eastAsia="Times New Roman"/>
          <w:bCs w:val="0"/>
          <w:kern w:val="2"/>
        </w:rPr>
      </w:pPr>
      <w:r w:rsidRPr="00E15842">
        <w:rPr>
          <w:rFonts w:eastAsia="Times New Roman"/>
          <w:bCs w:val="0"/>
          <w:kern w:val="2"/>
        </w:rPr>
        <w:t>4) о времени приема документов, необходимых для предоставления муниципальной услуги;</w:t>
      </w:r>
    </w:p>
    <w:p w:rsidR="006B3367" w:rsidRPr="00E15842" w:rsidRDefault="006B3367" w:rsidP="006B3367">
      <w:pPr>
        <w:autoSpaceDE w:val="0"/>
        <w:autoSpaceDN w:val="0"/>
        <w:spacing w:after="0" w:line="240" w:lineRule="auto"/>
        <w:ind w:firstLine="709"/>
        <w:jc w:val="both"/>
        <w:rPr>
          <w:rFonts w:eastAsia="Times New Roman"/>
          <w:bCs w:val="0"/>
          <w:kern w:val="2"/>
        </w:rPr>
      </w:pPr>
      <w:r w:rsidRPr="00E15842">
        <w:rPr>
          <w:rFonts w:eastAsia="Times New Roman"/>
          <w:bCs w:val="0"/>
          <w:kern w:val="2"/>
        </w:rPr>
        <w:t>5) о сроке предоставления муниципальной услуги;</w:t>
      </w:r>
    </w:p>
    <w:p w:rsidR="006B3367" w:rsidRPr="00E15842" w:rsidRDefault="006B3367" w:rsidP="006B3367">
      <w:pPr>
        <w:autoSpaceDE w:val="0"/>
        <w:autoSpaceDN w:val="0"/>
        <w:spacing w:after="0" w:line="240" w:lineRule="auto"/>
        <w:ind w:firstLine="709"/>
        <w:jc w:val="both"/>
        <w:rPr>
          <w:rFonts w:eastAsia="Times New Roman"/>
          <w:bCs w:val="0"/>
          <w:kern w:val="2"/>
        </w:rPr>
      </w:pPr>
      <w:r w:rsidRPr="00E15842">
        <w:rPr>
          <w:rFonts w:eastAsia="Times New Roman"/>
          <w:bCs w:val="0"/>
          <w:kern w:val="2"/>
        </w:rPr>
        <w:t>6) об основаниях отказа в приеме документов, необходимых для предоставления муниципальной услуги;</w:t>
      </w:r>
    </w:p>
    <w:p w:rsidR="006B3367" w:rsidRPr="00E15842" w:rsidRDefault="006B3367" w:rsidP="006B3367">
      <w:pPr>
        <w:autoSpaceDE w:val="0"/>
        <w:autoSpaceDN w:val="0"/>
        <w:spacing w:after="0" w:line="240" w:lineRule="auto"/>
        <w:ind w:firstLine="709"/>
        <w:jc w:val="both"/>
        <w:rPr>
          <w:rFonts w:eastAsia="Times New Roman"/>
          <w:bCs w:val="0"/>
          <w:kern w:val="2"/>
        </w:rPr>
      </w:pPr>
      <w:r w:rsidRPr="00E15842">
        <w:rPr>
          <w:rFonts w:eastAsia="Times New Roman"/>
          <w:bCs w:val="0"/>
          <w:kern w:val="2"/>
        </w:rPr>
        <w:t>7) об основаниях отказа в предоставлении муниципальной услуги;</w:t>
      </w:r>
    </w:p>
    <w:p w:rsidR="006B3367" w:rsidRPr="00E15842" w:rsidRDefault="006B3367" w:rsidP="006B3367">
      <w:pPr>
        <w:autoSpaceDE w:val="0"/>
        <w:autoSpaceDN w:val="0"/>
        <w:spacing w:after="0" w:line="240" w:lineRule="auto"/>
        <w:ind w:firstLine="709"/>
        <w:jc w:val="both"/>
        <w:rPr>
          <w:rFonts w:eastAsia="Times New Roman"/>
          <w:bCs w:val="0"/>
          <w:kern w:val="2"/>
        </w:rPr>
      </w:pPr>
      <w:r w:rsidRPr="00E15842">
        <w:rPr>
          <w:rFonts w:eastAsia="Times New Roman"/>
          <w:bCs w:val="0"/>
          <w:kern w:val="2"/>
        </w:rPr>
        <w:t>8) о порядке обжалования решений и действий (бездействия), принимаемых (совершаемых) в рамках предоставления муниципальной услуги.</w:t>
      </w:r>
    </w:p>
    <w:p w:rsidR="006B3367" w:rsidRPr="00E15842" w:rsidRDefault="006B3367" w:rsidP="006B3367">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lastRenderedPageBreak/>
        <w:t>10. Основными требованиями к информированию заявителей являются:</w:t>
      </w:r>
    </w:p>
    <w:p w:rsidR="006B3367" w:rsidRPr="00E15842" w:rsidRDefault="006B3367" w:rsidP="006B3367">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а) актуальность;</w:t>
      </w:r>
    </w:p>
    <w:p w:rsidR="006B3367" w:rsidRPr="00E15842" w:rsidRDefault="006B3367" w:rsidP="006B3367">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б) своевременность;</w:t>
      </w:r>
    </w:p>
    <w:p w:rsidR="006B3367" w:rsidRPr="00E15842" w:rsidRDefault="006B3367" w:rsidP="006B3367">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в) достоверность предоставляемой информации;</w:t>
      </w:r>
    </w:p>
    <w:p w:rsidR="006B3367" w:rsidRPr="00E15842" w:rsidRDefault="006B3367" w:rsidP="006B3367">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г) четкость в изложении информации;</w:t>
      </w:r>
    </w:p>
    <w:p w:rsidR="006B3367" w:rsidRPr="00E15842" w:rsidRDefault="006B3367" w:rsidP="006B3367">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д) удобство и доступность получения информации;</w:t>
      </w:r>
    </w:p>
    <w:p w:rsidR="006B3367" w:rsidRPr="00E15842" w:rsidRDefault="006B3367" w:rsidP="006B3367">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е) оперативность предоставления информации;</w:t>
      </w:r>
    </w:p>
    <w:p w:rsidR="006B3367" w:rsidRPr="00E15842" w:rsidRDefault="006B3367" w:rsidP="006B3367">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ж) полнота информирования.</w:t>
      </w:r>
    </w:p>
    <w:p w:rsidR="006B3367" w:rsidRPr="00E15842" w:rsidRDefault="006B3367" w:rsidP="006B3367">
      <w:pPr>
        <w:pStyle w:val="ConsPlusNormal"/>
        <w:ind w:firstLine="709"/>
        <w:jc w:val="both"/>
        <w:rPr>
          <w:rFonts w:eastAsia="Times New Roman"/>
          <w:kern w:val="2"/>
          <w:lang w:eastAsia="ru-RU"/>
        </w:rPr>
      </w:pPr>
      <w:r w:rsidRPr="00E15842">
        <w:rPr>
          <w:rFonts w:eastAsia="Times New Roman"/>
          <w:bCs/>
          <w:kern w:val="2"/>
        </w:rPr>
        <w:t xml:space="preserve">11. </w:t>
      </w:r>
      <w:r w:rsidRPr="00E15842">
        <w:rPr>
          <w:rFonts w:eastAsia="Times New Roman"/>
          <w:kern w:val="2"/>
          <w:lang w:eastAsia="ru-RU"/>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6B3367" w:rsidRPr="00E15842" w:rsidRDefault="006B3367" w:rsidP="006B3367">
      <w:pPr>
        <w:autoSpaceDE w:val="0"/>
        <w:autoSpaceDN w:val="0"/>
        <w:spacing w:after="0" w:line="240" w:lineRule="auto"/>
        <w:ind w:firstLine="709"/>
        <w:jc w:val="both"/>
        <w:rPr>
          <w:rFonts w:eastAsia="Times New Roman"/>
          <w:bCs w:val="0"/>
          <w:kern w:val="2"/>
        </w:rPr>
      </w:pPr>
      <w:r w:rsidRPr="00E15842">
        <w:rPr>
          <w:rFonts w:eastAsia="Times New Roman"/>
          <w:bCs w:val="0"/>
          <w:kern w:val="2"/>
        </w:rPr>
        <w:t>При обращении заявителя посредством телефонной связи должностные лица администрации,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администрации, в которую позвонил заявитель, фамилии, имени, отчества (при наличии) и должности, принявшего телефонный звонок.</w:t>
      </w:r>
    </w:p>
    <w:p w:rsidR="006B3367" w:rsidRPr="00E15842" w:rsidRDefault="006B3367" w:rsidP="006B3367">
      <w:pPr>
        <w:autoSpaceDE w:val="0"/>
        <w:autoSpaceDN w:val="0"/>
        <w:spacing w:after="0" w:line="240" w:lineRule="auto"/>
        <w:ind w:firstLine="709"/>
        <w:jc w:val="both"/>
        <w:rPr>
          <w:rFonts w:eastAsia="Times New Roman"/>
          <w:bCs w:val="0"/>
          <w:kern w:val="2"/>
        </w:rPr>
      </w:pPr>
      <w:r w:rsidRPr="00E15842">
        <w:rPr>
          <w:rFonts w:eastAsia="Times New Roman"/>
          <w:bCs w:val="0"/>
          <w:kern w:val="2"/>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в уполномоченный орган, предоставляющий муниципальную услугу (отдел по архитектуре, градостроительству и земельным отношениям (далее должностные лица администрации) или заявителю сообщается телефонный номер, по которому можно получить необходимую информацию.</w:t>
      </w:r>
    </w:p>
    <w:p w:rsidR="006B3367" w:rsidRPr="00E15842" w:rsidRDefault="006B3367" w:rsidP="006B3367">
      <w:pPr>
        <w:autoSpaceDE w:val="0"/>
        <w:autoSpaceDN w:val="0"/>
        <w:spacing w:after="0" w:line="240" w:lineRule="auto"/>
        <w:ind w:firstLine="709"/>
        <w:jc w:val="both"/>
        <w:rPr>
          <w:rFonts w:eastAsia="Times New Roman"/>
          <w:bCs w:val="0"/>
          <w:kern w:val="2"/>
        </w:rPr>
      </w:pPr>
      <w:r w:rsidRPr="00E15842">
        <w:rPr>
          <w:rFonts w:eastAsia="Times New Roman"/>
          <w:kern w:val="2"/>
        </w:rPr>
        <w:t>1</w:t>
      </w:r>
      <w:r w:rsidR="002A606E" w:rsidRPr="00E15842">
        <w:rPr>
          <w:rFonts w:eastAsia="Times New Roman"/>
          <w:kern w:val="2"/>
        </w:rPr>
        <w:t>2</w:t>
      </w:r>
      <w:r w:rsidRPr="00E15842">
        <w:rPr>
          <w:rFonts w:eastAsia="Times New Roman"/>
          <w:kern w:val="2"/>
        </w:rPr>
        <w:t>. Если заявителя не удовлетворяет информация, представленная должностным лицом администрации, он может обратиться к главе Кропоткинского городского поселения (далее - Глава) в соответствии с графиком приема заявителей.</w:t>
      </w:r>
    </w:p>
    <w:p w:rsidR="006B3367" w:rsidRPr="00E15842" w:rsidRDefault="006B3367" w:rsidP="006B3367">
      <w:pPr>
        <w:autoSpaceDE w:val="0"/>
        <w:autoSpaceDN w:val="0"/>
        <w:spacing w:after="0" w:line="240" w:lineRule="auto"/>
        <w:ind w:firstLine="709"/>
        <w:jc w:val="both"/>
        <w:rPr>
          <w:rFonts w:eastAsia="Times New Roman"/>
          <w:bCs w:val="0"/>
          <w:kern w:val="2"/>
        </w:rPr>
      </w:pPr>
      <w:r w:rsidRPr="00E15842">
        <w:rPr>
          <w:rFonts w:eastAsia="Times New Roman"/>
          <w:bCs w:val="0"/>
          <w:kern w:val="2"/>
        </w:rPr>
        <w:t>1</w:t>
      </w:r>
      <w:r w:rsidR="002A606E" w:rsidRPr="00E15842">
        <w:rPr>
          <w:rFonts w:eastAsia="Times New Roman"/>
          <w:bCs w:val="0"/>
          <w:kern w:val="2"/>
        </w:rPr>
        <w:t>3</w:t>
      </w:r>
      <w:r w:rsidRPr="00E15842">
        <w:rPr>
          <w:rFonts w:eastAsia="Times New Roman"/>
          <w:bCs w:val="0"/>
          <w:kern w:val="2"/>
        </w:rPr>
        <w:t>. Письменные обращения о предоставлении информации направленные посредством почтовой, телефонной, факсимильной и электронной связи, рассматриваются должностными лицами администрации в течение тридцати календарных дней со дня регистрации обращения.</w:t>
      </w:r>
    </w:p>
    <w:p w:rsidR="006B3367" w:rsidRPr="00E15842" w:rsidRDefault="006B3367" w:rsidP="006B3367">
      <w:pPr>
        <w:autoSpaceDE w:val="0"/>
        <w:autoSpaceDN w:val="0"/>
        <w:spacing w:after="0" w:line="240" w:lineRule="auto"/>
        <w:ind w:firstLine="709"/>
        <w:jc w:val="both"/>
        <w:rPr>
          <w:rFonts w:eastAsia="Times New Roman"/>
          <w:bCs w:val="0"/>
          <w:kern w:val="2"/>
        </w:rPr>
      </w:pPr>
      <w:r w:rsidRPr="00E15842">
        <w:rPr>
          <w:rFonts w:eastAsia="Times New Roman"/>
          <w:bCs w:val="0"/>
          <w:kern w:val="2"/>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 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6B3367" w:rsidRPr="00E15842" w:rsidRDefault="006B3367" w:rsidP="006B3367">
      <w:pPr>
        <w:autoSpaceDE w:val="0"/>
        <w:autoSpaceDN w:val="0"/>
        <w:spacing w:after="0" w:line="240" w:lineRule="auto"/>
        <w:ind w:firstLine="709"/>
        <w:jc w:val="both"/>
        <w:rPr>
          <w:rFonts w:eastAsia="Times New Roman"/>
          <w:bCs w:val="0"/>
          <w:kern w:val="2"/>
        </w:rPr>
      </w:pPr>
      <w:r w:rsidRPr="00E15842">
        <w:rPr>
          <w:rFonts w:eastAsia="Times New Roman"/>
          <w:bCs w:val="0"/>
          <w:kern w:val="2"/>
        </w:rPr>
        <w:t>1</w:t>
      </w:r>
      <w:r w:rsidR="002A606E" w:rsidRPr="00E15842">
        <w:rPr>
          <w:rFonts w:eastAsia="Times New Roman"/>
          <w:bCs w:val="0"/>
          <w:kern w:val="2"/>
        </w:rPr>
        <w:t>4</w:t>
      </w:r>
      <w:r w:rsidRPr="00E15842">
        <w:rPr>
          <w:rFonts w:eastAsia="Times New Roman"/>
          <w:bCs w:val="0"/>
          <w:kern w:val="2"/>
        </w:rPr>
        <w:t>. Информация об администрации:</w:t>
      </w:r>
    </w:p>
    <w:p w:rsidR="006B3367" w:rsidRPr="00E15842" w:rsidRDefault="006B3367" w:rsidP="006B3367">
      <w:pPr>
        <w:spacing w:after="0" w:line="240" w:lineRule="auto"/>
        <w:ind w:firstLine="709"/>
        <w:jc w:val="both"/>
        <w:rPr>
          <w:bCs w:val="0"/>
          <w:lang w:eastAsia="en-US"/>
        </w:rPr>
      </w:pPr>
      <w:r w:rsidRPr="00E15842">
        <w:rPr>
          <w:bCs w:val="0"/>
          <w:lang w:eastAsia="en-US"/>
        </w:rPr>
        <w:t>а) место нахождения: 666940, Иркутская область, Бодайбинский район, п. Кропоткин, ул. Ленина, 9;</w:t>
      </w:r>
    </w:p>
    <w:p w:rsidR="006B3367" w:rsidRPr="00E15842" w:rsidRDefault="006B3367" w:rsidP="006B3367">
      <w:pPr>
        <w:spacing w:after="0" w:line="240" w:lineRule="auto"/>
        <w:ind w:firstLine="709"/>
        <w:jc w:val="both"/>
        <w:rPr>
          <w:bCs w:val="0"/>
          <w:lang w:eastAsia="en-US"/>
        </w:rPr>
      </w:pPr>
      <w:r w:rsidRPr="00E15842">
        <w:rPr>
          <w:bCs w:val="0"/>
          <w:lang w:eastAsia="en-US"/>
        </w:rPr>
        <w:t>б) телефон: 89500999782, 89500999784, 89500919666;</w:t>
      </w:r>
    </w:p>
    <w:p w:rsidR="006B3367" w:rsidRPr="00E15842" w:rsidRDefault="006B3367" w:rsidP="006B3367">
      <w:pPr>
        <w:spacing w:after="0" w:line="240" w:lineRule="auto"/>
        <w:ind w:firstLine="709"/>
        <w:jc w:val="both"/>
        <w:rPr>
          <w:bCs w:val="0"/>
          <w:lang w:eastAsia="en-US"/>
        </w:rPr>
      </w:pPr>
      <w:r w:rsidRPr="00E15842">
        <w:rPr>
          <w:bCs w:val="0"/>
          <w:lang w:eastAsia="en-US"/>
        </w:rPr>
        <w:t>в) почтовый адрес для направления документов и обращений: 666940, Иркутская область, Бодайбинский район, п. Кропоткин, ул. Ленина, 9;</w:t>
      </w:r>
    </w:p>
    <w:p w:rsidR="006B3367" w:rsidRPr="00E15842" w:rsidRDefault="006B3367" w:rsidP="006B3367">
      <w:pPr>
        <w:spacing w:after="0" w:line="240" w:lineRule="auto"/>
        <w:ind w:firstLine="709"/>
        <w:jc w:val="both"/>
        <w:rPr>
          <w:bCs w:val="0"/>
          <w:lang w:eastAsia="en-US"/>
        </w:rPr>
      </w:pPr>
      <w:r w:rsidRPr="00E15842">
        <w:rPr>
          <w:bCs w:val="0"/>
          <w:lang w:eastAsia="en-US"/>
        </w:rPr>
        <w:t xml:space="preserve">г) официальный сайт в информационно-телекоммуникационной сети "Интернет" - </w:t>
      </w:r>
      <w:hyperlink r:id="rId10" w:history="1">
        <w:r w:rsidRPr="00E15842">
          <w:rPr>
            <w:bCs w:val="0"/>
            <w:color w:val="0000FF"/>
            <w:u w:val="single"/>
            <w:lang w:val="en-US" w:eastAsia="en-US"/>
          </w:rPr>
          <w:t>http</w:t>
        </w:r>
        <w:r w:rsidRPr="00E15842">
          <w:rPr>
            <w:bCs w:val="0"/>
            <w:color w:val="0000FF"/>
            <w:u w:val="single"/>
            <w:lang w:eastAsia="en-US"/>
          </w:rPr>
          <w:t>://кропоткин-адм.рф</w:t>
        </w:r>
      </w:hyperlink>
      <w:r w:rsidRPr="00E15842">
        <w:rPr>
          <w:bCs w:val="0"/>
          <w:lang w:eastAsia="en-US"/>
        </w:rPr>
        <w:t>;</w:t>
      </w:r>
    </w:p>
    <w:p w:rsidR="006B3367" w:rsidRPr="00E15842" w:rsidRDefault="006B3367" w:rsidP="006B3367">
      <w:pPr>
        <w:spacing w:after="0" w:line="240" w:lineRule="auto"/>
        <w:ind w:firstLine="709"/>
        <w:jc w:val="both"/>
        <w:rPr>
          <w:bCs w:val="0"/>
          <w:lang w:eastAsia="en-US"/>
        </w:rPr>
      </w:pPr>
      <w:r w:rsidRPr="00E15842">
        <w:rPr>
          <w:bCs w:val="0"/>
          <w:lang w:eastAsia="en-US"/>
        </w:rPr>
        <w:t xml:space="preserve">д) адрес электронной почты: </w:t>
      </w:r>
      <w:hyperlink r:id="rId11" w:history="1">
        <w:r w:rsidRPr="00E15842">
          <w:rPr>
            <w:bCs w:val="0"/>
            <w:color w:val="0563C1"/>
            <w:u w:val="single"/>
            <w:lang w:val="en-US" w:eastAsia="en-US"/>
          </w:rPr>
          <w:t>kropotkin</w:t>
        </w:r>
        <w:r w:rsidRPr="00E15842">
          <w:rPr>
            <w:bCs w:val="0"/>
            <w:color w:val="0563C1"/>
            <w:u w:val="single"/>
            <w:lang w:eastAsia="en-US"/>
          </w:rPr>
          <w:t>.</w:t>
        </w:r>
        <w:r w:rsidRPr="00E15842">
          <w:rPr>
            <w:bCs w:val="0"/>
            <w:color w:val="0563C1"/>
            <w:u w:val="single"/>
            <w:lang w:val="en-US" w:eastAsia="en-US"/>
          </w:rPr>
          <w:t>adm</w:t>
        </w:r>
        <w:r w:rsidRPr="00E15842">
          <w:rPr>
            <w:bCs w:val="0"/>
            <w:color w:val="0563C1"/>
            <w:u w:val="single"/>
            <w:lang w:eastAsia="en-US"/>
          </w:rPr>
          <w:t>@</w:t>
        </w:r>
        <w:r w:rsidRPr="00E15842">
          <w:rPr>
            <w:bCs w:val="0"/>
            <w:color w:val="0563C1"/>
            <w:u w:val="single"/>
            <w:lang w:val="en-US" w:eastAsia="en-US"/>
          </w:rPr>
          <w:t>yandex</w:t>
        </w:r>
        <w:r w:rsidRPr="00E15842">
          <w:rPr>
            <w:bCs w:val="0"/>
            <w:color w:val="0563C1"/>
            <w:u w:val="single"/>
            <w:lang w:eastAsia="en-US"/>
          </w:rPr>
          <w:t>.</w:t>
        </w:r>
        <w:r w:rsidRPr="00E15842">
          <w:rPr>
            <w:bCs w:val="0"/>
            <w:color w:val="0563C1"/>
            <w:u w:val="single"/>
            <w:lang w:val="en-US" w:eastAsia="en-US"/>
          </w:rPr>
          <w:t>ru</w:t>
        </w:r>
      </w:hyperlink>
      <w:r w:rsidRPr="00E15842">
        <w:rPr>
          <w:bCs w:val="0"/>
          <w:lang w:eastAsia="en-US"/>
        </w:rPr>
        <w:t>;</w:t>
      </w:r>
    </w:p>
    <w:p w:rsidR="006B3367" w:rsidRPr="00E15842" w:rsidRDefault="006B3367" w:rsidP="006B3367">
      <w:pPr>
        <w:spacing w:after="0" w:line="240" w:lineRule="auto"/>
        <w:ind w:firstLine="709"/>
        <w:jc w:val="both"/>
        <w:rPr>
          <w:bCs w:val="0"/>
          <w:lang w:eastAsia="en-US"/>
        </w:rPr>
      </w:pPr>
      <w:r w:rsidRPr="00E15842">
        <w:rPr>
          <w:bCs w:val="0"/>
          <w:lang w:eastAsia="en-US"/>
        </w:rPr>
        <w:t>е) график приема заявителей в уполномоченном органе:</w:t>
      </w: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2553"/>
        <w:gridCol w:w="4152"/>
      </w:tblGrid>
      <w:tr w:rsidR="006B3367" w:rsidRPr="00E15842" w:rsidTr="008E7BAB">
        <w:tc>
          <w:tcPr>
            <w:tcW w:w="2550" w:type="dxa"/>
          </w:tcPr>
          <w:p w:rsidR="006B3367" w:rsidRPr="00E15842" w:rsidRDefault="006B3367" w:rsidP="008E7BAB">
            <w:pPr>
              <w:spacing w:after="0" w:line="240" w:lineRule="auto"/>
              <w:ind w:firstLine="567"/>
              <w:jc w:val="both"/>
              <w:rPr>
                <w:bCs w:val="0"/>
                <w:lang w:eastAsia="en-US"/>
              </w:rPr>
            </w:pPr>
            <w:r w:rsidRPr="00E15842">
              <w:rPr>
                <w:bCs w:val="0"/>
                <w:lang w:eastAsia="en-US"/>
              </w:rPr>
              <w:t>Понедельник</w:t>
            </w:r>
          </w:p>
        </w:tc>
        <w:tc>
          <w:tcPr>
            <w:tcW w:w="2553" w:type="dxa"/>
          </w:tcPr>
          <w:p w:rsidR="006B3367" w:rsidRPr="00E15842" w:rsidRDefault="006B3367" w:rsidP="008E7BAB">
            <w:pPr>
              <w:spacing w:after="0" w:line="240" w:lineRule="auto"/>
              <w:ind w:firstLine="567"/>
              <w:jc w:val="both"/>
              <w:rPr>
                <w:bCs w:val="0"/>
                <w:lang w:eastAsia="en-US"/>
              </w:rPr>
            </w:pPr>
            <w:r w:rsidRPr="00E15842">
              <w:rPr>
                <w:bCs w:val="0"/>
                <w:lang w:eastAsia="en-US"/>
              </w:rPr>
              <w:t>08.00 - 16.00 ч.</w:t>
            </w:r>
          </w:p>
        </w:tc>
        <w:tc>
          <w:tcPr>
            <w:tcW w:w="4152" w:type="dxa"/>
          </w:tcPr>
          <w:p w:rsidR="006B3367" w:rsidRPr="00E15842" w:rsidRDefault="006B3367" w:rsidP="008E7BAB">
            <w:pPr>
              <w:spacing w:after="0" w:line="240" w:lineRule="auto"/>
              <w:ind w:firstLine="567"/>
              <w:jc w:val="both"/>
              <w:rPr>
                <w:bCs w:val="0"/>
                <w:lang w:eastAsia="en-US"/>
              </w:rPr>
            </w:pPr>
            <w:r w:rsidRPr="00E15842">
              <w:rPr>
                <w:bCs w:val="0"/>
                <w:lang w:eastAsia="en-US"/>
              </w:rPr>
              <w:t>(перерыв 12.00 - 13.00)</w:t>
            </w:r>
          </w:p>
        </w:tc>
      </w:tr>
      <w:tr w:rsidR="006B3367" w:rsidRPr="00E15842" w:rsidTr="008E7BAB">
        <w:tc>
          <w:tcPr>
            <w:tcW w:w="2550" w:type="dxa"/>
          </w:tcPr>
          <w:p w:rsidR="006B3367" w:rsidRPr="00E15842" w:rsidRDefault="006B3367" w:rsidP="008E7BAB">
            <w:pPr>
              <w:spacing w:after="0" w:line="240" w:lineRule="auto"/>
              <w:ind w:firstLine="567"/>
              <w:jc w:val="both"/>
              <w:rPr>
                <w:bCs w:val="0"/>
                <w:lang w:eastAsia="en-US"/>
              </w:rPr>
            </w:pPr>
            <w:r w:rsidRPr="00E15842">
              <w:rPr>
                <w:bCs w:val="0"/>
                <w:lang w:eastAsia="en-US"/>
              </w:rPr>
              <w:t>Вторник</w:t>
            </w:r>
          </w:p>
        </w:tc>
        <w:tc>
          <w:tcPr>
            <w:tcW w:w="2553" w:type="dxa"/>
          </w:tcPr>
          <w:p w:rsidR="006B3367" w:rsidRPr="00E15842" w:rsidRDefault="006B3367" w:rsidP="008E7BAB">
            <w:pPr>
              <w:spacing w:after="0" w:line="240" w:lineRule="auto"/>
              <w:ind w:firstLine="567"/>
              <w:jc w:val="both"/>
              <w:rPr>
                <w:bCs w:val="0"/>
                <w:lang w:eastAsia="en-US"/>
              </w:rPr>
            </w:pPr>
            <w:r w:rsidRPr="00E15842">
              <w:rPr>
                <w:bCs w:val="0"/>
                <w:lang w:eastAsia="en-US"/>
              </w:rPr>
              <w:t>08.00 - 16.00</w:t>
            </w:r>
          </w:p>
        </w:tc>
        <w:tc>
          <w:tcPr>
            <w:tcW w:w="4152" w:type="dxa"/>
          </w:tcPr>
          <w:p w:rsidR="006B3367" w:rsidRPr="00E15842" w:rsidRDefault="006B3367" w:rsidP="008E7BAB">
            <w:pPr>
              <w:spacing w:after="0" w:line="240" w:lineRule="auto"/>
              <w:ind w:firstLine="567"/>
              <w:jc w:val="both"/>
              <w:rPr>
                <w:bCs w:val="0"/>
                <w:lang w:eastAsia="en-US"/>
              </w:rPr>
            </w:pPr>
            <w:r w:rsidRPr="00E15842">
              <w:rPr>
                <w:bCs w:val="0"/>
                <w:lang w:eastAsia="en-US"/>
              </w:rPr>
              <w:t>(перерыв 12.00 - 13.00)</w:t>
            </w:r>
          </w:p>
        </w:tc>
      </w:tr>
      <w:tr w:rsidR="006B3367" w:rsidRPr="00E15842" w:rsidTr="008E7BAB">
        <w:tc>
          <w:tcPr>
            <w:tcW w:w="2550" w:type="dxa"/>
          </w:tcPr>
          <w:p w:rsidR="006B3367" w:rsidRPr="00E15842" w:rsidRDefault="006B3367" w:rsidP="008E7BAB">
            <w:pPr>
              <w:spacing w:after="0" w:line="240" w:lineRule="auto"/>
              <w:ind w:firstLine="567"/>
              <w:jc w:val="both"/>
              <w:rPr>
                <w:bCs w:val="0"/>
                <w:lang w:eastAsia="en-US"/>
              </w:rPr>
            </w:pPr>
            <w:r w:rsidRPr="00E15842">
              <w:rPr>
                <w:bCs w:val="0"/>
                <w:lang w:eastAsia="en-US"/>
              </w:rPr>
              <w:t>Среда</w:t>
            </w:r>
          </w:p>
        </w:tc>
        <w:tc>
          <w:tcPr>
            <w:tcW w:w="2553" w:type="dxa"/>
          </w:tcPr>
          <w:p w:rsidR="006B3367" w:rsidRPr="00E15842" w:rsidRDefault="006B3367" w:rsidP="008E7BAB">
            <w:pPr>
              <w:spacing w:after="0" w:line="240" w:lineRule="auto"/>
              <w:ind w:firstLine="567"/>
              <w:jc w:val="both"/>
              <w:rPr>
                <w:bCs w:val="0"/>
                <w:lang w:eastAsia="en-US"/>
              </w:rPr>
            </w:pPr>
            <w:r w:rsidRPr="00E15842">
              <w:rPr>
                <w:bCs w:val="0"/>
                <w:lang w:eastAsia="en-US"/>
              </w:rPr>
              <w:t>08.00 - 16.00</w:t>
            </w:r>
          </w:p>
        </w:tc>
        <w:tc>
          <w:tcPr>
            <w:tcW w:w="4152" w:type="dxa"/>
          </w:tcPr>
          <w:p w:rsidR="006B3367" w:rsidRPr="00E15842" w:rsidRDefault="006B3367" w:rsidP="008E7BAB">
            <w:pPr>
              <w:spacing w:after="0" w:line="240" w:lineRule="auto"/>
              <w:ind w:firstLine="567"/>
              <w:jc w:val="both"/>
              <w:rPr>
                <w:bCs w:val="0"/>
                <w:lang w:eastAsia="en-US"/>
              </w:rPr>
            </w:pPr>
            <w:r w:rsidRPr="00E15842">
              <w:rPr>
                <w:bCs w:val="0"/>
                <w:lang w:eastAsia="en-US"/>
              </w:rPr>
              <w:t>(перерыв 12.00 - 13.00)</w:t>
            </w:r>
          </w:p>
        </w:tc>
      </w:tr>
      <w:tr w:rsidR="006B3367" w:rsidRPr="00E15842" w:rsidTr="008E7BAB">
        <w:tc>
          <w:tcPr>
            <w:tcW w:w="2550" w:type="dxa"/>
          </w:tcPr>
          <w:p w:rsidR="006B3367" w:rsidRPr="00E15842" w:rsidRDefault="006B3367" w:rsidP="008E7BAB">
            <w:pPr>
              <w:spacing w:after="0" w:line="240" w:lineRule="auto"/>
              <w:ind w:firstLine="567"/>
              <w:jc w:val="both"/>
              <w:rPr>
                <w:bCs w:val="0"/>
                <w:lang w:eastAsia="en-US"/>
              </w:rPr>
            </w:pPr>
            <w:r w:rsidRPr="00E15842">
              <w:rPr>
                <w:bCs w:val="0"/>
                <w:lang w:eastAsia="en-US"/>
              </w:rPr>
              <w:t>Четверг</w:t>
            </w:r>
          </w:p>
        </w:tc>
        <w:tc>
          <w:tcPr>
            <w:tcW w:w="2553" w:type="dxa"/>
          </w:tcPr>
          <w:p w:rsidR="006B3367" w:rsidRPr="00E15842" w:rsidRDefault="006B3367" w:rsidP="008E7BAB">
            <w:pPr>
              <w:spacing w:after="0" w:line="240" w:lineRule="auto"/>
              <w:ind w:firstLine="567"/>
              <w:jc w:val="both"/>
              <w:rPr>
                <w:bCs w:val="0"/>
                <w:lang w:eastAsia="en-US"/>
              </w:rPr>
            </w:pPr>
            <w:r w:rsidRPr="00E15842">
              <w:rPr>
                <w:bCs w:val="0"/>
                <w:lang w:eastAsia="en-US"/>
              </w:rPr>
              <w:t>08.00 - 16.00</w:t>
            </w:r>
          </w:p>
        </w:tc>
        <w:tc>
          <w:tcPr>
            <w:tcW w:w="4152" w:type="dxa"/>
          </w:tcPr>
          <w:p w:rsidR="006B3367" w:rsidRPr="00E15842" w:rsidRDefault="006B3367" w:rsidP="008E7BAB">
            <w:pPr>
              <w:spacing w:after="0" w:line="240" w:lineRule="auto"/>
              <w:ind w:firstLine="567"/>
              <w:jc w:val="both"/>
              <w:rPr>
                <w:bCs w:val="0"/>
                <w:lang w:eastAsia="en-US"/>
              </w:rPr>
            </w:pPr>
            <w:r w:rsidRPr="00E15842">
              <w:rPr>
                <w:bCs w:val="0"/>
                <w:lang w:eastAsia="en-US"/>
              </w:rPr>
              <w:t>(перерыв 12.00 - 13.00)</w:t>
            </w:r>
          </w:p>
        </w:tc>
      </w:tr>
      <w:tr w:rsidR="006B3367" w:rsidRPr="00E15842" w:rsidTr="008E7BAB">
        <w:tc>
          <w:tcPr>
            <w:tcW w:w="2550" w:type="dxa"/>
          </w:tcPr>
          <w:p w:rsidR="006B3367" w:rsidRPr="00E15842" w:rsidRDefault="006B3367" w:rsidP="008E7BAB">
            <w:pPr>
              <w:spacing w:after="0" w:line="240" w:lineRule="auto"/>
              <w:ind w:firstLine="567"/>
              <w:jc w:val="both"/>
              <w:rPr>
                <w:bCs w:val="0"/>
                <w:lang w:eastAsia="en-US"/>
              </w:rPr>
            </w:pPr>
            <w:r w:rsidRPr="00E15842">
              <w:rPr>
                <w:bCs w:val="0"/>
                <w:lang w:eastAsia="en-US"/>
              </w:rPr>
              <w:t>Пятница</w:t>
            </w:r>
          </w:p>
        </w:tc>
        <w:tc>
          <w:tcPr>
            <w:tcW w:w="2553" w:type="dxa"/>
          </w:tcPr>
          <w:p w:rsidR="006B3367" w:rsidRPr="00E15842" w:rsidRDefault="006B3367" w:rsidP="008E7BAB">
            <w:pPr>
              <w:spacing w:after="0" w:line="240" w:lineRule="auto"/>
              <w:ind w:firstLine="567"/>
              <w:jc w:val="both"/>
              <w:rPr>
                <w:bCs w:val="0"/>
                <w:lang w:eastAsia="en-US"/>
              </w:rPr>
            </w:pPr>
            <w:r w:rsidRPr="00E15842">
              <w:rPr>
                <w:bCs w:val="0"/>
                <w:lang w:eastAsia="en-US"/>
              </w:rPr>
              <w:t>08.00 - 16.00</w:t>
            </w:r>
          </w:p>
        </w:tc>
        <w:tc>
          <w:tcPr>
            <w:tcW w:w="4152" w:type="dxa"/>
          </w:tcPr>
          <w:p w:rsidR="006B3367" w:rsidRPr="00E15842" w:rsidRDefault="006B3367" w:rsidP="008E7BAB">
            <w:pPr>
              <w:spacing w:after="0" w:line="240" w:lineRule="auto"/>
              <w:ind w:firstLine="567"/>
              <w:jc w:val="both"/>
              <w:rPr>
                <w:bCs w:val="0"/>
                <w:lang w:eastAsia="en-US"/>
              </w:rPr>
            </w:pPr>
            <w:r w:rsidRPr="00E15842">
              <w:rPr>
                <w:bCs w:val="0"/>
                <w:lang w:eastAsia="en-US"/>
              </w:rPr>
              <w:t>(перерыв 12.00 - 13.00)</w:t>
            </w:r>
          </w:p>
        </w:tc>
      </w:tr>
      <w:tr w:rsidR="006B3367" w:rsidRPr="00E15842" w:rsidTr="008E7BAB">
        <w:tc>
          <w:tcPr>
            <w:tcW w:w="5103" w:type="dxa"/>
            <w:gridSpan w:val="2"/>
          </w:tcPr>
          <w:p w:rsidR="006B3367" w:rsidRPr="00E15842" w:rsidRDefault="006B3367" w:rsidP="008E7BAB">
            <w:pPr>
              <w:spacing w:after="0" w:line="240" w:lineRule="auto"/>
              <w:ind w:firstLine="567"/>
              <w:jc w:val="both"/>
              <w:rPr>
                <w:bCs w:val="0"/>
                <w:lang w:eastAsia="en-US"/>
              </w:rPr>
            </w:pPr>
            <w:r w:rsidRPr="00E15842">
              <w:rPr>
                <w:bCs w:val="0"/>
                <w:lang w:eastAsia="en-US"/>
              </w:rPr>
              <w:t>Суббота, воскресенье</w:t>
            </w:r>
          </w:p>
        </w:tc>
        <w:tc>
          <w:tcPr>
            <w:tcW w:w="4152" w:type="dxa"/>
          </w:tcPr>
          <w:p w:rsidR="006B3367" w:rsidRPr="00E15842" w:rsidRDefault="006B3367" w:rsidP="008E7BAB">
            <w:pPr>
              <w:spacing w:after="0" w:line="240" w:lineRule="auto"/>
              <w:ind w:firstLine="567"/>
              <w:jc w:val="both"/>
              <w:rPr>
                <w:bCs w:val="0"/>
                <w:lang w:eastAsia="en-US"/>
              </w:rPr>
            </w:pPr>
            <w:r w:rsidRPr="00E15842">
              <w:rPr>
                <w:bCs w:val="0"/>
                <w:lang w:eastAsia="en-US"/>
              </w:rPr>
              <w:t>выходные дни</w:t>
            </w:r>
          </w:p>
        </w:tc>
      </w:tr>
    </w:tbl>
    <w:p w:rsidR="006B3367" w:rsidRPr="00E15842" w:rsidRDefault="006B3367" w:rsidP="00CB179E">
      <w:pPr>
        <w:autoSpaceDE w:val="0"/>
        <w:autoSpaceDN w:val="0"/>
        <w:spacing w:after="0" w:line="240" w:lineRule="auto"/>
        <w:ind w:firstLine="709"/>
        <w:jc w:val="both"/>
        <w:rPr>
          <w:rFonts w:eastAsia="Times New Roman"/>
          <w:bCs w:val="0"/>
          <w:kern w:val="2"/>
        </w:rPr>
      </w:pPr>
    </w:p>
    <w:p w:rsidR="00CB179E" w:rsidRPr="00E15842" w:rsidRDefault="002A606E" w:rsidP="00CB179E">
      <w:pPr>
        <w:autoSpaceDE w:val="0"/>
        <w:autoSpaceDN w:val="0"/>
        <w:spacing w:after="0" w:line="240" w:lineRule="auto"/>
        <w:ind w:firstLine="709"/>
        <w:jc w:val="both"/>
        <w:rPr>
          <w:rFonts w:eastAsia="Times New Roman"/>
          <w:bCs w:val="0"/>
          <w:kern w:val="2"/>
        </w:rPr>
      </w:pPr>
      <w:r w:rsidRPr="00E15842">
        <w:rPr>
          <w:rFonts w:eastAsia="Times New Roman"/>
          <w:bCs w:val="0"/>
          <w:kern w:val="2"/>
        </w:rPr>
        <w:lastRenderedPageBreak/>
        <w:t xml:space="preserve">15. </w:t>
      </w:r>
      <w:r w:rsidR="00CB179E" w:rsidRPr="00E15842">
        <w:rPr>
          <w:rFonts w:eastAsia="Times New Roman"/>
          <w:bCs w:val="0"/>
          <w:kern w:val="2"/>
        </w:rPr>
        <w:t xml:space="preserve">На </w:t>
      </w:r>
      <w:r w:rsidR="00B40444" w:rsidRPr="00E15842">
        <w:rPr>
          <w:rFonts w:eastAsia="Times New Roman"/>
          <w:bCs w:val="0"/>
          <w:kern w:val="2"/>
        </w:rPr>
        <w:t>информационном</w:t>
      </w:r>
      <w:r w:rsidR="00CB179E" w:rsidRPr="00E15842">
        <w:rPr>
          <w:rFonts w:eastAsia="Times New Roman"/>
          <w:bCs w:val="0"/>
          <w:kern w:val="2"/>
        </w:rPr>
        <w:t xml:space="preserve"> стен</w:t>
      </w:r>
      <w:r w:rsidR="00B40444" w:rsidRPr="00E15842">
        <w:rPr>
          <w:rFonts w:eastAsia="Times New Roman"/>
          <w:bCs w:val="0"/>
          <w:kern w:val="2"/>
        </w:rPr>
        <w:t>де, расположенном в</w:t>
      </w:r>
      <w:r w:rsidR="00CB179E" w:rsidRPr="00E15842">
        <w:rPr>
          <w:rFonts w:eastAsia="Times New Roman"/>
          <w:bCs w:val="0"/>
          <w:kern w:val="2"/>
        </w:rPr>
        <w:t xml:space="preserve"> </w:t>
      </w:r>
      <w:r w:rsidR="00B40444" w:rsidRPr="00E15842">
        <w:rPr>
          <w:rFonts w:eastAsia="Times New Roman"/>
          <w:bCs w:val="0"/>
          <w:kern w:val="2"/>
        </w:rPr>
        <w:t>помещении администрации, предназначенном для приема документов, необходимых для предоставления муниципальной услуги</w:t>
      </w:r>
      <w:r w:rsidR="00CB179E" w:rsidRPr="00E15842">
        <w:rPr>
          <w:rFonts w:eastAsia="Times New Roman"/>
          <w:bCs w:val="0"/>
          <w:kern w:val="2"/>
        </w:rPr>
        <w:t>, размещается информация о предоставлении муниципальной услуги включающая сведения:</w:t>
      </w:r>
    </w:p>
    <w:p w:rsidR="00CB179E" w:rsidRPr="00E15842" w:rsidRDefault="00CB179E" w:rsidP="00CB179E">
      <w:pPr>
        <w:autoSpaceDE w:val="0"/>
        <w:autoSpaceDN w:val="0"/>
        <w:spacing w:after="0" w:line="240" w:lineRule="auto"/>
        <w:ind w:firstLine="709"/>
        <w:jc w:val="both"/>
        <w:rPr>
          <w:rFonts w:eastAsia="Times New Roman"/>
          <w:bCs w:val="0"/>
          <w:kern w:val="2"/>
        </w:rPr>
      </w:pPr>
      <w:r w:rsidRPr="00E15842">
        <w:rPr>
          <w:rFonts w:eastAsia="Times New Roman"/>
          <w:bCs w:val="0"/>
          <w:kern w:val="2"/>
        </w:rPr>
        <w:t>а) о администрации, должностных лицах администрации, участвующих в предоставлении муниципальной услуги, включая информацию о месте нахождения, графике работы, контактных телефонах, а также о МФЦ, осуществляющих организацию предоставления данной муниципальной услуги;</w:t>
      </w:r>
    </w:p>
    <w:p w:rsidR="00CB179E" w:rsidRPr="00E15842" w:rsidRDefault="00CB179E" w:rsidP="00CB179E">
      <w:pPr>
        <w:autoSpaceDE w:val="0"/>
        <w:autoSpaceDN w:val="0"/>
        <w:spacing w:after="0" w:line="240" w:lineRule="auto"/>
        <w:ind w:firstLine="709"/>
        <w:jc w:val="both"/>
        <w:rPr>
          <w:rFonts w:eastAsia="Times New Roman"/>
          <w:bCs w:val="0"/>
          <w:kern w:val="2"/>
        </w:rPr>
      </w:pPr>
      <w:r w:rsidRPr="00E15842">
        <w:rPr>
          <w:rFonts w:eastAsia="Times New Roman"/>
          <w:bCs w:val="0"/>
          <w:kern w:val="2"/>
        </w:rPr>
        <w:t>б) о порядке предоставления муниципальной услуги и о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B179E" w:rsidRPr="00E15842" w:rsidRDefault="00CB179E" w:rsidP="00CB179E">
      <w:pPr>
        <w:autoSpaceDE w:val="0"/>
        <w:autoSpaceDN w:val="0"/>
        <w:spacing w:after="0" w:line="240" w:lineRule="auto"/>
        <w:ind w:firstLine="709"/>
        <w:jc w:val="both"/>
        <w:rPr>
          <w:rFonts w:eastAsia="Times New Roman"/>
          <w:bCs w:val="0"/>
          <w:kern w:val="2"/>
        </w:rPr>
      </w:pPr>
      <w:r w:rsidRPr="00E15842">
        <w:rPr>
          <w:rFonts w:eastAsia="Times New Roman"/>
          <w:bCs w:val="0"/>
          <w:kern w:val="2"/>
        </w:rPr>
        <w:t>в) о времени приема документов, необходимых для предоставления муниципальной услуги;</w:t>
      </w:r>
    </w:p>
    <w:p w:rsidR="00CB179E" w:rsidRPr="00E15842" w:rsidRDefault="00CB179E" w:rsidP="00CB179E">
      <w:pPr>
        <w:autoSpaceDE w:val="0"/>
        <w:autoSpaceDN w:val="0"/>
        <w:spacing w:after="0" w:line="240" w:lineRule="auto"/>
        <w:ind w:firstLine="709"/>
        <w:jc w:val="both"/>
        <w:rPr>
          <w:rFonts w:eastAsia="Times New Roman"/>
          <w:bCs w:val="0"/>
          <w:kern w:val="2"/>
        </w:rPr>
      </w:pPr>
      <w:r w:rsidRPr="00E15842">
        <w:rPr>
          <w:rFonts w:eastAsia="Times New Roman"/>
          <w:bCs w:val="0"/>
          <w:kern w:val="2"/>
        </w:rPr>
        <w:t>г) об исчерпывающем перечне документов, необходимых для предоставления муниципальной услуги, и требованиях к оформлению указанных документов;</w:t>
      </w:r>
    </w:p>
    <w:p w:rsidR="00CB179E" w:rsidRPr="00E15842" w:rsidRDefault="00CB179E" w:rsidP="00CB179E">
      <w:pPr>
        <w:autoSpaceDE w:val="0"/>
        <w:autoSpaceDN w:val="0"/>
        <w:spacing w:after="0" w:line="240" w:lineRule="auto"/>
        <w:ind w:firstLine="709"/>
        <w:jc w:val="both"/>
        <w:rPr>
          <w:rFonts w:eastAsia="Times New Roman"/>
          <w:bCs w:val="0"/>
          <w:kern w:val="2"/>
        </w:rPr>
      </w:pPr>
      <w:r w:rsidRPr="00E15842">
        <w:rPr>
          <w:rFonts w:eastAsia="Times New Roman"/>
          <w:bCs w:val="0"/>
          <w:kern w:val="2"/>
        </w:rPr>
        <w:t>д) о сроке предоставления муниципальной услуги;</w:t>
      </w:r>
    </w:p>
    <w:p w:rsidR="00B40444" w:rsidRPr="00E15842" w:rsidRDefault="00CB179E" w:rsidP="00B40444">
      <w:pPr>
        <w:autoSpaceDE w:val="0"/>
        <w:autoSpaceDN w:val="0"/>
        <w:spacing w:after="0" w:line="240" w:lineRule="auto"/>
        <w:ind w:firstLine="709"/>
        <w:jc w:val="both"/>
        <w:rPr>
          <w:rFonts w:eastAsia="Times New Roman"/>
          <w:bCs w:val="0"/>
          <w:kern w:val="2"/>
        </w:rPr>
      </w:pPr>
      <w:r w:rsidRPr="00E15842">
        <w:rPr>
          <w:rFonts w:eastAsia="Times New Roman"/>
          <w:bCs w:val="0"/>
          <w:kern w:val="2"/>
        </w:rPr>
        <w:t>е)</w:t>
      </w:r>
      <w:r w:rsidR="00B40444" w:rsidRPr="00E15842">
        <w:rPr>
          <w:rFonts w:eastAsia="Times New Roman"/>
          <w:bCs w:val="0"/>
          <w:kern w:val="2"/>
        </w:rPr>
        <w:t xml:space="preserve"> об основаниях отказа в приеме документов, необходимых для предоставления муниципальной услуги;</w:t>
      </w:r>
    </w:p>
    <w:p w:rsidR="00CB179E" w:rsidRPr="00E15842" w:rsidRDefault="00CB179E" w:rsidP="00CB179E">
      <w:pPr>
        <w:autoSpaceDE w:val="0"/>
        <w:autoSpaceDN w:val="0"/>
        <w:spacing w:after="0" w:line="240" w:lineRule="auto"/>
        <w:ind w:firstLine="709"/>
        <w:jc w:val="both"/>
        <w:rPr>
          <w:rFonts w:eastAsia="Times New Roman"/>
          <w:bCs w:val="0"/>
          <w:kern w:val="2"/>
        </w:rPr>
      </w:pPr>
      <w:r w:rsidRPr="00E15842">
        <w:rPr>
          <w:rFonts w:eastAsia="Times New Roman"/>
          <w:bCs w:val="0"/>
          <w:kern w:val="2"/>
        </w:rPr>
        <w:t>ж) об исчерпывающем перечне оснований для приостановления или отказа в предоставлении муниципальной услуги;</w:t>
      </w:r>
    </w:p>
    <w:p w:rsidR="00CB179E" w:rsidRPr="00E15842" w:rsidRDefault="00CB179E" w:rsidP="00CB179E">
      <w:pPr>
        <w:autoSpaceDE w:val="0"/>
        <w:autoSpaceDN w:val="0"/>
        <w:spacing w:after="0" w:line="240" w:lineRule="auto"/>
        <w:ind w:firstLine="709"/>
        <w:jc w:val="both"/>
        <w:rPr>
          <w:rFonts w:eastAsia="Times New Roman"/>
          <w:bCs w:val="0"/>
          <w:kern w:val="2"/>
        </w:rPr>
      </w:pPr>
      <w:r w:rsidRPr="00E15842">
        <w:rPr>
          <w:rFonts w:eastAsia="Times New Roman"/>
          <w:bCs w:val="0"/>
          <w:kern w:val="2"/>
        </w:rPr>
        <w:t>з) о порядке выдачи (направления) документов, являющихся результатом предоставления муниципальной услуги;</w:t>
      </w:r>
    </w:p>
    <w:p w:rsidR="00B40444" w:rsidRPr="00E15842" w:rsidRDefault="00CB179E" w:rsidP="00CB179E">
      <w:pPr>
        <w:autoSpaceDE w:val="0"/>
        <w:autoSpaceDN w:val="0"/>
        <w:spacing w:after="0" w:line="240" w:lineRule="auto"/>
        <w:ind w:firstLine="709"/>
        <w:jc w:val="both"/>
        <w:rPr>
          <w:rFonts w:eastAsia="Times New Roman"/>
          <w:bCs w:val="0"/>
          <w:kern w:val="2"/>
        </w:rPr>
      </w:pPr>
      <w:r w:rsidRPr="00E15842">
        <w:rPr>
          <w:rFonts w:eastAsia="Times New Roman"/>
          <w:bCs w:val="0"/>
          <w:kern w:val="2"/>
        </w:rPr>
        <w:t xml:space="preserve">и) </w:t>
      </w:r>
      <w:r w:rsidR="00B40444" w:rsidRPr="00E15842">
        <w:rPr>
          <w:rFonts w:eastAsia="Times New Roman"/>
          <w:bCs w:val="0"/>
          <w:kern w:val="2"/>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606E" w:rsidRPr="00E15842" w:rsidRDefault="002A606E" w:rsidP="00CB179E">
      <w:pPr>
        <w:autoSpaceDE w:val="0"/>
        <w:autoSpaceDN w:val="0"/>
        <w:spacing w:after="0" w:line="240" w:lineRule="auto"/>
        <w:ind w:firstLine="709"/>
        <w:jc w:val="both"/>
        <w:rPr>
          <w:rFonts w:eastAsia="Times New Roman"/>
          <w:bCs w:val="0"/>
          <w:kern w:val="2"/>
        </w:rPr>
      </w:pPr>
      <w:r w:rsidRPr="00E15842">
        <w:rPr>
          <w:rFonts w:eastAsia="Times New Roman"/>
          <w:bCs w:val="0"/>
          <w:kern w:val="2"/>
        </w:rPr>
        <w:t>к) извлечения из законодательных и иных нормативных правовых актов, содержащих нормы, регулирующие предоставление муниципальной услуги</w:t>
      </w:r>
    </w:p>
    <w:p w:rsidR="00B40444" w:rsidRPr="00E15842" w:rsidRDefault="002A606E" w:rsidP="00B40444">
      <w:pPr>
        <w:autoSpaceDE w:val="0"/>
        <w:autoSpaceDN w:val="0"/>
        <w:spacing w:after="0" w:line="240" w:lineRule="auto"/>
        <w:ind w:firstLine="709"/>
        <w:jc w:val="both"/>
        <w:rPr>
          <w:rFonts w:eastAsia="Times New Roman"/>
          <w:bCs w:val="0"/>
          <w:kern w:val="2"/>
        </w:rPr>
      </w:pPr>
      <w:r w:rsidRPr="00E15842">
        <w:rPr>
          <w:rFonts w:eastAsia="Times New Roman"/>
          <w:bCs w:val="0"/>
          <w:kern w:val="2"/>
        </w:rPr>
        <w:t>л</w:t>
      </w:r>
      <w:r w:rsidR="00CB179E" w:rsidRPr="00E15842">
        <w:rPr>
          <w:rFonts w:eastAsia="Times New Roman"/>
          <w:bCs w:val="0"/>
          <w:kern w:val="2"/>
        </w:rPr>
        <w:t>)</w:t>
      </w:r>
      <w:r w:rsidR="00B40444" w:rsidRPr="00E15842">
        <w:rPr>
          <w:rFonts w:eastAsia="Times New Roman"/>
          <w:bCs w:val="0"/>
          <w:kern w:val="2"/>
        </w:rPr>
        <w:t xml:space="preserve"> текс</w:t>
      </w:r>
      <w:r w:rsidR="001A0BEA" w:rsidRPr="00E15842">
        <w:rPr>
          <w:rFonts w:eastAsia="Times New Roman"/>
          <w:bCs w:val="0"/>
          <w:kern w:val="2"/>
        </w:rPr>
        <w:t>т настоящего Р</w:t>
      </w:r>
      <w:r w:rsidR="00B40444" w:rsidRPr="00E15842">
        <w:rPr>
          <w:rFonts w:eastAsia="Times New Roman"/>
          <w:bCs w:val="0"/>
          <w:kern w:val="2"/>
        </w:rPr>
        <w:t>егламента.</w:t>
      </w:r>
    </w:p>
    <w:p w:rsidR="00CB179E" w:rsidRPr="00E15842" w:rsidRDefault="002A606E" w:rsidP="002A606E">
      <w:pPr>
        <w:autoSpaceDE w:val="0"/>
        <w:autoSpaceDN w:val="0"/>
        <w:spacing w:after="0" w:line="240" w:lineRule="auto"/>
        <w:jc w:val="both"/>
        <w:rPr>
          <w:rFonts w:eastAsia="Times New Roman"/>
          <w:bCs w:val="0"/>
          <w:kern w:val="2"/>
        </w:rPr>
      </w:pPr>
      <w:r w:rsidRPr="00E15842">
        <w:rPr>
          <w:rFonts w:eastAsia="Times New Roman"/>
          <w:bCs w:val="0"/>
          <w:kern w:val="2"/>
        </w:rPr>
        <w:t xml:space="preserve">         </w:t>
      </w:r>
      <w:r w:rsidR="00CB179E" w:rsidRPr="00E15842">
        <w:rPr>
          <w:rFonts w:eastAsia="Times New Roman"/>
          <w:bCs w:val="0"/>
          <w:kern w:val="2"/>
        </w:rPr>
        <w:t xml:space="preserve"> </w:t>
      </w:r>
      <w:r w:rsidR="00CB179E" w:rsidRPr="00E15842">
        <w:rPr>
          <w:rFonts w:eastAsia="Times New Roman"/>
          <w:bCs w:val="0"/>
          <w:kern w:val="2"/>
          <w:lang w:eastAsia="en-US"/>
        </w:rPr>
        <w:t>1</w:t>
      </w:r>
      <w:r w:rsidRPr="00E15842">
        <w:rPr>
          <w:rFonts w:eastAsia="Times New Roman"/>
          <w:bCs w:val="0"/>
          <w:kern w:val="2"/>
          <w:lang w:eastAsia="en-US"/>
        </w:rPr>
        <w:t>6</w:t>
      </w:r>
      <w:r w:rsidR="00CB179E" w:rsidRPr="00E15842">
        <w:rPr>
          <w:rFonts w:eastAsia="Times New Roman"/>
          <w:bCs w:val="0"/>
          <w:kern w:val="2"/>
        </w:rPr>
        <w:t xml:space="preserve">. Информирование заявителей или </w:t>
      </w:r>
      <w:r w:rsidR="00CB179E" w:rsidRPr="00E15842">
        <w:rPr>
          <w:bCs w:val="0"/>
          <w:kern w:val="2"/>
          <w:lang w:eastAsia="en-US"/>
        </w:rPr>
        <w:t xml:space="preserve">их представителей </w:t>
      </w:r>
      <w:r w:rsidR="00CB179E" w:rsidRPr="00E15842">
        <w:rPr>
          <w:rFonts w:eastAsia="Times New Roman"/>
          <w:bCs w:val="0"/>
          <w:kern w:val="2"/>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w:t>
      </w:r>
      <w:r w:rsidR="00CB179E" w:rsidRPr="00E15842">
        <w:rPr>
          <w:bCs w:val="0"/>
          <w:kern w:val="2"/>
          <w:lang w:eastAsia="en-US"/>
        </w:rPr>
        <w:t xml:space="preserve">их представителей </w:t>
      </w:r>
      <w:r w:rsidR="00CB179E" w:rsidRPr="00E15842">
        <w:rPr>
          <w:rFonts w:eastAsia="Times New Roman"/>
          <w:bCs w:val="0"/>
          <w:kern w:val="2"/>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00EB9" w:rsidRPr="00E15842" w:rsidRDefault="00500EB9" w:rsidP="00500EB9">
      <w:pPr>
        <w:spacing w:after="0" w:line="240" w:lineRule="auto"/>
        <w:ind w:firstLine="708"/>
        <w:jc w:val="both"/>
        <w:rPr>
          <w:bCs w:val="0"/>
          <w:lang w:eastAsia="en-US"/>
        </w:rPr>
      </w:pPr>
      <w:r w:rsidRPr="00E15842">
        <w:rPr>
          <w:bCs w:val="0"/>
          <w:lang w:eastAsia="en-US"/>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2" w:history="1">
        <w:r w:rsidRPr="00E15842">
          <w:rPr>
            <w:bCs w:val="0"/>
            <w:color w:val="0000FF"/>
            <w:u w:val="single"/>
            <w:lang w:val="en-US" w:eastAsia="en-US"/>
          </w:rPr>
          <w:t>www</w:t>
        </w:r>
        <w:r w:rsidRPr="00E15842">
          <w:rPr>
            <w:bCs w:val="0"/>
            <w:color w:val="0000FF"/>
            <w:u w:val="single"/>
            <w:lang w:eastAsia="en-US"/>
          </w:rPr>
          <w:t>.</w:t>
        </w:r>
        <w:r w:rsidRPr="00E15842">
          <w:rPr>
            <w:bCs w:val="0"/>
            <w:color w:val="0000FF"/>
            <w:u w:val="single"/>
            <w:lang w:val="en-US" w:eastAsia="en-US"/>
          </w:rPr>
          <w:t>mfc</w:t>
        </w:r>
        <w:r w:rsidRPr="00E15842">
          <w:rPr>
            <w:bCs w:val="0"/>
            <w:color w:val="0000FF"/>
            <w:u w:val="single"/>
            <w:lang w:eastAsia="en-US"/>
          </w:rPr>
          <w:t>38.</w:t>
        </w:r>
        <w:r w:rsidRPr="00E15842">
          <w:rPr>
            <w:bCs w:val="0"/>
            <w:color w:val="0000FF"/>
            <w:u w:val="single"/>
            <w:lang w:val="en-US" w:eastAsia="en-US"/>
          </w:rPr>
          <w:t>ru</w:t>
        </w:r>
        <w:r w:rsidRPr="00E15842">
          <w:rPr>
            <w:bCs w:val="0"/>
            <w:color w:val="0000FF"/>
            <w:u w:val="single"/>
            <w:lang w:eastAsia="en-US"/>
          </w:rPr>
          <w:t>.»</w:t>
        </w:r>
      </w:hyperlink>
      <w:r w:rsidRPr="00E15842">
        <w:rPr>
          <w:bCs w:val="0"/>
          <w:lang w:eastAsia="en-US"/>
        </w:rPr>
        <w:t>.</w:t>
      </w:r>
    </w:p>
    <w:p w:rsidR="00CB179E" w:rsidRPr="00E15842" w:rsidRDefault="00CB179E" w:rsidP="00CB179E">
      <w:pPr>
        <w:autoSpaceDE w:val="0"/>
        <w:autoSpaceDN w:val="0"/>
        <w:spacing w:after="0" w:line="240" w:lineRule="auto"/>
        <w:ind w:firstLine="709"/>
        <w:jc w:val="both"/>
        <w:rPr>
          <w:rFonts w:eastAsia="Times New Roman"/>
          <w:bCs w:val="0"/>
          <w:kern w:val="2"/>
        </w:rPr>
      </w:pPr>
      <w:r w:rsidRPr="00E15842">
        <w:rPr>
          <w:rFonts w:eastAsia="Times New Roman"/>
          <w:bCs w:val="0"/>
          <w:kern w:val="2"/>
        </w:rPr>
        <w:t xml:space="preserve"> 1</w:t>
      </w:r>
      <w:r w:rsidR="002A606E" w:rsidRPr="00E15842">
        <w:rPr>
          <w:rFonts w:eastAsia="Times New Roman"/>
          <w:bCs w:val="0"/>
          <w:kern w:val="2"/>
        </w:rPr>
        <w:t>7</w:t>
      </w:r>
      <w:r w:rsidRPr="00E15842">
        <w:rPr>
          <w:rFonts w:eastAsia="Times New Roman"/>
          <w:bCs w:val="0"/>
          <w:kern w:val="2"/>
        </w:rPr>
        <w:t xml:space="preserve">. Информация о предоставлении муниципальной услуги предоставляется бесплатно. </w:t>
      </w:r>
    </w:p>
    <w:p w:rsidR="00EC5DE4" w:rsidRPr="00E15842" w:rsidRDefault="00EC5DE4" w:rsidP="004C0624">
      <w:pPr>
        <w:pStyle w:val="ab"/>
        <w:jc w:val="right"/>
        <w:rPr>
          <w:rFonts w:ascii="Times New Roman" w:hAnsi="Times New Roman"/>
          <w:sz w:val="24"/>
          <w:szCs w:val="24"/>
        </w:rPr>
      </w:pPr>
    </w:p>
    <w:p w:rsidR="002A606E" w:rsidRPr="00E15842" w:rsidRDefault="002A606E" w:rsidP="002A606E">
      <w:pPr>
        <w:keepNext/>
        <w:keepLines/>
        <w:autoSpaceDE w:val="0"/>
        <w:autoSpaceDN w:val="0"/>
        <w:spacing w:after="0" w:line="240" w:lineRule="auto"/>
        <w:jc w:val="center"/>
        <w:rPr>
          <w:rFonts w:eastAsia="Times New Roman" w:cstheme="minorBidi"/>
          <w:b/>
          <w:bCs w:val="0"/>
          <w:kern w:val="2"/>
        </w:rPr>
      </w:pPr>
      <w:r w:rsidRPr="00E15842">
        <w:rPr>
          <w:rFonts w:eastAsia="Times New Roman" w:cstheme="minorBidi"/>
          <w:b/>
          <w:bCs w:val="0"/>
          <w:kern w:val="2"/>
        </w:rPr>
        <w:t>РАЗДЕЛ II. СТАНДАРТ ПРЕДОСТАВЛЕНИЯ</w:t>
      </w:r>
      <w:r w:rsidRPr="00E15842">
        <w:rPr>
          <w:rFonts w:eastAsia="Times New Roman" w:cstheme="minorBidi"/>
          <w:b/>
          <w:bCs w:val="0"/>
          <w:kern w:val="2"/>
        </w:rPr>
        <w:br/>
        <w:t>МУНИЦИПАЛЬНОЙ УСЛУГИ</w:t>
      </w:r>
    </w:p>
    <w:p w:rsidR="002A606E" w:rsidRPr="00E15842" w:rsidRDefault="002A606E" w:rsidP="002A606E">
      <w:pPr>
        <w:keepNext/>
        <w:keepLines/>
        <w:autoSpaceDE w:val="0"/>
        <w:autoSpaceDN w:val="0"/>
        <w:spacing w:after="0" w:line="240" w:lineRule="auto"/>
        <w:ind w:firstLine="709"/>
        <w:jc w:val="both"/>
        <w:rPr>
          <w:rFonts w:eastAsia="Times New Roman" w:cstheme="minorBidi"/>
          <w:bCs w:val="0"/>
          <w:kern w:val="2"/>
        </w:rPr>
      </w:pPr>
    </w:p>
    <w:p w:rsidR="002A606E" w:rsidRPr="00E15842" w:rsidRDefault="002A606E" w:rsidP="002A606E">
      <w:pPr>
        <w:keepNext/>
        <w:keepLines/>
        <w:autoSpaceDE w:val="0"/>
        <w:autoSpaceDN w:val="0"/>
        <w:spacing w:after="0" w:line="240" w:lineRule="auto"/>
        <w:jc w:val="center"/>
        <w:outlineLvl w:val="2"/>
        <w:rPr>
          <w:rFonts w:eastAsia="Times New Roman" w:cstheme="minorBidi"/>
          <w:bCs w:val="0"/>
          <w:kern w:val="2"/>
        </w:rPr>
      </w:pPr>
      <w:r w:rsidRPr="00E15842">
        <w:rPr>
          <w:rFonts w:eastAsia="Times New Roman" w:cstheme="minorBidi"/>
          <w:bCs w:val="0"/>
          <w:kern w:val="2"/>
        </w:rPr>
        <w:t>ГЛАВА 4. НАИМЕНОВАНИЕ МУНИЦИПАЛЬНОЙ УСЛУГИ</w:t>
      </w:r>
    </w:p>
    <w:p w:rsidR="002A606E" w:rsidRPr="00E15842" w:rsidRDefault="002A606E" w:rsidP="002A606E">
      <w:pPr>
        <w:keepNext/>
        <w:keepLines/>
        <w:autoSpaceDE w:val="0"/>
        <w:autoSpaceDN w:val="0"/>
        <w:spacing w:after="0" w:line="240" w:lineRule="auto"/>
        <w:ind w:firstLine="709"/>
        <w:jc w:val="both"/>
        <w:rPr>
          <w:rFonts w:eastAsia="Times New Roman" w:cstheme="minorBidi"/>
          <w:bCs w:val="0"/>
          <w:kern w:val="2"/>
        </w:rPr>
      </w:pPr>
    </w:p>
    <w:p w:rsidR="002A606E" w:rsidRPr="00E15842" w:rsidRDefault="002A606E" w:rsidP="002A606E">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18. Под муниципаль</w:t>
      </w:r>
      <w:r w:rsidR="001A0BEA" w:rsidRPr="00E15842">
        <w:rPr>
          <w:rFonts w:eastAsia="Times New Roman" w:cstheme="minorBidi"/>
          <w:bCs w:val="0"/>
          <w:kern w:val="2"/>
        </w:rPr>
        <w:t>ной услугой в Р</w:t>
      </w:r>
      <w:r w:rsidRPr="00E15842">
        <w:rPr>
          <w:rFonts w:eastAsia="Times New Roman" w:cstheme="minorBidi"/>
          <w:bCs w:val="0"/>
          <w:kern w:val="2"/>
        </w:rPr>
        <w:t xml:space="preserve">егламенте понимается </w:t>
      </w:r>
      <w:r w:rsidRPr="00E15842">
        <w:rPr>
          <w:rFonts w:eastAsiaTheme="minorHAnsi" w:cstheme="minorBidi"/>
        </w:rPr>
        <w:t xml:space="preserve">принятие решения о проведении аукциона по продаже земельного участка или аукциона на право заключения договора аренды земельного участка, на территории </w:t>
      </w:r>
      <w:r w:rsidR="008C0473" w:rsidRPr="00E15842">
        <w:rPr>
          <w:rFonts w:eastAsiaTheme="minorHAnsi" w:cstheme="minorBidi"/>
        </w:rPr>
        <w:t>Кропоткинского</w:t>
      </w:r>
      <w:r w:rsidRPr="00E15842">
        <w:rPr>
          <w:rFonts w:eastAsiaTheme="minorHAnsi" w:cstheme="minorBidi"/>
        </w:rPr>
        <w:t xml:space="preserve"> муниципального образования, </w:t>
      </w:r>
      <w:r w:rsidR="008C0473" w:rsidRPr="00E15842">
        <w:rPr>
          <w:bCs w:val="0"/>
          <w:lang w:eastAsia="en-US"/>
        </w:rPr>
        <w:t>находящегося в муниципальной собственности муниципального образования или государственная собственность на который не разграничена</w:t>
      </w:r>
      <w:r w:rsidR="008C0473" w:rsidRPr="00E15842">
        <w:rPr>
          <w:rFonts w:eastAsiaTheme="minorHAnsi" w:cstheme="minorBidi"/>
        </w:rPr>
        <w:t>.</w:t>
      </w:r>
    </w:p>
    <w:p w:rsidR="002A606E" w:rsidRPr="00E15842" w:rsidRDefault="002A606E" w:rsidP="002A606E">
      <w:pPr>
        <w:autoSpaceDE w:val="0"/>
        <w:autoSpaceDN w:val="0"/>
        <w:spacing w:after="0" w:line="240" w:lineRule="auto"/>
        <w:jc w:val="both"/>
        <w:rPr>
          <w:rFonts w:eastAsia="Times New Roman" w:cstheme="minorBidi"/>
          <w:bCs w:val="0"/>
          <w:strike/>
          <w:color w:val="FF0000"/>
          <w:kern w:val="2"/>
        </w:rPr>
      </w:pPr>
    </w:p>
    <w:p w:rsidR="002A606E" w:rsidRPr="00E15842" w:rsidRDefault="002A606E" w:rsidP="002A606E">
      <w:pPr>
        <w:keepNext/>
        <w:keepLines/>
        <w:autoSpaceDE w:val="0"/>
        <w:autoSpaceDN w:val="0"/>
        <w:spacing w:after="0" w:line="240" w:lineRule="auto"/>
        <w:jc w:val="center"/>
        <w:outlineLvl w:val="2"/>
        <w:rPr>
          <w:rFonts w:eastAsia="Times New Roman" w:cstheme="minorBidi"/>
          <w:bCs w:val="0"/>
          <w:kern w:val="2"/>
        </w:rPr>
      </w:pPr>
      <w:r w:rsidRPr="00E15842">
        <w:rPr>
          <w:rFonts w:eastAsia="Times New Roman" w:cstheme="minorBidi"/>
          <w:bCs w:val="0"/>
          <w:kern w:val="2"/>
        </w:rPr>
        <w:lastRenderedPageBreak/>
        <w:t>ГЛАВА 5. НАИМЕНОВАНИЕ ОРГАНА МЕСТНОГО САМОУПРАВЛЕНИЯ,</w:t>
      </w:r>
      <w:r w:rsidRPr="00E15842">
        <w:rPr>
          <w:rFonts w:eastAsia="Times New Roman" w:cstheme="minorBidi"/>
          <w:bCs w:val="0"/>
          <w:kern w:val="2"/>
        </w:rPr>
        <w:br/>
        <w:t>ПРЕДОСТАВЛЯЮЩЕГО МУНИЦИПАЛЬНУЮ УСЛУГУ</w:t>
      </w:r>
    </w:p>
    <w:p w:rsidR="002A606E" w:rsidRPr="00E15842" w:rsidRDefault="002A606E" w:rsidP="002A606E">
      <w:pPr>
        <w:keepNext/>
        <w:keepLines/>
        <w:autoSpaceDE w:val="0"/>
        <w:autoSpaceDN w:val="0"/>
        <w:spacing w:after="0" w:line="240" w:lineRule="auto"/>
        <w:jc w:val="center"/>
        <w:rPr>
          <w:rFonts w:eastAsia="Times New Roman" w:cstheme="minorBidi"/>
          <w:bCs w:val="0"/>
          <w:kern w:val="2"/>
        </w:rPr>
      </w:pPr>
    </w:p>
    <w:p w:rsidR="002A606E" w:rsidRPr="00E15842" w:rsidRDefault="002A606E" w:rsidP="002A606E">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19. Органом местного самоуправления, предоставляющим муниципальную услугу, является администрация.</w:t>
      </w:r>
    </w:p>
    <w:p w:rsidR="008C0473" w:rsidRPr="00E15842" w:rsidRDefault="002A606E" w:rsidP="008C0473">
      <w:pPr>
        <w:pStyle w:val="ab"/>
        <w:ind w:firstLine="708"/>
        <w:jc w:val="both"/>
        <w:rPr>
          <w:rFonts w:ascii="Times New Roman" w:hAnsi="Times New Roman"/>
          <w:sz w:val="24"/>
          <w:szCs w:val="24"/>
        </w:rPr>
      </w:pPr>
      <w:r w:rsidRPr="00E15842">
        <w:rPr>
          <w:rFonts w:ascii="Times New Roman" w:eastAsia="Times New Roman" w:hAnsi="Times New Roman"/>
          <w:bCs/>
          <w:kern w:val="2"/>
          <w:sz w:val="24"/>
          <w:szCs w:val="24"/>
        </w:rPr>
        <w:t>20</w:t>
      </w:r>
      <w:r w:rsidRPr="00E15842">
        <w:rPr>
          <w:rFonts w:ascii="Times New Roman" w:eastAsia="Times New Roman" w:hAnsi="Times New Roman"/>
          <w:kern w:val="2"/>
          <w:sz w:val="24"/>
          <w:szCs w:val="24"/>
        </w:rPr>
        <w:t xml:space="preserve">. </w:t>
      </w:r>
      <w:r w:rsidR="008C0473" w:rsidRPr="00E15842">
        <w:rPr>
          <w:rFonts w:ascii="Times New Roman" w:hAnsi="Times New Roman"/>
          <w:sz w:val="24"/>
          <w:szCs w:val="24"/>
        </w:rPr>
        <w:t>В предоставлении муниципальной услуги участвуют:</w:t>
      </w:r>
    </w:p>
    <w:p w:rsidR="008C0473" w:rsidRPr="00E15842" w:rsidRDefault="003C0262" w:rsidP="008C0473">
      <w:pPr>
        <w:pStyle w:val="ab"/>
        <w:jc w:val="both"/>
        <w:rPr>
          <w:rFonts w:ascii="Times New Roman" w:hAnsi="Times New Roman"/>
          <w:sz w:val="24"/>
          <w:szCs w:val="24"/>
        </w:rPr>
      </w:pPr>
      <w:r w:rsidRPr="00E15842">
        <w:rPr>
          <w:rFonts w:ascii="Times New Roman" w:hAnsi="Times New Roman"/>
          <w:sz w:val="24"/>
          <w:szCs w:val="24"/>
        </w:rPr>
        <w:t xml:space="preserve">1) </w:t>
      </w:r>
      <w:r w:rsidR="008C0473" w:rsidRPr="00E15842">
        <w:rPr>
          <w:rFonts w:ascii="Times New Roman" w:hAnsi="Times New Roman"/>
          <w:sz w:val="24"/>
          <w:szCs w:val="24"/>
        </w:rPr>
        <w:t xml:space="preserve">Федеральная служба государственной регистрации, кадастра и картографии </w:t>
      </w:r>
      <w:r w:rsidR="002C7FFA" w:rsidRPr="00E15842">
        <w:rPr>
          <w:rFonts w:ascii="Times New Roman" w:eastAsia="Times New Roman" w:hAnsi="Times New Roman"/>
          <w:kern w:val="2"/>
          <w:sz w:val="24"/>
          <w:szCs w:val="24"/>
        </w:rPr>
        <w:t>по Иркутской области</w:t>
      </w:r>
      <w:r w:rsidR="002C7FFA" w:rsidRPr="00E15842">
        <w:rPr>
          <w:rFonts w:ascii="Times New Roman" w:hAnsi="Times New Roman"/>
          <w:sz w:val="24"/>
          <w:szCs w:val="24"/>
        </w:rPr>
        <w:t xml:space="preserve"> </w:t>
      </w:r>
      <w:r w:rsidR="008C0473" w:rsidRPr="00E15842">
        <w:rPr>
          <w:rFonts w:ascii="Times New Roman" w:hAnsi="Times New Roman"/>
          <w:sz w:val="24"/>
          <w:szCs w:val="24"/>
        </w:rPr>
        <w:t>(Росреестр)</w:t>
      </w:r>
      <w:r w:rsidRPr="00E15842">
        <w:rPr>
          <w:rFonts w:ascii="Times New Roman" w:eastAsia="Times New Roman" w:hAnsi="Times New Roman"/>
          <w:kern w:val="2"/>
          <w:sz w:val="24"/>
          <w:szCs w:val="24"/>
          <w:lang w:eastAsia="ru-RU"/>
        </w:rPr>
        <w:t>;</w:t>
      </w:r>
    </w:p>
    <w:p w:rsidR="008C0473" w:rsidRPr="00E15842" w:rsidRDefault="003C0262" w:rsidP="008C0473">
      <w:pPr>
        <w:pStyle w:val="ab"/>
        <w:jc w:val="both"/>
        <w:rPr>
          <w:rFonts w:ascii="Times New Roman" w:hAnsi="Times New Roman"/>
          <w:sz w:val="24"/>
          <w:szCs w:val="24"/>
        </w:rPr>
      </w:pPr>
      <w:r w:rsidRPr="00E15842">
        <w:rPr>
          <w:rFonts w:ascii="Times New Roman" w:hAnsi="Times New Roman"/>
          <w:sz w:val="24"/>
          <w:szCs w:val="24"/>
        </w:rPr>
        <w:t xml:space="preserve">2) </w:t>
      </w:r>
      <w:r w:rsidR="002C7FFA" w:rsidRPr="00E15842">
        <w:rPr>
          <w:rFonts w:ascii="Times New Roman" w:eastAsia="Times New Roman" w:hAnsi="Times New Roman"/>
          <w:kern w:val="2"/>
          <w:sz w:val="24"/>
          <w:szCs w:val="24"/>
          <w:lang w:eastAsia="ru-RU"/>
        </w:rPr>
        <w:t>территориальный орган</w:t>
      </w:r>
      <w:r w:rsidR="002C7FFA" w:rsidRPr="00E15842">
        <w:rPr>
          <w:rFonts w:ascii="Times New Roman" w:hAnsi="Times New Roman"/>
          <w:sz w:val="24"/>
          <w:szCs w:val="24"/>
        </w:rPr>
        <w:t xml:space="preserve"> </w:t>
      </w:r>
      <w:r w:rsidR="008C0473" w:rsidRPr="00E15842">
        <w:rPr>
          <w:rFonts w:ascii="Times New Roman" w:hAnsi="Times New Roman"/>
          <w:sz w:val="24"/>
          <w:szCs w:val="24"/>
        </w:rPr>
        <w:t>Федера</w:t>
      </w:r>
      <w:r w:rsidR="002C7FFA" w:rsidRPr="00E15842">
        <w:rPr>
          <w:rFonts w:ascii="Times New Roman" w:hAnsi="Times New Roman"/>
          <w:sz w:val="24"/>
          <w:szCs w:val="24"/>
        </w:rPr>
        <w:t>льной налоговой службы</w:t>
      </w:r>
      <w:r w:rsidR="008C0473" w:rsidRPr="00E15842">
        <w:rPr>
          <w:rFonts w:ascii="Times New Roman" w:hAnsi="Times New Roman"/>
          <w:sz w:val="24"/>
          <w:szCs w:val="24"/>
        </w:rPr>
        <w:t>.</w:t>
      </w:r>
    </w:p>
    <w:p w:rsidR="002A606E" w:rsidRPr="00E15842" w:rsidRDefault="002A606E" w:rsidP="002C7FFA">
      <w:pPr>
        <w:autoSpaceDE w:val="0"/>
        <w:autoSpaceDN w:val="0"/>
        <w:spacing w:after="0" w:line="240" w:lineRule="auto"/>
        <w:ind w:firstLine="709"/>
        <w:jc w:val="both"/>
        <w:rPr>
          <w:rFonts w:eastAsiaTheme="minorEastAsia"/>
          <w:bCs w:val="0"/>
        </w:rPr>
      </w:pPr>
      <w:r w:rsidRPr="00E15842">
        <w:rPr>
          <w:rFonts w:eastAsia="Times New Roman" w:cstheme="minorBidi"/>
          <w:bCs w:val="0"/>
          <w:kern w:val="2"/>
        </w:rPr>
        <w:t>21. При предоставлении муниципальной услуги администрация не вправе требовать от з</w:t>
      </w:r>
      <w:r w:rsidR="002C7FFA" w:rsidRPr="00E15842">
        <w:rPr>
          <w:rFonts w:eastAsia="Times New Roman" w:cstheme="minorBidi"/>
          <w:bCs w:val="0"/>
          <w:kern w:val="2"/>
        </w:rPr>
        <w:t>аявителей или их представителей</w:t>
      </w:r>
      <w:r w:rsidRPr="00E15842">
        <w:rPr>
          <w:rFonts w:eastAsia="Times New Roman"/>
          <w:bCs w:val="0"/>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w:t>
      </w:r>
      <w:r w:rsidR="002C7FFA" w:rsidRPr="00E15842">
        <w:rPr>
          <w:rFonts w:eastAsia="Times New Roman"/>
          <w:bCs w:val="0"/>
        </w:rPr>
        <w:t>енный решением Думы Кропоткинског</w:t>
      </w:r>
      <w:r w:rsidRPr="00E15842">
        <w:rPr>
          <w:rFonts w:eastAsia="Times New Roman"/>
          <w:bCs w:val="0"/>
        </w:rPr>
        <w:t>о городского поселения</w:t>
      </w:r>
      <w:r w:rsidRPr="00E15842">
        <w:rPr>
          <w:rFonts w:eastAsiaTheme="minorEastAsia"/>
          <w:bCs w:val="0"/>
        </w:rPr>
        <w:t>.</w:t>
      </w:r>
    </w:p>
    <w:p w:rsidR="002C7FFA" w:rsidRPr="00E15842" w:rsidRDefault="002C7FFA" w:rsidP="002C7FFA">
      <w:pPr>
        <w:autoSpaceDE w:val="0"/>
        <w:autoSpaceDN w:val="0"/>
        <w:spacing w:after="0" w:line="240" w:lineRule="auto"/>
        <w:ind w:firstLine="709"/>
        <w:jc w:val="both"/>
        <w:rPr>
          <w:rFonts w:eastAsiaTheme="minorEastAsia"/>
          <w:bCs w:val="0"/>
        </w:rPr>
      </w:pPr>
    </w:p>
    <w:p w:rsidR="00D35B28" w:rsidRPr="00E15842" w:rsidRDefault="00D35B28" w:rsidP="00D35B28">
      <w:pPr>
        <w:spacing w:after="0" w:line="240" w:lineRule="auto"/>
        <w:jc w:val="center"/>
        <w:rPr>
          <w:rFonts w:eastAsia="Times New Roman" w:cstheme="minorBidi"/>
          <w:bCs w:val="0"/>
          <w:kern w:val="2"/>
        </w:rPr>
      </w:pPr>
      <w:r w:rsidRPr="00E15842">
        <w:rPr>
          <w:rFonts w:eastAsia="Times New Roman" w:cstheme="minorBidi"/>
          <w:bCs w:val="0"/>
          <w:kern w:val="2"/>
        </w:rPr>
        <w:t xml:space="preserve">ГЛАВА 6. ОПИСАНИЕ РЕЗУЛЬТАТА ПРЕДОСТАВЛЕНИЯ </w:t>
      </w:r>
    </w:p>
    <w:p w:rsidR="00D35B28" w:rsidRPr="00E15842" w:rsidRDefault="00D35B28" w:rsidP="00D35B28">
      <w:pPr>
        <w:spacing w:after="0" w:line="240" w:lineRule="auto"/>
        <w:jc w:val="center"/>
        <w:rPr>
          <w:rFonts w:eastAsia="Times New Roman" w:cstheme="minorBidi"/>
          <w:bCs w:val="0"/>
          <w:kern w:val="2"/>
        </w:rPr>
      </w:pPr>
      <w:r w:rsidRPr="00E15842">
        <w:rPr>
          <w:rFonts w:eastAsia="Times New Roman" w:cstheme="minorBidi"/>
          <w:bCs w:val="0"/>
          <w:kern w:val="2"/>
        </w:rPr>
        <w:t>МУНИЦИПАЛЬНОЙ УСЛУГИ</w:t>
      </w:r>
    </w:p>
    <w:p w:rsidR="00D35B28" w:rsidRPr="00E15842" w:rsidRDefault="00D35B28" w:rsidP="00D35B28">
      <w:pPr>
        <w:keepNext/>
        <w:keepLines/>
        <w:autoSpaceDE w:val="0"/>
        <w:autoSpaceDN w:val="0"/>
        <w:adjustRightInd w:val="0"/>
        <w:spacing w:after="0" w:line="240" w:lineRule="auto"/>
        <w:ind w:firstLine="709"/>
        <w:jc w:val="both"/>
        <w:rPr>
          <w:rFonts w:eastAsia="Times New Roman" w:cstheme="minorBidi"/>
          <w:bCs w:val="0"/>
          <w:kern w:val="2"/>
        </w:rPr>
      </w:pPr>
    </w:p>
    <w:p w:rsidR="00D35B28" w:rsidRPr="00E15842" w:rsidRDefault="00D35B28" w:rsidP="00D35B28">
      <w:pPr>
        <w:autoSpaceDE w:val="0"/>
        <w:autoSpaceDN w:val="0"/>
        <w:adjustRightInd w:val="0"/>
        <w:spacing w:after="0" w:line="240" w:lineRule="auto"/>
        <w:ind w:firstLine="540"/>
        <w:jc w:val="both"/>
        <w:rPr>
          <w:rFonts w:eastAsia="Times New Roman"/>
          <w:bCs w:val="0"/>
          <w:kern w:val="2"/>
        </w:rPr>
      </w:pPr>
      <w:r w:rsidRPr="00E15842">
        <w:rPr>
          <w:rFonts w:eastAsia="Times New Roman"/>
          <w:bCs w:val="0"/>
          <w:kern w:val="2"/>
        </w:rPr>
        <w:t>22. Результатом предоставления муниципальной услуги является:</w:t>
      </w:r>
    </w:p>
    <w:p w:rsidR="00D35B28" w:rsidRPr="00E15842" w:rsidRDefault="00D35B28" w:rsidP="00D35B28">
      <w:pPr>
        <w:autoSpaceDE w:val="0"/>
        <w:autoSpaceDN w:val="0"/>
        <w:adjustRightInd w:val="0"/>
        <w:spacing w:after="0" w:line="240" w:lineRule="auto"/>
        <w:ind w:firstLine="540"/>
        <w:jc w:val="both"/>
        <w:rPr>
          <w:rFonts w:eastAsiaTheme="minorHAnsi" w:cstheme="minorBidi"/>
          <w:bCs w:val="0"/>
          <w:kern w:val="2"/>
          <w:lang w:eastAsia="en-US"/>
        </w:rPr>
      </w:pPr>
      <w:r w:rsidRPr="00E15842">
        <w:rPr>
          <w:rFonts w:eastAsiaTheme="minorHAnsi" w:cstheme="minorBidi"/>
          <w:bCs w:val="0"/>
          <w:kern w:val="2"/>
          <w:lang w:eastAsia="en-US"/>
        </w:rPr>
        <w:t xml:space="preserve">1) постановление администрации о проведении аукциона по продаже земельного участка или аукциона на право заключения договора аренды земельного участка, </w:t>
      </w:r>
      <w:r w:rsidRPr="00E15842">
        <w:rPr>
          <w:bCs w:val="0"/>
          <w:lang w:eastAsia="en-US"/>
        </w:rPr>
        <w:t>находящегося в муниципальной собственности муниципального образования или государственная собственность на который не разграничена,</w:t>
      </w:r>
      <w:r w:rsidRPr="00E15842">
        <w:rPr>
          <w:rFonts w:eastAsiaTheme="minorHAnsi" w:cstheme="minorBidi"/>
        </w:rPr>
        <w:t xml:space="preserve"> на территории Кропоткинского муниципального образования</w:t>
      </w:r>
      <w:r w:rsidRPr="00E15842">
        <w:rPr>
          <w:rFonts w:eastAsiaTheme="minorHAnsi" w:cstheme="minorBidi"/>
          <w:bCs w:val="0"/>
          <w:kern w:val="2"/>
          <w:lang w:eastAsia="en-US"/>
        </w:rPr>
        <w:t xml:space="preserve"> (далее-постановление).   </w:t>
      </w:r>
    </w:p>
    <w:p w:rsidR="00D35B28" w:rsidRPr="00E15842" w:rsidRDefault="00D35B28" w:rsidP="00D35B28">
      <w:pPr>
        <w:autoSpaceDE w:val="0"/>
        <w:autoSpaceDN w:val="0"/>
        <w:adjustRightInd w:val="0"/>
        <w:spacing w:after="0" w:line="240" w:lineRule="auto"/>
        <w:ind w:firstLine="540"/>
        <w:jc w:val="both"/>
        <w:rPr>
          <w:rFonts w:eastAsiaTheme="minorHAnsi" w:cstheme="minorBidi"/>
          <w:bCs w:val="0"/>
          <w:kern w:val="2"/>
          <w:lang w:eastAsia="en-US"/>
        </w:rPr>
      </w:pPr>
      <w:r w:rsidRPr="00E15842">
        <w:rPr>
          <w:rFonts w:eastAsiaTheme="minorHAnsi" w:cstheme="minorBidi"/>
          <w:bCs w:val="0"/>
          <w:kern w:val="2"/>
          <w:lang w:eastAsia="en-US"/>
        </w:rPr>
        <w:t xml:space="preserve">  2) решение </w:t>
      </w:r>
      <w:r w:rsidRPr="00E15842">
        <w:rPr>
          <w:rFonts w:eastAsiaTheme="minorHAnsi" w:cstheme="minorBidi"/>
          <w:bCs w:val="0"/>
        </w:rPr>
        <w:t>об отказе.</w:t>
      </w:r>
    </w:p>
    <w:p w:rsidR="002C7FFA" w:rsidRPr="00E15842" w:rsidRDefault="002C7FFA" w:rsidP="002C7FFA">
      <w:pPr>
        <w:autoSpaceDE w:val="0"/>
        <w:autoSpaceDN w:val="0"/>
        <w:spacing w:after="0" w:line="240" w:lineRule="auto"/>
        <w:ind w:firstLine="709"/>
        <w:jc w:val="both"/>
        <w:rPr>
          <w:rFonts w:eastAsia="Times New Roman" w:cstheme="minorBidi"/>
          <w:bCs w:val="0"/>
          <w:kern w:val="2"/>
        </w:rPr>
      </w:pPr>
    </w:p>
    <w:p w:rsidR="00D35B28" w:rsidRPr="00E15842" w:rsidRDefault="00D35B28" w:rsidP="00D35B28">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ГЛАВА 7.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35B28" w:rsidRPr="00E15842" w:rsidRDefault="00D35B28" w:rsidP="00D35B28">
      <w:pPr>
        <w:keepNext/>
        <w:keepLines/>
        <w:autoSpaceDE w:val="0"/>
        <w:autoSpaceDN w:val="0"/>
        <w:adjustRightInd w:val="0"/>
        <w:spacing w:after="0" w:line="240" w:lineRule="auto"/>
        <w:jc w:val="center"/>
        <w:rPr>
          <w:rFonts w:eastAsia="Times New Roman" w:cstheme="minorBidi"/>
          <w:bCs w:val="0"/>
          <w:kern w:val="2"/>
        </w:rPr>
      </w:pPr>
    </w:p>
    <w:p w:rsidR="00D35B28" w:rsidRPr="00E15842" w:rsidRDefault="00D35B28" w:rsidP="00D35B28">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23. Срок предоставления муниципальной услуги составляет:</w:t>
      </w:r>
    </w:p>
    <w:p w:rsidR="00D35B28" w:rsidRPr="00E15842" w:rsidRDefault="00D35B28" w:rsidP="00D35B28">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а) принятие постановления – не более чем 2 месяца со дня регистрации в администрации заявления о проведении аукциона;</w:t>
      </w:r>
    </w:p>
    <w:p w:rsidR="00D35B28" w:rsidRPr="00E15842" w:rsidRDefault="00D35B28" w:rsidP="00D35B28">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б) принятие решения об отказе – не более чем 2 месяца со дня регистрации в администрации заявления о проведении аукциона.</w:t>
      </w:r>
    </w:p>
    <w:p w:rsidR="00D35B28" w:rsidRPr="00E15842" w:rsidRDefault="00D35B28" w:rsidP="00D35B28">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Срок предоставления муниципальной услуги, запрос на получение которой передан заявителем через МФЦ, исчисляется со дня поступления запроса на получение муниципальной услуги в администрацию.</w:t>
      </w:r>
    </w:p>
    <w:p w:rsidR="00D35B28" w:rsidRPr="00E15842" w:rsidRDefault="00D35B28" w:rsidP="00D35B28">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 xml:space="preserve"> 24. Выдача (направление) результата предоставления муниципальной услуги, оформленного одним из документов, указанных в пункте 22</w:t>
      </w:r>
      <w:r w:rsidR="001A0BEA" w:rsidRPr="00E15842">
        <w:rPr>
          <w:rFonts w:eastAsia="Times New Roman" w:cstheme="minorBidi"/>
          <w:bCs w:val="0"/>
          <w:kern w:val="2"/>
        </w:rPr>
        <w:t xml:space="preserve"> Р</w:t>
      </w:r>
      <w:r w:rsidRPr="00E15842">
        <w:rPr>
          <w:rFonts w:eastAsia="Times New Roman" w:cstheme="minorBidi"/>
          <w:bCs w:val="0"/>
          <w:kern w:val="2"/>
        </w:rPr>
        <w:t>егламента, осуществляется в срок, не превышающий 3 рабочих дня со дня его принятия.</w:t>
      </w:r>
    </w:p>
    <w:p w:rsidR="00D35B28" w:rsidRPr="00E15842" w:rsidRDefault="00D35B28" w:rsidP="00D35B28">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 xml:space="preserve"> 25. Приостановление предоставления муниципальной услуги не предусмотрено.</w:t>
      </w:r>
    </w:p>
    <w:p w:rsidR="00EC5DE4" w:rsidRPr="00E15842" w:rsidRDefault="00EC5DE4" w:rsidP="004C0624">
      <w:pPr>
        <w:pStyle w:val="ab"/>
        <w:jc w:val="right"/>
        <w:rPr>
          <w:rFonts w:ascii="Times New Roman" w:hAnsi="Times New Roman"/>
          <w:sz w:val="24"/>
          <w:szCs w:val="24"/>
        </w:rPr>
      </w:pPr>
    </w:p>
    <w:p w:rsidR="00D35B28" w:rsidRPr="00E15842" w:rsidRDefault="00D35B28" w:rsidP="00D35B28">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ГЛАВА 8. НОРМАТИВНЫЕ ПРАВОВЫЕ АКТЫ, РЕГУЛИРУЮЩИЕ ОТНОШЕНИЯ, ВОЗНИКАЮЩИЕ В СВЯЗИ С ПРЕДОСТАВЛЕНИЕМ МУНИЦИПАЛЬНОЙ УСЛУГИ</w:t>
      </w:r>
    </w:p>
    <w:p w:rsidR="00D35B28" w:rsidRPr="00E15842" w:rsidRDefault="00D35B28" w:rsidP="00D35B28">
      <w:pPr>
        <w:keepNext/>
        <w:keepLines/>
        <w:autoSpaceDE w:val="0"/>
        <w:autoSpaceDN w:val="0"/>
        <w:adjustRightInd w:val="0"/>
        <w:spacing w:after="0" w:line="240" w:lineRule="auto"/>
        <w:jc w:val="center"/>
        <w:outlineLvl w:val="2"/>
        <w:rPr>
          <w:rFonts w:eastAsia="Times New Roman" w:cstheme="minorBidi"/>
          <w:bCs w:val="0"/>
          <w:kern w:val="2"/>
        </w:rPr>
      </w:pPr>
    </w:p>
    <w:p w:rsidR="00D35B28" w:rsidRPr="00E15842" w:rsidRDefault="00D35B28" w:rsidP="00D35B28">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2</w:t>
      </w:r>
      <w:r w:rsidR="00651346" w:rsidRPr="00E15842">
        <w:rPr>
          <w:rFonts w:eastAsia="Times New Roman" w:cstheme="minorBidi"/>
          <w:bCs w:val="0"/>
          <w:kern w:val="2"/>
        </w:rPr>
        <w:t>6</w:t>
      </w:r>
      <w:r w:rsidRPr="00E15842">
        <w:rPr>
          <w:rFonts w:eastAsia="Times New Roman" w:cstheme="minorBidi"/>
          <w:bCs w:val="0"/>
          <w:kern w:val="2"/>
        </w:rPr>
        <w:t>. Муниципальная услуга предоставляется в соответствии с положениями:</w:t>
      </w:r>
    </w:p>
    <w:p w:rsidR="00D35B28" w:rsidRPr="00E15842" w:rsidRDefault="00D35B28" w:rsidP="00D35B28">
      <w:pPr>
        <w:autoSpaceDE w:val="0"/>
        <w:autoSpaceDN w:val="0"/>
        <w:adjustRightInd w:val="0"/>
        <w:spacing w:after="0" w:line="240" w:lineRule="auto"/>
        <w:ind w:firstLine="709"/>
        <w:jc w:val="both"/>
        <w:rPr>
          <w:rFonts w:eastAsia="Times New Roman" w:cstheme="minorBidi"/>
          <w:bCs w:val="0"/>
          <w:kern w:val="2"/>
          <w:lang w:eastAsia="en-US"/>
        </w:rPr>
      </w:pPr>
      <w:r w:rsidRPr="00E15842">
        <w:rPr>
          <w:rFonts w:eastAsia="Times New Roman" w:cstheme="minorBidi"/>
          <w:bCs w:val="0"/>
          <w:kern w:val="2"/>
        </w:rPr>
        <w:t>а)</w:t>
      </w:r>
      <w:r w:rsidRPr="00E15842">
        <w:rPr>
          <w:rFonts w:eastAsia="Times New Roman" w:cstheme="minorBidi"/>
          <w:bCs w:val="0"/>
          <w:color w:val="FFFF00"/>
          <w:kern w:val="2"/>
          <w:lang w:eastAsia="en-US"/>
        </w:rPr>
        <w:t xml:space="preserve"> </w:t>
      </w:r>
      <w:r w:rsidRPr="00E15842">
        <w:rPr>
          <w:rFonts w:eastAsia="Times New Roman" w:cstheme="minorBidi"/>
          <w:bCs w:val="0"/>
          <w:kern w:val="2"/>
          <w:lang w:eastAsia="en-US"/>
        </w:rPr>
        <w:t>Земельного кодекса Российской Федерации (Собрание законодательства Российской Федерации, 2001, № 44, ст.4147) (далее-Кодекс);</w:t>
      </w:r>
    </w:p>
    <w:p w:rsidR="00D35B28" w:rsidRPr="00E15842" w:rsidRDefault="00D35B28" w:rsidP="00D35B28">
      <w:pPr>
        <w:autoSpaceDE w:val="0"/>
        <w:autoSpaceDN w:val="0"/>
        <w:adjustRightInd w:val="0"/>
        <w:spacing w:after="0" w:line="240" w:lineRule="auto"/>
        <w:ind w:firstLine="709"/>
        <w:jc w:val="both"/>
        <w:rPr>
          <w:rFonts w:eastAsia="Times New Roman" w:cstheme="minorBidi"/>
          <w:bCs w:val="0"/>
          <w:kern w:val="2"/>
          <w:lang w:eastAsia="en-US"/>
        </w:rPr>
      </w:pPr>
      <w:r w:rsidRPr="00E15842">
        <w:rPr>
          <w:rFonts w:eastAsia="Times New Roman" w:cstheme="minorBidi"/>
          <w:bCs w:val="0"/>
          <w:kern w:val="2"/>
          <w:lang w:eastAsia="en-US"/>
        </w:rPr>
        <w:lastRenderedPageBreak/>
        <w:t>б) Градостроительного кодекса Российской Федерации (Российская газета, 2004, № 290);</w:t>
      </w:r>
    </w:p>
    <w:p w:rsidR="00D35B28" w:rsidRPr="00E15842" w:rsidRDefault="00D35B28" w:rsidP="00D35B28">
      <w:pPr>
        <w:autoSpaceDE w:val="0"/>
        <w:autoSpaceDN w:val="0"/>
        <w:adjustRightInd w:val="0"/>
        <w:spacing w:after="0" w:line="240" w:lineRule="auto"/>
        <w:ind w:firstLine="709"/>
        <w:jc w:val="both"/>
        <w:rPr>
          <w:rFonts w:eastAsia="Times New Roman" w:cstheme="minorBidi"/>
          <w:bCs w:val="0"/>
          <w:kern w:val="2"/>
          <w:lang w:eastAsia="en-US"/>
        </w:rPr>
      </w:pPr>
      <w:r w:rsidRPr="00E15842">
        <w:rPr>
          <w:rFonts w:eastAsia="Times New Roman" w:cstheme="minorBidi"/>
          <w:bCs w:val="0"/>
          <w:kern w:val="2"/>
          <w:lang w:eastAsia="en-US"/>
        </w:rPr>
        <w:t>в) Гражданского кодекса Российской Федерации (Собрание законодательства Российской Федерации, 1994, № 32, ст. 3301);</w:t>
      </w:r>
    </w:p>
    <w:p w:rsidR="00D35B28" w:rsidRPr="00E15842" w:rsidRDefault="00D35B28" w:rsidP="00D35B28">
      <w:pPr>
        <w:autoSpaceDE w:val="0"/>
        <w:autoSpaceDN w:val="0"/>
        <w:adjustRightInd w:val="0"/>
        <w:spacing w:after="0" w:line="240" w:lineRule="auto"/>
        <w:ind w:firstLine="709"/>
        <w:jc w:val="both"/>
        <w:rPr>
          <w:rFonts w:eastAsia="Times New Roman" w:cstheme="minorBidi"/>
          <w:bCs w:val="0"/>
          <w:kern w:val="2"/>
          <w:lang w:eastAsia="en-US"/>
        </w:rPr>
      </w:pPr>
      <w:r w:rsidRPr="00E15842">
        <w:rPr>
          <w:rFonts w:eastAsia="Times New Roman" w:cstheme="minorBidi"/>
          <w:bCs w:val="0"/>
          <w:kern w:val="2"/>
          <w:lang w:eastAsia="en-US"/>
        </w:rPr>
        <w:t>г) Федерального закона от 25 октября 2001 года № 137-ФЗ «О введении в действие Земельного кодекса Российской Федерации» (Собрание законодательства Российской Федерации, 2001, № 44, ст.4148);</w:t>
      </w:r>
    </w:p>
    <w:p w:rsidR="00D35B28" w:rsidRPr="00E15842" w:rsidRDefault="00D35B28" w:rsidP="00D35B28">
      <w:pPr>
        <w:autoSpaceDE w:val="0"/>
        <w:autoSpaceDN w:val="0"/>
        <w:adjustRightInd w:val="0"/>
        <w:spacing w:after="0" w:line="240" w:lineRule="auto"/>
        <w:ind w:firstLine="709"/>
        <w:jc w:val="both"/>
        <w:rPr>
          <w:rFonts w:eastAsia="Times New Roman" w:cstheme="minorBidi"/>
          <w:bCs w:val="0"/>
          <w:kern w:val="2"/>
          <w:lang w:eastAsia="en-US"/>
        </w:rPr>
      </w:pPr>
      <w:r w:rsidRPr="00E15842">
        <w:rPr>
          <w:rFonts w:eastAsia="Times New Roman" w:cstheme="minorBidi"/>
          <w:bCs w:val="0"/>
          <w:kern w:val="2"/>
          <w:lang w:eastAsia="en-US"/>
        </w:rPr>
        <w:t>д) Федерального закона от 29 декабря 2004 года № 191-ФЗ «О введении в действие Градостроительного кодекса Российской Федерации» (Российская газета, 2004, № 290);</w:t>
      </w:r>
    </w:p>
    <w:p w:rsidR="00D35B28" w:rsidRPr="00E15842" w:rsidRDefault="00D35B28" w:rsidP="00D35B28">
      <w:pPr>
        <w:autoSpaceDE w:val="0"/>
        <w:autoSpaceDN w:val="0"/>
        <w:adjustRightInd w:val="0"/>
        <w:spacing w:after="0" w:line="240" w:lineRule="auto"/>
        <w:ind w:firstLine="709"/>
        <w:jc w:val="both"/>
        <w:rPr>
          <w:rFonts w:eastAsia="Times New Roman" w:cstheme="minorBidi"/>
          <w:bCs w:val="0"/>
          <w:kern w:val="2"/>
          <w:lang w:eastAsia="en-US"/>
        </w:rPr>
      </w:pPr>
      <w:r w:rsidRPr="00E15842">
        <w:rPr>
          <w:rFonts w:eastAsia="Times New Roman" w:cstheme="minorBidi"/>
          <w:bCs w:val="0"/>
          <w:kern w:val="2"/>
          <w:lang w:eastAsia="en-US"/>
        </w:rPr>
        <w:t>е) Федеральным законом от 13 июля 2015 года № 218-ФЗ «О государственной регистрации недвижимости» (Российская газета, 2015, № 156);</w:t>
      </w:r>
    </w:p>
    <w:p w:rsidR="00D35B28" w:rsidRPr="00E15842" w:rsidRDefault="00D35B28" w:rsidP="00D35B28">
      <w:pPr>
        <w:autoSpaceDE w:val="0"/>
        <w:autoSpaceDN w:val="0"/>
        <w:adjustRightInd w:val="0"/>
        <w:spacing w:after="0" w:line="240" w:lineRule="auto"/>
        <w:ind w:firstLine="709"/>
        <w:jc w:val="both"/>
        <w:rPr>
          <w:rFonts w:eastAsia="Times New Roman" w:cstheme="minorBidi"/>
          <w:bCs w:val="0"/>
          <w:kern w:val="2"/>
          <w:lang w:eastAsia="en-US"/>
        </w:rPr>
      </w:pPr>
      <w:r w:rsidRPr="00E15842">
        <w:rPr>
          <w:rFonts w:eastAsia="Times New Roman" w:cstheme="minorBidi"/>
          <w:bCs w:val="0"/>
          <w:kern w:val="2"/>
          <w:lang w:eastAsia="en-US"/>
        </w:rPr>
        <w:t>ж) Закона Иркутской области от 21 декабря 2006 года № 99-оз «Об отдельных вопросах использования и охраны земель в Иркутской области» (Ведомости Законодательного Собрания Иркутской области, 2007, № 27, т.1);</w:t>
      </w:r>
    </w:p>
    <w:p w:rsidR="00D35B28" w:rsidRPr="00E15842" w:rsidRDefault="00D35B28" w:rsidP="00D35B28">
      <w:pPr>
        <w:pStyle w:val="ab"/>
        <w:ind w:firstLine="709"/>
        <w:jc w:val="both"/>
        <w:rPr>
          <w:rFonts w:ascii="Times New Roman" w:hAnsi="Times New Roman"/>
          <w:sz w:val="24"/>
          <w:szCs w:val="24"/>
        </w:rPr>
      </w:pPr>
      <w:r w:rsidRPr="00E15842">
        <w:rPr>
          <w:rFonts w:ascii="Times New Roman" w:hAnsi="Times New Roman"/>
          <w:sz w:val="24"/>
          <w:szCs w:val="24"/>
        </w:rPr>
        <w:t>з) Федеральный закон от 6 октября 2003 года № 131-ФЗ «Об общих принципах организации местного самоуправления в Российской Федерации»;</w:t>
      </w:r>
    </w:p>
    <w:p w:rsidR="00D35B28" w:rsidRPr="00E15842" w:rsidRDefault="00D35B28" w:rsidP="00D35B28">
      <w:pPr>
        <w:pStyle w:val="ab"/>
        <w:ind w:firstLine="709"/>
        <w:jc w:val="both"/>
        <w:rPr>
          <w:rFonts w:ascii="Times New Roman" w:hAnsi="Times New Roman"/>
          <w:sz w:val="24"/>
          <w:szCs w:val="24"/>
        </w:rPr>
      </w:pPr>
      <w:r w:rsidRPr="00E15842">
        <w:rPr>
          <w:rFonts w:ascii="Times New Roman" w:hAnsi="Times New Roman"/>
          <w:sz w:val="24"/>
          <w:szCs w:val="24"/>
        </w:rPr>
        <w:t>и) Федеральный закон от 27 июля 2010 года № 210-ФЗ «Об организации предоставления государственных и муниципальных услуг» (далее – Федеральный закон № 210-ФЗ);</w:t>
      </w:r>
    </w:p>
    <w:p w:rsidR="00D35B28" w:rsidRPr="00E15842" w:rsidRDefault="00D35B28" w:rsidP="00D35B28">
      <w:pPr>
        <w:autoSpaceDE w:val="0"/>
        <w:autoSpaceDN w:val="0"/>
        <w:adjustRightInd w:val="0"/>
        <w:spacing w:after="0" w:line="240" w:lineRule="auto"/>
        <w:ind w:firstLine="709"/>
        <w:jc w:val="both"/>
        <w:rPr>
          <w:rFonts w:eastAsia="Times New Roman" w:cstheme="minorBidi"/>
          <w:bCs w:val="0"/>
          <w:kern w:val="2"/>
          <w:lang w:eastAsia="en-US"/>
        </w:rPr>
      </w:pPr>
      <w:r w:rsidRPr="00E15842">
        <w:rPr>
          <w:rFonts w:eastAsia="Times New Roman" w:cstheme="minorBidi"/>
          <w:bCs w:val="0"/>
          <w:kern w:val="2"/>
          <w:lang w:eastAsia="en-US"/>
        </w:rPr>
        <w:t>к) Устав Кропоткинского муниципального образования</w:t>
      </w:r>
      <w:r w:rsidR="00007A72" w:rsidRPr="00E15842">
        <w:rPr>
          <w:rFonts w:eastAsia="Times New Roman" w:cstheme="minorBidi"/>
          <w:bCs w:val="0"/>
          <w:kern w:val="2"/>
          <w:lang w:eastAsia="en-US"/>
        </w:rPr>
        <w:t>.</w:t>
      </w:r>
    </w:p>
    <w:p w:rsidR="00651346" w:rsidRPr="00E15842" w:rsidRDefault="00651346" w:rsidP="00D35B28">
      <w:pPr>
        <w:autoSpaceDE w:val="0"/>
        <w:autoSpaceDN w:val="0"/>
        <w:adjustRightInd w:val="0"/>
        <w:spacing w:after="0" w:line="240" w:lineRule="auto"/>
        <w:ind w:firstLine="709"/>
        <w:jc w:val="both"/>
        <w:rPr>
          <w:rFonts w:eastAsia="Times New Roman" w:cstheme="minorBidi"/>
          <w:bCs w:val="0"/>
          <w:kern w:val="2"/>
          <w:lang w:eastAsia="en-US"/>
        </w:rPr>
      </w:pPr>
    </w:p>
    <w:p w:rsidR="00651346" w:rsidRPr="00E15842" w:rsidRDefault="00651346" w:rsidP="00651346">
      <w:pPr>
        <w:autoSpaceDE w:val="0"/>
        <w:autoSpaceDN w:val="0"/>
        <w:adjustRightInd w:val="0"/>
        <w:spacing w:after="0" w:line="240" w:lineRule="auto"/>
        <w:ind w:firstLine="709"/>
        <w:jc w:val="center"/>
        <w:rPr>
          <w:rFonts w:eastAsia="Times New Roman" w:cstheme="minorBidi"/>
          <w:bCs w:val="0"/>
          <w:kern w:val="2"/>
        </w:rPr>
      </w:pPr>
      <w:r w:rsidRPr="00E15842">
        <w:rPr>
          <w:rFonts w:eastAsia="Times New Roman" w:cstheme="minorBidi"/>
          <w:bCs w:val="0"/>
          <w:kern w:val="2"/>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w:t>
      </w:r>
    </w:p>
    <w:p w:rsidR="00651346" w:rsidRPr="00E15842" w:rsidRDefault="00651346" w:rsidP="00651346">
      <w:pPr>
        <w:keepNext/>
        <w:keepLines/>
        <w:autoSpaceDE w:val="0"/>
        <w:autoSpaceDN w:val="0"/>
        <w:adjustRightInd w:val="0"/>
        <w:spacing w:after="0" w:line="240" w:lineRule="auto"/>
        <w:jc w:val="center"/>
        <w:outlineLvl w:val="2"/>
        <w:rPr>
          <w:rFonts w:eastAsia="Times New Roman" w:cstheme="minorBidi"/>
          <w:bCs w:val="0"/>
          <w:kern w:val="2"/>
        </w:rPr>
      </w:pPr>
    </w:p>
    <w:p w:rsidR="00651346" w:rsidRPr="00E15842" w:rsidRDefault="00651346" w:rsidP="00651346">
      <w:pPr>
        <w:autoSpaceDE w:val="0"/>
        <w:autoSpaceDN w:val="0"/>
        <w:adjustRightInd w:val="0"/>
        <w:spacing w:after="0" w:line="240" w:lineRule="auto"/>
        <w:ind w:firstLine="709"/>
        <w:jc w:val="both"/>
        <w:rPr>
          <w:bCs w:val="0"/>
          <w:kern w:val="2"/>
          <w:lang w:eastAsia="en-US"/>
        </w:rPr>
      </w:pPr>
      <w:r w:rsidRPr="00E15842">
        <w:rPr>
          <w:rFonts w:eastAsia="Times New Roman"/>
          <w:bCs w:val="0"/>
          <w:kern w:val="2"/>
        </w:rPr>
        <w:t>27. С целью принятия решения о проведении аукциона заявитель или его представитель подает в администрацию запрос о предоставлении муниципальной</w:t>
      </w:r>
      <w:r w:rsidRPr="00E15842">
        <w:rPr>
          <w:bCs w:val="0"/>
          <w:kern w:val="2"/>
          <w:lang w:eastAsia="en-US"/>
        </w:rPr>
        <w:t xml:space="preserve"> услуги в форме заявления о </w:t>
      </w:r>
      <w:r w:rsidRPr="00E15842">
        <w:rPr>
          <w:rFonts w:eastAsia="Times New Roman"/>
          <w:bCs w:val="0"/>
          <w:kern w:val="2"/>
        </w:rPr>
        <w:t xml:space="preserve">проведении аукциона по </w:t>
      </w:r>
      <w:r w:rsidRPr="00E15842">
        <w:rPr>
          <w:bCs w:val="0"/>
          <w:lang w:eastAsia="en-US"/>
        </w:rPr>
        <w:t>продаже земельного участка или аукциона на право заключения договора аренды земельного участка</w:t>
      </w:r>
      <w:r w:rsidRPr="00E15842">
        <w:rPr>
          <w:rFonts w:eastAsia="Times New Roman"/>
          <w:bCs w:val="0"/>
          <w:kern w:val="2"/>
        </w:rPr>
        <w:t xml:space="preserve"> (далее – заявление) по форме согласно приложению 1</w:t>
      </w:r>
      <w:r w:rsidR="001A0BEA" w:rsidRPr="00E15842">
        <w:rPr>
          <w:rFonts w:eastAsia="Times New Roman"/>
          <w:bCs w:val="0"/>
          <w:kern w:val="2"/>
        </w:rPr>
        <w:t xml:space="preserve"> к настоящему Р</w:t>
      </w:r>
      <w:r w:rsidRPr="00E15842">
        <w:rPr>
          <w:rFonts w:eastAsia="Times New Roman"/>
          <w:bCs w:val="0"/>
          <w:kern w:val="2"/>
        </w:rPr>
        <w:t>егламенту</w:t>
      </w:r>
      <w:r w:rsidRPr="00E15842">
        <w:rPr>
          <w:bCs w:val="0"/>
          <w:kern w:val="2"/>
          <w:lang w:eastAsia="en-US"/>
        </w:rPr>
        <w:t>.</w:t>
      </w:r>
    </w:p>
    <w:p w:rsidR="00651346" w:rsidRPr="00E15842" w:rsidRDefault="00651346" w:rsidP="00651346">
      <w:pPr>
        <w:autoSpaceDE w:val="0"/>
        <w:autoSpaceDN w:val="0"/>
        <w:adjustRightInd w:val="0"/>
        <w:spacing w:after="0" w:line="240" w:lineRule="auto"/>
        <w:ind w:firstLine="709"/>
        <w:jc w:val="both"/>
        <w:rPr>
          <w:bCs w:val="0"/>
          <w:kern w:val="2"/>
          <w:lang w:eastAsia="en-US"/>
        </w:rPr>
      </w:pPr>
      <w:r w:rsidRPr="00E15842">
        <w:rPr>
          <w:bCs w:val="0"/>
          <w:kern w:val="2"/>
          <w:lang w:eastAsia="en-US"/>
        </w:rPr>
        <w:t>28. К заявлению заявитель или его представитель прилагает следующие документы:</w:t>
      </w:r>
    </w:p>
    <w:p w:rsidR="00651346" w:rsidRPr="00E15842" w:rsidRDefault="00651346" w:rsidP="00651346">
      <w:pPr>
        <w:autoSpaceDE w:val="0"/>
        <w:autoSpaceDN w:val="0"/>
        <w:adjustRightInd w:val="0"/>
        <w:spacing w:after="0" w:line="240" w:lineRule="auto"/>
        <w:ind w:firstLine="709"/>
        <w:jc w:val="both"/>
        <w:rPr>
          <w:bCs w:val="0"/>
          <w:kern w:val="2"/>
          <w:lang w:eastAsia="en-US"/>
        </w:rPr>
      </w:pPr>
      <w:r w:rsidRPr="00E15842">
        <w:rPr>
          <w:bCs w:val="0"/>
          <w:kern w:val="2"/>
          <w:lang w:eastAsia="en-US"/>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651346" w:rsidRPr="00E15842" w:rsidRDefault="00651346" w:rsidP="00651346">
      <w:pPr>
        <w:autoSpaceDE w:val="0"/>
        <w:autoSpaceDN w:val="0"/>
        <w:adjustRightInd w:val="0"/>
        <w:spacing w:after="0" w:line="240" w:lineRule="auto"/>
        <w:ind w:firstLine="709"/>
        <w:jc w:val="both"/>
        <w:rPr>
          <w:bCs w:val="0"/>
          <w:kern w:val="2"/>
          <w:lang w:eastAsia="en-US"/>
        </w:rPr>
      </w:pPr>
      <w:r w:rsidRPr="00E15842">
        <w:rPr>
          <w:bCs w:val="0"/>
          <w:kern w:val="2"/>
          <w:lang w:eastAsia="en-US"/>
        </w:rPr>
        <w:t>2) нотариально заверенную доверенность или иной документ, удостоверяющий полномочия представителя заявителя, – в случае подачи документов представителем заявителя;</w:t>
      </w:r>
    </w:p>
    <w:p w:rsidR="00651346" w:rsidRPr="00E15842" w:rsidRDefault="00651346" w:rsidP="00651346">
      <w:pPr>
        <w:autoSpaceDE w:val="0"/>
        <w:autoSpaceDN w:val="0"/>
        <w:adjustRightInd w:val="0"/>
        <w:spacing w:after="0" w:line="240" w:lineRule="auto"/>
        <w:ind w:firstLine="709"/>
        <w:jc w:val="both"/>
        <w:rPr>
          <w:bCs w:val="0"/>
          <w:lang w:eastAsia="en-US"/>
        </w:rPr>
      </w:pPr>
      <w:r w:rsidRPr="00E15842">
        <w:rPr>
          <w:bCs w:val="0"/>
          <w:kern w:val="2"/>
          <w:lang w:eastAsia="en-US"/>
        </w:rPr>
        <w:t xml:space="preserve">3) </w:t>
      </w:r>
      <w:r w:rsidRPr="00E15842">
        <w:rPr>
          <w:bCs w:val="0"/>
          <w:lang w:eastAsia="en-US"/>
        </w:rPr>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51346" w:rsidRPr="00E15842" w:rsidRDefault="00651346" w:rsidP="00651346">
      <w:pPr>
        <w:autoSpaceDE w:val="0"/>
        <w:autoSpaceDN w:val="0"/>
        <w:adjustRightInd w:val="0"/>
        <w:spacing w:after="0" w:line="240" w:lineRule="auto"/>
        <w:ind w:firstLine="709"/>
        <w:jc w:val="both"/>
        <w:rPr>
          <w:rFonts w:eastAsia="Times New Roman"/>
          <w:bCs w:val="0"/>
          <w:kern w:val="2"/>
          <w:lang w:eastAsia="en-US"/>
        </w:rPr>
      </w:pPr>
      <w:r w:rsidRPr="00E15842">
        <w:rPr>
          <w:bCs w:val="0"/>
          <w:kern w:val="2"/>
          <w:lang w:eastAsia="en-US"/>
        </w:rPr>
        <w:t>29. Заявитель или его представитель представляет (направляет) заявление и документы, указанные в пункте 28 настоящег</w:t>
      </w:r>
      <w:r w:rsidR="001A0BEA" w:rsidRPr="00E15842">
        <w:rPr>
          <w:bCs w:val="0"/>
          <w:kern w:val="2"/>
          <w:lang w:eastAsia="en-US"/>
        </w:rPr>
        <w:t>о Р</w:t>
      </w:r>
      <w:r w:rsidRPr="00E15842">
        <w:rPr>
          <w:bCs w:val="0"/>
          <w:kern w:val="2"/>
          <w:lang w:eastAsia="en-US"/>
        </w:rPr>
        <w:t xml:space="preserve">егламента </w:t>
      </w:r>
      <w:r w:rsidRPr="00E15842">
        <w:rPr>
          <w:rFonts w:eastAsia="Times New Roman"/>
          <w:bCs w:val="0"/>
          <w:kern w:val="2"/>
          <w:lang w:eastAsia="en-US"/>
        </w:rPr>
        <w:t xml:space="preserve">путем личного обращения в </w:t>
      </w:r>
      <w:r w:rsidRPr="00E15842">
        <w:rPr>
          <w:rFonts w:eastAsia="Times New Roman"/>
          <w:bCs w:val="0"/>
          <w:kern w:val="2"/>
          <w:lang w:eastAsia="en-US"/>
        </w:rPr>
        <w:lastRenderedPageBreak/>
        <w:t xml:space="preserve">администрацию, через организации почтовой связи, в электронном виде на адрес </w:t>
      </w:r>
      <w:r w:rsidR="00AB5516" w:rsidRPr="00E15842">
        <w:rPr>
          <w:rFonts w:eastAsia="Times New Roman"/>
          <w:bCs w:val="0"/>
          <w:kern w:val="2"/>
          <w:lang w:eastAsia="en-US"/>
        </w:rPr>
        <w:t xml:space="preserve">электронной почты администрации, </w:t>
      </w:r>
      <w:r w:rsidRPr="00E15842">
        <w:rPr>
          <w:rFonts w:eastAsia="Times New Roman"/>
          <w:bCs w:val="0"/>
          <w:kern w:val="2"/>
          <w:lang w:eastAsia="en-US"/>
        </w:rPr>
        <w:t>через личный кабинет на Портале, через МФЦ.</w:t>
      </w:r>
    </w:p>
    <w:p w:rsidR="00AB5516" w:rsidRPr="00E15842" w:rsidRDefault="00AB5516" w:rsidP="00D50079">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 xml:space="preserve">30. </w:t>
      </w:r>
      <w:r w:rsidR="00D50079" w:rsidRPr="00E15842">
        <w:rPr>
          <w:rFonts w:eastAsiaTheme="minorHAnsi" w:cstheme="minorBidi"/>
          <w:bCs w:val="0"/>
          <w:kern w:val="2"/>
          <w:lang w:eastAsia="en-US"/>
        </w:rPr>
        <w:t xml:space="preserve">Администрация не вправе требовать </w:t>
      </w:r>
      <w:r w:rsidR="00D50079" w:rsidRPr="00E15842">
        <w:rPr>
          <w:rFonts w:eastAsia="Times New Roman"/>
          <w:bCs w:val="0"/>
          <w:kern w:val="2"/>
        </w:rPr>
        <w:t>от заявителей или их представителей документы</w:t>
      </w:r>
      <w:r w:rsidR="00D50079" w:rsidRPr="00E15842">
        <w:rPr>
          <w:rFonts w:eastAsiaTheme="minorHAnsi" w:cstheme="minorBidi"/>
          <w:bCs w:val="0"/>
          <w:kern w:val="2"/>
          <w:lang w:eastAsia="en-US"/>
        </w:rPr>
        <w:t xml:space="preserve"> представления, не предусмотренных пунктом 28 Административного регламента.</w:t>
      </w:r>
    </w:p>
    <w:p w:rsidR="00D50079" w:rsidRPr="00E15842" w:rsidRDefault="00AB5516" w:rsidP="00D50079">
      <w:pPr>
        <w:autoSpaceDE w:val="0"/>
        <w:autoSpaceDN w:val="0"/>
        <w:adjustRightInd w:val="0"/>
        <w:spacing w:after="0" w:line="240" w:lineRule="auto"/>
        <w:ind w:firstLine="709"/>
        <w:jc w:val="both"/>
        <w:rPr>
          <w:rFonts w:eastAsia="Times New Roman"/>
          <w:bCs w:val="0"/>
          <w:kern w:val="2"/>
        </w:rPr>
      </w:pPr>
      <w:r w:rsidRPr="00E15842">
        <w:rPr>
          <w:rFonts w:eastAsiaTheme="minorHAnsi" w:cstheme="minorBidi"/>
          <w:bCs w:val="0"/>
          <w:kern w:val="2"/>
          <w:lang w:eastAsia="en-US"/>
        </w:rPr>
        <w:t>31</w:t>
      </w:r>
      <w:r w:rsidR="00651346" w:rsidRPr="00E15842">
        <w:rPr>
          <w:rFonts w:eastAsiaTheme="minorHAnsi" w:cstheme="minorBidi"/>
          <w:bCs w:val="0"/>
          <w:kern w:val="2"/>
          <w:lang w:eastAsia="en-US"/>
        </w:rPr>
        <w:t xml:space="preserve">. </w:t>
      </w:r>
      <w:r w:rsidR="00D50079" w:rsidRPr="00E15842">
        <w:rPr>
          <w:rFonts w:eastAsia="Times New Roman"/>
          <w:bCs w:val="0"/>
          <w:kern w:val="2"/>
        </w:rPr>
        <w:t>Требования к документам, представляемым заявителем или его представителем:</w:t>
      </w:r>
    </w:p>
    <w:p w:rsidR="00D50079" w:rsidRPr="00E15842" w:rsidRDefault="00D50079" w:rsidP="00D50079">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E15842">
        <w:rPr>
          <w:rFonts w:eastAsia="Times New Roman"/>
          <w:bCs w:val="0"/>
          <w:kern w:val="2"/>
          <w:u w:val="single"/>
        </w:rPr>
        <w:t>73</w:t>
      </w:r>
      <w:r w:rsidRPr="00E15842">
        <w:rPr>
          <w:rFonts w:eastAsia="Times New Roman"/>
          <w:bCs w:val="0"/>
          <w:kern w:val="2"/>
        </w:rPr>
        <w:t xml:space="preserve"> настоящего административного регламента);</w:t>
      </w:r>
    </w:p>
    <w:p w:rsidR="00D50079" w:rsidRPr="00E15842" w:rsidRDefault="00D50079" w:rsidP="00D50079">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2) тексты документов должны быть написаны разборчиво;</w:t>
      </w:r>
    </w:p>
    <w:p w:rsidR="00D50079" w:rsidRPr="00E15842" w:rsidRDefault="00D50079" w:rsidP="00D50079">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3) документы не должны иметь подчисток, приписок, зачеркнутых слов и не оговоренных в них исправлений;</w:t>
      </w:r>
    </w:p>
    <w:p w:rsidR="00D50079" w:rsidRPr="00E15842" w:rsidRDefault="00D50079" w:rsidP="00D50079">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4) документы не должны быть исполнены карандашом;</w:t>
      </w:r>
    </w:p>
    <w:p w:rsidR="00D50079" w:rsidRPr="00E15842" w:rsidRDefault="00D50079" w:rsidP="00D50079">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5) документы не должны иметь повреждений, наличие которых не позволяет однозначно истолковать их содержание.</w:t>
      </w:r>
    </w:p>
    <w:p w:rsidR="001E6E16" w:rsidRPr="00E15842" w:rsidRDefault="001E6E16" w:rsidP="00D50079">
      <w:pPr>
        <w:autoSpaceDE w:val="0"/>
        <w:autoSpaceDN w:val="0"/>
        <w:adjustRightInd w:val="0"/>
        <w:spacing w:after="0" w:line="240" w:lineRule="auto"/>
        <w:ind w:firstLine="709"/>
        <w:jc w:val="both"/>
        <w:rPr>
          <w:rFonts w:eastAsia="Times New Roman"/>
          <w:bCs w:val="0"/>
          <w:kern w:val="2"/>
        </w:rPr>
      </w:pPr>
    </w:p>
    <w:p w:rsidR="00EC5DE4" w:rsidRPr="00E15842" w:rsidRDefault="00EC5DE4" w:rsidP="004C0624">
      <w:pPr>
        <w:pStyle w:val="ab"/>
        <w:jc w:val="right"/>
        <w:rPr>
          <w:rFonts w:ascii="Times New Roman" w:hAnsi="Times New Roman"/>
          <w:sz w:val="24"/>
          <w:szCs w:val="24"/>
        </w:rPr>
      </w:pPr>
    </w:p>
    <w:p w:rsidR="00D50079" w:rsidRPr="00E15842" w:rsidRDefault="00D50079" w:rsidP="00D50079">
      <w:pPr>
        <w:tabs>
          <w:tab w:val="left" w:pos="3281"/>
        </w:tabs>
        <w:spacing w:after="0" w:line="240" w:lineRule="auto"/>
        <w:jc w:val="center"/>
        <w:rPr>
          <w:rFonts w:eastAsia="Times New Roman" w:cstheme="minorBidi"/>
          <w:bCs w:val="0"/>
          <w:kern w:val="2"/>
        </w:rPr>
      </w:pPr>
      <w:r w:rsidRPr="00E15842">
        <w:rPr>
          <w:rFonts w:eastAsia="Times New Roman" w:cstheme="minorBidi"/>
          <w:bCs w:val="0"/>
          <w:kern w:val="2"/>
        </w:rPr>
        <w:t xml:space="preserve">ГЛАВА 10. ИСЧЕРПЫВАЮЩИЙ ПЕРЕЧЕНЬ ДОКУМЕНТОВ, НЕОБХОДИМЫХ </w:t>
      </w:r>
    </w:p>
    <w:p w:rsidR="00D50079" w:rsidRPr="00E15842" w:rsidRDefault="00D50079" w:rsidP="00D50079">
      <w:pPr>
        <w:tabs>
          <w:tab w:val="left" w:pos="3281"/>
        </w:tabs>
        <w:spacing w:after="0" w:line="240" w:lineRule="auto"/>
        <w:jc w:val="center"/>
        <w:rPr>
          <w:rFonts w:eastAsia="Times New Roman" w:cstheme="minorBidi"/>
          <w:bCs w:val="0"/>
          <w:kern w:val="2"/>
        </w:rPr>
      </w:pPr>
      <w:r w:rsidRPr="00E15842">
        <w:rPr>
          <w:rFonts w:eastAsia="Times New Roman" w:cstheme="minorBidi"/>
          <w:bCs w:val="0"/>
          <w:kern w:val="2"/>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p>
    <w:p w:rsidR="00D50079" w:rsidRPr="00E15842" w:rsidRDefault="00D50079" w:rsidP="00D50079">
      <w:pPr>
        <w:keepNext/>
        <w:keepLines/>
        <w:autoSpaceDE w:val="0"/>
        <w:autoSpaceDN w:val="0"/>
        <w:adjustRightInd w:val="0"/>
        <w:spacing w:after="0" w:line="240" w:lineRule="auto"/>
        <w:ind w:firstLine="720"/>
        <w:jc w:val="both"/>
        <w:rPr>
          <w:rFonts w:eastAsia="Times New Roman" w:cstheme="minorBidi"/>
          <w:bCs w:val="0"/>
          <w:kern w:val="2"/>
        </w:rPr>
      </w:pPr>
    </w:p>
    <w:p w:rsidR="00D50079" w:rsidRPr="00E15842" w:rsidRDefault="00D50079" w:rsidP="00D50079">
      <w:pPr>
        <w:autoSpaceDE w:val="0"/>
        <w:autoSpaceDN w:val="0"/>
        <w:adjustRightInd w:val="0"/>
        <w:spacing w:after="0" w:line="240" w:lineRule="auto"/>
        <w:ind w:firstLine="709"/>
        <w:jc w:val="both"/>
        <w:rPr>
          <w:rFonts w:eastAsia="Times New Roman" w:cstheme="minorBidi"/>
          <w:bCs w:val="0"/>
          <w:kern w:val="2"/>
        </w:rPr>
      </w:pPr>
      <w:bookmarkStart w:id="1" w:name="Par232"/>
      <w:bookmarkEnd w:id="1"/>
      <w:r w:rsidRPr="00E15842">
        <w:rPr>
          <w:rFonts w:eastAsia="Times New Roman" w:cstheme="minorBidi"/>
          <w:bCs w:val="0"/>
          <w:kern w:val="2"/>
        </w:rPr>
        <w:t>32.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D50079" w:rsidRPr="00E15842" w:rsidRDefault="00D50079" w:rsidP="00D50079">
      <w:pPr>
        <w:autoSpaceDE w:val="0"/>
        <w:autoSpaceDN w:val="0"/>
        <w:adjustRightInd w:val="0"/>
        <w:spacing w:after="0" w:line="240" w:lineRule="auto"/>
        <w:ind w:firstLine="709"/>
        <w:jc w:val="both"/>
        <w:rPr>
          <w:rFonts w:eastAsia="Times New Roman" w:cstheme="minorBidi"/>
          <w:bCs w:val="0"/>
          <w:kern w:val="2"/>
        </w:rPr>
      </w:pPr>
      <w:r w:rsidRPr="00E15842">
        <w:rPr>
          <w:rFonts w:eastAsiaTheme="minorHAnsi" w:cstheme="minorBidi"/>
          <w:bCs w:val="0"/>
          <w:kern w:val="2"/>
          <w:lang w:eastAsia="en-US"/>
        </w:rPr>
        <w:t xml:space="preserve">1) кадастровый паспорт земельного участка либо выписка из Единого государственного реестра недвижимости (далее – ЕГРН) </w:t>
      </w:r>
      <w:r w:rsidRPr="00E15842">
        <w:rPr>
          <w:rFonts w:eastAsiaTheme="minorHAnsi" w:cstheme="minorBidi"/>
          <w:bCs w:val="0"/>
        </w:rPr>
        <w:t>об объекте недвижимости (земельном участке) (в ред. Постановления Правительства Иркутской области от 20.12.2016 № 815-пп);</w:t>
      </w:r>
    </w:p>
    <w:p w:rsidR="00D50079" w:rsidRPr="00E15842" w:rsidRDefault="00D50079" w:rsidP="00D50079">
      <w:pPr>
        <w:autoSpaceDE w:val="0"/>
        <w:autoSpaceDN w:val="0"/>
        <w:adjustRightInd w:val="0"/>
        <w:spacing w:after="0" w:line="240" w:lineRule="auto"/>
        <w:ind w:firstLine="709"/>
        <w:jc w:val="both"/>
        <w:rPr>
          <w:rFonts w:eastAsiaTheme="minorHAnsi" w:cstheme="minorBidi"/>
          <w:bCs w:val="0"/>
          <w:lang w:eastAsia="en-US"/>
        </w:rPr>
      </w:pPr>
      <w:r w:rsidRPr="00E15842">
        <w:rPr>
          <w:rFonts w:eastAsiaTheme="minorHAnsi" w:cstheme="minorBidi"/>
          <w:bCs w:val="0"/>
          <w:lang w:eastAsia="en-US"/>
        </w:rPr>
        <w:t>2)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D50079" w:rsidRPr="00E15842" w:rsidRDefault="00D50079" w:rsidP="00D50079">
      <w:pPr>
        <w:autoSpaceDE w:val="0"/>
        <w:autoSpaceDN w:val="0"/>
        <w:adjustRightInd w:val="0"/>
        <w:spacing w:after="0" w:line="240" w:lineRule="auto"/>
        <w:ind w:firstLine="709"/>
        <w:jc w:val="both"/>
        <w:rPr>
          <w:rFonts w:eastAsiaTheme="minorHAnsi" w:cstheme="minorBidi"/>
          <w:bCs w:val="0"/>
        </w:rPr>
      </w:pPr>
      <w:r w:rsidRPr="00E15842">
        <w:rPr>
          <w:rFonts w:eastAsiaTheme="minorHAnsi" w:cstheme="minorBidi"/>
          <w:bCs w:val="0"/>
        </w:rPr>
        <w:t>Если такие документы не были представлены заявителем, администрация запрашивает их в порядке межведомственного информационного взаимодействия в соответствии с законодательством.</w:t>
      </w:r>
    </w:p>
    <w:p w:rsidR="001E6E16" w:rsidRPr="00E15842" w:rsidRDefault="001E6E16" w:rsidP="001E6E16">
      <w:pPr>
        <w:autoSpaceDE w:val="0"/>
        <w:autoSpaceDN w:val="0"/>
        <w:adjustRightInd w:val="0"/>
        <w:spacing w:after="0" w:line="240" w:lineRule="auto"/>
        <w:ind w:firstLine="709"/>
        <w:jc w:val="both"/>
        <w:rPr>
          <w:rFonts w:eastAsiaTheme="minorHAnsi" w:cstheme="minorBidi"/>
          <w:bCs w:val="0"/>
        </w:rPr>
      </w:pPr>
      <w:r w:rsidRPr="00E15842">
        <w:rPr>
          <w:rFonts w:eastAsiaTheme="minorHAnsi" w:cstheme="minorBidi"/>
          <w:bCs w:val="0"/>
        </w:rPr>
        <w:t xml:space="preserve">33. В случае обращения в МФЦ одновременно с комплексным запросом заявитель подает сведения, документы и (или) информацию, предусмотренными нормативными правовыми актами, регулирующими отношения, возникшие в связи с предоставлением указанных в комплексном запросе муниципальных услуг, за исключением документов, на которые распространяются требования пункта 2 части 1 статьи 7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необходимую для предоставления муниципальных услуг, указанных в </w:t>
      </w:r>
      <w:r w:rsidRPr="00E15842">
        <w:rPr>
          <w:rFonts w:eastAsiaTheme="minorHAnsi" w:cstheme="minorBidi"/>
          <w:bCs w:val="0"/>
        </w:rPr>
        <w:lastRenderedPageBreak/>
        <w:t>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1E6E16" w:rsidRPr="00E15842" w:rsidRDefault="001E6E16" w:rsidP="00D50079">
      <w:pPr>
        <w:autoSpaceDE w:val="0"/>
        <w:autoSpaceDN w:val="0"/>
        <w:adjustRightInd w:val="0"/>
        <w:spacing w:after="0" w:line="240" w:lineRule="auto"/>
        <w:ind w:firstLine="709"/>
        <w:jc w:val="both"/>
        <w:rPr>
          <w:rFonts w:eastAsiaTheme="minorHAnsi" w:cstheme="minorBidi"/>
          <w:bCs w:val="0"/>
        </w:rPr>
      </w:pPr>
    </w:p>
    <w:p w:rsidR="001E6E16" w:rsidRPr="00E15842" w:rsidRDefault="001E6E16" w:rsidP="001E6E16">
      <w:pPr>
        <w:spacing w:after="0" w:line="240" w:lineRule="auto"/>
        <w:jc w:val="center"/>
        <w:rPr>
          <w:rFonts w:eastAsia="Times New Roman"/>
          <w:bCs w:val="0"/>
          <w:kern w:val="2"/>
        </w:rPr>
      </w:pPr>
      <w:r w:rsidRPr="00E15842">
        <w:rPr>
          <w:rFonts w:eastAsia="Times New Roman"/>
          <w:bCs w:val="0"/>
          <w:kern w:val="2"/>
        </w:rPr>
        <w:t>ГЛАВА 11. ЗАПРЕТ ТРЕБОВАТЬ ОТ ЗАЯВИТЕЛЯ</w:t>
      </w:r>
    </w:p>
    <w:p w:rsidR="001E6E16" w:rsidRPr="00E15842" w:rsidRDefault="001E6E16" w:rsidP="001E6E16">
      <w:pPr>
        <w:spacing w:after="0" w:line="240" w:lineRule="auto"/>
        <w:jc w:val="center"/>
        <w:rPr>
          <w:rFonts w:eastAsia="Times New Roman"/>
          <w:bCs w:val="0"/>
          <w:kern w:val="2"/>
        </w:rPr>
      </w:pPr>
      <w:r w:rsidRPr="00E15842">
        <w:rPr>
          <w:rFonts w:eastAsia="Times New Roman"/>
          <w:bCs w:val="0"/>
          <w:kern w:val="2"/>
        </w:rPr>
        <w:t>ПРЕДСТАВЛЕНИЯ ДОКУМЕНТОВ И ИНФОРМАЦИИ</w:t>
      </w:r>
    </w:p>
    <w:p w:rsidR="001E6E16" w:rsidRPr="00E15842" w:rsidRDefault="001E6E16" w:rsidP="00D50079">
      <w:pPr>
        <w:autoSpaceDE w:val="0"/>
        <w:autoSpaceDN w:val="0"/>
        <w:adjustRightInd w:val="0"/>
        <w:spacing w:after="0" w:line="240" w:lineRule="auto"/>
        <w:ind w:firstLine="709"/>
        <w:jc w:val="both"/>
        <w:rPr>
          <w:rFonts w:eastAsiaTheme="minorHAnsi" w:cstheme="minorBidi"/>
          <w:bCs w:val="0"/>
        </w:rPr>
      </w:pPr>
    </w:p>
    <w:p w:rsidR="00D50079" w:rsidRPr="00E15842" w:rsidRDefault="00D50079" w:rsidP="00D50079">
      <w:pPr>
        <w:autoSpaceDE w:val="0"/>
        <w:autoSpaceDN w:val="0"/>
        <w:adjustRightInd w:val="0"/>
        <w:spacing w:after="0" w:line="240" w:lineRule="auto"/>
        <w:ind w:firstLine="709"/>
        <w:jc w:val="both"/>
        <w:rPr>
          <w:rFonts w:eastAsiaTheme="minorHAnsi" w:cstheme="minorBidi"/>
          <w:bCs w:val="0"/>
        </w:rPr>
      </w:pPr>
      <w:r w:rsidRPr="00E15842">
        <w:rPr>
          <w:rFonts w:eastAsiaTheme="minorHAnsi" w:cstheme="minorBidi"/>
          <w:bCs w:val="0"/>
        </w:rPr>
        <w:t>3</w:t>
      </w:r>
      <w:r w:rsidR="001E6E16" w:rsidRPr="00E15842">
        <w:rPr>
          <w:rFonts w:eastAsiaTheme="minorHAnsi" w:cstheme="minorBidi"/>
          <w:bCs w:val="0"/>
        </w:rPr>
        <w:t>4</w:t>
      </w:r>
      <w:r w:rsidRPr="00E15842">
        <w:rPr>
          <w:rFonts w:eastAsiaTheme="minorHAnsi" w:cstheme="minorBidi"/>
          <w:bCs w:val="0"/>
        </w:rPr>
        <w:t>. При предоставлении услуги запрещается требовать от заявителя:</w:t>
      </w:r>
    </w:p>
    <w:p w:rsidR="00D50079" w:rsidRPr="00E15842" w:rsidRDefault="00D50079" w:rsidP="00D50079">
      <w:pPr>
        <w:autoSpaceDE w:val="0"/>
        <w:autoSpaceDN w:val="0"/>
        <w:adjustRightInd w:val="0"/>
        <w:spacing w:after="0" w:line="240" w:lineRule="auto"/>
        <w:ind w:firstLine="709"/>
        <w:jc w:val="both"/>
        <w:rPr>
          <w:rFonts w:eastAsiaTheme="minorHAnsi" w:cstheme="minorBidi"/>
          <w:bCs w:val="0"/>
        </w:rPr>
      </w:pPr>
      <w:r w:rsidRPr="00E15842">
        <w:rPr>
          <w:rFonts w:eastAsiaTheme="minorHAnsi" w:cstheme="minorBidi"/>
          <w:bCs w:val="0"/>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0079" w:rsidRPr="00E15842" w:rsidRDefault="00D50079" w:rsidP="00D50079">
      <w:pPr>
        <w:autoSpaceDE w:val="0"/>
        <w:autoSpaceDN w:val="0"/>
        <w:adjustRightInd w:val="0"/>
        <w:spacing w:after="0" w:line="240" w:lineRule="auto"/>
        <w:ind w:firstLine="709"/>
        <w:jc w:val="both"/>
        <w:rPr>
          <w:rFonts w:eastAsiaTheme="minorHAnsi" w:cstheme="minorBidi"/>
          <w:bCs w:val="0"/>
        </w:rPr>
      </w:pPr>
      <w:r w:rsidRPr="00E15842">
        <w:rPr>
          <w:rFonts w:eastAsiaTheme="minorHAnsi" w:cstheme="minorBidi"/>
          <w:bCs w:val="0"/>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50079" w:rsidRPr="00E15842" w:rsidRDefault="00D50079" w:rsidP="00D50079">
      <w:pPr>
        <w:autoSpaceDE w:val="0"/>
        <w:autoSpaceDN w:val="0"/>
        <w:adjustRightInd w:val="0"/>
        <w:spacing w:after="0" w:line="240" w:lineRule="auto"/>
        <w:ind w:firstLine="709"/>
        <w:jc w:val="both"/>
        <w:rPr>
          <w:rFonts w:eastAsiaTheme="minorHAnsi" w:cstheme="minorBidi"/>
          <w:bCs w:val="0"/>
        </w:rPr>
      </w:pPr>
      <w:r w:rsidRPr="00E15842">
        <w:rPr>
          <w:rFonts w:eastAsiaTheme="minorHAnsi" w:cstheme="minorBidi"/>
          <w:bCs w:val="0"/>
        </w:rPr>
        <w:t>в)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D50079" w:rsidRPr="00E15842" w:rsidRDefault="00D50079" w:rsidP="00D50079">
      <w:pPr>
        <w:autoSpaceDE w:val="0"/>
        <w:autoSpaceDN w:val="0"/>
        <w:adjustRightInd w:val="0"/>
        <w:spacing w:after="0" w:line="240" w:lineRule="auto"/>
        <w:ind w:firstLine="709"/>
        <w:jc w:val="both"/>
        <w:rPr>
          <w:rFonts w:eastAsiaTheme="minorHAnsi" w:cstheme="minorBidi"/>
          <w:bCs w:val="0"/>
        </w:rPr>
      </w:pPr>
      <w:r w:rsidRPr="00E15842">
        <w:rPr>
          <w:rFonts w:eastAsiaTheme="minorHAnsi" w:cstheme="minorBidi"/>
          <w:bCs w:val="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0079" w:rsidRPr="00E15842" w:rsidRDefault="00D50079" w:rsidP="00D50079">
      <w:pPr>
        <w:autoSpaceDE w:val="0"/>
        <w:autoSpaceDN w:val="0"/>
        <w:adjustRightInd w:val="0"/>
        <w:spacing w:after="0" w:line="240" w:lineRule="auto"/>
        <w:ind w:firstLine="709"/>
        <w:jc w:val="both"/>
        <w:rPr>
          <w:rFonts w:eastAsiaTheme="minorHAnsi" w:cstheme="minorBidi"/>
          <w:bCs w:val="0"/>
        </w:rPr>
      </w:pPr>
      <w:r w:rsidRPr="00E15842">
        <w:rPr>
          <w:rFonts w:eastAsiaTheme="minorHAnsi" w:cstheme="minorBidi"/>
          <w:bCs w:val="0"/>
        </w:rPr>
        <w:t>наличие ошибок в заявлении о представлении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D50079" w:rsidRPr="00E15842" w:rsidRDefault="00D50079" w:rsidP="00D50079">
      <w:pPr>
        <w:autoSpaceDE w:val="0"/>
        <w:autoSpaceDN w:val="0"/>
        <w:adjustRightInd w:val="0"/>
        <w:spacing w:after="0" w:line="240" w:lineRule="auto"/>
        <w:ind w:firstLine="709"/>
        <w:jc w:val="both"/>
        <w:rPr>
          <w:rFonts w:eastAsiaTheme="minorHAnsi" w:cstheme="minorBidi"/>
          <w:bCs w:val="0"/>
        </w:rPr>
      </w:pPr>
      <w:r w:rsidRPr="00E15842">
        <w:rPr>
          <w:rFonts w:eastAsiaTheme="minorHAnsi" w:cstheme="minorBidi"/>
          <w:bCs w:val="0"/>
        </w:rPr>
        <w:t>истечение срока действия документов или изменений информации после первоначального отказа в предоставлении муниципальной услуги;</w:t>
      </w:r>
    </w:p>
    <w:p w:rsidR="00D50079" w:rsidRPr="00E15842" w:rsidRDefault="00D50079" w:rsidP="00D50079">
      <w:pPr>
        <w:autoSpaceDE w:val="0"/>
        <w:autoSpaceDN w:val="0"/>
        <w:adjustRightInd w:val="0"/>
        <w:spacing w:after="0" w:line="240" w:lineRule="auto"/>
        <w:ind w:firstLine="709"/>
        <w:jc w:val="both"/>
        <w:rPr>
          <w:rFonts w:eastAsiaTheme="minorHAnsi" w:cstheme="minorBidi"/>
          <w:bCs w:val="0"/>
        </w:rPr>
      </w:pPr>
      <w:r w:rsidRPr="00E15842">
        <w:rPr>
          <w:rFonts w:eastAsiaTheme="minorHAnsi" w:cstheme="minorBidi"/>
          <w:bCs w:val="0"/>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при первоначальном отказе в предоставлении муниципальной услуги, о чем в письменном виде за подписью главы уведомляется заявитель, а также приносятся извинения за доставленные неудобства.</w:t>
      </w:r>
    </w:p>
    <w:p w:rsidR="00EC5DE4" w:rsidRPr="00E15842" w:rsidRDefault="00EC5DE4" w:rsidP="004C0624">
      <w:pPr>
        <w:pStyle w:val="ab"/>
        <w:jc w:val="right"/>
        <w:rPr>
          <w:rFonts w:ascii="Times New Roman" w:hAnsi="Times New Roman"/>
          <w:sz w:val="24"/>
          <w:szCs w:val="24"/>
        </w:rPr>
      </w:pPr>
    </w:p>
    <w:p w:rsidR="009E358A" w:rsidRPr="00E15842" w:rsidRDefault="009E358A" w:rsidP="009E358A">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ГЛАВА 1</w:t>
      </w:r>
      <w:r w:rsidR="006B04EE" w:rsidRPr="00E15842">
        <w:rPr>
          <w:rFonts w:eastAsia="Times New Roman" w:cstheme="minorBidi"/>
          <w:bCs w:val="0"/>
          <w:kern w:val="2"/>
        </w:rPr>
        <w:t>2</w:t>
      </w:r>
      <w:r w:rsidRPr="00E15842">
        <w:rPr>
          <w:rFonts w:eastAsia="Times New Roman" w:cstheme="minorBidi"/>
          <w:bCs w:val="0"/>
          <w:kern w:val="2"/>
        </w:rPr>
        <w:t>. ИСЧЕРПЫВАЮЩИЙ ПЕРЕЧЕНЬ ОСНОВАНИЙ ДЛЯ ОТКАЗА В ПРИЕМЕ ДОКУМЕНТОВ, НЕОБХОДИМЫХ ДЛЯ ПРЕДОСТАВЛЕНИЯ</w:t>
      </w:r>
    </w:p>
    <w:p w:rsidR="009E358A" w:rsidRPr="00E15842" w:rsidRDefault="009E358A" w:rsidP="009E358A">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 xml:space="preserve"> МУНИЦИПАЛЬНОЙ УСЛУГИ</w:t>
      </w:r>
    </w:p>
    <w:p w:rsidR="009E358A" w:rsidRPr="00E15842" w:rsidRDefault="009E358A" w:rsidP="009E358A">
      <w:pPr>
        <w:keepNext/>
        <w:keepLines/>
        <w:autoSpaceDE w:val="0"/>
        <w:autoSpaceDN w:val="0"/>
        <w:adjustRightInd w:val="0"/>
        <w:spacing w:after="0" w:line="240" w:lineRule="auto"/>
        <w:ind w:firstLine="709"/>
        <w:jc w:val="both"/>
        <w:rPr>
          <w:rFonts w:eastAsia="Times New Roman" w:cstheme="minorBidi"/>
          <w:bCs w:val="0"/>
          <w:kern w:val="2"/>
          <w:lang w:eastAsia="en-US"/>
        </w:rPr>
      </w:pPr>
    </w:p>
    <w:p w:rsidR="001E6E16" w:rsidRPr="00E15842" w:rsidRDefault="001E6E16" w:rsidP="001E6E16">
      <w:pPr>
        <w:autoSpaceDE w:val="0"/>
        <w:autoSpaceDN w:val="0"/>
        <w:adjustRightInd w:val="0"/>
        <w:spacing w:after="0" w:line="240" w:lineRule="auto"/>
        <w:ind w:firstLine="540"/>
        <w:jc w:val="both"/>
        <w:rPr>
          <w:bCs w:val="0"/>
          <w:lang w:eastAsia="en-US"/>
        </w:rPr>
      </w:pPr>
      <w:r w:rsidRPr="00E15842">
        <w:rPr>
          <w:bCs w:val="0"/>
          <w:lang w:eastAsia="en-US"/>
        </w:rPr>
        <w:t>35. Основаниями для отказа в приеме документов являются:</w:t>
      </w:r>
    </w:p>
    <w:p w:rsidR="001E6E16" w:rsidRPr="00E15842" w:rsidRDefault="001E6E16" w:rsidP="001E6E16">
      <w:pPr>
        <w:autoSpaceDE w:val="0"/>
        <w:autoSpaceDN w:val="0"/>
        <w:adjustRightInd w:val="0"/>
        <w:spacing w:after="0" w:line="240" w:lineRule="auto"/>
        <w:ind w:firstLine="540"/>
        <w:jc w:val="both"/>
        <w:rPr>
          <w:bCs w:val="0"/>
          <w:lang w:eastAsia="en-US"/>
        </w:rPr>
      </w:pPr>
      <w:r w:rsidRPr="00E15842">
        <w:rPr>
          <w:bCs w:val="0"/>
          <w:lang w:eastAsia="en-US"/>
        </w:rPr>
        <w:t>1) непредставление заявителем или его представителем хотя бы одного из документов, указанных в пунктах 2</w:t>
      </w:r>
      <w:r w:rsidR="007C77B9" w:rsidRPr="00E15842">
        <w:rPr>
          <w:bCs w:val="0"/>
          <w:lang w:eastAsia="en-US"/>
        </w:rPr>
        <w:t>7</w:t>
      </w:r>
      <w:r w:rsidRPr="00E15842">
        <w:rPr>
          <w:bCs w:val="0"/>
          <w:lang w:eastAsia="en-US"/>
        </w:rPr>
        <w:t>,</w:t>
      </w:r>
      <w:r w:rsidR="007C77B9" w:rsidRPr="00E15842">
        <w:rPr>
          <w:bCs w:val="0"/>
          <w:lang w:eastAsia="en-US"/>
        </w:rPr>
        <w:t xml:space="preserve"> </w:t>
      </w:r>
      <w:r w:rsidRPr="00E15842">
        <w:rPr>
          <w:bCs w:val="0"/>
          <w:lang w:eastAsia="en-US"/>
        </w:rPr>
        <w:t>2</w:t>
      </w:r>
      <w:r w:rsidR="007C77B9" w:rsidRPr="00E15842">
        <w:rPr>
          <w:bCs w:val="0"/>
          <w:lang w:eastAsia="en-US"/>
        </w:rPr>
        <w:t>8</w:t>
      </w:r>
      <w:r w:rsidRPr="00E15842">
        <w:rPr>
          <w:bCs w:val="0"/>
          <w:lang w:eastAsia="en-US"/>
        </w:rPr>
        <w:t xml:space="preserve"> настоящего регламента;</w:t>
      </w:r>
    </w:p>
    <w:p w:rsidR="001E6E16" w:rsidRPr="00E15842" w:rsidRDefault="001E6E16" w:rsidP="001E6E16">
      <w:pPr>
        <w:autoSpaceDE w:val="0"/>
        <w:autoSpaceDN w:val="0"/>
        <w:adjustRightInd w:val="0"/>
        <w:spacing w:after="0" w:line="240" w:lineRule="auto"/>
        <w:ind w:firstLine="540"/>
        <w:jc w:val="both"/>
        <w:rPr>
          <w:bCs w:val="0"/>
          <w:lang w:eastAsia="en-US"/>
        </w:rPr>
      </w:pPr>
      <w:r w:rsidRPr="00E15842">
        <w:rPr>
          <w:bCs w:val="0"/>
          <w:lang w:eastAsia="en-US"/>
        </w:rPr>
        <w:t>2) несоответствие представленных заявителем или его представителем документов требованиям, указанным в пункте 3</w:t>
      </w:r>
      <w:r w:rsidR="007C77B9" w:rsidRPr="00E15842">
        <w:rPr>
          <w:bCs w:val="0"/>
          <w:lang w:eastAsia="en-US"/>
        </w:rPr>
        <w:t>1</w:t>
      </w:r>
      <w:r w:rsidRPr="00E15842">
        <w:rPr>
          <w:bCs w:val="0"/>
          <w:lang w:eastAsia="en-US"/>
        </w:rPr>
        <w:t xml:space="preserve"> настоящего административного регламента;</w:t>
      </w:r>
    </w:p>
    <w:p w:rsidR="001E6E16" w:rsidRPr="00E15842" w:rsidRDefault="001E6E16" w:rsidP="001E6E16">
      <w:pPr>
        <w:autoSpaceDE w:val="0"/>
        <w:autoSpaceDN w:val="0"/>
        <w:adjustRightInd w:val="0"/>
        <w:spacing w:after="0" w:line="240" w:lineRule="auto"/>
        <w:ind w:firstLine="540"/>
        <w:jc w:val="both"/>
        <w:rPr>
          <w:bCs w:val="0"/>
          <w:lang w:eastAsia="en-US"/>
        </w:rPr>
      </w:pPr>
      <w:r w:rsidRPr="00E15842">
        <w:rPr>
          <w:bCs w:val="0"/>
          <w:lang w:eastAsia="en-US"/>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1E6E16" w:rsidRPr="00E15842" w:rsidRDefault="001E6E16" w:rsidP="001E6E16">
      <w:pPr>
        <w:autoSpaceDE w:val="0"/>
        <w:autoSpaceDN w:val="0"/>
        <w:adjustRightInd w:val="0"/>
        <w:spacing w:after="0" w:line="240" w:lineRule="auto"/>
        <w:ind w:firstLine="567"/>
        <w:jc w:val="both"/>
        <w:rPr>
          <w:bCs w:val="0"/>
          <w:lang w:eastAsia="en-US"/>
        </w:rPr>
      </w:pPr>
      <w:r w:rsidRPr="00E15842">
        <w:rPr>
          <w:bCs w:val="0"/>
          <w:lang w:eastAsia="en-US"/>
        </w:rPr>
        <w:lastRenderedPageBreak/>
        <w:t>3</w:t>
      </w:r>
      <w:r w:rsidR="007C77B9" w:rsidRPr="00E15842">
        <w:rPr>
          <w:bCs w:val="0"/>
          <w:lang w:eastAsia="en-US"/>
        </w:rPr>
        <w:t>6</w:t>
      </w:r>
      <w:r w:rsidRPr="00E15842">
        <w:rPr>
          <w:bCs w:val="0"/>
          <w:lang w:eastAsia="en-US"/>
        </w:rPr>
        <w:t xml:space="preserve">. Отказ в приеме документов не препятствует повторному обращению заявителей </w:t>
      </w:r>
      <w:r w:rsidRPr="00E15842">
        <w:rPr>
          <w:rFonts w:eastAsia="Times New Roman"/>
          <w:bCs w:val="0"/>
          <w:kern w:val="2"/>
        </w:rPr>
        <w:t xml:space="preserve">или их представителей </w:t>
      </w:r>
      <w:r w:rsidRPr="00E15842">
        <w:rPr>
          <w:bCs w:val="0"/>
          <w:lang w:eastAsia="en-US"/>
        </w:rPr>
        <w:t xml:space="preserve">за предоставлением муниципальной услуги и может быть обжалован заявителем </w:t>
      </w:r>
      <w:r w:rsidRPr="00E15842">
        <w:rPr>
          <w:rFonts w:eastAsia="Times New Roman"/>
          <w:bCs w:val="0"/>
          <w:kern w:val="2"/>
        </w:rPr>
        <w:t xml:space="preserve">или его представителем </w:t>
      </w:r>
      <w:r w:rsidRPr="00E15842">
        <w:rPr>
          <w:bCs w:val="0"/>
          <w:lang w:eastAsia="en-US"/>
        </w:rPr>
        <w:t>в порядке, установленном действующим законодательством.</w:t>
      </w:r>
    </w:p>
    <w:p w:rsidR="00EC5DE4" w:rsidRPr="00E15842" w:rsidRDefault="00EC5DE4" w:rsidP="004C0624">
      <w:pPr>
        <w:pStyle w:val="ab"/>
        <w:jc w:val="right"/>
        <w:rPr>
          <w:rFonts w:ascii="Times New Roman" w:hAnsi="Times New Roman"/>
          <w:sz w:val="24"/>
          <w:szCs w:val="24"/>
        </w:rPr>
      </w:pPr>
    </w:p>
    <w:p w:rsidR="008E7BAB" w:rsidRPr="00E15842" w:rsidRDefault="008E7BAB" w:rsidP="008E7BAB">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ГЛАВА 1</w:t>
      </w:r>
      <w:r w:rsidR="006B04EE" w:rsidRPr="00E15842">
        <w:rPr>
          <w:rFonts w:eastAsia="Times New Roman" w:cstheme="minorBidi"/>
          <w:bCs w:val="0"/>
          <w:kern w:val="2"/>
        </w:rPr>
        <w:t>3</w:t>
      </w:r>
      <w:r w:rsidRPr="00E15842">
        <w:rPr>
          <w:rFonts w:eastAsia="Times New Roman" w:cstheme="minorBidi"/>
          <w:bCs w:val="0"/>
          <w:kern w:val="2"/>
        </w:rPr>
        <w:t xml:space="preserve">. ИСЧЕРПЫВАЮЩИЙ ПЕРЕЧЕНЬ ОСНОВАНИЙ ДЛЯ ПРИОСТАНОВЛЕНИЯ ИЛИ ОТКАЗА В ПРЕДОСТАВЛЕНИИ </w:t>
      </w:r>
    </w:p>
    <w:p w:rsidR="008E7BAB" w:rsidRPr="00E15842" w:rsidRDefault="008E7BAB" w:rsidP="008E7BAB">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МУНИЦИПАЛЬНОЙ УСЛУГИ</w:t>
      </w:r>
    </w:p>
    <w:p w:rsidR="008E7BAB" w:rsidRPr="00E15842" w:rsidRDefault="008E7BAB" w:rsidP="008E7BAB">
      <w:pPr>
        <w:keepNext/>
        <w:keepLines/>
        <w:autoSpaceDE w:val="0"/>
        <w:autoSpaceDN w:val="0"/>
        <w:adjustRightInd w:val="0"/>
        <w:spacing w:after="0" w:line="240" w:lineRule="auto"/>
        <w:jc w:val="both"/>
        <w:rPr>
          <w:rFonts w:eastAsia="Times New Roman" w:cstheme="minorBidi"/>
          <w:bCs w:val="0"/>
          <w:kern w:val="2"/>
        </w:rPr>
      </w:pPr>
    </w:p>
    <w:p w:rsidR="008E7BAB" w:rsidRPr="00E15842" w:rsidRDefault="008E7BAB" w:rsidP="008E7BAB">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36. Основания для приостановления предоставления муниципальной услуги отсутствуют.</w:t>
      </w:r>
    </w:p>
    <w:p w:rsidR="008E7BAB" w:rsidRPr="00E15842" w:rsidRDefault="008E7BAB" w:rsidP="008E7BAB">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3</w:t>
      </w:r>
      <w:r w:rsidR="006B04EE" w:rsidRPr="00E15842">
        <w:rPr>
          <w:rFonts w:eastAsia="Times New Roman" w:cstheme="minorBidi"/>
          <w:bCs w:val="0"/>
          <w:kern w:val="2"/>
        </w:rPr>
        <w:t>7</w:t>
      </w:r>
      <w:r w:rsidRPr="00E15842">
        <w:rPr>
          <w:rFonts w:eastAsia="Times New Roman" w:cstheme="minorBidi"/>
          <w:bCs w:val="0"/>
          <w:kern w:val="2"/>
        </w:rPr>
        <w:t>.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8E7BAB" w:rsidRPr="00E15842" w:rsidRDefault="008E7BAB" w:rsidP="008E7BAB">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а) границы земельного участка подлежат уточнению в соответствии с требованиями Федерального закона от 13.07.2015 года № 218-ФЗ «О государственной регистрации недвижимости»;</w:t>
      </w:r>
    </w:p>
    <w:p w:rsidR="008E7BAB" w:rsidRPr="00E15842" w:rsidRDefault="008E7BAB" w:rsidP="008E7BAB">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б)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E7BAB" w:rsidRPr="00E15842" w:rsidRDefault="008E7BAB" w:rsidP="008E7BAB">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в)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8E7BAB" w:rsidRPr="00E15842" w:rsidRDefault="008E7BAB" w:rsidP="008E7BAB">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г) в отношении земельного участка не установлено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E7BAB" w:rsidRPr="00E15842" w:rsidRDefault="008E7BAB" w:rsidP="008E7BAB">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д) земельный участок не отнесен к определенной категории земель;</w:t>
      </w:r>
    </w:p>
    <w:p w:rsidR="008E7BAB" w:rsidRPr="00E15842" w:rsidRDefault="008E7BAB" w:rsidP="008E7BAB">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E7BAB" w:rsidRPr="00E15842" w:rsidRDefault="008E7BAB" w:rsidP="008E7BAB">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ж)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8E7BAB" w:rsidRPr="00E15842" w:rsidRDefault="008E7BAB" w:rsidP="008E7BAB">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 xml:space="preserve">з)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w:t>
      </w:r>
      <w:r w:rsidRPr="00E15842">
        <w:rPr>
          <w:rFonts w:eastAsia="Times New Roman" w:cstheme="minorBidi"/>
          <w:bCs w:val="0"/>
          <w:kern w:val="2"/>
        </w:rPr>
        <w:lastRenderedPageBreak/>
        <w:t>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8E7BAB" w:rsidRPr="00E15842" w:rsidRDefault="008E7BAB" w:rsidP="008E7BAB">
      <w:pPr>
        <w:spacing w:after="0" w:line="240" w:lineRule="auto"/>
        <w:jc w:val="both"/>
        <w:rPr>
          <w:rFonts w:eastAsiaTheme="minorEastAsia"/>
          <w:bCs w:val="0"/>
        </w:rPr>
      </w:pPr>
      <w:r w:rsidRPr="00E15842">
        <w:rPr>
          <w:rFonts w:eastAsiaTheme="minorEastAsia"/>
          <w:bCs w:val="0"/>
        </w:rPr>
        <w:t xml:space="preserve">            и)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E7BAB" w:rsidRPr="00E15842" w:rsidRDefault="008E7BAB" w:rsidP="008E7BAB">
      <w:pPr>
        <w:spacing w:after="0" w:line="240" w:lineRule="auto"/>
        <w:jc w:val="both"/>
        <w:rPr>
          <w:rFonts w:eastAsiaTheme="minorEastAsia"/>
          <w:bCs w:val="0"/>
        </w:rPr>
      </w:pPr>
      <w:r w:rsidRPr="00E15842">
        <w:rPr>
          <w:rFonts w:eastAsiaTheme="minorEastAsia"/>
          <w:bCs w:val="0"/>
        </w:rPr>
        <w:t xml:space="preserve">            к) земельный участок ограничен в обороте, за исключением случая проведения аукциона на право заключения договора аренды земельного участка;</w:t>
      </w:r>
    </w:p>
    <w:p w:rsidR="008E7BAB" w:rsidRPr="00E15842" w:rsidRDefault="008E7BAB" w:rsidP="008E7BAB">
      <w:pPr>
        <w:spacing w:after="0" w:line="240" w:lineRule="auto"/>
        <w:jc w:val="both"/>
        <w:rPr>
          <w:rFonts w:eastAsiaTheme="minorEastAsia"/>
          <w:bCs w:val="0"/>
        </w:rPr>
      </w:pPr>
      <w:r w:rsidRPr="00E15842">
        <w:rPr>
          <w:rFonts w:eastAsiaTheme="minorEastAsia"/>
          <w:bCs w:val="0"/>
        </w:rPr>
        <w:t xml:space="preserve">            л)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E7BAB" w:rsidRPr="00E15842" w:rsidRDefault="008E7BAB" w:rsidP="008E7BAB">
      <w:pPr>
        <w:spacing w:after="0" w:line="240" w:lineRule="auto"/>
        <w:jc w:val="both"/>
        <w:rPr>
          <w:rFonts w:eastAsiaTheme="minorEastAsia"/>
          <w:bCs w:val="0"/>
        </w:rPr>
      </w:pPr>
      <w:r w:rsidRPr="00E15842">
        <w:rPr>
          <w:rFonts w:eastAsiaTheme="minorEastAsia"/>
          <w:bCs w:val="0"/>
        </w:rPr>
        <w:t xml:space="preserve">            м)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E7BAB" w:rsidRPr="00E15842" w:rsidRDefault="008E7BAB" w:rsidP="008E7BAB">
      <w:pPr>
        <w:spacing w:after="0" w:line="240" w:lineRule="auto"/>
        <w:jc w:val="both"/>
        <w:rPr>
          <w:rFonts w:eastAsiaTheme="minorEastAsia"/>
          <w:bCs w:val="0"/>
        </w:rPr>
      </w:pPr>
      <w:r w:rsidRPr="00E15842">
        <w:rPr>
          <w:rFonts w:eastAsiaTheme="minorEastAsia"/>
          <w:bCs w:val="0"/>
        </w:rPr>
        <w:t xml:space="preserve">            н)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E7BAB" w:rsidRPr="00E15842" w:rsidRDefault="008E7BAB" w:rsidP="008E7BAB">
      <w:pPr>
        <w:spacing w:after="0" w:line="240" w:lineRule="auto"/>
        <w:jc w:val="both"/>
        <w:rPr>
          <w:rFonts w:eastAsiaTheme="minorEastAsia"/>
          <w:bCs w:val="0"/>
        </w:rPr>
      </w:pPr>
      <w:r w:rsidRPr="00E15842">
        <w:rPr>
          <w:rFonts w:eastAsiaTheme="minorEastAsia"/>
          <w:bCs w:val="0"/>
        </w:rPr>
        <w:t xml:space="preserve">            о)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E7BAB" w:rsidRPr="00E15842" w:rsidRDefault="008E7BAB" w:rsidP="008E7BAB">
      <w:pPr>
        <w:spacing w:after="0" w:line="240" w:lineRule="auto"/>
        <w:jc w:val="both"/>
        <w:rPr>
          <w:rFonts w:eastAsiaTheme="minorEastAsia"/>
          <w:bCs w:val="0"/>
        </w:rPr>
      </w:pPr>
      <w:r w:rsidRPr="00E15842">
        <w:rPr>
          <w:rFonts w:eastAsiaTheme="minorEastAsia"/>
          <w:bCs w:val="0"/>
        </w:rPr>
        <w:t>п) в отношении земельного участка принято решение о предварительном согласовании его предоставления;</w:t>
      </w:r>
    </w:p>
    <w:p w:rsidR="008E7BAB" w:rsidRPr="00E15842" w:rsidRDefault="008E7BAB" w:rsidP="008E7BAB">
      <w:pPr>
        <w:spacing w:after="0" w:line="240" w:lineRule="auto"/>
        <w:jc w:val="both"/>
        <w:rPr>
          <w:rFonts w:eastAsiaTheme="minorEastAsia"/>
          <w:bCs w:val="0"/>
        </w:rPr>
      </w:pPr>
      <w:r w:rsidRPr="00E15842">
        <w:rPr>
          <w:rFonts w:eastAsiaTheme="minorEastAsia"/>
          <w:bCs w:val="0"/>
        </w:rPr>
        <w:t xml:space="preserve">            р)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E7BAB" w:rsidRPr="00E15842" w:rsidRDefault="008E7BAB" w:rsidP="008E7BAB">
      <w:pPr>
        <w:spacing w:after="0" w:line="240" w:lineRule="auto"/>
        <w:jc w:val="both"/>
        <w:rPr>
          <w:rFonts w:eastAsiaTheme="minorEastAsia"/>
          <w:bCs w:val="0"/>
        </w:rPr>
      </w:pPr>
      <w:r w:rsidRPr="00E15842">
        <w:rPr>
          <w:rFonts w:eastAsiaTheme="minorEastAsia"/>
          <w:bCs w:val="0"/>
        </w:rPr>
        <w:t xml:space="preserve">            с)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E7BAB" w:rsidRPr="00E15842" w:rsidRDefault="008E7BAB" w:rsidP="008E7BAB">
      <w:pPr>
        <w:spacing w:after="0" w:line="240" w:lineRule="auto"/>
        <w:jc w:val="both"/>
        <w:rPr>
          <w:rFonts w:eastAsiaTheme="minorEastAsia"/>
          <w:bCs w:val="0"/>
        </w:rPr>
      </w:pPr>
      <w:r w:rsidRPr="00E15842">
        <w:rPr>
          <w:rFonts w:eastAsiaTheme="minorEastAsia"/>
          <w:bCs w:val="0"/>
        </w:rPr>
        <w:t xml:space="preserve">            т)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E7BAB" w:rsidRPr="00E15842" w:rsidRDefault="008E7BAB" w:rsidP="008E7BAB">
      <w:pPr>
        <w:spacing w:after="0" w:line="240" w:lineRule="auto"/>
        <w:jc w:val="both"/>
        <w:rPr>
          <w:rFonts w:eastAsiaTheme="minorEastAsia"/>
          <w:bCs w:val="0"/>
        </w:rPr>
      </w:pPr>
      <w:r w:rsidRPr="00E15842">
        <w:rPr>
          <w:rFonts w:eastAsiaTheme="minorEastAsia"/>
          <w:bCs w:val="0"/>
        </w:rPr>
        <w:t xml:space="preserve">            у)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E7BAB" w:rsidRPr="00E15842" w:rsidRDefault="008E7BAB" w:rsidP="008E7BAB">
      <w:pPr>
        <w:spacing w:after="0" w:line="240" w:lineRule="auto"/>
        <w:jc w:val="both"/>
        <w:rPr>
          <w:rFonts w:eastAsiaTheme="minorEastAsia"/>
          <w:bCs w:val="0"/>
        </w:rPr>
      </w:pPr>
    </w:p>
    <w:p w:rsidR="006B04EE" w:rsidRPr="00E15842" w:rsidRDefault="006B04EE" w:rsidP="006B04EE">
      <w:pPr>
        <w:autoSpaceDE w:val="0"/>
        <w:autoSpaceDN w:val="0"/>
        <w:adjustRightInd w:val="0"/>
        <w:spacing w:after="0" w:line="240" w:lineRule="auto"/>
        <w:ind w:firstLine="709"/>
        <w:jc w:val="center"/>
        <w:rPr>
          <w:rFonts w:eastAsia="Times New Roman" w:cstheme="minorBidi"/>
          <w:bCs w:val="0"/>
          <w:kern w:val="2"/>
        </w:rPr>
      </w:pPr>
      <w:r w:rsidRPr="00E15842">
        <w:rPr>
          <w:rFonts w:eastAsia="Times New Roman" w:cstheme="minorBidi"/>
          <w:bCs w:val="0"/>
          <w:kern w:val="2"/>
        </w:rPr>
        <w:t>ГЛАВА 1</w:t>
      </w:r>
      <w:r w:rsidR="00907E47" w:rsidRPr="00E15842">
        <w:rPr>
          <w:rFonts w:eastAsia="Times New Roman" w:cstheme="minorBidi"/>
          <w:bCs w:val="0"/>
          <w:kern w:val="2"/>
        </w:rPr>
        <w:t>4</w:t>
      </w:r>
      <w:r w:rsidRPr="00E15842">
        <w:rPr>
          <w:rFonts w:eastAsia="Times New Roman" w:cstheme="minorBidi"/>
          <w:bCs w:val="0"/>
          <w:kern w:val="2"/>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04EE" w:rsidRPr="00E15842" w:rsidRDefault="006B04EE" w:rsidP="006B04EE">
      <w:pPr>
        <w:autoSpaceDE w:val="0"/>
        <w:autoSpaceDN w:val="0"/>
        <w:adjustRightInd w:val="0"/>
        <w:spacing w:after="0" w:line="240" w:lineRule="auto"/>
        <w:ind w:firstLine="709"/>
        <w:jc w:val="center"/>
        <w:rPr>
          <w:rFonts w:eastAsia="Times New Roman" w:cstheme="minorBidi"/>
          <w:bCs w:val="0"/>
          <w:kern w:val="2"/>
        </w:rPr>
      </w:pPr>
    </w:p>
    <w:p w:rsidR="00907E47" w:rsidRPr="00E15842" w:rsidRDefault="00907E47" w:rsidP="00907E47">
      <w:pPr>
        <w:pStyle w:val="ab"/>
        <w:ind w:firstLine="708"/>
        <w:jc w:val="both"/>
        <w:rPr>
          <w:rFonts w:ascii="Times New Roman" w:hAnsi="Times New Roman"/>
          <w:bCs/>
          <w:sz w:val="24"/>
          <w:szCs w:val="24"/>
        </w:rPr>
      </w:pPr>
      <w:r w:rsidRPr="00E15842">
        <w:rPr>
          <w:rFonts w:ascii="Times New Roman" w:eastAsia="Times New Roman" w:hAnsi="Times New Roman"/>
          <w:kern w:val="2"/>
          <w:sz w:val="24"/>
          <w:szCs w:val="24"/>
        </w:rPr>
        <w:t xml:space="preserve">38. </w:t>
      </w:r>
      <w:r w:rsidRPr="00E15842">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907E47" w:rsidRPr="00E15842" w:rsidRDefault="00907E47" w:rsidP="00907E47">
      <w:pPr>
        <w:pStyle w:val="ab"/>
        <w:ind w:firstLine="708"/>
        <w:jc w:val="both"/>
        <w:rPr>
          <w:rFonts w:ascii="Times New Roman" w:hAnsi="Times New Roman"/>
          <w:bCs/>
          <w:sz w:val="24"/>
          <w:szCs w:val="24"/>
        </w:rPr>
      </w:pPr>
    </w:p>
    <w:p w:rsidR="00907E47" w:rsidRPr="00E15842" w:rsidRDefault="00907E47" w:rsidP="00907E47">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lastRenderedPageBreak/>
        <w:t xml:space="preserve">ГЛАВА 15. ПОРЯДОК, РАЗМЕР И ОСНОВАНИЯ ВЗИМАНИЯ ГОСУДАРСТВЕННОЙ </w:t>
      </w:r>
      <w:r w:rsidRPr="00E15842">
        <w:rPr>
          <w:rFonts w:eastAsia="Times New Roman" w:cstheme="minorBidi"/>
          <w:bCs w:val="0"/>
          <w:kern w:val="2"/>
        </w:rPr>
        <w:br/>
        <w:t>ПОШЛИНЫ ИЛИ ИНОЙ ПЛАТЫ, ВЗИМАЕМОЙ ЗА ПРЕДОСТАВЛЕНИЕ</w:t>
      </w:r>
      <w:r w:rsidRPr="00E15842">
        <w:rPr>
          <w:rFonts w:eastAsia="Times New Roman" w:cstheme="minorBidi"/>
          <w:bCs w:val="0"/>
          <w:kern w:val="2"/>
        </w:rPr>
        <w:br/>
        <w:t>МУНИЦИПАЛЬНОЙ УСЛУГИ, В ТОМ ЧИСЛЕ В ЭЛЕКТРОННОЙ ФОРМЕ</w:t>
      </w:r>
    </w:p>
    <w:p w:rsidR="00907E47" w:rsidRPr="00E15842" w:rsidRDefault="00907E47" w:rsidP="00907E47">
      <w:pPr>
        <w:keepNext/>
        <w:keepLines/>
        <w:autoSpaceDE w:val="0"/>
        <w:autoSpaceDN w:val="0"/>
        <w:adjustRightInd w:val="0"/>
        <w:spacing w:after="0" w:line="240" w:lineRule="auto"/>
        <w:ind w:firstLine="720"/>
        <w:jc w:val="both"/>
        <w:rPr>
          <w:rFonts w:eastAsia="Times New Roman" w:cstheme="minorBidi"/>
          <w:bCs w:val="0"/>
          <w:kern w:val="2"/>
        </w:rPr>
      </w:pPr>
      <w:bookmarkStart w:id="2" w:name="Par277"/>
      <w:bookmarkEnd w:id="2"/>
    </w:p>
    <w:p w:rsidR="00907E47" w:rsidRPr="00E15842" w:rsidRDefault="00907E47" w:rsidP="00907E47">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39. Муниципальная услуга предоставляется без взимания государственной пошлины или иной платы.</w:t>
      </w:r>
    </w:p>
    <w:p w:rsidR="00907E47" w:rsidRPr="00E15842" w:rsidRDefault="00907E47" w:rsidP="00907E47">
      <w:pPr>
        <w:spacing w:after="0" w:line="240" w:lineRule="auto"/>
        <w:ind w:firstLine="720"/>
        <w:jc w:val="both"/>
        <w:rPr>
          <w:rFonts w:eastAsia="Times New Roman" w:cstheme="minorBidi"/>
          <w:bCs w:val="0"/>
          <w:kern w:val="2"/>
        </w:rPr>
      </w:pPr>
      <w:r w:rsidRPr="00E15842">
        <w:rPr>
          <w:rFonts w:eastAsia="Times New Roman" w:cstheme="minorBidi"/>
          <w:bCs w:val="0"/>
          <w:kern w:val="2"/>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должностных лиц администрации, работников МФЦ, плата с заявителя или его представителя не взимается.</w:t>
      </w:r>
    </w:p>
    <w:p w:rsidR="00907E47" w:rsidRPr="00E15842" w:rsidRDefault="00907E47" w:rsidP="00907E47">
      <w:pPr>
        <w:spacing w:after="0" w:line="240" w:lineRule="auto"/>
        <w:ind w:firstLine="720"/>
        <w:jc w:val="both"/>
        <w:rPr>
          <w:rFonts w:eastAsia="Times New Roman" w:cstheme="minorBidi"/>
          <w:bCs w:val="0"/>
          <w:kern w:val="2"/>
        </w:rPr>
      </w:pPr>
    </w:p>
    <w:p w:rsidR="00907E47" w:rsidRPr="00E15842" w:rsidRDefault="00907E47" w:rsidP="00907E47">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ГЛАВА 16. ПОРЯДОК, РАЗМЕР И ОСНОВАНИЯ ВЗИМАНИЯ ПЛАТЫ</w:t>
      </w:r>
      <w:r w:rsidRPr="00E15842">
        <w:rPr>
          <w:rFonts w:eastAsia="Times New Roman" w:cstheme="minorBidi"/>
          <w:bCs w:val="0"/>
          <w:kern w:val="2"/>
        </w:rPr>
        <w:br/>
        <w:t xml:space="preserve">ЗА ПРЕДОСТАВЛЕНИЕ УСЛУГ, КОТОРЫЕ ЯВЛЯЮТСЯ НЕОБХОДИМЫМИ </w:t>
      </w:r>
      <w:r w:rsidRPr="00E15842">
        <w:rPr>
          <w:rFonts w:eastAsia="Times New Roman" w:cstheme="minorBidi"/>
          <w:bCs w:val="0"/>
          <w:kern w:val="2"/>
        </w:rPr>
        <w:br/>
        <w:t>И ОБЯЗАТЕЛЬНЫМИ ДЛЯ ПРЕДОСТАВЛЕНИЯ МУНИЦИПАЛЬНОЙ УСЛУГИ, ВКЛЮЧАЯ ИНФОРМАЦИЮ О МЕТОДИКЕ РАСЧЕТА РАЗМЕРА ТАКОЙ ПЛАТЫ</w:t>
      </w:r>
    </w:p>
    <w:p w:rsidR="00907E47" w:rsidRPr="00E15842" w:rsidRDefault="00907E47" w:rsidP="00907E47">
      <w:pPr>
        <w:keepNext/>
        <w:keepLines/>
        <w:autoSpaceDE w:val="0"/>
        <w:autoSpaceDN w:val="0"/>
        <w:adjustRightInd w:val="0"/>
        <w:spacing w:after="0" w:line="240" w:lineRule="auto"/>
        <w:ind w:firstLine="720"/>
        <w:jc w:val="center"/>
        <w:outlineLvl w:val="2"/>
        <w:rPr>
          <w:rFonts w:eastAsia="Times New Roman" w:cstheme="minorBidi"/>
          <w:bCs w:val="0"/>
          <w:kern w:val="2"/>
        </w:rPr>
      </w:pPr>
    </w:p>
    <w:p w:rsidR="00907E47" w:rsidRPr="00E15842" w:rsidRDefault="00907E47" w:rsidP="00907E47">
      <w:pPr>
        <w:spacing w:after="0" w:line="240" w:lineRule="auto"/>
        <w:ind w:firstLine="720"/>
        <w:jc w:val="both"/>
        <w:rPr>
          <w:rFonts w:eastAsia="Times New Roman" w:cstheme="minorBidi"/>
          <w:bCs w:val="0"/>
          <w:kern w:val="2"/>
        </w:rPr>
      </w:pPr>
      <w:r w:rsidRPr="00E15842">
        <w:rPr>
          <w:rFonts w:eastAsia="Times New Roman" w:cstheme="minorBidi"/>
          <w:bCs w:val="0"/>
          <w:kern w:val="2"/>
        </w:rPr>
        <w:t xml:space="preserve">40. Плата за </w:t>
      </w:r>
      <w:r w:rsidRPr="00E15842">
        <w:rPr>
          <w:rFonts w:eastAsia="Times New Roman" w:cstheme="minorBidi"/>
          <w:bCs w:val="0"/>
          <w:kern w:val="2"/>
          <w:lang w:eastAsia="en-US"/>
        </w:rPr>
        <w:t>услуги, которые являются необходимыми и обязательными для предоставления муниципальной услуги, отсутствует</w:t>
      </w:r>
      <w:r w:rsidRPr="00E15842">
        <w:rPr>
          <w:rFonts w:eastAsia="Times New Roman" w:cstheme="minorBidi"/>
          <w:bCs w:val="0"/>
          <w:kern w:val="2"/>
        </w:rPr>
        <w:t>.</w:t>
      </w:r>
    </w:p>
    <w:p w:rsidR="00907E47" w:rsidRPr="00E15842" w:rsidRDefault="00907E47" w:rsidP="00907E47">
      <w:pPr>
        <w:spacing w:after="0" w:line="240" w:lineRule="auto"/>
        <w:ind w:firstLine="720"/>
        <w:jc w:val="both"/>
        <w:rPr>
          <w:rFonts w:eastAsia="Times New Roman" w:cstheme="minorBidi"/>
          <w:bCs w:val="0"/>
          <w:kern w:val="2"/>
        </w:rPr>
      </w:pPr>
    </w:p>
    <w:p w:rsidR="00907E47" w:rsidRPr="00E15842" w:rsidRDefault="00907E47" w:rsidP="00907E47">
      <w:pPr>
        <w:keepNext/>
        <w:keepLines/>
        <w:autoSpaceDE w:val="0"/>
        <w:autoSpaceDN w:val="0"/>
        <w:adjustRightInd w:val="0"/>
        <w:spacing w:after="0" w:line="240" w:lineRule="auto"/>
        <w:jc w:val="center"/>
        <w:outlineLvl w:val="2"/>
        <w:rPr>
          <w:rFonts w:eastAsia="Times New Roman" w:cstheme="minorBidi"/>
          <w:bCs w:val="0"/>
          <w:kern w:val="2"/>
        </w:rPr>
      </w:pPr>
      <w:bookmarkStart w:id="3" w:name="Par285"/>
      <w:bookmarkEnd w:id="3"/>
      <w:r w:rsidRPr="00E15842">
        <w:rPr>
          <w:rFonts w:eastAsia="Times New Roman" w:cstheme="minorBidi"/>
          <w:bCs w:val="0"/>
          <w:kern w:val="2"/>
        </w:rPr>
        <w:t>ГЛАВА 17. МАКСИМАЛЬНЫЙ СРОК ОЖИДАНИЯ В ОЧЕРЕДИ</w:t>
      </w:r>
      <w:r w:rsidRPr="00E15842">
        <w:rPr>
          <w:rFonts w:eastAsia="Times New Roman" w:cstheme="minorBidi"/>
          <w:bCs w:val="0"/>
          <w:kern w:val="2"/>
        </w:rPr>
        <w:br/>
        <w:t>ПРИ ПОДАЧЕ ЗАПРОСА О ПРЕДОСТАВЛЕНИИ МУНИЦИПАЛЬНОЙ УСЛУГИ И ПРИ ПОЛУЧЕНИИ РЕЗУЛЬТАТА ПРЕДОСТАВЛЕНИЯ МУНИЦИПАЛЬНОЙ УСЛУГИ</w:t>
      </w:r>
    </w:p>
    <w:p w:rsidR="00907E47" w:rsidRPr="00E15842" w:rsidRDefault="00907E47" w:rsidP="00907E47">
      <w:pPr>
        <w:keepNext/>
        <w:keepLines/>
        <w:autoSpaceDE w:val="0"/>
        <w:autoSpaceDN w:val="0"/>
        <w:adjustRightInd w:val="0"/>
        <w:spacing w:after="0" w:line="240" w:lineRule="auto"/>
        <w:jc w:val="center"/>
        <w:outlineLvl w:val="2"/>
        <w:rPr>
          <w:rFonts w:eastAsia="Times New Roman" w:cstheme="minorBidi"/>
          <w:bCs w:val="0"/>
          <w:kern w:val="2"/>
        </w:rPr>
      </w:pPr>
    </w:p>
    <w:p w:rsidR="00907E47" w:rsidRPr="00E15842" w:rsidRDefault="00907E47" w:rsidP="00907E47">
      <w:pPr>
        <w:spacing w:after="0" w:line="240" w:lineRule="auto"/>
        <w:ind w:firstLine="720"/>
        <w:jc w:val="both"/>
        <w:rPr>
          <w:rFonts w:eastAsia="Times New Roman" w:cstheme="minorBidi"/>
          <w:bCs w:val="0"/>
          <w:kern w:val="2"/>
        </w:rPr>
      </w:pPr>
      <w:r w:rsidRPr="00E15842">
        <w:rPr>
          <w:rFonts w:eastAsia="Times New Roman" w:cstheme="minorBidi"/>
          <w:bCs w:val="0"/>
          <w:kern w:val="2"/>
        </w:rPr>
        <w:t>41. Максимальный срок ожидания в очереди в случае непосредственного обращения заявителя в администрацию для подачи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w:t>
      </w:r>
    </w:p>
    <w:p w:rsidR="00907E47" w:rsidRPr="00E15842" w:rsidRDefault="00907E47" w:rsidP="00907E47">
      <w:pPr>
        <w:pStyle w:val="ab"/>
        <w:ind w:firstLine="708"/>
        <w:jc w:val="both"/>
        <w:rPr>
          <w:rFonts w:ascii="Times New Roman" w:hAnsi="Times New Roman"/>
          <w:bCs/>
          <w:sz w:val="24"/>
          <w:szCs w:val="24"/>
        </w:rPr>
      </w:pPr>
    </w:p>
    <w:p w:rsidR="00907E47" w:rsidRPr="00E15842" w:rsidRDefault="00907E47" w:rsidP="00907E47">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ГЛАВА 18. СРОК И ПОРЯДОК РЕГИСТРАЦИИ ЗАПРОСА ЗАЯВИТЕЛЯ ИЛИ ЕГО ПРЕДСТАВИТЕЛЯ О ПРЕДОСТАВЛЕНИИ МУНИЦИПАЛЬНОЙ УСЛУГИ, В ТОМ ЧИСЛЕ В ЭЛЕКТРОННОЙ ФОРМЕ</w:t>
      </w:r>
    </w:p>
    <w:p w:rsidR="00907E47" w:rsidRPr="00E15842" w:rsidRDefault="00907E47" w:rsidP="00907E47">
      <w:pPr>
        <w:keepNext/>
        <w:keepLines/>
        <w:spacing w:after="0" w:line="240" w:lineRule="auto"/>
        <w:ind w:firstLine="709"/>
        <w:jc w:val="both"/>
        <w:rPr>
          <w:rFonts w:eastAsia="Times New Roman" w:cstheme="minorBidi"/>
          <w:bCs w:val="0"/>
          <w:kern w:val="2"/>
        </w:rPr>
      </w:pPr>
    </w:p>
    <w:p w:rsidR="00907E47" w:rsidRPr="00E15842" w:rsidRDefault="00907E47" w:rsidP="00907E47">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 xml:space="preserve">42.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E15842">
        <w:rPr>
          <w:rFonts w:eastAsia="Times New Roman" w:cstheme="minorBidi"/>
          <w:bCs w:val="0"/>
          <w:kern w:val="2"/>
          <w:lang w:eastAsia="en-US"/>
        </w:rPr>
        <w:t>журнале регистрации входящих документов, путем присвоения указанным документам входящего номера с указанием даты получения.</w:t>
      </w:r>
      <w:r w:rsidRPr="00E15842">
        <w:rPr>
          <w:rFonts w:eastAsia="Times New Roman" w:cstheme="minorBidi"/>
          <w:bCs w:val="0"/>
          <w:kern w:val="2"/>
        </w:rPr>
        <w:t xml:space="preserve"> </w:t>
      </w:r>
    </w:p>
    <w:p w:rsidR="00907E47" w:rsidRPr="00E15842" w:rsidRDefault="00907E47" w:rsidP="00907E47">
      <w:pPr>
        <w:autoSpaceDE w:val="0"/>
        <w:autoSpaceDN w:val="0"/>
        <w:adjustRightInd w:val="0"/>
        <w:spacing w:after="0" w:line="240" w:lineRule="auto"/>
        <w:ind w:firstLine="709"/>
        <w:jc w:val="both"/>
        <w:rPr>
          <w:rFonts w:eastAsiaTheme="minorHAnsi" w:cstheme="minorBidi"/>
          <w:bCs w:val="0"/>
          <w:kern w:val="2"/>
          <w:lang w:eastAsia="en-US"/>
        </w:rPr>
      </w:pPr>
      <w:r w:rsidRPr="00E15842">
        <w:rPr>
          <w:rFonts w:eastAsiaTheme="minorHAnsi" w:cstheme="minorBidi"/>
          <w:bCs w:val="0"/>
          <w:kern w:val="2"/>
          <w:lang w:eastAsia="en-US"/>
        </w:rPr>
        <w:t xml:space="preserve">43. Срок регистрации представленных в администрацию заявления и документов при непосредственном обращении заявителя </w:t>
      </w:r>
      <w:r w:rsidRPr="00E15842">
        <w:rPr>
          <w:rFonts w:eastAsia="Times New Roman" w:cstheme="minorBidi"/>
          <w:bCs w:val="0"/>
          <w:kern w:val="2"/>
        </w:rPr>
        <w:t xml:space="preserve">или его представителя </w:t>
      </w:r>
      <w:r w:rsidRPr="00E15842">
        <w:rPr>
          <w:rFonts w:eastAsiaTheme="minorHAnsi" w:cstheme="minorBidi"/>
          <w:bCs w:val="0"/>
          <w:kern w:val="2"/>
          <w:lang w:eastAsia="en-US"/>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907E47" w:rsidRPr="00E15842" w:rsidRDefault="00907E47" w:rsidP="00907E47">
      <w:pPr>
        <w:autoSpaceDE w:val="0"/>
        <w:autoSpaceDN w:val="0"/>
        <w:adjustRightInd w:val="0"/>
        <w:spacing w:after="0" w:line="240" w:lineRule="auto"/>
        <w:ind w:firstLine="709"/>
        <w:jc w:val="both"/>
        <w:rPr>
          <w:rFonts w:eastAsiaTheme="minorHAnsi" w:cstheme="minorBidi"/>
          <w:bCs w:val="0"/>
          <w:kern w:val="2"/>
          <w:lang w:eastAsia="en-US"/>
        </w:rPr>
      </w:pPr>
      <w:r w:rsidRPr="00E15842">
        <w:rPr>
          <w:rFonts w:eastAsiaTheme="minorHAnsi" w:cstheme="minorBidi"/>
          <w:bCs w:val="0"/>
          <w:kern w:val="2"/>
          <w:lang w:eastAsia="en-US"/>
        </w:rPr>
        <w:t>44.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77726" w:rsidRPr="00E15842" w:rsidRDefault="00577726" w:rsidP="00907E47">
      <w:pPr>
        <w:autoSpaceDE w:val="0"/>
        <w:autoSpaceDN w:val="0"/>
        <w:adjustRightInd w:val="0"/>
        <w:spacing w:after="0" w:line="240" w:lineRule="auto"/>
        <w:ind w:firstLine="709"/>
        <w:jc w:val="both"/>
        <w:rPr>
          <w:rFonts w:eastAsiaTheme="minorHAnsi" w:cstheme="minorBidi"/>
          <w:bCs w:val="0"/>
          <w:kern w:val="2"/>
          <w:lang w:eastAsia="en-US"/>
        </w:rPr>
      </w:pPr>
    </w:p>
    <w:p w:rsidR="00577726" w:rsidRPr="00E15842" w:rsidRDefault="00577726" w:rsidP="00577726">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 xml:space="preserve">ГЛАВА 19. ТРЕБОВАНИЯ К ПОМЕЩЕНИЯМ, В КОТОРЫХ </w:t>
      </w:r>
      <w:r w:rsidRPr="00E15842">
        <w:rPr>
          <w:rFonts w:eastAsia="Times New Roman" w:cstheme="minorBidi"/>
          <w:bCs w:val="0"/>
          <w:kern w:val="2"/>
        </w:rPr>
        <w:br/>
        <w:t>ПРЕДОСТАВЛЯЕТСЯ МУНИЦИПАЛЬНАЯ УСЛУГА</w:t>
      </w:r>
    </w:p>
    <w:p w:rsidR="00907E47" w:rsidRPr="00E15842" w:rsidRDefault="00907E47" w:rsidP="00907E47">
      <w:pPr>
        <w:autoSpaceDE w:val="0"/>
        <w:autoSpaceDN w:val="0"/>
        <w:adjustRightInd w:val="0"/>
        <w:spacing w:after="0" w:line="240" w:lineRule="auto"/>
        <w:ind w:firstLine="709"/>
        <w:jc w:val="both"/>
        <w:rPr>
          <w:rFonts w:eastAsiaTheme="minorHAnsi" w:cstheme="minorBidi"/>
          <w:bCs w:val="0"/>
          <w:kern w:val="2"/>
          <w:lang w:eastAsia="en-US"/>
        </w:rPr>
      </w:pPr>
    </w:p>
    <w:p w:rsidR="00907E47" w:rsidRPr="00E15842" w:rsidRDefault="00577726" w:rsidP="00907E47">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45</w:t>
      </w:r>
      <w:r w:rsidR="00907E47" w:rsidRPr="00E15842">
        <w:rPr>
          <w:rFonts w:eastAsia="Times New Roman" w:cstheme="minorBidi"/>
          <w:bCs w:val="0"/>
          <w:kern w:val="2"/>
        </w:rPr>
        <w:t>. Вход в здание администрации оборудуется информационной табличкой (вывеской), содержащей информацию о полном наименовании администрации.</w:t>
      </w:r>
    </w:p>
    <w:p w:rsidR="00907E47" w:rsidRPr="00E15842" w:rsidRDefault="00907E47" w:rsidP="00907E47">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4</w:t>
      </w:r>
      <w:r w:rsidR="00577726" w:rsidRPr="00E15842">
        <w:rPr>
          <w:rFonts w:eastAsia="Times New Roman" w:cstheme="minorBidi"/>
          <w:bCs w:val="0"/>
          <w:kern w:val="2"/>
        </w:rPr>
        <w:t>6</w:t>
      </w:r>
      <w:r w:rsidRPr="00E15842">
        <w:rPr>
          <w:rFonts w:eastAsia="Times New Roman" w:cstheme="minorBidi"/>
          <w:bCs w:val="0"/>
          <w:kern w:val="2"/>
        </w:rPr>
        <w:t>. Администрация обеспечивает инвалидам (включая инвалидов, использующих кресла-коляски и собак-проводников):</w:t>
      </w:r>
    </w:p>
    <w:p w:rsidR="00907E47" w:rsidRPr="00E15842" w:rsidRDefault="00907E47" w:rsidP="00907E47">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07E47" w:rsidRPr="00E15842" w:rsidRDefault="00907E47" w:rsidP="00907E47">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07E47" w:rsidRPr="00E15842" w:rsidRDefault="00907E47" w:rsidP="00907E47">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07E47" w:rsidRPr="00E15842" w:rsidRDefault="00907E47" w:rsidP="00907E47">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907E47" w:rsidRPr="00E15842" w:rsidRDefault="00907E47" w:rsidP="00907E47">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4</w:t>
      </w:r>
      <w:r w:rsidR="00577726" w:rsidRPr="00E15842">
        <w:rPr>
          <w:rFonts w:eastAsia="Times New Roman" w:cstheme="minorBidi"/>
          <w:bCs w:val="0"/>
          <w:kern w:val="2"/>
        </w:rPr>
        <w:t>7</w:t>
      </w:r>
      <w:r w:rsidRPr="00E15842">
        <w:rPr>
          <w:rFonts w:eastAsia="Times New Roman" w:cstheme="minorBidi"/>
          <w:bCs w:val="0"/>
          <w:kern w:val="2"/>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907E47" w:rsidRPr="00E15842" w:rsidRDefault="00907E47" w:rsidP="00907E47">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4</w:t>
      </w:r>
      <w:r w:rsidR="00577726" w:rsidRPr="00E15842">
        <w:rPr>
          <w:rFonts w:eastAsia="Times New Roman" w:cstheme="minorBidi"/>
          <w:bCs w:val="0"/>
          <w:kern w:val="2"/>
        </w:rPr>
        <w:t>8</w:t>
      </w:r>
      <w:r w:rsidRPr="00E15842">
        <w:rPr>
          <w:rFonts w:eastAsia="Times New Roman" w:cstheme="minorBidi"/>
          <w:bCs w:val="0"/>
          <w:kern w:val="2"/>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07E47" w:rsidRPr="00E15842" w:rsidRDefault="00907E47" w:rsidP="00907E47">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 xml:space="preserve">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07E47" w:rsidRPr="00E15842" w:rsidRDefault="00907E47" w:rsidP="00907E47">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 xml:space="preserve">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07E47" w:rsidRPr="00E15842" w:rsidRDefault="00907E47" w:rsidP="00907E47">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4</w:t>
      </w:r>
      <w:r w:rsidR="00577726" w:rsidRPr="00E15842">
        <w:rPr>
          <w:rFonts w:eastAsia="Times New Roman" w:cstheme="minorBidi"/>
          <w:bCs w:val="0"/>
          <w:kern w:val="2"/>
        </w:rPr>
        <w:t>9</w:t>
      </w:r>
      <w:r w:rsidRPr="00E15842">
        <w:rPr>
          <w:rFonts w:eastAsia="Times New Roman" w:cstheme="minorBidi"/>
          <w:bCs w:val="0"/>
          <w:kern w:val="2"/>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07E47" w:rsidRPr="00E15842" w:rsidRDefault="00907E47" w:rsidP="00907E47">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 xml:space="preserve">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07E47" w:rsidRPr="00E15842" w:rsidRDefault="00577726" w:rsidP="00907E47">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50</w:t>
      </w:r>
      <w:r w:rsidR="00907E47" w:rsidRPr="00E15842">
        <w:rPr>
          <w:rFonts w:eastAsia="Times New Roman" w:cstheme="minorBidi"/>
          <w:bCs w:val="0"/>
          <w:kern w:val="2"/>
        </w:rPr>
        <w:t>. Места для заполнения документов оборудуются информационными стендами, стульями и столами для возможности оформления документов.</w:t>
      </w:r>
    </w:p>
    <w:p w:rsidR="00907E47" w:rsidRPr="00E15842" w:rsidRDefault="00907E47" w:rsidP="00907E47">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907E47" w:rsidRPr="00E15842" w:rsidRDefault="00907E47" w:rsidP="00907E47">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w:t>
      </w:r>
    </w:p>
    <w:p w:rsidR="00907E47" w:rsidRPr="00E15842" w:rsidRDefault="00907E47" w:rsidP="00907E47">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 xml:space="preserve">Инвалидам, имеющим стойкие расстройства функции зрения и (или) не имеющим возможности самостоятельно заполнить заявления и иные документы, работниками администрации обеспечивается заполнение указанных документов для оказания муниципальной услуги. </w:t>
      </w:r>
    </w:p>
    <w:p w:rsidR="00577726" w:rsidRPr="00E15842" w:rsidRDefault="00577726" w:rsidP="00907E47">
      <w:pPr>
        <w:autoSpaceDE w:val="0"/>
        <w:autoSpaceDN w:val="0"/>
        <w:adjustRightInd w:val="0"/>
        <w:spacing w:after="0" w:line="240" w:lineRule="auto"/>
        <w:ind w:firstLine="709"/>
        <w:jc w:val="both"/>
        <w:rPr>
          <w:rFonts w:eastAsia="Times New Roman" w:cstheme="minorBidi"/>
          <w:bCs w:val="0"/>
          <w:kern w:val="2"/>
        </w:rPr>
      </w:pPr>
    </w:p>
    <w:p w:rsidR="00577726" w:rsidRPr="00E15842" w:rsidRDefault="00577726" w:rsidP="00577726">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lastRenderedPageBreak/>
        <w:t xml:space="preserve">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w:t>
      </w:r>
    </w:p>
    <w:p w:rsidR="00577726" w:rsidRPr="00E15842" w:rsidRDefault="00577726" w:rsidP="00577726">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В ТОМ ЧИСЛЕ С ИСПОЛЬЗОВАНИЕМ ИНФОРМАЦИОННО- КОММУНИКАЦИОННЫХ ТЕХНОЛОГИЙ</w:t>
      </w:r>
    </w:p>
    <w:p w:rsidR="00577726" w:rsidRPr="00E15842" w:rsidRDefault="00577726" w:rsidP="00577726">
      <w:pPr>
        <w:keepNext/>
        <w:keepLines/>
        <w:autoSpaceDE w:val="0"/>
        <w:autoSpaceDN w:val="0"/>
        <w:adjustRightInd w:val="0"/>
        <w:spacing w:after="0" w:line="240" w:lineRule="auto"/>
        <w:jc w:val="center"/>
        <w:outlineLvl w:val="2"/>
        <w:rPr>
          <w:rFonts w:eastAsia="Times New Roman" w:cstheme="minorBidi"/>
          <w:bCs w:val="0"/>
          <w:kern w:val="2"/>
        </w:rPr>
      </w:pPr>
    </w:p>
    <w:p w:rsidR="00577726" w:rsidRPr="00E15842" w:rsidRDefault="00577726" w:rsidP="00577726">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51. 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администрации, а также должностных лиц администрации.</w:t>
      </w:r>
    </w:p>
    <w:p w:rsidR="00577726" w:rsidRPr="00E15842" w:rsidRDefault="00577726" w:rsidP="00577726">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52. Основные требования к качеству предоставления муниципальной услуги:</w:t>
      </w:r>
    </w:p>
    <w:p w:rsidR="00577726" w:rsidRPr="00E15842" w:rsidRDefault="00577726" w:rsidP="00577726">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а) открытый доступ для заявителей и других лиц к информации о порядке и сроках предоставления муниципальной услуги, порядке досудебного (внесудебного) обжалования;</w:t>
      </w:r>
    </w:p>
    <w:p w:rsidR="00577726" w:rsidRPr="00E15842" w:rsidRDefault="00577726" w:rsidP="00577726">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б) соблюдение стандарта предоставления муниципальной услуги;</w:t>
      </w:r>
    </w:p>
    <w:p w:rsidR="00577726" w:rsidRPr="00E15842" w:rsidRDefault="00577726" w:rsidP="00577726">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в) 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w:t>
      </w:r>
    </w:p>
    <w:p w:rsidR="00577726" w:rsidRPr="00E15842" w:rsidRDefault="00577726" w:rsidP="00577726">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г) оперативность вынесения решения в отношении рассматриваемых обращений;</w:t>
      </w:r>
    </w:p>
    <w:p w:rsidR="00577726" w:rsidRPr="00E15842" w:rsidRDefault="00577726" w:rsidP="00577726">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д) полнота и актуальность информации о порядке предоставления муниципальной услуги;</w:t>
      </w:r>
    </w:p>
    <w:p w:rsidR="00577726" w:rsidRPr="00E15842" w:rsidRDefault="00577726" w:rsidP="00577726">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е)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577726" w:rsidRPr="00E15842" w:rsidRDefault="00577726" w:rsidP="00577726">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ж)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577726" w:rsidRPr="00E15842" w:rsidRDefault="00577726" w:rsidP="00577726">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53. Взаимодействие заявителя или его представителя с должностными лицами администрации при предоставлении муниципальной услуги осуществляется при личном обращении заявителя:</w:t>
      </w:r>
    </w:p>
    <w:p w:rsidR="00577726" w:rsidRPr="00E15842" w:rsidRDefault="00577726" w:rsidP="00577726">
      <w:pPr>
        <w:autoSpaceDE w:val="0"/>
        <w:autoSpaceDN w:val="0"/>
        <w:spacing w:after="0" w:line="240" w:lineRule="auto"/>
        <w:ind w:firstLine="709"/>
        <w:jc w:val="both"/>
        <w:rPr>
          <w:rFonts w:eastAsia="Times New Roman" w:cstheme="minorBidi"/>
          <w:bCs w:val="0"/>
          <w:kern w:val="2"/>
        </w:rPr>
      </w:pPr>
      <w:r w:rsidRPr="00E15842">
        <w:rPr>
          <w:rFonts w:eastAsia="Times New Roman" w:cstheme="minorBidi"/>
          <w:bCs w:val="0"/>
          <w:kern w:val="2"/>
        </w:rPr>
        <w:t>а) при подаче заявления и документов, необходимых для оказания муниципальной услуги – 1 раз;</w:t>
      </w:r>
    </w:p>
    <w:p w:rsidR="00577726" w:rsidRPr="00E15842" w:rsidRDefault="00577726" w:rsidP="00577726">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б) для получения результата предоставления муниципальной услуги - 1 раз.</w:t>
      </w:r>
    </w:p>
    <w:p w:rsidR="00577726" w:rsidRPr="00E15842" w:rsidRDefault="00577726" w:rsidP="00577726">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Продолжительность взаимодействия заявителя с должностными лицами администрации при предоставлении муниципальной услуги не должна превышать 25 минут.</w:t>
      </w:r>
    </w:p>
    <w:p w:rsidR="00577726" w:rsidRPr="00E15842" w:rsidRDefault="00577726" w:rsidP="00577726">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54. Возможность предоставления муниципальной услуги в МФЦ предусмотрена.</w:t>
      </w:r>
    </w:p>
    <w:p w:rsidR="00577726" w:rsidRPr="00E15842" w:rsidRDefault="00577726" w:rsidP="00577726">
      <w:pPr>
        <w:autoSpaceDE w:val="0"/>
        <w:autoSpaceDN w:val="0"/>
        <w:adjustRightInd w:val="0"/>
        <w:spacing w:after="0" w:line="240" w:lineRule="auto"/>
        <w:ind w:firstLine="720"/>
        <w:jc w:val="center"/>
        <w:outlineLvl w:val="2"/>
        <w:rPr>
          <w:rFonts w:eastAsia="Times New Roman" w:cstheme="minorBidi"/>
          <w:bCs w:val="0"/>
          <w:kern w:val="2"/>
        </w:rPr>
      </w:pPr>
    </w:p>
    <w:p w:rsidR="00577726" w:rsidRPr="00E15842" w:rsidRDefault="00577726" w:rsidP="00907E47">
      <w:pPr>
        <w:autoSpaceDE w:val="0"/>
        <w:autoSpaceDN w:val="0"/>
        <w:adjustRightInd w:val="0"/>
        <w:spacing w:after="0" w:line="240" w:lineRule="auto"/>
        <w:ind w:firstLine="709"/>
        <w:jc w:val="both"/>
        <w:rPr>
          <w:rFonts w:eastAsia="Times New Roman" w:cstheme="minorBidi"/>
          <w:bCs w:val="0"/>
          <w:kern w:val="2"/>
        </w:rPr>
      </w:pPr>
    </w:p>
    <w:p w:rsidR="005E677F" w:rsidRPr="00E15842" w:rsidRDefault="005E677F" w:rsidP="005E677F">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ГЛАВА 21.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E677F" w:rsidRPr="00E15842" w:rsidRDefault="005E677F" w:rsidP="005E677F">
      <w:pPr>
        <w:keepNext/>
        <w:keepLines/>
        <w:autoSpaceDE w:val="0"/>
        <w:autoSpaceDN w:val="0"/>
        <w:adjustRightInd w:val="0"/>
        <w:spacing w:after="0" w:line="240" w:lineRule="auto"/>
        <w:ind w:firstLine="720"/>
        <w:jc w:val="center"/>
        <w:outlineLvl w:val="2"/>
        <w:rPr>
          <w:rFonts w:eastAsia="Times New Roman" w:cstheme="minorBidi"/>
          <w:bCs w:val="0"/>
          <w:kern w:val="2"/>
        </w:rPr>
      </w:pPr>
    </w:p>
    <w:p w:rsidR="005E677F" w:rsidRPr="00E15842" w:rsidRDefault="005E677F" w:rsidP="005E677F">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55. При обращении заявителя в МФЦ передача заявления в администрацию обеспечивается в порядке и сроки, установленные соглашением о взаимодействии между МФЦ и администрацией.</w:t>
      </w:r>
    </w:p>
    <w:p w:rsidR="005E677F" w:rsidRPr="00E15842" w:rsidRDefault="005E677F" w:rsidP="005E677F">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5</w:t>
      </w:r>
      <w:r w:rsidR="007A5657" w:rsidRPr="00E15842">
        <w:rPr>
          <w:rFonts w:eastAsia="Times New Roman" w:cstheme="minorBidi"/>
          <w:bCs w:val="0"/>
          <w:kern w:val="2"/>
        </w:rPr>
        <w:t>6</w:t>
      </w:r>
      <w:r w:rsidRPr="00E15842">
        <w:rPr>
          <w:rFonts w:eastAsia="Times New Roman" w:cstheme="minorBidi"/>
          <w:bCs w:val="0"/>
          <w:kern w:val="2"/>
        </w:rPr>
        <w:t>. Организация предоставления муниципальной услуги осуществляется по принципу «одного окна» на базе МФЦ при личном обращении заявителя.</w:t>
      </w:r>
    </w:p>
    <w:p w:rsidR="005E677F" w:rsidRPr="00E15842" w:rsidRDefault="005E677F" w:rsidP="005E677F">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lastRenderedPageBreak/>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E677F" w:rsidRPr="00E15842" w:rsidRDefault="007A5657" w:rsidP="005E677F">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1</w:t>
      </w:r>
      <w:r w:rsidR="005E677F" w:rsidRPr="00E15842">
        <w:rPr>
          <w:rFonts w:eastAsia="Times New Roman"/>
          <w:bCs w:val="0"/>
          <w:kern w:val="2"/>
        </w:rPr>
        <w:t>)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E677F" w:rsidRPr="00E15842" w:rsidRDefault="007A5657" w:rsidP="005E677F">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2</w:t>
      </w:r>
      <w:r w:rsidR="005E677F" w:rsidRPr="00E15842">
        <w:rPr>
          <w:rFonts w:eastAsia="Times New Roman" w:cstheme="minorBidi"/>
          <w:bCs w:val="0"/>
          <w:kern w:val="2"/>
        </w:rPr>
        <w:t>) прием заявления, комплексного запроса и документов, необходимых для предоставления муниципальной услуги либо указанных в комплексном запросе муниципальных услуг, подлежащих представлению заявителем;</w:t>
      </w:r>
    </w:p>
    <w:p w:rsidR="005E677F" w:rsidRPr="00E15842" w:rsidRDefault="007A5657" w:rsidP="005E677F">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3</w:t>
      </w:r>
      <w:r w:rsidR="005E677F" w:rsidRPr="00E15842">
        <w:rPr>
          <w:rFonts w:eastAsia="Times New Roman" w:cstheme="minorBidi"/>
          <w:bCs w:val="0"/>
          <w:kern w:val="2"/>
        </w:rPr>
        <w:t>) обработка заявления, комплексного запроса и представленных документов;</w:t>
      </w:r>
    </w:p>
    <w:p w:rsidR="005E677F" w:rsidRPr="00E15842" w:rsidRDefault="007A5657" w:rsidP="005E677F">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4</w:t>
      </w:r>
      <w:r w:rsidR="005E677F" w:rsidRPr="00E15842">
        <w:rPr>
          <w:rFonts w:eastAsia="Times New Roman" w:cstheme="minorBidi"/>
          <w:bCs w:val="0"/>
          <w:kern w:val="2"/>
        </w:rPr>
        <w:t>)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органы, предоставляющие государственные услуги, с приложением заверенной МФЦ копии комплексного запроса;</w:t>
      </w:r>
    </w:p>
    <w:p w:rsidR="005E677F" w:rsidRPr="00E15842" w:rsidRDefault="007A5657" w:rsidP="005E677F">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5</w:t>
      </w:r>
      <w:r w:rsidR="005E677F" w:rsidRPr="00E15842">
        <w:rPr>
          <w:rFonts w:eastAsia="Times New Roman" w:cstheme="minorBidi"/>
          <w:bCs w:val="0"/>
          <w:kern w:val="2"/>
        </w:rPr>
        <w:t>) выдача результата оказания государственной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67537E" w:rsidRPr="00E15842" w:rsidRDefault="005E677F" w:rsidP="0067537E">
      <w:pPr>
        <w:autoSpaceDE w:val="0"/>
        <w:autoSpaceDN w:val="0"/>
        <w:adjustRightInd w:val="0"/>
        <w:spacing w:after="0" w:line="240" w:lineRule="auto"/>
        <w:ind w:firstLine="709"/>
        <w:jc w:val="both"/>
        <w:rPr>
          <w:rFonts w:eastAsiaTheme="minorHAnsi" w:cstheme="minorBidi"/>
          <w:bCs w:val="0"/>
          <w:kern w:val="2"/>
        </w:rPr>
      </w:pPr>
      <w:r w:rsidRPr="00E15842">
        <w:rPr>
          <w:rFonts w:eastAsia="Times New Roman" w:cstheme="minorBidi"/>
          <w:bCs w:val="0"/>
          <w:kern w:val="2"/>
        </w:rPr>
        <w:t>5</w:t>
      </w:r>
      <w:r w:rsidR="001A0BEA" w:rsidRPr="00E15842">
        <w:rPr>
          <w:rFonts w:eastAsia="Times New Roman" w:cstheme="minorBidi"/>
          <w:bCs w:val="0"/>
          <w:kern w:val="2"/>
        </w:rPr>
        <w:t>7</w:t>
      </w:r>
      <w:r w:rsidR="0067537E" w:rsidRPr="00E15842">
        <w:rPr>
          <w:rFonts w:eastAsia="Times New Roman" w:cstheme="minorBidi"/>
          <w:bCs w:val="0"/>
          <w:kern w:val="2"/>
        </w:rPr>
        <w:t xml:space="preserve">. </w:t>
      </w:r>
      <w:r w:rsidR="0067537E" w:rsidRPr="00E15842">
        <w:rPr>
          <w:bCs w:val="0"/>
          <w:kern w:val="2"/>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077DA1" w:rsidRPr="00E15842">
        <w:rPr>
          <w:bCs w:val="0"/>
          <w:kern w:val="2"/>
        </w:rPr>
        <w:t xml:space="preserve">ты, регистрацию или авторизацию </w:t>
      </w:r>
      <w:r w:rsidR="0067537E" w:rsidRPr="00E15842">
        <w:rPr>
          <w:bCs w:val="0"/>
          <w:kern w:val="2"/>
        </w:rPr>
        <w:t>заявителя или предоставление им персональных данных.</w:t>
      </w:r>
    </w:p>
    <w:p w:rsidR="0067537E" w:rsidRPr="00E15842" w:rsidRDefault="0067537E" w:rsidP="0067537E">
      <w:pPr>
        <w:autoSpaceDE w:val="0"/>
        <w:autoSpaceDN w:val="0"/>
        <w:adjustRightInd w:val="0"/>
        <w:spacing w:after="0" w:line="240" w:lineRule="auto"/>
        <w:ind w:firstLine="709"/>
        <w:jc w:val="both"/>
        <w:rPr>
          <w:bCs w:val="0"/>
          <w:kern w:val="2"/>
        </w:rPr>
      </w:pPr>
      <w:r w:rsidRPr="00E15842">
        <w:rPr>
          <w:bCs w:val="0"/>
          <w:kern w:val="2"/>
        </w:rPr>
        <w:t>5</w:t>
      </w:r>
      <w:r w:rsidR="001A0BEA" w:rsidRPr="00E15842">
        <w:rPr>
          <w:bCs w:val="0"/>
          <w:kern w:val="2"/>
        </w:rPr>
        <w:t>8</w:t>
      </w:r>
      <w:r w:rsidRPr="00E15842">
        <w:rPr>
          <w:bCs w:val="0"/>
          <w:kern w:val="2"/>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7537E" w:rsidRPr="00E15842" w:rsidRDefault="001A0BEA" w:rsidP="0067537E">
      <w:pPr>
        <w:autoSpaceDE w:val="0"/>
        <w:autoSpaceDN w:val="0"/>
        <w:adjustRightInd w:val="0"/>
        <w:spacing w:after="0" w:line="240" w:lineRule="auto"/>
        <w:ind w:firstLine="709"/>
        <w:jc w:val="both"/>
        <w:rPr>
          <w:bCs w:val="0"/>
          <w:kern w:val="2"/>
        </w:rPr>
      </w:pPr>
      <w:r w:rsidRPr="00E15842">
        <w:rPr>
          <w:bCs w:val="0"/>
          <w:kern w:val="2"/>
        </w:rPr>
        <w:t>59</w:t>
      </w:r>
      <w:r w:rsidR="0067537E" w:rsidRPr="00E15842">
        <w:rPr>
          <w:bCs w:val="0"/>
          <w:kern w:val="2"/>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7537E" w:rsidRPr="00E15842" w:rsidRDefault="0067537E" w:rsidP="0067537E">
      <w:pPr>
        <w:autoSpaceDE w:val="0"/>
        <w:autoSpaceDN w:val="0"/>
        <w:adjustRightInd w:val="0"/>
        <w:spacing w:after="0" w:line="240" w:lineRule="auto"/>
        <w:ind w:firstLine="709"/>
        <w:jc w:val="both"/>
        <w:rPr>
          <w:bCs w:val="0"/>
          <w:kern w:val="2"/>
        </w:rPr>
      </w:pPr>
      <w:r w:rsidRPr="00E15842">
        <w:rPr>
          <w:bCs w:val="0"/>
          <w:kern w:val="2"/>
        </w:rPr>
        <w:t xml:space="preserve">Подача заявителем </w:t>
      </w:r>
      <w:r w:rsidRPr="00E15842">
        <w:rPr>
          <w:rFonts w:eastAsia="Times New Roman"/>
          <w:bCs w:val="0"/>
          <w:kern w:val="2"/>
        </w:rPr>
        <w:t xml:space="preserve">или его представителем </w:t>
      </w:r>
      <w:r w:rsidRPr="00E15842">
        <w:rPr>
          <w:bCs w:val="0"/>
          <w:kern w:val="2"/>
        </w:rPr>
        <w:t xml:space="preserve">заявления в форме электронного документа посредством электронной почты осуществляется в виде файлов в формате doc, docx, </w:t>
      </w:r>
      <w:r w:rsidRPr="00E15842">
        <w:rPr>
          <w:bCs w:val="0"/>
          <w:kern w:val="2"/>
          <w:u w:val="single"/>
          <w:lang w:val="en-US"/>
        </w:rPr>
        <w:t>odt</w:t>
      </w:r>
      <w:r w:rsidRPr="00E15842">
        <w:rPr>
          <w:bCs w:val="0"/>
          <w:kern w:val="2"/>
        </w:rPr>
        <w:t xml:space="preserve">, txt, xls, xlsx, </w:t>
      </w:r>
      <w:r w:rsidRPr="00E15842">
        <w:rPr>
          <w:bCs w:val="0"/>
          <w:kern w:val="2"/>
          <w:u w:val="single"/>
          <w:lang w:val="en-US"/>
        </w:rPr>
        <w:t>ods</w:t>
      </w:r>
      <w:r w:rsidRPr="00E15842">
        <w:rPr>
          <w:bCs w:val="0"/>
          <w:kern w:val="2"/>
        </w:rPr>
        <w:t>, rtf.</w:t>
      </w:r>
    </w:p>
    <w:p w:rsidR="0067537E" w:rsidRPr="00E15842" w:rsidRDefault="0067537E" w:rsidP="0067537E">
      <w:pPr>
        <w:autoSpaceDE w:val="0"/>
        <w:autoSpaceDN w:val="0"/>
        <w:adjustRightInd w:val="0"/>
        <w:spacing w:after="0" w:line="240" w:lineRule="auto"/>
        <w:ind w:firstLine="709"/>
        <w:jc w:val="both"/>
        <w:rPr>
          <w:bCs w:val="0"/>
          <w:kern w:val="2"/>
        </w:rPr>
      </w:pPr>
      <w:r w:rsidRPr="00E15842">
        <w:rPr>
          <w:bCs w:val="0"/>
          <w:kern w:val="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7537E" w:rsidRPr="00E15842" w:rsidRDefault="0067537E" w:rsidP="0067537E">
      <w:pPr>
        <w:autoSpaceDE w:val="0"/>
        <w:autoSpaceDN w:val="0"/>
        <w:adjustRightInd w:val="0"/>
        <w:spacing w:after="0" w:line="240" w:lineRule="auto"/>
        <w:ind w:firstLine="709"/>
        <w:jc w:val="both"/>
        <w:rPr>
          <w:rFonts w:eastAsiaTheme="minorHAnsi" w:cstheme="minorBidi"/>
          <w:bCs w:val="0"/>
          <w:kern w:val="2"/>
        </w:rPr>
      </w:pPr>
      <w:r w:rsidRPr="00E15842">
        <w:rPr>
          <w:bCs w:val="0"/>
          <w:kern w:val="2"/>
        </w:rPr>
        <w:t>6</w:t>
      </w:r>
      <w:r w:rsidR="001A0BEA" w:rsidRPr="00E15842">
        <w:rPr>
          <w:bCs w:val="0"/>
          <w:kern w:val="2"/>
        </w:rPr>
        <w:t>0</w:t>
      </w:r>
      <w:r w:rsidRPr="00E15842">
        <w:rPr>
          <w:bCs w:val="0"/>
          <w:kern w:val="2"/>
        </w:rPr>
        <w:t xml:space="preserve">. </w:t>
      </w:r>
      <w:r w:rsidRPr="00E15842">
        <w:rPr>
          <w:rFonts w:eastAsiaTheme="minorHAnsi" w:cstheme="minorBidi"/>
          <w:bCs w:val="0"/>
          <w:kern w:val="2"/>
        </w:rPr>
        <w:t>При обращении за предоставлением муниципальной услуги в электронной форме заявитель</w:t>
      </w:r>
      <w:r w:rsidRPr="00E15842">
        <w:rPr>
          <w:rFonts w:ascii="Tms Rmn" w:eastAsia="Times New Roman" w:hAnsi="Tms Rmn" w:cstheme="minorBidi" w:hint="eastAsia"/>
          <w:bCs w:val="0"/>
          <w:kern w:val="2"/>
        </w:rPr>
        <w:t xml:space="preserve"> </w:t>
      </w:r>
      <w:r w:rsidRPr="00E15842">
        <w:rPr>
          <w:rFonts w:eastAsiaTheme="minorHAnsi" w:cstheme="minorBidi"/>
          <w:bCs w:val="0"/>
          <w:kern w:val="2"/>
        </w:rPr>
        <w:t>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устанавливается в соответствии с действующим законодательством.</w:t>
      </w:r>
    </w:p>
    <w:p w:rsidR="0067537E" w:rsidRPr="00E15842" w:rsidRDefault="0067537E" w:rsidP="0067537E">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6</w:t>
      </w:r>
      <w:r w:rsidR="001A0BEA" w:rsidRPr="00E15842">
        <w:rPr>
          <w:rFonts w:eastAsia="Times New Roman"/>
          <w:bCs w:val="0"/>
          <w:kern w:val="2"/>
        </w:rPr>
        <w:t>1</w:t>
      </w:r>
      <w:r w:rsidRPr="00E15842">
        <w:rPr>
          <w:rFonts w:eastAsia="Times New Roman"/>
          <w:bCs w:val="0"/>
          <w:kern w:val="2"/>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E677F" w:rsidRPr="00E15842" w:rsidRDefault="005E677F" w:rsidP="005E677F">
      <w:pPr>
        <w:autoSpaceDE w:val="0"/>
        <w:autoSpaceDN w:val="0"/>
        <w:adjustRightInd w:val="0"/>
        <w:spacing w:after="0" w:line="240" w:lineRule="auto"/>
        <w:ind w:firstLine="709"/>
        <w:jc w:val="both"/>
        <w:rPr>
          <w:rFonts w:eastAsia="Times New Roman" w:cstheme="minorBidi"/>
          <w:bCs w:val="0"/>
          <w:kern w:val="2"/>
        </w:rPr>
      </w:pPr>
    </w:p>
    <w:p w:rsidR="00AB0888" w:rsidRPr="00E15842" w:rsidRDefault="00AB0888" w:rsidP="005E677F">
      <w:pPr>
        <w:autoSpaceDE w:val="0"/>
        <w:autoSpaceDN w:val="0"/>
        <w:adjustRightInd w:val="0"/>
        <w:spacing w:after="0" w:line="240" w:lineRule="auto"/>
        <w:ind w:firstLine="709"/>
        <w:jc w:val="both"/>
        <w:rPr>
          <w:rFonts w:eastAsia="Times New Roman" w:cstheme="minorBidi"/>
          <w:bCs w:val="0"/>
          <w:kern w:val="2"/>
        </w:rPr>
      </w:pPr>
    </w:p>
    <w:p w:rsidR="00AB0888" w:rsidRPr="00E15842" w:rsidRDefault="00AB0888" w:rsidP="00AB0888">
      <w:pPr>
        <w:keepNext/>
        <w:keepLines/>
        <w:autoSpaceDE w:val="0"/>
        <w:autoSpaceDN w:val="0"/>
        <w:adjustRightInd w:val="0"/>
        <w:spacing w:after="0" w:line="240" w:lineRule="auto"/>
        <w:jc w:val="center"/>
        <w:rPr>
          <w:rFonts w:eastAsia="Times New Roman" w:cstheme="minorBidi"/>
          <w:b/>
          <w:bCs w:val="0"/>
          <w:kern w:val="2"/>
        </w:rPr>
      </w:pPr>
      <w:r w:rsidRPr="00E15842">
        <w:rPr>
          <w:rFonts w:eastAsia="Times New Roman" w:cstheme="minorBidi"/>
          <w:b/>
          <w:bCs w:val="0"/>
          <w:kern w:val="2"/>
        </w:rPr>
        <w:lastRenderedPageBreak/>
        <w:t xml:space="preserve">РАЗДЕЛ III. </w:t>
      </w:r>
      <w:r w:rsidR="00102C64" w:rsidRPr="00E15842">
        <w:rPr>
          <w:rFonts w:eastAsia="Times New Roman" w:cstheme="minorBidi"/>
          <w:b/>
          <w:bCs w:val="0"/>
          <w:kern w:val="2"/>
        </w:rPr>
        <w:t xml:space="preserve"> </w:t>
      </w:r>
      <w:r w:rsidRPr="00E15842">
        <w:rPr>
          <w:rFonts w:eastAsia="Times New Roman" w:cstheme="minorBidi"/>
          <w:b/>
          <w:bCs w:val="0"/>
          <w:kern w:val="2"/>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B0888" w:rsidRPr="00E15842" w:rsidRDefault="00AB0888" w:rsidP="00AB0888">
      <w:pPr>
        <w:keepNext/>
        <w:keepLines/>
        <w:autoSpaceDE w:val="0"/>
        <w:autoSpaceDN w:val="0"/>
        <w:adjustRightInd w:val="0"/>
        <w:spacing w:after="0" w:line="240" w:lineRule="auto"/>
        <w:ind w:firstLine="709"/>
        <w:jc w:val="both"/>
        <w:rPr>
          <w:rFonts w:eastAsia="Times New Roman" w:cstheme="minorBidi"/>
          <w:bCs w:val="0"/>
          <w:kern w:val="2"/>
        </w:rPr>
      </w:pPr>
    </w:p>
    <w:p w:rsidR="00F6759A" w:rsidRPr="00E15842" w:rsidRDefault="00AB0888" w:rsidP="00AB0888">
      <w:pPr>
        <w:keepNext/>
        <w:keepLines/>
        <w:autoSpaceDE w:val="0"/>
        <w:autoSpaceDN w:val="0"/>
        <w:adjustRightInd w:val="0"/>
        <w:spacing w:after="0" w:line="240" w:lineRule="auto"/>
        <w:jc w:val="center"/>
        <w:outlineLvl w:val="2"/>
        <w:rPr>
          <w:rFonts w:eastAsia="Times New Roman" w:cstheme="minorBidi"/>
          <w:bCs w:val="0"/>
          <w:kern w:val="2"/>
        </w:rPr>
      </w:pPr>
      <w:bookmarkStart w:id="4" w:name="Par343"/>
      <w:bookmarkEnd w:id="4"/>
      <w:r w:rsidRPr="00E15842">
        <w:rPr>
          <w:rFonts w:eastAsia="Times New Roman" w:cstheme="minorBidi"/>
          <w:bCs w:val="0"/>
          <w:kern w:val="2"/>
        </w:rPr>
        <w:t>ГЛАВА 2</w:t>
      </w:r>
      <w:r w:rsidR="00102C64" w:rsidRPr="00E15842">
        <w:rPr>
          <w:rFonts w:eastAsia="Times New Roman" w:cstheme="minorBidi"/>
          <w:bCs w:val="0"/>
          <w:kern w:val="2"/>
        </w:rPr>
        <w:t>2</w:t>
      </w:r>
      <w:r w:rsidRPr="00E15842">
        <w:rPr>
          <w:rFonts w:eastAsia="Times New Roman" w:cstheme="minorBidi"/>
          <w:bCs w:val="0"/>
          <w:kern w:val="2"/>
        </w:rPr>
        <w:t xml:space="preserve">. ИСЧЕРПЫВАЮЩИЙ ПЕРЕЧЕНЬ </w:t>
      </w:r>
    </w:p>
    <w:p w:rsidR="00AB0888" w:rsidRPr="00E15842" w:rsidRDefault="00AB0888" w:rsidP="00AB0888">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АДМИНИСТРАТИВНЫХ ПРОЦЕДУР (ДЕЙСТВИЙ)</w:t>
      </w:r>
    </w:p>
    <w:p w:rsidR="00AB0888" w:rsidRPr="00E15842" w:rsidRDefault="00AB0888" w:rsidP="00AB0888">
      <w:pPr>
        <w:keepNext/>
        <w:keepLines/>
        <w:autoSpaceDE w:val="0"/>
        <w:autoSpaceDN w:val="0"/>
        <w:adjustRightInd w:val="0"/>
        <w:spacing w:after="0" w:line="240" w:lineRule="auto"/>
        <w:ind w:firstLine="709"/>
        <w:jc w:val="both"/>
        <w:rPr>
          <w:rFonts w:eastAsia="Times New Roman" w:cstheme="minorBidi"/>
          <w:bCs w:val="0"/>
          <w:kern w:val="2"/>
        </w:rPr>
      </w:pPr>
    </w:p>
    <w:p w:rsidR="00AB0888" w:rsidRPr="00E15842" w:rsidRDefault="00102C64" w:rsidP="00AB0888">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6</w:t>
      </w:r>
      <w:r w:rsidR="001A0BEA" w:rsidRPr="00E15842">
        <w:rPr>
          <w:rFonts w:eastAsia="Times New Roman" w:cstheme="minorBidi"/>
          <w:bCs w:val="0"/>
          <w:kern w:val="2"/>
        </w:rPr>
        <w:t>2</w:t>
      </w:r>
      <w:r w:rsidR="00AB0888" w:rsidRPr="00E15842">
        <w:rPr>
          <w:rFonts w:eastAsia="Times New Roman" w:cstheme="minorBidi"/>
          <w:bCs w:val="0"/>
          <w:kern w:val="2"/>
        </w:rPr>
        <w:t>. Предоставление муниципальной услуги включает в себя следующие административные процедуры:</w:t>
      </w:r>
    </w:p>
    <w:p w:rsidR="00AB0888" w:rsidRPr="00E15842" w:rsidRDefault="00AB0888" w:rsidP="00AB0888">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а) прием и регистрация заявления и документов, подлежащих представлению заявителем;</w:t>
      </w:r>
    </w:p>
    <w:p w:rsidR="00AB0888" w:rsidRPr="00E15842" w:rsidRDefault="00AB0888" w:rsidP="00AB0888">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б) формирование и направление межведомственных запросов в органы, участвующие в предоставлении муниципальной услуги;</w:t>
      </w:r>
    </w:p>
    <w:p w:rsidR="00AB0888" w:rsidRPr="00E15842" w:rsidRDefault="00AB0888" w:rsidP="00AB0888">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в) принятие решения по результатам рассмотрения заявления;</w:t>
      </w:r>
    </w:p>
    <w:p w:rsidR="00AB0888" w:rsidRPr="00E15842" w:rsidRDefault="00AB0888" w:rsidP="00AB0888">
      <w:pPr>
        <w:autoSpaceDE w:val="0"/>
        <w:autoSpaceDN w:val="0"/>
        <w:adjustRightInd w:val="0"/>
        <w:spacing w:after="0" w:line="240" w:lineRule="auto"/>
        <w:ind w:firstLine="709"/>
        <w:jc w:val="both"/>
        <w:rPr>
          <w:rFonts w:eastAsia="Times New Roman" w:cstheme="minorBidi"/>
          <w:bCs w:val="0"/>
          <w:kern w:val="2"/>
        </w:rPr>
      </w:pPr>
      <w:r w:rsidRPr="00E15842">
        <w:rPr>
          <w:rFonts w:eastAsia="Times New Roman" w:cstheme="minorBidi"/>
          <w:bCs w:val="0"/>
          <w:kern w:val="2"/>
        </w:rPr>
        <w:t>г) направление (выдача) заявителю копии постановления либо решения об отказе.</w:t>
      </w:r>
    </w:p>
    <w:p w:rsidR="005216FB" w:rsidRPr="00E15842" w:rsidRDefault="00102C64" w:rsidP="00102C64">
      <w:pPr>
        <w:autoSpaceDE w:val="0"/>
        <w:autoSpaceDN w:val="0"/>
        <w:adjustRightInd w:val="0"/>
        <w:spacing w:after="0" w:line="240" w:lineRule="auto"/>
        <w:ind w:firstLine="709"/>
        <w:jc w:val="both"/>
        <w:rPr>
          <w:rFonts w:eastAsia="Times New Roman"/>
          <w:bCs w:val="0"/>
          <w:kern w:val="2"/>
          <w:lang w:eastAsia="en-US"/>
        </w:rPr>
      </w:pPr>
      <w:r w:rsidRPr="00E15842">
        <w:rPr>
          <w:rFonts w:eastAsia="Times New Roman"/>
          <w:bCs w:val="0"/>
          <w:kern w:val="2"/>
          <w:lang w:eastAsia="en-US"/>
        </w:rPr>
        <w:t>6</w:t>
      </w:r>
      <w:r w:rsidR="001A0BEA" w:rsidRPr="00E15842">
        <w:rPr>
          <w:rFonts w:eastAsia="Times New Roman"/>
          <w:bCs w:val="0"/>
          <w:kern w:val="2"/>
          <w:lang w:eastAsia="en-US"/>
        </w:rPr>
        <w:t>3</w:t>
      </w:r>
      <w:r w:rsidRPr="00E15842">
        <w:rPr>
          <w:rFonts w:eastAsia="Times New Roman"/>
          <w:bCs w:val="0"/>
          <w:kern w:val="2"/>
          <w:lang w:eastAsia="en-US"/>
        </w:rPr>
        <w:t xml:space="preserve">. </w:t>
      </w:r>
      <w:r w:rsidR="005216FB" w:rsidRPr="00E15842">
        <w:rPr>
          <w:rFonts w:eastAsiaTheme="minorHAnsi" w:cstheme="minorBidi"/>
          <w:bCs w:val="0"/>
        </w:rPr>
        <w:t>Блок-схема предоставления муниципальной услуги проводится в пр</w:t>
      </w:r>
      <w:r w:rsidR="001A0BEA" w:rsidRPr="00E15842">
        <w:rPr>
          <w:rFonts w:eastAsiaTheme="minorHAnsi" w:cstheme="minorBidi"/>
          <w:bCs w:val="0"/>
        </w:rPr>
        <w:t>иложении 2 к Р</w:t>
      </w:r>
      <w:r w:rsidR="005216FB" w:rsidRPr="00E15842">
        <w:rPr>
          <w:rFonts w:eastAsiaTheme="minorHAnsi" w:cstheme="minorBidi"/>
          <w:bCs w:val="0"/>
        </w:rPr>
        <w:t>егламенту.</w:t>
      </w:r>
    </w:p>
    <w:p w:rsidR="00102C64" w:rsidRPr="00E15842" w:rsidRDefault="005216FB" w:rsidP="00102C64">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lang w:eastAsia="en-US"/>
        </w:rPr>
        <w:t>6</w:t>
      </w:r>
      <w:r w:rsidR="001A0BEA" w:rsidRPr="00E15842">
        <w:rPr>
          <w:rFonts w:eastAsia="Times New Roman"/>
          <w:bCs w:val="0"/>
          <w:kern w:val="2"/>
          <w:lang w:eastAsia="en-US"/>
        </w:rPr>
        <w:t>4</w:t>
      </w:r>
      <w:r w:rsidR="00900150" w:rsidRPr="00E15842">
        <w:rPr>
          <w:rFonts w:eastAsia="Times New Roman"/>
          <w:bCs w:val="0"/>
          <w:kern w:val="2"/>
          <w:lang w:eastAsia="en-US"/>
        </w:rPr>
        <w:t xml:space="preserve">. </w:t>
      </w:r>
      <w:r w:rsidR="00102C64" w:rsidRPr="00E15842">
        <w:rPr>
          <w:rFonts w:eastAsia="Times New Roman"/>
          <w:bCs w:val="0"/>
          <w:kern w:val="2"/>
          <w:lang w:eastAsia="en-US"/>
        </w:rPr>
        <w:t>В электронной форме при предоставлении муниципальной услуги осуществляются следующие административные процедуры (действия):</w:t>
      </w:r>
    </w:p>
    <w:p w:rsidR="00102C64" w:rsidRPr="00E15842" w:rsidRDefault="00102C64" w:rsidP="00102C64">
      <w:pPr>
        <w:autoSpaceDE w:val="0"/>
        <w:autoSpaceDN w:val="0"/>
        <w:adjustRightInd w:val="0"/>
        <w:spacing w:after="0" w:line="240" w:lineRule="auto"/>
        <w:ind w:firstLine="709"/>
        <w:jc w:val="both"/>
        <w:rPr>
          <w:rFonts w:eastAsia="Times New Roman"/>
          <w:bCs w:val="0"/>
          <w:kern w:val="2"/>
          <w:lang w:eastAsia="en-US"/>
        </w:rPr>
      </w:pPr>
      <w:r w:rsidRPr="00E15842">
        <w:rPr>
          <w:rFonts w:eastAsia="Times New Roman"/>
          <w:bCs w:val="0"/>
          <w:kern w:val="2"/>
          <w:lang w:eastAsia="en-US"/>
        </w:rPr>
        <w:t xml:space="preserve">1) прием заявления и документов, предоставленных заявителем </w:t>
      </w:r>
      <w:r w:rsidRPr="00E15842">
        <w:rPr>
          <w:rFonts w:eastAsia="Times New Roman"/>
          <w:bCs w:val="0"/>
          <w:kern w:val="2"/>
        </w:rPr>
        <w:t>или его представителем</w:t>
      </w:r>
      <w:r w:rsidRPr="00E15842">
        <w:rPr>
          <w:rFonts w:eastAsia="Times New Roman"/>
          <w:bCs w:val="0"/>
          <w:kern w:val="2"/>
          <w:lang w:eastAsia="en-US"/>
        </w:rPr>
        <w:t>;</w:t>
      </w:r>
    </w:p>
    <w:p w:rsidR="00102C64" w:rsidRPr="00E15842" w:rsidRDefault="00102C64" w:rsidP="00102C64">
      <w:pPr>
        <w:autoSpaceDE w:val="0"/>
        <w:autoSpaceDN w:val="0"/>
        <w:adjustRightInd w:val="0"/>
        <w:spacing w:after="0" w:line="240" w:lineRule="auto"/>
        <w:ind w:firstLine="709"/>
        <w:jc w:val="both"/>
        <w:rPr>
          <w:rFonts w:eastAsia="Times New Roman"/>
          <w:bCs w:val="0"/>
          <w:kern w:val="2"/>
          <w:lang w:eastAsia="en-US"/>
        </w:rPr>
      </w:pPr>
      <w:r w:rsidRPr="00E15842">
        <w:rPr>
          <w:rFonts w:eastAsia="Times New Roman"/>
          <w:bCs w:val="0"/>
          <w:kern w:val="2"/>
          <w:lang w:eastAsia="en-US"/>
        </w:rPr>
        <w:t>2) формирование и направление межведомственных запросов в органы, участвующие в предоставлении муниципальной услуги.</w:t>
      </w:r>
    </w:p>
    <w:p w:rsidR="00102C64" w:rsidRPr="00E15842" w:rsidRDefault="00102C64" w:rsidP="00102C64">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lang w:eastAsia="en-US"/>
        </w:rPr>
        <w:t>6</w:t>
      </w:r>
      <w:r w:rsidR="001A0BEA" w:rsidRPr="00E15842">
        <w:rPr>
          <w:rFonts w:eastAsia="Times New Roman"/>
          <w:bCs w:val="0"/>
          <w:kern w:val="2"/>
          <w:lang w:eastAsia="en-US"/>
        </w:rPr>
        <w:t>5</w:t>
      </w:r>
      <w:r w:rsidRPr="00E15842">
        <w:rPr>
          <w:rFonts w:eastAsia="Times New Roman"/>
          <w:bCs w:val="0"/>
          <w:kern w:val="2"/>
          <w:lang w:eastAsia="en-US"/>
        </w:rPr>
        <w:t xml:space="preserve">. </w:t>
      </w:r>
      <w:r w:rsidRPr="00E15842">
        <w:rPr>
          <w:rFonts w:eastAsia="Times New Roman"/>
          <w:bCs w:val="0"/>
          <w:kern w:val="2"/>
        </w:rPr>
        <w:t>При предоставлении муниципальной услуги МФЦ выполняет следующие действия:</w:t>
      </w:r>
    </w:p>
    <w:p w:rsidR="00102C64" w:rsidRPr="00E15842" w:rsidRDefault="00102C64" w:rsidP="00102C64">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1) информирование заявителей 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102C64" w:rsidRPr="00E15842" w:rsidRDefault="00102C64" w:rsidP="00102C64">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2) прием запроса и документов, представленных заявителем или его представителем, в том числе комплексного запроса;</w:t>
      </w:r>
    </w:p>
    <w:p w:rsidR="00102C64" w:rsidRPr="00E15842" w:rsidRDefault="00102C64" w:rsidP="00102C64">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3) обработка запроса и представленных документов, в том числе комплексного запроса;</w:t>
      </w:r>
    </w:p>
    <w:p w:rsidR="00102C64" w:rsidRPr="00E15842" w:rsidRDefault="00102C64" w:rsidP="00102C64">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4) направление запроса и документов, представленных заявителем или его представителем, в администрацию;</w:t>
      </w:r>
    </w:p>
    <w:p w:rsidR="00102C64" w:rsidRPr="00E15842" w:rsidRDefault="00102C64" w:rsidP="00102C64">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02C64" w:rsidRPr="00E15842" w:rsidRDefault="00102C64" w:rsidP="00102C64">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AB0888" w:rsidRPr="00E15842" w:rsidRDefault="00AB0888" w:rsidP="00AB0888">
      <w:pPr>
        <w:keepNext/>
        <w:keepLines/>
        <w:autoSpaceDE w:val="0"/>
        <w:autoSpaceDN w:val="0"/>
        <w:adjustRightInd w:val="0"/>
        <w:spacing w:after="0" w:line="240" w:lineRule="auto"/>
        <w:jc w:val="center"/>
        <w:outlineLvl w:val="2"/>
        <w:rPr>
          <w:rFonts w:eastAsia="Times New Roman" w:cstheme="minorBidi"/>
          <w:bCs w:val="0"/>
          <w:kern w:val="2"/>
        </w:rPr>
      </w:pPr>
    </w:p>
    <w:p w:rsidR="00AB0888" w:rsidRPr="00E15842" w:rsidRDefault="00AB0888" w:rsidP="00AB0888">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ГЛАВА 2</w:t>
      </w:r>
      <w:r w:rsidR="00900150" w:rsidRPr="00E15842">
        <w:rPr>
          <w:rFonts w:eastAsia="Times New Roman" w:cstheme="minorBidi"/>
          <w:bCs w:val="0"/>
          <w:kern w:val="2"/>
        </w:rPr>
        <w:t>3</w:t>
      </w:r>
      <w:r w:rsidRPr="00E15842">
        <w:rPr>
          <w:rFonts w:eastAsia="Times New Roman" w:cstheme="minorBidi"/>
          <w:bCs w:val="0"/>
          <w:kern w:val="2"/>
        </w:rPr>
        <w:t>. ПРИЕМ, РЕГИСТРАЦИЯ ЗАЯВЛЕНИЯ И ДОКУМЕНТОВ,</w:t>
      </w:r>
    </w:p>
    <w:p w:rsidR="00F6759A" w:rsidRPr="00E15842" w:rsidRDefault="00AB0888" w:rsidP="00AB0888">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 xml:space="preserve">ПОДЛЕЖАЩИХ ПРЕДСТАВЛЕНИЮ ЗАЯВИТЕЛЕМ </w:t>
      </w:r>
    </w:p>
    <w:p w:rsidR="00AB0888" w:rsidRPr="00E15842" w:rsidRDefault="00AB0888" w:rsidP="00AB0888">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ИЛИ ЕГО ПРЕДСТАВИТЕЛЕМ</w:t>
      </w:r>
    </w:p>
    <w:p w:rsidR="00AB0888" w:rsidRPr="00E15842" w:rsidRDefault="00AB0888" w:rsidP="00AB0888">
      <w:pPr>
        <w:keepNext/>
        <w:keepLines/>
        <w:autoSpaceDE w:val="0"/>
        <w:autoSpaceDN w:val="0"/>
        <w:adjustRightInd w:val="0"/>
        <w:spacing w:after="0" w:line="240" w:lineRule="auto"/>
        <w:jc w:val="both"/>
        <w:rPr>
          <w:rFonts w:eastAsia="Times New Roman" w:cstheme="minorBidi"/>
          <w:bCs w:val="0"/>
          <w:kern w:val="2"/>
          <w:lang w:eastAsia="en-US"/>
        </w:rPr>
      </w:pPr>
      <w:bookmarkStart w:id="5" w:name="Par355"/>
      <w:bookmarkEnd w:id="5"/>
    </w:p>
    <w:p w:rsidR="00AB0888" w:rsidRPr="00E15842" w:rsidRDefault="00AB0888" w:rsidP="00AB0888">
      <w:pPr>
        <w:spacing w:after="0" w:line="240" w:lineRule="auto"/>
        <w:jc w:val="both"/>
        <w:rPr>
          <w:rFonts w:eastAsiaTheme="minorEastAsia"/>
          <w:bCs w:val="0"/>
        </w:rPr>
      </w:pPr>
      <w:r w:rsidRPr="00E15842">
        <w:rPr>
          <w:rFonts w:eastAsia="Times New Roman"/>
          <w:bCs w:val="0"/>
        </w:rPr>
        <w:t xml:space="preserve">          </w:t>
      </w:r>
      <w:r w:rsidR="005216FB" w:rsidRPr="00E15842">
        <w:rPr>
          <w:rFonts w:eastAsia="Times New Roman"/>
          <w:bCs w:val="0"/>
        </w:rPr>
        <w:t>6</w:t>
      </w:r>
      <w:r w:rsidR="001A0BEA" w:rsidRPr="00E15842">
        <w:rPr>
          <w:rFonts w:eastAsia="Times New Roman"/>
          <w:bCs w:val="0"/>
        </w:rPr>
        <w:t>6</w:t>
      </w:r>
      <w:r w:rsidRPr="00E15842">
        <w:rPr>
          <w:rFonts w:eastAsia="Times New Roman"/>
          <w:bCs w:val="0"/>
        </w:rPr>
        <w:t xml:space="preserve">. </w:t>
      </w:r>
      <w:r w:rsidRPr="00E15842">
        <w:rPr>
          <w:rFonts w:eastAsiaTheme="minorEastAsia"/>
          <w:bCs w:val="0"/>
        </w:rPr>
        <w:t xml:space="preserve">Основанием для начала административной процедуры является поступление в администрацию  </w:t>
      </w:r>
      <w:hyperlink r:id="rId13" w:history="1">
        <w:r w:rsidRPr="00E15842">
          <w:rPr>
            <w:rFonts w:eastAsiaTheme="minorEastAsia"/>
            <w:bCs w:val="0"/>
          </w:rPr>
          <w:t>заявления</w:t>
        </w:r>
      </w:hyperlink>
      <w:r w:rsidRPr="00E15842">
        <w:rPr>
          <w:rFonts w:eastAsiaTheme="minorEastAsia"/>
          <w:bCs w:val="0"/>
        </w:rPr>
        <w:t xml:space="preserve"> по форме согласно приложению 1 к Административному регламенту и прилагаемых к нему документов, которые подаются заявителем одним из следующих способов:</w:t>
      </w:r>
    </w:p>
    <w:p w:rsidR="00AB0888" w:rsidRPr="00E15842" w:rsidRDefault="00AB0888" w:rsidP="00AB0888">
      <w:pPr>
        <w:spacing w:after="0" w:line="240" w:lineRule="auto"/>
        <w:jc w:val="both"/>
        <w:rPr>
          <w:rFonts w:eastAsiaTheme="minorEastAsia"/>
          <w:bCs w:val="0"/>
        </w:rPr>
      </w:pPr>
      <w:r w:rsidRPr="00E15842">
        <w:rPr>
          <w:rFonts w:eastAsiaTheme="minorEastAsia"/>
          <w:bCs w:val="0"/>
        </w:rPr>
        <w:t xml:space="preserve">        а) путем личного обращения</w:t>
      </w:r>
      <w:r w:rsidR="00345C38" w:rsidRPr="00E15842">
        <w:t xml:space="preserve"> заявителя или его представителя</w:t>
      </w:r>
      <w:r w:rsidRPr="00E15842">
        <w:rPr>
          <w:rFonts w:eastAsiaTheme="minorEastAsia"/>
          <w:bCs w:val="0"/>
        </w:rPr>
        <w:t>;</w:t>
      </w:r>
    </w:p>
    <w:p w:rsidR="00AB0888" w:rsidRPr="00E15842" w:rsidRDefault="00AB0888" w:rsidP="00AB0888">
      <w:pPr>
        <w:spacing w:after="0" w:line="240" w:lineRule="auto"/>
        <w:jc w:val="both"/>
        <w:rPr>
          <w:rFonts w:eastAsiaTheme="minorEastAsia"/>
          <w:bCs w:val="0"/>
        </w:rPr>
      </w:pPr>
      <w:r w:rsidRPr="00E15842">
        <w:rPr>
          <w:rFonts w:eastAsiaTheme="minorEastAsia"/>
          <w:bCs w:val="0"/>
        </w:rPr>
        <w:lastRenderedPageBreak/>
        <w:t xml:space="preserve">        б) через организации почтовой связи;</w:t>
      </w:r>
    </w:p>
    <w:p w:rsidR="00AB0888" w:rsidRPr="00E15842" w:rsidRDefault="00AB0888" w:rsidP="00AB0888">
      <w:pPr>
        <w:spacing w:after="0" w:line="240" w:lineRule="auto"/>
        <w:jc w:val="both"/>
        <w:rPr>
          <w:rFonts w:eastAsiaTheme="minorEastAsia"/>
          <w:bCs w:val="0"/>
        </w:rPr>
      </w:pPr>
      <w:r w:rsidRPr="00E15842">
        <w:rPr>
          <w:rFonts w:eastAsiaTheme="minorEastAsia"/>
          <w:bCs w:val="0"/>
        </w:rPr>
        <w:t xml:space="preserve">        в) через МФЦ;</w:t>
      </w:r>
    </w:p>
    <w:p w:rsidR="00345C38" w:rsidRPr="00E15842" w:rsidRDefault="00AB0888" w:rsidP="00AB0888">
      <w:pPr>
        <w:spacing w:after="0" w:line="240" w:lineRule="auto"/>
        <w:jc w:val="both"/>
      </w:pPr>
      <w:r w:rsidRPr="00E15842">
        <w:rPr>
          <w:rFonts w:eastAsiaTheme="minorEastAsia"/>
          <w:bCs w:val="0"/>
        </w:rPr>
        <w:t xml:space="preserve">        г) в форме электронных документов через сеть «Интернет» </w:t>
      </w:r>
      <w:r w:rsidR="00345C38" w:rsidRPr="00E15842">
        <w:t>или на электронную почту.</w:t>
      </w:r>
    </w:p>
    <w:p w:rsidR="00147552" w:rsidRPr="00E15842" w:rsidRDefault="00AB0888" w:rsidP="00147552">
      <w:pPr>
        <w:pStyle w:val="ab"/>
        <w:jc w:val="both"/>
        <w:rPr>
          <w:rFonts w:ascii="Times New Roman" w:eastAsiaTheme="minorEastAsia" w:hAnsi="Times New Roman"/>
          <w:sz w:val="24"/>
          <w:szCs w:val="24"/>
          <w:lang w:eastAsia="ru-RU"/>
        </w:rPr>
      </w:pPr>
      <w:r w:rsidRPr="00E15842">
        <w:rPr>
          <w:rFonts w:ascii="Times New Roman" w:eastAsiaTheme="minorEastAsia" w:hAnsi="Times New Roman"/>
          <w:sz w:val="24"/>
          <w:szCs w:val="24"/>
        </w:rPr>
        <w:t xml:space="preserve">         6</w:t>
      </w:r>
      <w:r w:rsidR="001A0BEA" w:rsidRPr="00E15842">
        <w:rPr>
          <w:rFonts w:ascii="Times New Roman" w:eastAsiaTheme="minorEastAsia" w:hAnsi="Times New Roman"/>
          <w:sz w:val="24"/>
          <w:szCs w:val="24"/>
        </w:rPr>
        <w:t>7</w:t>
      </w:r>
      <w:r w:rsidRPr="00E15842">
        <w:rPr>
          <w:rFonts w:ascii="Times New Roman" w:eastAsiaTheme="minorEastAsia" w:hAnsi="Times New Roman"/>
          <w:sz w:val="24"/>
          <w:szCs w:val="24"/>
        </w:rPr>
        <w:t xml:space="preserve">. </w:t>
      </w:r>
      <w:r w:rsidR="00147552" w:rsidRPr="00E15842">
        <w:rPr>
          <w:rFonts w:ascii="Times New Roman" w:hAnsi="Times New Roman"/>
          <w:sz w:val="24"/>
          <w:szCs w:val="24"/>
        </w:rPr>
        <w:t>Регистрацию</w:t>
      </w:r>
      <w:r w:rsidR="00345C38" w:rsidRPr="00E15842">
        <w:rPr>
          <w:rFonts w:ascii="Times New Roman" w:hAnsi="Times New Roman"/>
          <w:sz w:val="24"/>
          <w:szCs w:val="24"/>
        </w:rPr>
        <w:t xml:space="preserve"> заявления и документов, предъявленных заявителем или его представителем</w:t>
      </w:r>
      <w:r w:rsidR="00147552" w:rsidRPr="00E15842">
        <w:rPr>
          <w:rFonts w:ascii="Times New Roman" w:hAnsi="Times New Roman"/>
          <w:sz w:val="24"/>
          <w:szCs w:val="24"/>
        </w:rPr>
        <w:t>,</w:t>
      </w:r>
      <w:r w:rsidR="00345C38" w:rsidRPr="00E15842">
        <w:rPr>
          <w:rFonts w:ascii="Times New Roman" w:hAnsi="Times New Roman"/>
          <w:sz w:val="24"/>
          <w:szCs w:val="24"/>
        </w:rPr>
        <w:t xml:space="preserve"> в том числе полученных через организации почтовой связи и с помощью средств электронной связи в электронной форме, </w:t>
      </w:r>
      <w:r w:rsidR="00147552" w:rsidRPr="00E15842">
        <w:rPr>
          <w:rFonts w:ascii="Times New Roman" w:hAnsi="Times New Roman"/>
          <w:sz w:val="24"/>
          <w:szCs w:val="24"/>
        </w:rPr>
        <w:t>осуществляет должностное лицо администрации,</w:t>
      </w:r>
      <w:r w:rsidR="00147552" w:rsidRPr="00E15842">
        <w:rPr>
          <w:rFonts w:ascii="Times New Roman" w:eastAsiaTheme="minorEastAsia" w:hAnsi="Times New Roman"/>
          <w:sz w:val="24"/>
          <w:szCs w:val="24"/>
          <w:lang w:eastAsia="ru-RU"/>
        </w:rPr>
        <w:t xml:space="preserve"> </w:t>
      </w:r>
      <w:r w:rsidR="00147552" w:rsidRPr="00E15842">
        <w:rPr>
          <w:rFonts w:ascii="Times New Roman" w:hAnsi="Times New Roman"/>
          <w:sz w:val="24"/>
          <w:szCs w:val="24"/>
        </w:rPr>
        <w:t>ответственное за прием и регистрацию документов,</w:t>
      </w:r>
      <w:r w:rsidR="00147552" w:rsidRPr="00E15842">
        <w:rPr>
          <w:rFonts w:ascii="Times New Roman" w:eastAsiaTheme="minorEastAsia" w:hAnsi="Times New Roman"/>
          <w:sz w:val="24"/>
          <w:szCs w:val="24"/>
          <w:lang w:eastAsia="ru-RU"/>
        </w:rPr>
        <w:t xml:space="preserve"> в порядке предусмотренном </w:t>
      </w:r>
      <w:hyperlink r:id="rId14" w:history="1">
        <w:r w:rsidR="00147552" w:rsidRPr="00E15842">
          <w:rPr>
            <w:rFonts w:ascii="Times New Roman" w:eastAsiaTheme="minorEastAsia" w:hAnsi="Times New Roman"/>
            <w:sz w:val="24"/>
            <w:szCs w:val="24"/>
            <w:lang w:eastAsia="ru-RU"/>
          </w:rPr>
          <w:t>главой</w:t>
        </w:r>
      </w:hyperlink>
      <w:r w:rsidR="00147552" w:rsidRPr="00E15842">
        <w:rPr>
          <w:rFonts w:ascii="Times New Roman" w:eastAsiaTheme="minorEastAsia" w:hAnsi="Times New Roman"/>
          <w:sz w:val="24"/>
          <w:szCs w:val="24"/>
          <w:lang w:eastAsia="ru-RU"/>
        </w:rPr>
        <w:t xml:space="preserve"> 18 настоящего </w:t>
      </w:r>
      <w:r w:rsidR="001A0BEA" w:rsidRPr="00E15842">
        <w:rPr>
          <w:rFonts w:ascii="Times New Roman" w:eastAsiaTheme="minorEastAsia" w:hAnsi="Times New Roman"/>
          <w:sz w:val="24"/>
          <w:szCs w:val="24"/>
          <w:lang w:eastAsia="ru-RU"/>
        </w:rPr>
        <w:t>Р</w:t>
      </w:r>
      <w:r w:rsidR="00147552" w:rsidRPr="00E15842">
        <w:rPr>
          <w:rFonts w:ascii="Times New Roman" w:eastAsiaTheme="minorEastAsia" w:hAnsi="Times New Roman"/>
          <w:sz w:val="24"/>
          <w:szCs w:val="24"/>
          <w:lang w:eastAsia="ru-RU"/>
        </w:rPr>
        <w:t>егламента.</w:t>
      </w:r>
    </w:p>
    <w:p w:rsidR="00670BBE" w:rsidRPr="00E15842" w:rsidRDefault="00147552" w:rsidP="00670BBE">
      <w:pPr>
        <w:autoSpaceDE w:val="0"/>
        <w:autoSpaceDN w:val="0"/>
        <w:spacing w:after="0" w:line="240" w:lineRule="auto"/>
        <w:ind w:firstLine="709"/>
        <w:jc w:val="both"/>
        <w:rPr>
          <w:rFonts w:eastAsia="Times New Roman"/>
          <w:bCs w:val="0"/>
          <w:kern w:val="2"/>
        </w:rPr>
      </w:pPr>
      <w:r w:rsidRPr="00E15842">
        <w:rPr>
          <w:rFonts w:eastAsia="Times New Roman"/>
          <w:bCs w:val="0"/>
          <w:kern w:val="2"/>
        </w:rPr>
        <w:t>6</w:t>
      </w:r>
      <w:r w:rsidR="001A0BEA" w:rsidRPr="00E15842">
        <w:rPr>
          <w:rFonts w:eastAsia="Times New Roman"/>
          <w:bCs w:val="0"/>
          <w:kern w:val="2"/>
        </w:rPr>
        <w:t>8</w:t>
      </w:r>
      <w:r w:rsidR="00670BBE" w:rsidRPr="00E15842">
        <w:rPr>
          <w:rFonts w:eastAsia="Times New Roman"/>
          <w:bCs w:val="0"/>
          <w:kern w:val="2"/>
        </w:rPr>
        <w:t xml:space="preserve">. Должностное лицо </w:t>
      </w:r>
      <w:r w:rsidR="00670BBE" w:rsidRPr="00E15842">
        <w:rPr>
          <w:bCs w:val="0"/>
          <w:lang w:eastAsia="en-US"/>
        </w:rPr>
        <w:t>администрации</w:t>
      </w:r>
      <w:r w:rsidR="00670BBE" w:rsidRPr="00E15842">
        <w:rPr>
          <w:rFonts w:eastAsia="Times New Roman"/>
          <w:bCs w:val="0"/>
          <w:kern w:val="2"/>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w:t>
      </w:r>
      <w:r w:rsidR="00953FFA" w:rsidRPr="00E15842">
        <w:rPr>
          <w:rFonts w:eastAsia="Times New Roman"/>
          <w:bCs w:val="0"/>
          <w:kern w:val="2"/>
        </w:rPr>
        <w:t>вие требованиям, предусмотренных</w:t>
      </w:r>
      <w:r w:rsidR="00670BBE" w:rsidRPr="00E15842">
        <w:rPr>
          <w:rFonts w:eastAsia="Times New Roman"/>
          <w:bCs w:val="0"/>
          <w:kern w:val="2"/>
        </w:rPr>
        <w:t xml:space="preserve"> </w:t>
      </w:r>
      <w:r w:rsidR="00953FFA" w:rsidRPr="00E15842">
        <w:rPr>
          <w:rFonts w:eastAsia="Times New Roman"/>
          <w:bCs w:val="0"/>
          <w:kern w:val="2"/>
        </w:rPr>
        <w:t xml:space="preserve">пунктом </w:t>
      </w:r>
      <w:r w:rsidR="00670BBE" w:rsidRPr="00E15842">
        <w:rPr>
          <w:rFonts w:eastAsia="Times New Roman"/>
          <w:bCs w:val="0"/>
          <w:kern w:val="2"/>
        </w:rPr>
        <w:t>3</w:t>
      </w:r>
      <w:r w:rsidR="00077DA1" w:rsidRPr="00E15842">
        <w:rPr>
          <w:rFonts w:eastAsia="Times New Roman"/>
          <w:bCs w:val="0"/>
          <w:kern w:val="2"/>
        </w:rPr>
        <w:t>5</w:t>
      </w:r>
      <w:r w:rsidR="00670BBE" w:rsidRPr="00E15842">
        <w:rPr>
          <w:rFonts w:eastAsia="Times New Roman"/>
          <w:bCs w:val="0"/>
          <w:kern w:val="2"/>
        </w:rPr>
        <w:t xml:space="preserve"> </w:t>
      </w:r>
      <w:r w:rsidR="00670BBE" w:rsidRPr="00E15842">
        <w:rPr>
          <w:bCs w:val="0"/>
          <w:lang w:eastAsia="en-US"/>
        </w:rPr>
        <w:t>настоящего регламента</w:t>
      </w:r>
      <w:r w:rsidR="00670BBE" w:rsidRPr="00E15842">
        <w:rPr>
          <w:rFonts w:eastAsia="Times New Roman"/>
          <w:bCs w:val="0"/>
          <w:kern w:val="2"/>
        </w:rPr>
        <w:t xml:space="preserve">, </w:t>
      </w:r>
      <w:r w:rsidR="00670BBE" w:rsidRPr="00E15842">
        <w:rPr>
          <w:bCs w:val="0"/>
          <w:lang w:eastAsia="en-US"/>
        </w:rPr>
        <w:t>не позднее трех рабочих дней со дня получения заявления и документов</w:t>
      </w:r>
      <w:r w:rsidR="00670BBE" w:rsidRPr="00E15842">
        <w:rPr>
          <w:rFonts w:eastAsia="Times New Roman"/>
          <w:bCs w:val="0"/>
          <w:kern w:val="2"/>
        </w:rPr>
        <w:t>.</w:t>
      </w:r>
    </w:p>
    <w:p w:rsidR="0001231A" w:rsidRPr="00E15842" w:rsidRDefault="001A0BEA" w:rsidP="00670BBE">
      <w:pPr>
        <w:pStyle w:val="ab"/>
        <w:ind w:firstLine="708"/>
        <w:jc w:val="both"/>
        <w:rPr>
          <w:rFonts w:ascii="Times New Roman" w:hAnsi="Times New Roman"/>
          <w:sz w:val="24"/>
          <w:szCs w:val="24"/>
        </w:rPr>
      </w:pPr>
      <w:r w:rsidRPr="00E15842">
        <w:rPr>
          <w:rFonts w:ascii="Times New Roman" w:hAnsi="Times New Roman"/>
          <w:color w:val="000000" w:themeColor="text1"/>
          <w:sz w:val="24"/>
          <w:szCs w:val="24"/>
          <w:shd w:val="clear" w:color="auto" w:fill="FFFFFF" w:themeFill="background1"/>
        </w:rPr>
        <w:t>69</w:t>
      </w:r>
      <w:r w:rsidR="00670BBE" w:rsidRPr="00E15842">
        <w:rPr>
          <w:rFonts w:ascii="Times New Roman" w:hAnsi="Times New Roman"/>
          <w:color w:val="000000" w:themeColor="text1"/>
          <w:sz w:val="24"/>
          <w:szCs w:val="24"/>
          <w:shd w:val="clear" w:color="auto" w:fill="FFFFFF" w:themeFill="background1"/>
        </w:rPr>
        <w:t>.</w:t>
      </w:r>
      <w:r w:rsidR="00670BBE" w:rsidRPr="00E15842">
        <w:rPr>
          <w:rFonts w:ascii="Times New Roman" w:hAnsi="Times New Roman"/>
          <w:color w:val="000000" w:themeColor="text1"/>
          <w:sz w:val="24"/>
          <w:szCs w:val="24"/>
        </w:rPr>
        <w:t xml:space="preserve"> </w:t>
      </w:r>
      <w:r w:rsidR="0001231A" w:rsidRPr="00E15842">
        <w:rPr>
          <w:rFonts w:ascii="Times New Roman" w:eastAsia="Times New Roman" w:hAnsi="Times New Roman"/>
          <w:kern w:val="2"/>
          <w:sz w:val="24"/>
          <w:szCs w:val="24"/>
        </w:rPr>
        <w:t xml:space="preserve">В случае выявления в представленных документах хотя бы одного из обстоятельств, предусмотренных </w:t>
      </w:r>
      <w:r w:rsidR="00953FFA" w:rsidRPr="00E15842">
        <w:rPr>
          <w:rFonts w:ascii="Times New Roman" w:eastAsia="Times New Roman" w:hAnsi="Times New Roman"/>
          <w:kern w:val="2"/>
          <w:sz w:val="24"/>
          <w:szCs w:val="24"/>
        </w:rPr>
        <w:t xml:space="preserve">пунктом </w:t>
      </w:r>
      <w:r w:rsidR="0001231A" w:rsidRPr="00E15842">
        <w:rPr>
          <w:rFonts w:ascii="Times New Roman" w:hAnsi="Times New Roman"/>
          <w:sz w:val="24"/>
          <w:szCs w:val="24"/>
        </w:rPr>
        <w:t>3</w:t>
      </w:r>
      <w:r w:rsidR="00077DA1" w:rsidRPr="00E15842">
        <w:rPr>
          <w:rFonts w:ascii="Times New Roman" w:hAnsi="Times New Roman"/>
          <w:sz w:val="24"/>
          <w:szCs w:val="24"/>
        </w:rPr>
        <w:t>5</w:t>
      </w:r>
      <w:r w:rsidR="0001231A" w:rsidRPr="00E15842">
        <w:rPr>
          <w:rFonts w:ascii="Times New Roman" w:hAnsi="Times New Roman"/>
          <w:sz w:val="24"/>
          <w:szCs w:val="24"/>
        </w:rPr>
        <w:t xml:space="preserve"> настоящего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01231A" w:rsidRPr="00E15842" w:rsidRDefault="0001231A" w:rsidP="0001231A">
      <w:pPr>
        <w:autoSpaceDE w:val="0"/>
        <w:autoSpaceDN w:val="0"/>
        <w:spacing w:after="0" w:line="240" w:lineRule="auto"/>
        <w:ind w:firstLine="709"/>
        <w:jc w:val="both"/>
        <w:rPr>
          <w:rFonts w:eastAsia="Times New Roman"/>
          <w:bCs w:val="0"/>
          <w:kern w:val="2"/>
        </w:rPr>
      </w:pPr>
      <w:r w:rsidRPr="00E15842">
        <w:t>7</w:t>
      </w:r>
      <w:r w:rsidR="001A0BEA" w:rsidRPr="00E15842">
        <w:t>0</w:t>
      </w:r>
      <w:r w:rsidRPr="00E15842">
        <w:t>.</w:t>
      </w:r>
      <w:r w:rsidRPr="00E15842">
        <w:rPr>
          <w:bCs w:val="0"/>
          <w:lang w:eastAsia="en-US"/>
        </w:rPr>
        <w:t xml:space="preserve"> В случае отказа в приеме документов, поданных путем личного обращения, </w:t>
      </w:r>
      <w:r w:rsidRPr="00E15842">
        <w:rPr>
          <w:rFonts w:eastAsia="Times New Roman"/>
          <w:bCs w:val="0"/>
          <w:kern w:val="2"/>
        </w:rPr>
        <w:t xml:space="preserve">должностное лицо </w:t>
      </w:r>
      <w:r w:rsidRPr="00E15842">
        <w:rPr>
          <w:bCs w:val="0"/>
          <w:lang w:eastAsia="en-US"/>
        </w:rPr>
        <w:t>администрации</w:t>
      </w:r>
      <w:r w:rsidRPr="00E15842">
        <w:rPr>
          <w:rFonts w:eastAsia="Times New Roman"/>
          <w:bCs w:val="0"/>
          <w:kern w:val="2"/>
        </w:rPr>
        <w:t>, ответственное за прием и регистрацию документов,</w:t>
      </w:r>
      <w:r w:rsidRPr="00E15842">
        <w:rPr>
          <w:bCs w:val="0"/>
          <w:lang w:eastAsia="en-US"/>
        </w:rPr>
        <w:t xml:space="preserve"> выдает (направляет) заявителю </w:t>
      </w:r>
      <w:r w:rsidRPr="00E15842">
        <w:rPr>
          <w:rFonts w:eastAsia="Times New Roman"/>
          <w:bCs w:val="0"/>
          <w:kern w:val="2"/>
        </w:rPr>
        <w:t xml:space="preserve">или его представителю </w:t>
      </w:r>
      <w:r w:rsidRPr="00E15842">
        <w:rPr>
          <w:bCs w:val="0"/>
          <w:lang w:eastAsia="en-US"/>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01231A" w:rsidRPr="00E15842" w:rsidRDefault="0001231A" w:rsidP="0001231A">
      <w:pPr>
        <w:autoSpaceDE w:val="0"/>
        <w:autoSpaceDN w:val="0"/>
        <w:adjustRightInd w:val="0"/>
        <w:spacing w:after="0" w:line="240" w:lineRule="auto"/>
        <w:ind w:firstLine="539"/>
        <w:jc w:val="both"/>
        <w:rPr>
          <w:bCs w:val="0"/>
          <w:lang w:eastAsia="en-US"/>
        </w:rPr>
      </w:pPr>
      <w:r w:rsidRPr="00E15842">
        <w:rPr>
          <w:bCs w:val="0"/>
          <w:lang w:eastAsia="en-US"/>
        </w:rPr>
        <w:t xml:space="preserve">В случае отказа в приеме документов, поданных через организации почтовой связи, </w:t>
      </w:r>
      <w:r w:rsidRPr="00E15842">
        <w:rPr>
          <w:rFonts w:eastAsia="Times New Roman"/>
          <w:bCs w:val="0"/>
          <w:kern w:val="2"/>
        </w:rPr>
        <w:t>должностное лицо</w:t>
      </w:r>
      <w:r w:rsidRPr="00E15842">
        <w:rPr>
          <w:bCs w:val="0"/>
          <w:lang w:eastAsia="en-US"/>
        </w:rPr>
        <w:t xml:space="preserve"> администрации</w:t>
      </w:r>
      <w:r w:rsidRPr="00E15842">
        <w:rPr>
          <w:rFonts w:eastAsia="Times New Roman"/>
          <w:bCs w:val="0"/>
          <w:kern w:val="2"/>
        </w:rPr>
        <w:t>, ответственное за прием и регистрацию документов</w:t>
      </w:r>
      <w:r w:rsidRPr="00E15842">
        <w:rPr>
          <w:bCs w:val="0"/>
          <w:lang w:eastAsia="en-US"/>
        </w:rPr>
        <w:t xml:space="preserve">, не позднее трех рабочих дней со дня получения заявления и документов направляет заявителю </w:t>
      </w:r>
      <w:r w:rsidRPr="00E15842">
        <w:rPr>
          <w:rFonts w:eastAsia="Times New Roman"/>
          <w:bCs w:val="0"/>
          <w:kern w:val="2"/>
        </w:rPr>
        <w:t xml:space="preserve">или его представителю </w:t>
      </w:r>
      <w:r w:rsidRPr="00E15842">
        <w:rPr>
          <w:bCs w:val="0"/>
          <w:lang w:eastAsia="en-US"/>
        </w:rPr>
        <w:t>уведомление об отказе в приеме документов с указанием причин отказа на адрес, указанный в заявлении.</w:t>
      </w:r>
    </w:p>
    <w:p w:rsidR="0001231A" w:rsidRPr="00E15842" w:rsidRDefault="0001231A" w:rsidP="0001231A">
      <w:pPr>
        <w:autoSpaceDE w:val="0"/>
        <w:autoSpaceDN w:val="0"/>
        <w:adjustRightInd w:val="0"/>
        <w:spacing w:after="0" w:line="240" w:lineRule="auto"/>
        <w:ind w:firstLine="539"/>
        <w:jc w:val="both"/>
        <w:rPr>
          <w:bCs w:val="0"/>
          <w:lang w:eastAsia="en-US"/>
        </w:rPr>
      </w:pPr>
      <w:r w:rsidRPr="00E15842">
        <w:rPr>
          <w:bCs w:val="0"/>
          <w:lang w:eastAsia="en-US"/>
        </w:rPr>
        <w:t xml:space="preserve">В случае отказа в приеме документов, поданных в форме электронных документов, заявителю </w:t>
      </w:r>
      <w:r w:rsidRPr="00E15842">
        <w:rPr>
          <w:rFonts w:eastAsia="Times New Roman"/>
          <w:bCs w:val="0"/>
          <w:kern w:val="2"/>
        </w:rPr>
        <w:t xml:space="preserve">или его представителю </w:t>
      </w:r>
      <w:r w:rsidRPr="00E15842">
        <w:rPr>
          <w:bCs w:val="0"/>
          <w:lang w:eastAsia="en-US"/>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E15842">
        <w:rPr>
          <w:rFonts w:eastAsia="Times New Roman"/>
          <w:bCs w:val="0"/>
          <w:kern w:val="2"/>
        </w:rPr>
        <w:t>должностное лицо</w:t>
      </w:r>
      <w:r w:rsidRPr="00E15842">
        <w:rPr>
          <w:bCs w:val="0"/>
          <w:lang w:eastAsia="en-US"/>
        </w:rPr>
        <w:t xml:space="preserve"> администрации</w:t>
      </w:r>
      <w:r w:rsidRPr="00E15842">
        <w:rPr>
          <w:rFonts w:eastAsia="Times New Roman"/>
          <w:bCs w:val="0"/>
          <w:kern w:val="2"/>
        </w:rPr>
        <w:t>, ответственное за прием и регистрацию документов</w:t>
      </w:r>
      <w:r w:rsidRPr="00E15842">
        <w:rPr>
          <w:bCs w:val="0"/>
          <w:lang w:eastAsia="en-US"/>
        </w:rPr>
        <w:t>, направляет уведомление об отказе в приеме документов с указанием причин отказа на адрес электронной почты, указанный в заявлении.</w:t>
      </w:r>
    </w:p>
    <w:p w:rsidR="00670BBE" w:rsidRPr="00E15842" w:rsidRDefault="0001231A" w:rsidP="00670BBE">
      <w:pPr>
        <w:pStyle w:val="ab"/>
        <w:ind w:firstLine="708"/>
        <w:jc w:val="both"/>
        <w:rPr>
          <w:rFonts w:ascii="Times New Roman" w:hAnsi="Times New Roman"/>
          <w:sz w:val="24"/>
          <w:szCs w:val="24"/>
        </w:rPr>
      </w:pPr>
      <w:r w:rsidRPr="00E15842">
        <w:rPr>
          <w:rFonts w:ascii="Times New Roman" w:hAnsi="Times New Roman"/>
          <w:sz w:val="24"/>
          <w:szCs w:val="24"/>
        </w:rPr>
        <w:t>7</w:t>
      </w:r>
      <w:r w:rsidR="001A0BEA" w:rsidRPr="00E15842">
        <w:rPr>
          <w:rFonts w:ascii="Times New Roman" w:hAnsi="Times New Roman"/>
          <w:sz w:val="24"/>
          <w:szCs w:val="24"/>
        </w:rPr>
        <w:t>1</w:t>
      </w:r>
      <w:r w:rsidRPr="00E15842">
        <w:rPr>
          <w:rFonts w:ascii="Times New Roman" w:hAnsi="Times New Roman"/>
          <w:sz w:val="24"/>
          <w:szCs w:val="24"/>
        </w:rPr>
        <w:t xml:space="preserve">. </w:t>
      </w:r>
      <w:r w:rsidRPr="00E15842">
        <w:rPr>
          <w:rFonts w:ascii="Times New Roman" w:eastAsia="Times New Roman" w:hAnsi="Times New Roman"/>
          <w:kern w:val="2"/>
          <w:sz w:val="24"/>
          <w:szCs w:val="24"/>
        </w:rPr>
        <w:t>При отсутствии в представленных заявителем или его представителем документах ос</w:t>
      </w:r>
      <w:r w:rsidR="00953FFA" w:rsidRPr="00E15842">
        <w:rPr>
          <w:rFonts w:ascii="Times New Roman" w:eastAsia="Times New Roman" w:hAnsi="Times New Roman"/>
          <w:kern w:val="2"/>
          <w:sz w:val="24"/>
          <w:szCs w:val="24"/>
        </w:rPr>
        <w:t>нований, предусмотренных пунктом 3</w:t>
      </w:r>
      <w:r w:rsidR="00077DA1" w:rsidRPr="00E15842">
        <w:rPr>
          <w:rFonts w:ascii="Times New Roman" w:eastAsia="Times New Roman" w:hAnsi="Times New Roman"/>
          <w:kern w:val="2"/>
          <w:sz w:val="24"/>
          <w:szCs w:val="24"/>
        </w:rPr>
        <w:t>5</w:t>
      </w:r>
      <w:r w:rsidR="00953FFA" w:rsidRPr="00E15842">
        <w:rPr>
          <w:rFonts w:ascii="Times New Roman" w:eastAsia="Times New Roman" w:hAnsi="Times New Roman"/>
          <w:kern w:val="2"/>
          <w:sz w:val="24"/>
          <w:szCs w:val="24"/>
        </w:rPr>
        <w:t xml:space="preserve"> </w:t>
      </w:r>
      <w:r w:rsidRPr="00E15842">
        <w:rPr>
          <w:rFonts w:ascii="Times New Roman" w:hAnsi="Times New Roman"/>
          <w:sz w:val="24"/>
          <w:szCs w:val="24"/>
        </w:rPr>
        <w:t xml:space="preserve">настоящего </w:t>
      </w:r>
      <w:r w:rsidR="001A0BEA" w:rsidRPr="00E15842">
        <w:rPr>
          <w:rFonts w:ascii="Times New Roman" w:hAnsi="Times New Roman"/>
          <w:sz w:val="24"/>
          <w:szCs w:val="24"/>
        </w:rPr>
        <w:t>Р</w:t>
      </w:r>
      <w:r w:rsidRPr="00E15842">
        <w:rPr>
          <w:rFonts w:ascii="Times New Roman" w:hAnsi="Times New Roman"/>
          <w:sz w:val="24"/>
          <w:szCs w:val="24"/>
        </w:rPr>
        <w:t>егламента</w:t>
      </w:r>
      <w:r w:rsidRPr="00E15842">
        <w:rPr>
          <w:rFonts w:ascii="Times New Roman" w:eastAsia="Times New Roman" w:hAnsi="Times New Roman"/>
          <w:kern w:val="2"/>
          <w:sz w:val="24"/>
          <w:szCs w:val="24"/>
        </w:rPr>
        <w:t>, з</w:t>
      </w:r>
      <w:r w:rsidR="00670BBE" w:rsidRPr="00E15842">
        <w:rPr>
          <w:rFonts w:ascii="Times New Roman" w:hAnsi="Times New Roman"/>
          <w:sz w:val="24"/>
          <w:szCs w:val="24"/>
        </w:rPr>
        <w:t>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01231A" w:rsidRPr="00E15842" w:rsidRDefault="00953FFA" w:rsidP="00953FFA">
      <w:pPr>
        <w:spacing w:after="0" w:line="240" w:lineRule="auto"/>
        <w:ind w:firstLine="709"/>
        <w:jc w:val="both"/>
        <w:rPr>
          <w:bCs w:val="0"/>
          <w:lang w:eastAsia="en-US"/>
        </w:rPr>
      </w:pPr>
      <w:r w:rsidRPr="00E15842">
        <w:rPr>
          <w:rFonts w:eastAsia="Times New Roman"/>
          <w:bCs w:val="0"/>
          <w:kern w:val="2"/>
        </w:rPr>
        <w:t>7</w:t>
      </w:r>
      <w:r w:rsidR="001A0BEA" w:rsidRPr="00E15842">
        <w:rPr>
          <w:rFonts w:eastAsia="Times New Roman"/>
          <w:bCs w:val="0"/>
          <w:kern w:val="2"/>
        </w:rPr>
        <w:t>2</w:t>
      </w:r>
      <w:r w:rsidR="0001231A" w:rsidRPr="00E15842">
        <w:rPr>
          <w:rFonts w:eastAsia="Times New Roman"/>
          <w:bCs w:val="0"/>
          <w:kern w:val="2"/>
        </w:rPr>
        <w:t xml:space="preserve">. Результатом административной процедуры является прием </w:t>
      </w:r>
      <w:r w:rsidR="0001231A" w:rsidRPr="00E15842">
        <w:rPr>
          <w:bCs w:val="0"/>
          <w:lang w:eastAsia="en-US"/>
        </w:rPr>
        <w:t xml:space="preserve">представленных заявителем </w:t>
      </w:r>
      <w:r w:rsidR="0001231A" w:rsidRPr="00E15842">
        <w:rPr>
          <w:rFonts w:eastAsia="Times New Roman"/>
          <w:bCs w:val="0"/>
          <w:kern w:val="2"/>
        </w:rPr>
        <w:t xml:space="preserve">или его представителем </w:t>
      </w:r>
      <w:r w:rsidR="0001231A" w:rsidRPr="00E15842">
        <w:rPr>
          <w:bCs w:val="0"/>
          <w:lang w:eastAsia="en-US"/>
        </w:rPr>
        <w:t xml:space="preserve">документов </w:t>
      </w:r>
      <w:r w:rsidR="0001231A" w:rsidRPr="00E15842">
        <w:rPr>
          <w:rFonts w:eastAsia="Times New Roman"/>
          <w:bCs w:val="0"/>
          <w:kern w:val="2"/>
        </w:rPr>
        <w:t xml:space="preserve">и их </w:t>
      </w:r>
      <w:r w:rsidR="0001231A" w:rsidRPr="00E15842">
        <w:rPr>
          <w:bCs w:val="0"/>
          <w:lang w:eastAsia="en-US"/>
        </w:rPr>
        <w:t xml:space="preserve">передача должностному лицу, ответственному за предоставление муниципальной услуги, либо направление заявителю </w:t>
      </w:r>
      <w:r w:rsidR="0001231A" w:rsidRPr="00E15842">
        <w:rPr>
          <w:rFonts w:eastAsia="Times New Roman"/>
          <w:bCs w:val="0"/>
          <w:kern w:val="2"/>
        </w:rPr>
        <w:t xml:space="preserve">или его представителю </w:t>
      </w:r>
      <w:r w:rsidR="0001231A" w:rsidRPr="00E15842">
        <w:rPr>
          <w:bCs w:val="0"/>
          <w:lang w:eastAsia="en-US"/>
        </w:rPr>
        <w:t>уведомления об отказе в приеме представленных документов.</w:t>
      </w:r>
    </w:p>
    <w:p w:rsidR="0001231A" w:rsidRPr="00E15842" w:rsidRDefault="00953FFA" w:rsidP="0001231A">
      <w:pPr>
        <w:autoSpaceDE w:val="0"/>
        <w:autoSpaceDN w:val="0"/>
        <w:spacing w:after="0" w:line="240" w:lineRule="auto"/>
        <w:ind w:firstLine="709"/>
        <w:jc w:val="both"/>
        <w:rPr>
          <w:bCs w:val="0"/>
          <w:lang w:eastAsia="en-US"/>
        </w:rPr>
      </w:pPr>
      <w:r w:rsidRPr="00E15842">
        <w:rPr>
          <w:rFonts w:eastAsia="Times New Roman"/>
          <w:bCs w:val="0"/>
          <w:kern w:val="2"/>
        </w:rPr>
        <w:t>7</w:t>
      </w:r>
      <w:r w:rsidR="001A0BEA" w:rsidRPr="00E15842">
        <w:rPr>
          <w:rFonts w:eastAsia="Times New Roman"/>
          <w:bCs w:val="0"/>
          <w:kern w:val="2"/>
        </w:rPr>
        <w:t>3</w:t>
      </w:r>
      <w:r w:rsidR="0001231A" w:rsidRPr="00E15842">
        <w:rPr>
          <w:rFonts w:eastAsia="Times New Roman"/>
          <w:bCs w:val="0"/>
          <w:kern w:val="2"/>
        </w:rPr>
        <w:t xml:space="preserve">. Способом фиксации результата административной процедуры является регистрация должностным лицом </w:t>
      </w:r>
      <w:r w:rsidR="0001231A" w:rsidRPr="00E15842">
        <w:rPr>
          <w:bCs w:val="0"/>
          <w:lang w:eastAsia="en-US"/>
        </w:rPr>
        <w:t>администрации</w:t>
      </w:r>
      <w:r w:rsidR="0001231A" w:rsidRPr="00E15842">
        <w:rPr>
          <w:rFonts w:eastAsia="Times New Roman"/>
          <w:bCs w:val="0"/>
          <w:kern w:val="2"/>
        </w:rPr>
        <w:t xml:space="preserve">, ответственным за прием и регистрацию корреспонденции, факта передачи представленных документов должностному лицу </w:t>
      </w:r>
      <w:r w:rsidR="0001231A" w:rsidRPr="00E15842">
        <w:rPr>
          <w:bCs w:val="0"/>
          <w:lang w:eastAsia="en-US"/>
        </w:rPr>
        <w:t>администрации</w:t>
      </w:r>
      <w:r w:rsidR="0001231A" w:rsidRPr="00E15842">
        <w:rPr>
          <w:rFonts w:eastAsia="Times New Roman"/>
          <w:bCs w:val="0"/>
          <w:kern w:val="2"/>
        </w:rPr>
        <w:t xml:space="preserve">, ответственному за предоставление муниципальной услуги, в журнале входящей корреспонденции, </w:t>
      </w:r>
      <w:r w:rsidR="0001231A" w:rsidRPr="00E15842">
        <w:rPr>
          <w:bCs w:val="0"/>
          <w:lang w:eastAsia="en-US"/>
        </w:rPr>
        <w:t>либо уведомления об отказе в приеме представленных документов в журнале исходящей корреспонденции.</w:t>
      </w:r>
    </w:p>
    <w:p w:rsidR="00624C1A" w:rsidRPr="00E15842" w:rsidRDefault="00624C1A" w:rsidP="0001231A">
      <w:pPr>
        <w:autoSpaceDE w:val="0"/>
        <w:autoSpaceDN w:val="0"/>
        <w:spacing w:after="0" w:line="240" w:lineRule="auto"/>
        <w:ind w:firstLine="709"/>
        <w:jc w:val="both"/>
        <w:rPr>
          <w:bCs w:val="0"/>
          <w:lang w:eastAsia="en-US"/>
        </w:rPr>
      </w:pPr>
    </w:p>
    <w:p w:rsidR="00F6759A" w:rsidRPr="00E15842" w:rsidRDefault="00624C1A" w:rsidP="00883697">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bCs w:val="0"/>
          <w:kern w:val="2"/>
        </w:rPr>
        <w:lastRenderedPageBreak/>
        <w:t>ГЛАВА 2</w:t>
      </w:r>
      <w:r w:rsidR="00883697" w:rsidRPr="00E15842">
        <w:rPr>
          <w:rFonts w:eastAsia="Times New Roman"/>
          <w:bCs w:val="0"/>
          <w:kern w:val="2"/>
        </w:rPr>
        <w:t>4</w:t>
      </w:r>
      <w:r w:rsidRPr="00E15842">
        <w:rPr>
          <w:rFonts w:eastAsia="Times New Roman"/>
          <w:bCs w:val="0"/>
          <w:kern w:val="2"/>
        </w:rPr>
        <w:t xml:space="preserve">. </w:t>
      </w:r>
      <w:r w:rsidR="00883697" w:rsidRPr="00E15842">
        <w:rPr>
          <w:rFonts w:eastAsia="Times New Roman" w:cstheme="minorBidi"/>
          <w:bCs w:val="0"/>
          <w:kern w:val="2"/>
        </w:rPr>
        <w:t xml:space="preserve">ФОРМИРОВАНИЕ И НАПРАВЛЕНИЕ МЕЖВЕДОМСТВЕННЫХ </w:t>
      </w:r>
      <w:r w:rsidR="00883697" w:rsidRPr="00E15842">
        <w:rPr>
          <w:rFonts w:eastAsia="Times New Roman" w:cstheme="minorBidi"/>
          <w:bCs w:val="0"/>
          <w:kern w:val="2"/>
        </w:rPr>
        <w:br/>
        <w:t xml:space="preserve">ЗАПРОСОВ В ОРГАНЫ (ОРГАНИЗАЦИИ), УЧАСТВУЮЩИЕ В </w:t>
      </w:r>
    </w:p>
    <w:p w:rsidR="00883697" w:rsidRPr="00E15842" w:rsidRDefault="00883697" w:rsidP="00883697">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ПРЕДОСТАВЛЕНИИ МУНИЦИПАЛЬНОЙ УСЛУГИ</w:t>
      </w:r>
    </w:p>
    <w:p w:rsidR="00624C1A" w:rsidRPr="00E15842" w:rsidRDefault="00624C1A" w:rsidP="00624C1A">
      <w:pPr>
        <w:keepLines/>
        <w:autoSpaceDE w:val="0"/>
        <w:autoSpaceDN w:val="0"/>
        <w:adjustRightInd w:val="0"/>
        <w:spacing w:after="0" w:line="240" w:lineRule="auto"/>
        <w:jc w:val="center"/>
        <w:outlineLvl w:val="2"/>
        <w:rPr>
          <w:rFonts w:eastAsia="Times New Roman"/>
          <w:bCs w:val="0"/>
          <w:kern w:val="2"/>
        </w:rPr>
      </w:pPr>
    </w:p>
    <w:p w:rsidR="00624C1A" w:rsidRPr="00E15842" w:rsidRDefault="00624C1A" w:rsidP="00624C1A">
      <w:pPr>
        <w:spacing w:after="0" w:line="240" w:lineRule="auto"/>
        <w:jc w:val="both"/>
        <w:rPr>
          <w:rFonts w:eastAsiaTheme="minorEastAsia"/>
          <w:bCs w:val="0"/>
        </w:rPr>
      </w:pPr>
      <w:r w:rsidRPr="00E15842">
        <w:rPr>
          <w:rFonts w:eastAsiaTheme="minorEastAsia"/>
          <w:bCs w:val="0"/>
        </w:rPr>
        <w:t xml:space="preserve">            </w:t>
      </w:r>
      <w:r w:rsidR="00481FB1" w:rsidRPr="00E15842">
        <w:rPr>
          <w:rFonts w:eastAsiaTheme="minorEastAsia"/>
          <w:bCs w:val="0"/>
        </w:rPr>
        <w:t>74</w:t>
      </w:r>
      <w:r w:rsidRPr="00E15842">
        <w:rPr>
          <w:rFonts w:eastAsiaTheme="minorEastAsia"/>
          <w:bCs w:val="0"/>
        </w:rPr>
        <w:t xml:space="preserve">. Основанием для начала административной процедуры является непредставление заявителем документов, предусмотренных </w:t>
      </w:r>
      <w:hyperlink r:id="rId15" w:history="1">
        <w:r w:rsidR="00147552" w:rsidRPr="00E15842">
          <w:rPr>
            <w:rFonts w:eastAsiaTheme="minorEastAsia"/>
            <w:bCs w:val="0"/>
          </w:rPr>
          <w:t xml:space="preserve">пунктом </w:t>
        </w:r>
      </w:hyperlink>
      <w:r w:rsidR="00147552" w:rsidRPr="00E15842">
        <w:rPr>
          <w:rFonts w:eastAsiaTheme="minorEastAsia"/>
          <w:bCs w:val="0"/>
        </w:rPr>
        <w:t>32</w:t>
      </w:r>
      <w:r w:rsidRPr="00E15842">
        <w:rPr>
          <w:rFonts w:eastAsiaTheme="minorEastAsia"/>
          <w:bCs w:val="0"/>
        </w:rPr>
        <w:t xml:space="preserve"> </w:t>
      </w:r>
      <w:r w:rsidR="00481FB1" w:rsidRPr="00E15842">
        <w:rPr>
          <w:rFonts w:eastAsiaTheme="minorEastAsia"/>
          <w:bCs w:val="0"/>
        </w:rPr>
        <w:t>Р</w:t>
      </w:r>
      <w:r w:rsidRPr="00E15842">
        <w:rPr>
          <w:rFonts w:eastAsiaTheme="minorEastAsia"/>
          <w:bCs w:val="0"/>
        </w:rPr>
        <w:t>егламента.</w:t>
      </w:r>
    </w:p>
    <w:p w:rsidR="00481FB1" w:rsidRPr="00E15842" w:rsidRDefault="00481FB1" w:rsidP="00481FB1">
      <w:pPr>
        <w:autoSpaceDE w:val="0"/>
        <w:autoSpaceDN w:val="0"/>
        <w:adjustRightInd w:val="0"/>
        <w:spacing w:after="0" w:line="240" w:lineRule="auto"/>
        <w:ind w:firstLine="709"/>
        <w:jc w:val="both"/>
        <w:rPr>
          <w:rFonts w:eastAsia="Times New Roman"/>
          <w:bCs w:val="0"/>
          <w:kern w:val="2"/>
          <w:lang w:eastAsia="en-US"/>
        </w:rPr>
      </w:pPr>
      <w:r w:rsidRPr="00E15842">
        <w:rPr>
          <w:rFonts w:eastAsiaTheme="minorEastAsia"/>
          <w:bCs w:val="0"/>
        </w:rPr>
        <w:t xml:space="preserve"> 75</w:t>
      </w:r>
      <w:r w:rsidR="00624C1A" w:rsidRPr="00E15842">
        <w:rPr>
          <w:rFonts w:eastAsiaTheme="minorEastAsia"/>
          <w:bCs w:val="0"/>
        </w:rPr>
        <w:t xml:space="preserve">. Должностным лицом администрации, ответственным за предоставление муниципальной услуги, в срок, не превышающий трех рабочих дней со дня регистрации заявления и документов, </w:t>
      </w:r>
      <w:r w:rsidRPr="00E15842">
        <w:rPr>
          <w:rFonts w:eastAsia="Times New Roman"/>
          <w:bCs w:val="0"/>
          <w:kern w:val="2"/>
          <w:lang w:eastAsia="en-US"/>
        </w:rPr>
        <w:t>представленных заявителем или его представителем, а в случае подачи запроса через МФЦ работник МФЦ в течение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624C1A" w:rsidRPr="00E15842" w:rsidRDefault="00624C1A" w:rsidP="00624C1A">
      <w:pPr>
        <w:spacing w:after="0" w:line="240" w:lineRule="auto"/>
        <w:jc w:val="both"/>
        <w:rPr>
          <w:rFonts w:eastAsiaTheme="minorEastAsia"/>
          <w:bCs w:val="0"/>
        </w:rPr>
      </w:pPr>
      <w:r w:rsidRPr="00E15842">
        <w:rPr>
          <w:rFonts w:eastAsiaTheme="minorEastAsia"/>
          <w:bCs w:val="0"/>
        </w:rPr>
        <w:t xml:space="preserve">           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624C1A" w:rsidRPr="00E15842" w:rsidRDefault="00624C1A" w:rsidP="00624C1A">
      <w:pPr>
        <w:spacing w:after="0" w:line="240" w:lineRule="auto"/>
        <w:jc w:val="both"/>
        <w:rPr>
          <w:rFonts w:eastAsiaTheme="minorEastAsia"/>
          <w:bCs w:val="0"/>
        </w:rPr>
      </w:pPr>
      <w:r w:rsidRPr="00E15842">
        <w:rPr>
          <w:rFonts w:eastAsiaTheme="minorEastAsia"/>
          <w:bCs w:val="0"/>
        </w:rPr>
        <w:t xml:space="preserve">           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 об объекте недвижимости (земельном участке).</w:t>
      </w:r>
    </w:p>
    <w:p w:rsidR="00624C1A" w:rsidRPr="00E15842" w:rsidRDefault="00624C1A" w:rsidP="00624C1A">
      <w:pPr>
        <w:spacing w:after="0" w:line="240" w:lineRule="auto"/>
        <w:jc w:val="both"/>
        <w:rPr>
          <w:rFonts w:eastAsiaTheme="minorEastAsia"/>
          <w:bCs w:val="0"/>
        </w:rPr>
      </w:pPr>
      <w:r w:rsidRPr="00E15842">
        <w:rPr>
          <w:rFonts w:eastAsiaTheme="minorEastAsia"/>
          <w:bCs w:val="0"/>
        </w:rPr>
        <w:t xml:space="preserve">         </w:t>
      </w:r>
      <w:r w:rsidR="00481FB1" w:rsidRPr="00E15842">
        <w:rPr>
          <w:rFonts w:eastAsiaTheme="minorEastAsia"/>
          <w:bCs w:val="0"/>
        </w:rPr>
        <w:t>7</w:t>
      </w:r>
      <w:r w:rsidRPr="00E15842">
        <w:rPr>
          <w:rFonts w:eastAsiaTheme="minorEastAsia"/>
          <w:bCs w:val="0"/>
        </w:rPr>
        <w:t>6. Межведомственные запросы направляются в письменной форме на бумажном носителе или в форме электронного документа.</w:t>
      </w:r>
    </w:p>
    <w:p w:rsidR="00624C1A" w:rsidRPr="00E15842" w:rsidRDefault="00624C1A" w:rsidP="00624C1A">
      <w:pPr>
        <w:spacing w:after="0" w:line="240" w:lineRule="auto"/>
        <w:jc w:val="both"/>
        <w:rPr>
          <w:rFonts w:eastAsiaTheme="minorEastAsia"/>
          <w:bCs w:val="0"/>
        </w:rPr>
      </w:pPr>
      <w:r w:rsidRPr="00E15842">
        <w:rPr>
          <w:rFonts w:eastAsiaTheme="minorEastAsia"/>
          <w:bCs w:val="0"/>
        </w:rPr>
        <w:t xml:space="preserve">         </w:t>
      </w:r>
      <w:r w:rsidR="00481FB1" w:rsidRPr="00E15842">
        <w:rPr>
          <w:rFonts w:eastAsiaTheme="minorEastAsia"/>
          <w:bCs w:val="0"/>
        </w:rPr>
        <w:t>77</w:t>
      </w:r>
      <w:r w:rsidRPr="00E15842">
        <w:rPr>
          <w:rFonts w:eastAsiaTheme="minorEastAsia"/>
          <w:bCs w:val="0"/>
        </w:rPr>
        <w:t xml:space="preserve">. Результатом исполнения административной процедуры является получение администрацией документов, указанных в </w:t>
      </w:r>
      <w:hyperlink r:id="rId16" w:history="1">
        <w:r w:rsidR="00481FB1" w:rsidRPr="00E15842">
          <w:rPr>
            <w:rFonts w:eastAsiaTheme="minorEastAsia"/>
            <w:bCs w:val="0"/>
          </w:rPr>
          <w:t xml:space="preserve">пункте </w:t>
        </w:r>
      </w:hyperlink>
      <w:r w:rsidR="00481FB1" w:rsidRPr="00E15842">
        <w:rPr>
          <w:rFonts w:eastAsiaTheme="minorEastAsia"/>
          <w:bCs w:val="0"/>
        </w:rPr>
        <w:t>32</w:t>
      </w:r>
      <w:r w:rsidRPr="00E15842">
        <w:rPr>
          <w:rFonts w:eastAsiaTheme="minorEastAsia"/>
          <w:bCs w:val="0"/>
        </w:rPr>
        <w:t xml:space="preserve"> </w:t>
      </w:r>
      <w:r w:rsidR="00481FB1" w:rsidRPr="00E15842">
        <w:rPr>
          <w:rFonts w:eastAsiaTheme="minorEastAsia"/>
          <w:bCs w:val="0"/>
        </w:rPr>
        <w:t>Р</w:t>
      </w:r>
      <w:r w:rsidRPr="00E15842">
        <w:rPr>
          <w:rFonts w:eastAsiaTheme="minorEastAsia"/>
          <w:bCs w:val="0"/>
        </w:rPr>
        <w:t>егламента.</w:t>
      </w:r>
    </w:p>
    <w:p w:rsidR="00883697" w:rsidRPr="00E15842" w:rsidRDefault="00883697" w:rsidP="00883697">
      <w:pPr>
        <w:autoSpaceDE w:val="0"/>
        <w:autoSpaceDN w:val="0"/>
        <w:adjustRightInd w:val="0"/>
        <w:spacing w:after="0" w:line="240" w:lineRule="auto"/>
        <w:ind w:firstLine="567"/>
        <w:jc w:val="both"/>
        <w:rPr>
          <w:rFonts w:eastAsiaTheme="minorEastAsia"/>
          <w:bCs w:val="0"/>
        </w:rPr>
      </w:pPr>
      <w:r w:rsidRPr="00E15842">
        <w:rPr>
          <w:rFonts w:eastAsia="Times New Roman"/>
          <w:bCs w:val="0"/>
          <w:kern w:val="2"/>
          <w:lang w:eastAsia="en-US"/>
        </w:rPr>
        <w:t xml:space="preserve">78. Способом фиксации результата административной процедуры является фиксация факта поступления </w:t>
      </w:r>
      <w:r w:rsidRPr="00E15842">
        <w:rPr>
          <w:rFonts w:eastAsiaTheme="minorEastAsia"/>
          <w:bCs w:val="0"/>
        </w:rPr>
        <w:t xml:space="preserve">документов, указанных в </w:t>
      </w:r>
      <w:hyperlink r:id="rId17" w:history="1">
        <w:r w:rsidRPr="00E15842">
          <w:rPr>
            <w:rFonts w:eastAsiaTheme="minorEastAsia"/>
            <w:bCs w:val="0"/>
          </w:rPr>
          <w:t xml:space="preserve">пункте </w:t>
        </w:r>
      </w:hyperlink>
      <w:r w:rsidRPr="00E15842">
        <w:rPr>
          <w:rFonts w:eastAsiaTheme="minorEastAsia"/>
          <w:bCs w:val="0"/>
        </w:rPr>
        <w:t>32 Регламента, в журнале входящей документации.</w:t>
      </w:r>
    </w:p>
    <w:p w:rsidR="00883697" w:rsidRPr="00E15842" w:rsidRDefault="00883697" w:rsidP="00883697">
      <w:pPr>
        <w:autoSpaceDE w:val="0"/>
        <w:autoSpaceDN w:val="0"/>
        <w:adjustRightInd w:val="0"/>
        <w:spacing w:after="0" w:line="240" w:lineRule="auto"/>
        <w:ind w:firstLine="567"/>
        <w:jc w:val="both"/>
        <w:rPr>
          <w:rFonts w:eastAsiaTheme="minorEastAsia"/>
          <w:bCs w:val="0"/>
        </w:rPr>
      </w:pPr>
    </w:p>
    <w:p w:rsidR="00883697" w:rsidRPr="00E15842" w:rsidRDefault="00883697" w:rsidP="00883697">
      <w:pPr>
        <w:autoSpaceDE w:val="0"/>
        <w:autoSpaceDN w:val="0"/>
        <w:adjustRightInd w:val="0"/>
        <w:spacing w:after="0" w:line="240" w:lineRule="auto"/>
        <w:jc w:val="center"/>
        <w:rPr>
          <w:bCs w:val="0"/>
        </w:rPr>
      </w:pPr>
      <w:r w:rsidRPr="00E15842">
        <w:rPr>
          <w:rFonts w:eastAsia="Times New Roman" w:cstheme="minorBidi"/>
          <w:bCs w:val="0"/>
          <w:kern w:val="2"/>
        </w:rPr>
        <w:t>ГЛАВА 2</w:t>
      </w:r>
      <w:r w:rsidR="00056660" w:rsidRPr="00E15842">
        <w:rPr>
          <w:rFonts w:eastAsia="Times New Roman" w:cstheme="minorBidi"/>
          <w:bCs w:val="0"/>
          <w:kern w:val="2"/>
        </w:rPr>
        <w:t>5</w:t>
      </w:r>
      <w:r w:rsidRPr="00E15842">
        <w:rPr>
          <w:rFonts w:eastAsia="Times New Roman" w:cstheme="minorBidi"/>
          <w:bCs w:val="0"/>
          <w:kern w:val="2"/>
        </w:rPr>
        <w:t xml:space="preserve">. </w:t>
      </w:r>
      <w:r w:rsidRPr="00E15842">
        <w:rPr>
          <w:rFonts w:eastAsia="Times New Roman"/>
          <w:bCs w:val="0"/>
          <w:kern w:val="2"/>
          <w:lang w:eastAsia="en-US"/>
        </w:rPr>
        <w:t xml:space="preserve">ПРИНЯТИЕ </w:t>
      </w:r>
      <w:r w:rsidRPr="00E15842">
        <w:rPr>
          <w:bCs w:val="0"/>
        </w:rPr>
        <w:t>РЕШЕНИЯ О ПРОВЕДЕНИИ АУКЦИОНА</w:t>
      </w:r>
      <w:r w:rsidRPr="00E15842">
        <w:rPr>
          <w:bCs w:val="0"/>
        </w:rPr>
        <w:br/>
        <w:t>ИЛИ</w:t>
      </w:r>
      <w:r w:rsidRPr="00E15842">
        <w:rPr>
          <w:bCs w:val="0"/>
          <w:kern w:val="2"/>
          <w:lang w:eastAsia="en-US"/>
        </w:rPr>
        <w:t xml:space="preserve"> </w:t>
      </w:r>
      <w:r w:rsidRPr="00E15842">
        <w:rPr>
          <w:bCs w:val="0"/>
        </w:rPr>
        <w:t>РЕШЕНИЯ ОБ ОТКАЗЕ В ПРОВЕДЕНИИ АУКЦИОНА</w:t>
      </w:r>
    </w:p>
    <w:p w:rsidR="00883697" w:rsidRPr="00E15842" w:rsidRDefault="00883697" w:rsidP="00883697">
      <w:pPr>
        <w:keepNext/>
        <w:keepLines/>
        <w:autoSpaceDE w:val="0"/>
        <w:autoSpaceDN w:val="0"/>
        <w:adjustRightInd w:val="0"/>
        <w:spacing w:after="0" w:line="240" w:lineRule="auto"/>
        <w:jc w:val="center"/>
        <w:outlineLvl w:val="2"/>
        <w:rPr>
          <w:rFonts w:eastAsia="Times New Roman"/>
          <w:bCs w:val="0"/>
          <w:kern w:val="2"/>
        </w:rPr>
      </w:pPr>
    </w:p>
    <w:p w:rsidR="00883697" w:rsidRPr="00E15842" w:rsidRDefault="00883697" w:rsidP="00883697">
      <w:pPr>
        <w:spacing w:after="0" w:line="240" w:lineRule="auto"/>
        <w:jc w:val="both"/>
        <w:rPr>
          <w:rFonts w:eastAsiaTheme="minorEastAsia"/>
          <w:bCs w:val="0"/>
        </w:rPr>
      </w:pPr>
      <w:r w:rsidRPr="00E15842">
        <w:rPr>
          <w:rFonts w:eastAsiaTheme="minorEastAsia"/>
          <w:bCs w:val="0"/>
        </w:rPr>
        <w:t xml:space="preserve">            </w:t>
      </w:r>
      <w:r w:rsidR="000612EF" w:rsidRPr="00E15842">
        <w:rPr>
          <w:rFonts w:eastAsiaTheme="minorEastAsia"/>
          <w:bCs w:val="0"/>
        </w:rPr>
        <w:t>79</w:t>
      </w:r>
      <w:r w:rsidRPr="00E15842">
        <w:rPr>
          <w:rFonts w:eastAsiaTheme="minorEastAsia"/>
          <w:bCs w:val="0"/>
        </w:rPr>
        <w:t>. Основанием для начала административной процедуры является получение должностным лицом администрации, ответственным за подготовку проекта постановления</w:t>
      </w:r>
      <w:r w:rsidR="00077DA1" w:rsidRPr="00E15842">
        <w:rPr>
          <w:rFonts w:eastAsiaTheme="minorEastAsia"/>
          <w:bCs w:val="0"/>
        </w:rPr>
        <w:t xml:space="preserve"> или</w:t>
      </w:r>
      <w:r w:rsidRPr="00E15842">
        <w:rPr>
          <w:rFonts w:eastAsiaTheme="minorEastAsia"/>
          <w:bCs w:val="0"/>
        </w:rPr>
        <w:t xml:space="preserve"> решения об отказе, документов, указанных в </w:t>
      </w:r>
      <w:r w:rsidR="000612EF" w:rsidRPr="00E15842">
        <w:rPr>
          <w:rFonts w:eastAsiaTheme="minorEastAsia"/>
          <w:bCs w:val="0"/>
        </w:rPr>
        <w:t xml:space="preserve">пунктах </w:t>
      </w:r>
      <w:hyperlink r:id="rId18" w:history="1">
        <w:r w:rsidRPr="00E15842">
          <w:rPr>
            <w:rFonts w:eastAsiaTheme="minorEastAsia"/>
            <w:bCs w:val="0"/>
          </w:rPr>
          <w:t>27</w:t>
        </w:r>
      </w:hyperlink>
      <w:r w:rsidR="00077DA1" w:rsidRPr="00E15842">
        <w:rPr>
          <w:rFonts w:eastAsiaTheme="minorEastAsia"/>
          <w:bCs w:val="0"/>
        </w:rPr>
        <w:t>, 28,32 Р</w:t>
      </w:r>
      <w:r w:rsidRPr="00E15842">
        <w:rPr>
          <w:rFonts w:eastAsiaTheme="minorEastAsia"/>
          <w:bCs w:val="0"/>
        </w:rPr>
        <w:t>егламента должностным лицом администрации.</w:t>
      </w:r>
    </w:p>
    <w:p w:rsidR="00883697" w:rsidRPr="00E15842" w:rsidRDefault="00883697" w:rsidP="00883697">
      <w:pPr>
        <w:spacing w:after="0" w:line="240" w:lineRule="auto"/>
        <w:jc w:val="both"/>
        <w:rPr>
          <w:rFonts w:eastAsiaTheme="minorEastAsia"/>
          <w:bCs w:val="0"/>
        </w:rPr>
      </w:pPr>
      <w:r w:rsidRPr="00E15842">
        <w:rPr>
          <w:rFonts w:eastAsiaTheme="minorEastAsia"/>
          <w:bCs w:val="0"/>
        </w:rPr>
        <w:t xml:space="preserve">            </w:t>
      </w:r>
      <w:r w:rsidR="000612EF" w:rsidRPr="00E15842">
        <w:rPr>
          <w:rFonts w:eastAsiaTheme="minorEastAsia"/>
          <w:bCs w:val="0"/>
        </w:rPr>
        <w:t>80</w:t>
      </w:r>
      <w:r w:rsidRPr="00E15842">
        <w:rPr>
          <w:rFonts w:eastAsiaTheme="minorEastAsia"/>
          <w:bCs w:val="0"/>
        </w:rPr>
        <w:t xml:space="preserve">. Должностное лицо администрации, ответственное за подготовку проекта </w:t>
      </w:r>
      <w:r w:rsidR="000612EF" w:rsidRPr="00E15842">
        <w:rPr>
          <w:rFonts w:eastAsiaTheme="minorEastAsia"/>
          <w:bCs w:val="0"/>
        </w:rPr>
        <w:t>постановления или</w:t>
      </w:r>
      <w:r w:rsidRPr="00E15842">
        <w:rPr>
          <w:rFonts w:eastAsiaTheme="minorEastAsia"/>
          <w:bCs w:val="0"/>
        </w:rPr>
        <w:t xml:space="preserve"> решения об отказе, в срок не более пятидесяти девяти календарных дней со дня регистрации заявления о проведении аукциона:</w:t>
      </w:r>
    </w:p>
    <w:p w:rsidR="00883697" w:rsidRPr="00E15842" w:rsidRDefault="00883697" w:rsidP="00883697">
      <w:pPr>
        <w:spacing w:after="0" w:line="240" w:lineRule="auto"/>
        <w:jc w:val="both"/>
        <w:rPr>
          <w:rFonts w:eastAsiaTheme="minorEastAsia"/>
          <w:bCs w:val="0"/>
        </w:rPr>
      </w:pPr>
      <w:r w:rsidRPr="00E15842">
        <w:rPr>
          <w:rFonts w:eastAsiaTheme="minorEastAsia"/>
          <w:bCs w:val="0"/>
        </w:rPr>
        <w:t xml:space="preserve">            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883697" w:rsidRPr="00E15842" w:rsidRDefault="00883697" w:rsidP="00883697">
      <w:pPr>
        <w:spacing w:after="0" w:line="240" w:lineRule="auto"/>
        <w:jc w:val="both"/>
        <w:rPr>
          <w:rFonts w:eastAsiaTheme="minorEastAsia"/>
          <w:bCs w:val="0"/>
        </w:rPr>
      </w:pPr>
      <w:r w:rsidRPr="00E15842">
        <w:rPr>
          <w:rFonts w:eastAsiaTheme="minorEastAsia"/>
          <w:bCs w:val="0"/>
        </w:rPr>
        <w:t xml:space="preserve">            б) проверяет наличие или отсутствие оснований для отказа, предусмотренных </w:t>
      </w:r>
      <w:hyperlink r:id="rId19" w:history="1">
        <w:r w:rsidRPr="00E15842">
          <w:rPr>
            <w:rFonts w:eastAsiaTheme="minorEastAsia"/>
            <w:bCs w:val="0"/>
          </w:rPr>
          <w:t>пунктом 3</w:t>
        </w:r>
      </w:hyperlink>
      <w:r w:rsidR="000612EF" w:rsidRPr="00E15842">
        <w:rPr>
          <w:rFonts w:eastAsiaTheme="minorEastAsia"/>
          <w:bCs w:val="0"/>
        </w:rPr>
        <w:t>7 Р</w:t>
      </w:r>
      <w:r w:rsidRPr="00E15842">
        <w:rPr>
          <w:rFonts w:eastAsiaTheme="minorEastAsia"/>
          <w:bCs w:val="0"/>
        </w:rPr>
        <w:t>егламента. При наличии указанных оснований для отказа подготавливает решение об отказе, которое принимается администрацией;</w:t>
      </w:r>
    </w:p>
    <w:p w:rsidR="00883697" w:rsidRPr="00E15842" w:rsidRDefault="00883697" w:rsidP="00883697">
      <w:pPr>
        <w:spacing w:after="0" w:line="240" w:lineRule="auto"/>
        <w:jc w:val="both"/>
        <w:rPr>
          <w:rFonts w:eastAsiaTheme="minorEastAsia"/>
          <w:bCs w:val="0"/>
        </w:rPr>
      </w:pPr>
      <w:r w:rsidRPr="00E15842">
        <w:rPr>
          <w:rFonts w:eastAsiaTheme="minorEastAsia"/>
          <w:bCs w:val="0"/>
        </w:rPr>
        <w:t xml:space="preserve">             в) подготавливает проект постановления и обеспечивает его согласование и подписание в установленном порядке.</w:t>
      </w:r>
    </w:p>
    <w:p w:rsidR="00883697" w:rsidRPr="00E15842" w:rsidRDefault="00883697" w:rsidP="00883697">
      <w:pPr>
        <w:spacing w:after="0" w:line="240" w:lineRule="auto"/>
        <w:jc w:val="both"/>
        <w:rPr>
          <w:rFonts w:eastAsiaTheme="minorEastAsia"/>
          <w:bCs w:val="0"/>
        </w:rPr>
      </w:pPr>
      <w:r w:rsidRPr="00E15842">
        <w:rPr>
          <w:rFonts w:eastAsiaTheme="minorEastAsia"/>
          <w:bCs w:val="0"/>
        </w:rPr>
        <w:t xml:space="preserve">           </w:t>
      </w:r>
      <w:r w:rsidR="000612EF" w:rsidRPr="00E15842">
        <w:rPr>
          <w:rFonts w:eastAsiaTheme="minorEastAsia"/>
          <w:bCs w:val="0"/>
        </w:rPr>
        <w:t>81</w:t>
      </w:r>
      <w:r w:rsidRPr="00E15842">
        <w:rPr>
          <w:rFonts w:eastAsiaTheme="minorEastAsia"/>
          <w:bCs w:val="0"/>
        </w:rPr>
        <w:t xml:space="preserve">. Результатом исполнения административной процедуры является принятие </w:t>
      </w:r>
      <w:r w:rsidR="000612EF" w:rsidRPr="00E15842">
        <w:rPr>
          <w:rFonts w:eastAsiaTheme="minorEastAsia"/>
          <w:bCs w:val="0"/>
        </w:rPr>
        <w:t>решения о проведении аукциона, либо решения об отказе в проведении аукциона.</w:t>
      </w:r>
    </w:p>
    <w:p w:rsidR="00077DA1" w:rsidRPr="00E15842" w:rsidRDefault="000612EF" w:rsidP="00077DA1">
      <w:pPr>
        <w:autoSpaceDE w:val="0"/>
        <w:autoSpaceDN w:val="0"/>
        <w:adjustRightInd w:val="0"/>
        <w:spacing w:after="0" w:line="240" w:lineRule="auto"/>
        <w:ind w:firstLine="709"/>
        <w:jc w:val="both"/>
        <w:rPr>
          <w:bCs w:val="0"/>
          <w:lang w:eastAsia="en-US"/>
        </w:rPr>
      </w:pPr>
      <w:r w:rsidRPr="00E15842">
        <w:rPr>
          <w:rFonts w:eastAsia="Times New Roman"/>
          <w:bCs w:val="0"/>
          <w:kern w:val="2"/>
          <w:lang w:eastAsia="en-US"/>
        </w:rPr>
        <w:t>82</w:t>
      </w:r>
      <w:r w:rsidR="00077DA1" w:rsidRPr="00E15842">
        <w:rPr>
          <w:rFonts w:eastAsia="Times New Roman"/>
          <w:bCs w:val="0"/>
          <w:kern w:val="2"/>
          <w:lang w:eastAsia="en-US"/>
        </w:rPr>
        <w:t xml:space="preserve">. Способом фиксации результата административной процедуры является подписание главой администрации </w:t>
      </w:r>
      <w:r w:rsidRPr="00E15842">
        <w:rPr>
          <w:bCs w:val="0"/>
          <w:lang w:eastAsia="en-US"/>
        </w:rPr>
        <w:t>постановления</w:t>
      </w:r>
      <w:r w:rsidR="00077DA1" w:rsidRPr="00E15842">
        <w:rPr>
          <w:bCs w:val="0"/>
          <w:lang w:eastAsia="en-US"/>
        </w:rPr>
        <w:t xml:space="preserve"> </w:t>
      </w:r>
      <w:r w:rsidR="00077DA1" w:rsidRPr="00E15842">
        <w:rPr>
          <w:rFonts w:eastAsia="Times New Roman"/>
          <w:bCs w:val="0"/>
          <w:kern w:val="2"/>
        </w:rPr>
        <w:t>о проведении аукциона</w:t>
      </w:r>
      <w:r w:rsidR="00077DA1" w:rsidRPr="00E15842">
        <w:rPr>
          <w:bCs w:val="0"/>
          <w:lang w:eastAsia="en-US"/>
        </w:rPr>
        <w:t xml:space="preserve"> или решения об отказе в проведении аукциона.</w:t>
      </w:r>
    </w:p>
    <w:p w:rsidR="000612EF" w:rsidRDefault="000612EF" w:rsidP="00077DA1">
      <w:pPr>
        <w:autoSpaceDE w:val="0"/>
        <w:autoSpaceDN w:val="0"/>
        <w:adjustRightInd w:val="0"/>
        <w:spacing w:after="0" w:line="240" w:lineRule="auto"/>
        <w:ind w:firstLine="709"/>
        <w:jc w:val="both"/>
        <w:rPr>
          <w:bCs w:val="0"/>
          <w:lang w:eastAsia="en-US"/>
        </w:rPr>
      </w:pPr>
    </w:p>
    <w:p w:rsidR="00E15842" w:rsidRPr="00E15842" w:rsidRDefault="00E15842" w:rsidP="00077DA1">
      <w:pPr>
        <w:autoSpaceDE w:val="0"/>
        <w:autoSpaceDN w:val="0"/>
        <w:adjustRightInd w:val="0"/>
        <w:spacing w:after="0" w:line="240" w:lineRule="auto"/>
        <w:ind w:firstLine="709"/>
        <w:jc w:val="both"/>
        <w:rPr>
          <w:bCs w:val="0"/>
          <w:lang w:eastAsia="en-US"/>
        </w:rPr>
      </w:pPr>
    </w:p>
    <w:p w:rsidR="00056660" w:rsidRPr="00E15842" w:rsidRDefault="00056660" w:rsidP="00056660">
      <w:pPr>
        <w:spacing w:after="0" w:line="240" w:lineRule="auto"/>
        <w:jc w:val="center"/>
        <w:rPr>
          <w:rFonts w:eastAsia="Times New Roman"/>
          <w:bCs w:val="0"/>
        </w:rPr>
      </w:pPr>
      <w:r w:rsidRPr="00E15842">
        <w:rPr>
          <w:rFonts w:eastAsia="Times New Roman"/>
          <w:bCs w:val="0"/>
        </w:rPr>
        <w:lastRenderedPageBreak/>
        <w:t>ГЛАВА 2</w:t>
      </w:r>
      <w:r w:rsidR="007D7EF5" w:rsidRPr="00E15842">
        <w:rPr>
          <w:rFonts w:eastAsia="Times New Roman"/>
          <w:bCs w:val="0"/>
        </w:rPr>
        <w:t>6</w:t>
      </w:r>
      <w:r w:rsidRPr="00E15842">
        <w:rPr>
          <w:rFonts w:eastAsia="Times New Roman"/>
          <w:bCs w:val="0"/>
        </w:rPr>
        <w:t>. НАПРАВЛЕНИЕ (ВЫДАЧА) ЗАЯВИТЕЛЮ КОПИИ</w:t>
      </w:r>
    </w:p>
    <w:p w:rsidR="00056660" w:rsidRPr="00E15842" w:rsidRDefault="00056660" w:rsidP="00056660">
      <w:pPr>
        <w:spacing w:after="0" w:line="240" w:lineRule="auto"/>
        <w:jc w:val="center"/>
        <w:rPr>
          <w:rFonts w:eastAsiaTheme="minorEastAsia"/>
          <w:bCs w:val="0"/>
        </w:rPr>
      </w:pPr>
      <w:r w:rsidRPr="00E15842">
        <w:rPr>
          <w:rFonts w:eastAsia="Times New Roman"/>
          <w:bCs w:val="0"/>
        </w:rPr>
        <w:t xml:space="preserve"> ПОСТАНОВЛЕНИЯ ЛИБО РЕШЕНИЯ ОБ ОТКАЗЕ</w:t>
      </w:r>
    </w:p>
    <w:p w:rsidR="00056660" w:rsidRPr="00E15842" w:rsidRDefault="00056660" w:rsidP="00056660">
      <w:pPr>
        <w:spacing w:after="0" w:line="240" w:lineRule="auto"/>
        <w:jc w:val="both"/>
        <w:rPr>
          <w:rFonts w:eastAsia="Times New Roman"/>
          <w:bCs w:val="0"/>
        </w:rPr>
      </w:pPr>
    </w:p>
    <w:p w:rsidR="00056660" w:rsidRPr="00E15842" w:rsidRDefault="00056660" w:rsidP="00056660">
      <w:pPr>
        <w:spacing w:after="0" w:line="240" w:lineRule="auto"/>
        <w:jc w:val="both"/>
        <w:rPr>
          <w:rFonts w:eastAsiaTheme="minorEastAsia"/>
          <w:bCs w:val="0"/>
        </w:rPr>
      </w:pPr>
      <w:r w:rsidRPr="00E15842">
        <w:rPr>
          <w:rFonts w:eastAsiaTheme="minorEastAsia"/>
          <w:bCs w:val="0"/>
        </w:rPr>
        <w:t xml:space="preserve">            83. Основанием для начала административной процедуры является получение должностным лицом администрации, ответственным за направление (выдачу) результата муниципальной услуги, документов, указанных в </w:t>
      </w:r>
      <w:hyperlink r:id="rId20" w:history="1">
        <w:r w:rsidRPr="00E15842">
          <w:rPr>
            <w:rFonts w:eastAsiaTheme="minorEastAsia"/>
            <w:bCs w:val="0"/>
          </w:rPr>
          <w:t xml:space="preserve">пункте </w:t>
        </w:r>
      </w:hyperlink>
      <w:r w:rsidRPr="00E15842">
        <w:rPr>
          <w:rFonts w:eastAsiaTheme="minorEastAsia"/>
          <w:bCs w:val="0"/>
        </w:rPr>
        <w:t>82 Регламента.</w:t>
      </w:r>
    </w:p>
    <w:p w:rsidR="00056660" w:rsidRPr="00E15842" w:rsidRDefault="00056660" w:rsidP="00056660">
      <w:pPr>
        <w:spacing w:after="0" w:line="240" w:lineRule="auto"/>
        <w:ind w:firstLine="709"/>
        <w:jc w:val="both"/>
        <w:rPr>
          <w:rFonts w:eastAsiaTheme="minorEastAsia"/>
          <w:bCs w:val="0"/>
        </w:rPr>
      </w:pPr>
      <w:r w:rsidRPr="00E15842">
        <w:rPr>
          <w:rFonts w:eastAsiaTheme="minorEastAsia"/>
          <w:bCs w:val="0"/>
        </w:rPr>
        <w:t xml:space="preserve">84. </w:t>
      </w:r>
      <w:r w:rsidRPr="00E15842">
        <w:rPr>
          <w:rFonts w:eastAsia="Times New Roman"/>
          <w:bCs w:val="0"/>
          <w:kern w:val="2"/>
          <w:lang w:eastAsia="en-US"/>
        </w:rPr>
        <w:t xml:space="preserve">Должностное лицо </w:t>
      </w:r>
      <w:r w:rsidRPr="00E15842">
        <w:rPr>
          <w:bCs w:val="0"/>
          <w:lang w:eastAsia="en-US"/>
        </w:rPr>
        <w:t>администрации</w:t>
      </w:r>
      <w:r w:rsidRPr="00E15842">
        <w:rPr>
          <w:rFonts w:eastAsia="Times New Roman"/>
          <w:bCs w:val="0"/>
          <w:kern w:val="2"/>
          <w:lang w:eastAsia="en-US"/>
        </w:rPr>
        <w:t xml:space="preserve">, ответственное за направление (выдачу) заявителю результата муниципальной услуги, в течение трех рабочих дней со дня подписания главой администрации </w:t>
      </w:r>
      <w:r w:rsidRPr="00E15842">
        <w:rPr>
          <w:bCs w:val="0"/>
          <w:lang w:eastAsia="en-US"/>
        </w:rPr>
        <w:t xml:space="preserve">постановления </w:t>
      </w:r>
      <w:r w:rsidRPr="00E15842">
        <w:rPr>
          <w:rFonts w:eastAsia="Times New Roman"/>
          <w:bCs w:val="0"/>
          <w:kern w:val="2"/>
        </w:rPr>
        <w:t>о проведении аукциона</w:t>
      </w:r>
      <w:r w:rsidRPr="00E15842">
        <w:rPr>
          <w:bCs w:val="0"/>
          <w:lang w:eastAsia="en-US"/>
        </w:rPr>
        <w:t xml:space="preserve"> или решения об отказе в проведении аукциона </w:t>
      </w:r>
      <w:r w:rsidRPr="00E15842">
        <w:rPr>
          <w:rFonts w:eastAsia="Times New Roman"/>
          <w:bCs w:val="0"/>
          <w:kern w:val="2"/>
          <w:lang w:eastAsia="en-US"/>
        </w:rPr>
        <w:t xml:space="preserve">направляет заявителю </w:t>
      </w:r>
      <w:r w:rsidRPr="00E15842">
        <w:rPr>
          <w:rFonts w:eastAsia="Times New Roman"/>
          <w:bCs w:val="0"/>
          <w:kern w:val="2"/>
        </w:rPr>
        <w:t xml:space="preserve">или его представителю </w:t>
      </w:r>
      <w:r w:rsidR="007D7EF5" w:rsidRPr="00E15842">
        <w:rPr>
          <w:rFonts w:eastAsia="Times New Roman"/>
          <w:bCs w:val="0"/>
          <w:kern w:val="2"/>
          <w:lang w:eastAsia="en-US"/>
        </w:rPr>
        <w:t>указанный</w:t>
      </w:r>
      <w:r w:rsidRPr="00E15842">
        <w:rPr>
          <w:rFonts w:eastAsia="Times New Roman"/>
          <w:bCs w:val="0"/>
          <w:kern w:val="2"/>
          <w:lang w:eastAsia="en-US"/>
        </w:rPr>
        <w:t xml:space="preserve"> </w:t>
      </w:r>
      <w:r w:rsidR="007D7EF5" w:rsidRPr="00E15842">
        <w:rPr>
          <w:rFonts w:eastAsia="Times New Roman"/>
          <w:bCs w:val="0"/>
          <w:kern w:val="2"/>
          <w:lang w:eastAsia="en-US"/>
        </w:rPr>
        <w:t>документ</w:t>
      </w:r>
      <w:r w:rsidRPr="00E15842">
        <w:rPr>
          <w:rFonts w:eastAsia="Times New Roman"/>
          <w:bCs w:val="0"/>
          <w:kern w:val="2"/>
          <w:lang w:eastAsia="en-US"/>
        </w:rPr>
        <w:t xml:space="preserve"> почтовым отправлением по почтовому адресу, указанному в запросе, либо по обращению заявителя </w:t>
      </w:r>
      <w:r w:rsidRPr="00E15842">
        <w:rPr>
          <w:rFonts w:eastAsia="Times New Roman"/>
          <w:bCs w:val="0"/>
          <w:kern w:val="2"/>
        </w:rPr>
        <w:t xml:space="preserve">или его представителя </w:t>
      </w:r>
      <w:r w:rsidRPr="00E15842">
        <w:rPr>
          <w:rFonts w:eastAsia="Times New Roman"/>
          <w:bCs w:val="0"/>
          <w:kern w:val="2"/>
          <w:lang w:eastAsia="en-US"/>
        </w:rPr>
        <w:t xml:space="preserve">вручает его лично </w:t>
      </w:r>
      <w:r w:rsidRPr="00E15842">
        <w:rPr>
          <w:rFonts w:eastAsiaTheme="minorEastAsia"/>
          <w:bCs w:val="0"/>
        </w:rPr>
        <w:t>под роспись.</w:t>
      </w:r>
    </w:p>
    <w:p w:rsidR="00056660" w:rsidRPr="00E15842" w:rsidRDefault="00056660" w:rsidP="00056660">
      <w:pPr>
        <w:spacing w:after="0" w:line="240" w:lineRule="auto"/>
        <w:jc w:val="both"/>
        <w:rPr>
          <w:rFonts w:eastAsia="Times New Roman"/>
          <w:bCs w:val="0"/>
          <w:kern w:val="2"/>
        </w:rPr>
      </w:pPr>
      <w:r w:rsidRPr="00E15842">
        <w:rPr>
          <w:rFonts w:eastAsiaTheme="minorEastAsia"/>
          <w:bCs w:val="0"/>
        </w:rPr>
        <w:t xml:space="preserve">            85. </w:t>
      </w:r>
      <w:r w:rsidRPr="00E15842">
        <w:rPr>
          <w:rFonts w:eastAsia="Times New Roman"/>
          <w:bCs w:val="0"/>
          <w:kern w:val="2"/>
          <w:lang w:eastAsia="en-US"/>
        </w:rPr>
        <w:t xml:space="preserve">Результатом административной процедуры является направление (выдача) заявителю </w:t>
      </w:r>
      <w:r w:rsidRPr="00E15842">
        <w:rPr>
          <w:rFonts w:eastAsia="Times New Roman"/>
          <w:bCs w:val="0"/>
          <w:kern w:val="2"/>
        </w:rPr>
        <w:t xml:space="preserve">или его представителю </w:t>
      </w:r>
      <w:r w:rsidRPr="00E15842">
        <w:rPr>
          <w:bCs w:val="0"/>
          <w:lang w:eastAsia="en-US"/>
        </w:rPr>
        <w:t xml:space="preserve">постановления </w:t>
      </w:r>
      <w:r w:rsidRPr="00E15842">
        <w:rPr>
          <w:rFonts w:eastAsia="Times New Roman"/>
          <w:bCs w:val="0"/>
          <w:kern w:val="2"/>
        </w:rPr>
        <w:t>о проведении аукциона</w:t>
      </w:r>
      <w:r w:rsidRPr="00E15842">
        <w:rPr>
          <w:bCs w:val="0"/>
          <w:lang w:eastAsia="en-US"/>
        </w:rPr>
        <w:t xml:space="preserve"> или решения об отказе в проведении аукциона.</w:t>
      </w:r>
    </w:p>
    <w:p w:rsidR="00056660" w:rsidRPr="00E15842" w:rsidRDefault="00056660" w:rsidP="00056660">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lang w:eastAsia="en-US"/>
        </w:rPr>
        <w:t xml:space="preserve">86. В случае, если запрос заявителя </w:t>
      </w:r>
      <w:r w:rsidRPr="00E15842">
        <w:rPr>
          <w:rFonts w:eastAsia="Times New Roman"/>
          <w:bCs w:val="0"/>
          <w:kern w:val="2"/>
        </w:rPr>
        <w:t xml:space="preserve">или его представителя </w:t>
      </w:r>
      <w:r w:rsidRPr="00E15842">
        <w:rPr>
          <w:rFonts w:eastAsia="Times New Roman"/>
          <w:bCs w:val="0"/>
          <w:kern w:val="2"/>
          <w:lang w:eastAsia="en-US"/>
        </w:rPr>
        <w:t>представлялся через МФЦ, постановление</w:t>
      </w:r>
      <w:r w:rsidRPr="00E15842">
        <w:rPr>
          <w:bCs w:val="0"/>
          <w:lang w:eastAsia="en-US"/>
        </w:rPr>
        <w:t xml:space="preserve"> </w:t>
      </w:r>
      <w:r w:rsidRPr="00E15842">
        <w:rPr>
          <w:rFonts w:eastAsia="Times New Roman"/>
          <w:bCs w:val="0"/>
          <w:kern w:val="2"/>
        </w:rPr>
        <w:t>о проведении аукциона</w:t>
      </w:r>
      <w:r w:rsidRPr="00E15842">
        <w:rPr>
          <w:bCs w:val="0"/>
          <w:lang w:eastAsia="en-US"/>
        </w:rPr>
        <w:t xml:space="preserve"> или решения об отказе в проведении аукциона </w:t>
      </w:r>
      <w:r w:rsidRPr="00E15842">
        <w:rPr>
          <w:rFonts w:eastAsia="Times New Roman"/>
          <w:bCs w:val="0"/>
          <w:kern w:val="2"/>
          <w:lang w:eastAsia="en-US"/>
        </w:rPr>
        <w:t xml:space="preserve">направляются должностным лицом </w:t>
      </w:r>
      <w:r w:rsidRPr="00E15842">
        <w:rPr>
          <w:bCs w:val="0"/>
          <w:lang w:eastAsia="en-US"/>
        </w:rPr>
        <w:t>администрации</w:t>
      </w:r>
      <w:r w:rsidRPr="00E15842">
        <w:rPr>
          <w:rFonts w:eastAsia="Times New Roman"/>
          <w:bCs w:val="0"/>
          <w:kern w:val="2"/>
          <w:lang w:eastAsia="en-US"/>
        </w:rPr>
        <w:t xml:space="preserve">, ответственным за направление (выдачу) заявителю результата муниципальной услуги, в сроки, указанные в пункте 84 Регламента, в МФЦ для представления заявителю </w:t>
      </w:r>
      <w:r w:rsidRPr="00E15842">
        <w:rPr>
          <w:rFonts w:eastAsia="Times New Roman"/>
          <w:bCs w:val="0"/>
          <w:kern w:val="2"/>
        </w:rPr>
        <w:t>или его представителю</w:t>
      </w:r>
      <w:r w:rsidRPr="00E15842">
        <w:rPr>
          <w:rFonts w:eastAsia="Times New Roman"/>
          <w:bCs w:val="0"/>
          <w:kern w:val="2"/>
          <w:lang w:eastAsia="en-US"/>
        </w:rPr>
        <w:t>.</w:t>
      </w:r>
    </w:p>
    <w:p w:rsidR="00056660" w:rsidRPr="00E15842" w:rsidRDefault="00056660" w:rsidP="00056660">
      <w:pPr>
        <w:autoSpaceDE w:val="0"/>
        <w:autoSpaceDN w:val="0"/>
        <w:adjustRightInd w:val="0"/>
        <w:spacing w:after="0" w:line="240" w:lineRule="auto"/>
        <w:ind w:firstLine="709"/>
        <w:jc w:val="both"/>
        <w:rPr>
          <w:rFonts w:eastAsia="Times New Roman"/>
          <w:bCs w:val="0"/>
          <w:kern w:val="2"/>
          <w:lang w:eastAsia="en-US"/>
        </w:rPr>
      </w:pPr>
      <w:r w:rsidRPr="00E15842">
        <w:rPr>
          <w:rFonts w:eastAsia="Times New Roman"/>
          <w:bCs w:val="0"/>
          <w:kern w:val="2"/>
          <w:lang w:eastAsia="en-US"/>
        </w:rPr>
        <w:t xml:space="preserve">87. Способом фиксации результата административной процедуры является занесение должностным лицом </w:t>
      </w:r>
      <w:r w:rsidRPr="00E15842">
        <w:rPr>
          <w:bCs w:val="0"/>
          <w:lang w:eastAsia="en-US"/>
        </w:rPr>
        <w:t>администрации</w:t>
      </w:r>
      <w:r w:rsidRPr="00E15842">
        <w:rPr>
          <w:rFonts w:eastAsia="Times New Roman"/>
          <w:bCs w:val="0"/>
          <w:kern w:val="2"/>
          <w:lang w:eastAsia="en-US"/>
        </w:rPr>
        <w:t xml:space="preserve">, ответственным за направление (выдачу) заявителю результата муниципальной услуги, в журнал регистрации исходящей информации отметки о направлении </w:t>
      </w:r>
      <w:r w:rsidRPr="00E15842">
        <w:rPr>
          <w:bCs w:val="0"/>
          <w:lang w:eastAsia="en-US"/>
        </w:rPr>
        <w:t xml:space="preserve">решения </w:t>
      </w:r>
      <w:r w:rsidRPr="00E15842">
        <w:rPr>
          <w:rFonts w:eastAsia="Times New Roman"/>
          <w:bCs w:val="0"/>
          <w:kern w:val="2"/>
        </w:rPr>
        <w:t>о проведении аукциона</w:t>
      </w:r>
      <w:r w:rsidRPr="00E15842">
        <w:rPr>
          <w:bCs w:val="0"/>
          <w:lang w:eastAsia="en-US"/>
        </w:rPr>
        <w:t xml:space="preserve"> или решения об отказе в проведении аукциона </w:t>
      </w:r>
      <w:r w:rsidRPr="00E15842">
        <w:rPr>
          <w:rFonts w:eastAsia="Times New Roman"/>
          <w:bCs w:val="0"/>
          <w:kern w:val="2"/>
          <w:lang w:eastAsia="en-US"/>
        </w:rPr>
        <w:t xml:space="preserve">заявителю </w:t>
      </w:r>
      <w:r w:rsidRPr="00E15842">
        <w:rPr>
          <w:rFonts w:eastAsia="Times New Roman"/>
          <w:bCs w:val="0"/>
          <w:kern w:val="2"/>
        </w:rPr>
        <w:t xml:space="preserve">или его представителю, </w:t>
      </w:r>
      <w:r w:rsidRPr="00E15842">
        <w:rPr>
          <w:rFonts w:eastAsia="Times New Roman"/>
          <w:bCs w:val="0"/>
          <w:kern w:val="2"/>
          <w:lang w:eastAsia="en-US"/>
        </w:rPr>
        <w:t>или МФЦ, или о получении указанного документа лично заявителем или его представителем.</w:t>
      </w:r>
    </w:p>
    <w:p w:rsidR="007D7EF5" w:rsidRPr="00E15842" w:rsidRDefault="007D7EF5" w:rsidP="00056660">
      <w:pPr>
        <w:autoSpaceDE w:val="0"/>
        <w:autoSpaceDN w:val="0"/>
        <w:adjustRightInd w:val="0"/>
        <w:spacing w:after="0" w:line="240" w:lineRule="auto"/>
        <w:ind w:firstLine="709"/>
        <w:jc w:val="both"/>
        <w:rPr>
          <w:rFonts w:eastAsia="Times New Roman"/>
          <w:bCs w:val="0"/>
          <w:kern w:val="2"/>
          <w:lang w:eastAsia="en-US"/>
        </w:rPr>
      </w:pPr>
    </w:p>
    <w:p w:rsidR="007D7EF5" w:rsidRPr="00E15842" w:rsidRDefault="007D7EF5" w:rsidP="00056660">
      <w:pPr>
        <w:autoSpaceDE w:val="0"/>
        <w:autoSpaceDN w:val="0"/>
        <w:adjustRightInd w:val="0"/>
        <w:spacing w:after="0" w:line="240" w:lineRule="auto"/>
        <w:ind w:firstLine="709"/>
        <w:jc w:val="both"/>
        <w:rPr>
          <w:rFonts w:eastAsia="Times New Roman"/>
          <w:bCs w:val="0"/>
          <w:kern w:val="2"/>
          <w:lang w:eastAsia="en-US"/>
        </w:rPr>
      </w:pPr>
    </w:p>
    <w:p w:rsidR="007D7EF5" w:rsidRPr="00E15842" w:rsidRDefault="007D7EF5" w:rsidP="007D7EF5">
      <w:pPr>
        <w:keepNext/>
        <w:keepLines/>
        <w:autoSpaceDE w:val="0"/>
        <w:autoSpaceDN w:val="0"/>
        <w:adjustRightInd w:val="0"/>
        <w:spacing w:after="0" w:line="240" w:lineRule="auto"/>
        <w:jc w:val="center"/>
        <w:outlineLvl w:val="2"/>
        <w:rPr>
          <w:rFonts w:eastAsia="Times New Roman" w:cstheme="minorBidi"/>
          <w:b/>
          <w:bCs w:val="0"/>
          <w:kern w:val="2"/>
        </w:rPr>
      </w:pPr>
      <w:r w:rsidRPr="00E15842">
        <w:rPr>
          <w:rFonts w:eastAsia="Times New Roman" w:cstheme="minorBidi"/>
          <w:b/>
          <w:bCs w:val="0"/>
          <w:kern w:val="2"/>
        </w:rPr>
        <w:t>РАЗДЕЛ IV. ФОРМЫ КОНТРОЛЯ ЗА ПРЕДОСТАВЛЕНИЕМ</w:t>
      </w:r>
    </w:p>
    <w:p w:rsidR="007D7EF5" w:rsidRPr="00E15842" w:rsidRDefault="007D7EF5" w:rsidP="007D7EF5">
      <w:pPr>
        <w:spacing w:after="0" w:line="240" w:lineRule="auto"/>
        <w:jc w:val="center"/>
        <w:rPr>
          <w:rFonts w:eastAsiaTheme="minorEastAsia"/>
          <w:b/>
          <w:bCs w:val="0"/>
        </w:rPr>
      </w:pPr>
      <w:r w:rsidRPr="00E15842">
        <w:rPr>
          <w:rFonts w:eastAsia="Times New Roman" w:cstheme="minorBidi"/>
          <w:b/>
          <w:bCs w:val="0"/>
          <w:kern w:val="2"/>
        </w:rPr>
        <w:t>МУНИЦИПАЛЬНОЙ УСЛУГИ</w:t>
      </w:r>
    </w:p>
    <w:p w:rsidR="007D7EF5" w:rsidRPr="00E15842" w:rsidRDefault="007D7EF5" w:rsidP="007D7EF5">
      <w:pPr>
        <w:keepNext/>
        <w:keepLines/>
        <w:autoSpaceDE w:val="0"/>
        <w:autoSpaceDN w:val="0"/>
        <w:adjustRightInd w:val="0"/>
        <w:spacing w:after="0" w:line="240" w:lineRule="auto"/>
        <w:ind w:firstLine="720"/>
        <w:jc w:val="center"/>
        <w:outlineLvl w:val="2"/>
        <w:rPr>
          <w:rFonts w:eastAsia="Times New Roman" w:cstheme="minorBidi"/>
          <w:bCs w:val="0"/>
          <w:kern w:val="2"/>
        </w:rPr>
      </w:pPr>
    </w:p>
    <w:p w:rsidR="007D7EF5" w:rsidRPr="00E15842" w:rsidRDefault="007D7EF5" w:rsidP="007D7EF5">
      <w:pPr>
        <w:keepNext/>
        <w:keepLines/>
        <w:autoSpaceDE w:val="0"/>
        <w:autoSpaceDN w:val="0"/>
        <w:adjustRightInd w:val="0"/>
        <w:spacing w:after="0" w:line="240" w:lineRule="auto"/>
        <w:jc w:val="center"/>
        <w:outlineLvl w:val="2"/>
        <w:rPr>
          <w:rFonts w:eastAsia="Times New Roman" w:cstheme="minorBidi"/>
          <w:bCs w:val="0"/>
          <w:kern w:val="2"/>
        </w:rPr>
      </w:pPr>
      <w:bookmarkStart w:id="6" w:name="Par413"/>
      <w:bookmarkEnd w:id="6"/>
      <w:r w:rsidRPr="00E15842">
        <w:rPr>
          <w:rFonts w:eastAsia="Times New Roman" w:cstheme="minorBidi"/>
          <w:bCs w:val="0"/>
          <w:kern w:val="2"/>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АКТАХ, УСТАНАВЛИВАЮЩИХ ТРЕБОВАНИЯ К ПРЕДОСТАВЛЕНИЮ МУНИЦИПАЛЬНОЙ УСЛУГИ, А ТАКЖЕ ЗА ПРИНЯТИЕМ ИМИ РЕШЕНИЙ</w:t>
      </w:r>
    </w:p>
    <w:p w:rsidR="007D7EF5" w:rsidRPr="00E15842" w:rsidRDefault="007D7EF5" w:rsidP="007D7EF5">
      <w:pPr>
        <w:keepNext/>
        <w:keepLines/>
        <w:autoSpaceDE w:val="0"/>
        <w:autoSpaceDN w:val="0"/>
        <w:adjustRightInd w:val="0"/>
        <w:spacing w:after="0" w:line="240" w:lineRule="auto"/>
        <w:ind w:firstLine="720"/>
        <w:jc w:val="center"/>
        <w:outlineLvl w:val="2"/>
        <w:rPr>
          <w:rFonts w:eastAsia="Times New Roman" w:cstheme="minorBidi"/>
          <w:bCs w:val="0"/>
          <w:kern w:val="2"/>
        </w:rPr>
      </w:pPr>
    </w:p>
    <w:p w:rsidR="007D7EF5" w:rsidRPr="00E15842" w:rsidRDefault="007D7EF5" w:rsidP="007D7EF5">
      <w:pPr>
        <w:spacing w:after="0" w:line="240" w:lineRule="auto"/>
        <w:jc w:val="both"/>
        <w:rPr>
          <w:rFonts w:eastAsiaTheme="minorEastAsia"/>
          <w:bCs w:val="0"/>
        </w:rPr>
      </w:pPr>
      <w:r w:rsidRPr="00E15842">
        <w:rPr>
          <w:rFonts w:eastAsiaTheme="minorEastAsia"/>
          <w:bCs w:val="0"/>
        </w:rPr>
        <w:t xml:space="preserve">            88. </w:t>
      </w:r>
      <w:r w:rsidRPr="00E15842">
        <w:rPr>
          <w:rFonts w:eastAsia="Times New Roman"/>
          <w:bCs w:val="0"/>
          <w:kern w:val="2"/>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E15842">
        <w:rPr>
          <w:bCs w:val="0"/>
          <w:lang w:eastAsia="en-US"/>
        </w:rPr>
        <w:t>администрации,</w:t>
      </w:r>
      <w:r w:rsidRPr="00E15842">
        <w:rPr>
          <w:rFonts w:eastAsia="Times New Roman"/>
          <w:bCs w:val="0"/>
          <w:kern w:val="2"/>
          <w:lang w:eastAsia="ko-KR"/>
        </w:rPr>
        <w:t xml:space="preserve"> осуществляется должностными лицами </w:t>
      </w:r>
      <w:r w:rsidRPr="00E15842">
        <w:rPr>
          <w:bCs w:val="0"/>
          <w:lang w:eastAsia="en-US"/>
        </w:rPr>
        <w:t>администрации</w:t>
      </w:r>
      <w:r w:rsidRPr="00E15842">
        <w:rPr>
          <w:rFonts w:eastAsia="Times New Roman"/>
          <w:bCs w:val="0"/>
          <w:kern w:val="2"/>
          <w:lang w:eastAsia="ko-KR"/>
        </w:rPr>
        <w:t xml:space="preserve">, наделенными соответствующими полномочиями, путем рассмотрения отчетов должностных лиц </w:t>
      </w:r>
      <w:r w:rsidRPr="00E15842">
        <w:rPr>
          <w:bCs w:val="0"/>
          <w:lang w:eastAsia="en-US"/>
        </w:rPr>
        <w:t>администрации</w:t>
      </w:r>
      <w:r w:rsidRPr="00E15842">
        <w:rPr>
          <w:rFonts w:eastAsia="Times New Roman"/>
          <w:bCs w:val="0"/>
          <w:kern w:val="2"/>
          <w:lang w:eastAsia="ko-KR"/>
        </w:rPr>
        <w:t xml:space="preserve">, а также рассмотрения жалоб заявителей </w:t>
      </w:r>
      <w:r w:rsidRPr="00E15842">
        <w:rPr>
          <w:rFonts w:eastAsia="Times New Roman"/>
          <w:bCs w:val="0"/>
          <w:kern w:val="2"/>
        </w:rPr>
        <w:t>или их представителей</w:t>
      </w:r>
      <w:r w:rsidRPr="00E15842">
        <w:rPr>
          <w:rFonts w:eastAsia="Times New Roman"/>
          <w:bCs w:val="0"/>
          <w:kern w:val="2"/>
          <w:lang w:eastAsia="ko-KR"/>
        </w:rPr>
        <w:t>.</w:t>
      </w:r>
    </w:p>
    <w:p w:rsidR="007D7EF5" w:rsidRPr="00E15842" w:rsidRDefault="007D7EF5" w:rsidP="00B213CF">
      <w:pPr>
        <w:spacing w:after="0" w:line="240" w:lineRule="auto"/>
        <w:ind w:firstLine="709"/>
        <w:jc w:val="both"/>
        <w:rPr>
          <w:rFonts w:eastAsiaTheme="minorEastAsia"/>
          <w:bCs w:val="0"/>
        </w:rPr>
      </w:pPr>
      <w:r w:rsidRPr="00E15842">
        <w:rPr>
          <w:rFonts w:eastAsiaTheme="minorEastAsia"/>
          <w:bCs w:val="0"/>
        </w:rPr>
        <w:t>89. Основными задачами текущего контроля являются:</w:t>
      </w:r>
    </w:p>
    <w:p w:rsidR="007D7EF5" w:rsidRPr="00E15842" w:rsidRDefault="007D7EF5" w:rsidP="007D7EF5">
      <w:pPr>
        <w:spacing w:after="0" w:line="240" w:lineRule="auto"/>
        <w:jc w:val="both"/>
        <w:rPr>
          <w:rFonts w:eastAsiaTheme="minorEastAsia"/>
          <w:bCs w:val="0"/>
        </w:rPr>
      </w:pPr>
      <w:r w:rsidRPr="00E15842">
        <w:rPr>
          <w:rFonts w:eastAsiaTheme="minorEastAsia"/>
          <w:bCs w:val="0"/>
        </w:rPr>
        <w:t xml:space="preserve">            а) обеспечение своевременного и качественного предоставления муниципальной услуги;</w:t>
      </w:r>
    </w:p>
    <w:p w:rsidR="007D7EF5" w:rsidRPr="00E15842" w:rsidRDefault="007D7EF5" w:rsidP="007D7EF5">
      <w:pPr>
        <w:spacing w:after="0" w:line="240" w:lineRule="auto"/>
        <w:jc w:val="both"/>
        <w:rPr>
          <w:rFonts w:eastAsiaTheme="minorEastAsia"/>
          <w:bCs w:val="0"/>
        </w:rPr>
      </w:pPr>
      <w:r w:rsidRPr="00E15842">
        <w:rPr>
          <w:rFonts w:eastAsiaTheme="minorEastAsia"/>
          <w:bCs w:val="0"/>
        </w:rPr>
        <w:t xml:space="preserve">            б) выявление нарушений в сроках и качестве предоставления муниципальной услуги;</w:t>
      </w:r>
    </w:p>
    <w:p w:rsidR="007D7EF5" w:rsidRPr="00E15842" w:rsidRDefault="007D7EF5" w:rsidP="007D7EF5">
      <w:pPr>
        <w:spacing w:after="0" w:line="240" w:lineRule="auto"/>
        <w:jc w:val="both"/>
        <w:rPr>
          <w:rFonts w:eastAsiaTheme="minorEastAsia"/>
          <w:bCs w:val="0"/>
        </w:rPr>
      </w:pPr>
      <w:r w:rsidRPr="00E15842">
        <w:rPr>
          <w:rFonts w:eastAsiaTheme="minorEastAsia"/>
          <w:bCs w:val="0"/>
        </w:rPr>
        <w:t xml:space="preserve">            в) выявление и устранение причин и условий, способствующих ненадлежащему предоставлению муниципальной услуги;</w:t>
      </w:r>
    </w:p>
    <w:p w:rsidR="007D7EF5" w:rsidRPr="00E15842" w:rsidRDefault="007D7EF5" w:rsidP="007D7EF5">
      <w:pPr>
        <w:spacing w:after="0" w:line="240" w:lineRule="auto"/>
        <w:jc w:val="both"/>
        <w:rPr>
          <w:rFonts w:eastAsiaTheme="minorEastAsia"/>
          <w:bCs w:val="0"/>
        </w:rPr>
      </w:pPr>
      <w:r w:rsidRPr="00E15842">
        <w:rPr>
          <w:rFonts w:eastAsiaTheme="minorEastAsia"/>
          <w:bCs w:val="0"/>
        </w:rPr>
        <w:t xml:space="preserve">            г) принятие мер по надлежащему предоставлению муниципальной услуги.</w:t>
      </w:r>
    </w:p>
    <w:p w:rsidR="007D7EF5" w:rsidRPr="00E15842" w:rsidRDefault="007D7EF5" w:rsidP="007D7EF5">
      <w:pPr>
        <w:spacing w:after="0" w:line="240" w:lineRule="auto"/>
        <w:jc w:val="both"/>
        <w:rPr>
          <w:rFonts w:eastAsiaTheme="minorEastAsia"/>
          <w:bCs w:val="0"/>
        </w:rPr>
      </w:pPr>
      <w:r w:rsidRPr="00E15842">
        <w:rPr>
          <w:rFonts w:eastAsiaTheme="minorEastAsia"/>
          <w:bCs w:val="0"/>
        </w:rPr>
        <w:lastRenderedPageBreak/>
        <w:t xml:space="preserve">            </w:t>
      </w:r>
      <w:r w:rsidR="00B213CF" w:rsidRPr="00E15842">
        <w:rPr>
          <w:rFonts w:eastAsiaTheme="minorEastAsia"/>
          <w:bCs w:val="0"/>
        </w:rPr>
        <w:t>90</w:t>
      </w:r>
      <w:r w:rsidRPr="00E15842">
        <w:rPr>
          <w:rFonts w:eastAsiaTheme="minorEastAsia"/>
          <w:bCs w:val="0"/>
        </w:rPr>
        <w:t>. Текущий контроль осуществляется постоянно.</w:t>
      </w:r>
    </w:p>
    <w:p w:rsidR="00B213CF" w:rsidRPr="00E15842" w:rsidRDefault="00B213CF" w:rsidP="007D7EF5">
      <w:pPr>
        <w:spacing w:after="0" w:line="240" w:lineRule="auto"/>
        <w:jc w:val="both"/>
        <w:rPr>
          <w:rFonts w:eastAsiaTheme="minorEastAsia"/>
          <w:bCs w:val="0"/>
        </w:rPr>
      </w:pPr>
    </w:p>
    <w:p w:rsidR="00A934DA" w:rsidRPr="00E15842" w:rsidRDefault="00B213CF" w:rsidP="00B213CF">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 xml:space="preserve">ГЛАВА 28. ПОРЯДОК И ПЕРИОДИЧНОСТЬ ОСУЩЕСТВЛЕНИЯ </w:t>
      </w:r>
    </w:p>
    <w:p w:rsidR="00A934DA" w:rsidRPr="00E15842" w:rsidRDefault="00B213CF" w:rsidP="00B213CF">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ПЛАНОВЫХ И ВНЕПЛАНОВЫХ ПРОВЕРОК ПОЛНОТЫ И КАЧЕСТВА ПРЕДОСТАВЛЕНИЯ</w:t>
      </w:r>
      <w:r w:rsidR="00A934DA" w:rsidRPr="00E15842">
        <w:rPr>
          <w:rFonts w:eastAsia="Times New Roman" w:cstheme="minorBidi"/>
          <w:bCs w:val="0"/>
          <w:kern w:val="2"/>
        </w:rPr>
        <w:t xml:space="preserve"> М</w:t>
      </w:r>
      <w:r w:rsidRPr="00E15842">
        <w:rPr>
          <w:rFonts w:eastAsia="Times New Roman" w:cstheme="minorBidi"/>
          <w:bCs w:val="0"/>
          <w:kern w:val="2"/>
        </w:rPr>
        <w:t>УНИЦИПАЛЬНОЙ УСЛУГИ,</w:t>
      </w:r>
    </w:p>
    <w:p w:rsidR="00B213CF" w:rsidRPr="00E15842" w:rsidRDefault="00B213CF" w:rsidP="00B213CF">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 xml:space="preserve"> В ТОМ ЧИСЛЕ ПОРЯДОК И ФОРМЫ КОНТРОЛЯ ЗА ПОЛНОТОЙ И КАЧЕСТВОМ ПРЕДОСТАВЛЕНИЯ МУНИЦИПАЛЬНОЙ УСЛУГИ</w:t>
      </w:r>
    </w:p>
    <w:p w:rsidR="00B213CF" w:rsidRPr="00E15842" w:rsidRDefault="00B213CF" w:rsidP="00B213CF">
      <w:pPr>
        <w:keepNext/>
        <w:keepLines/>
        <w:autoSpaceDE w:val="0"/>
        <w:autoSpaceDN w:val="0"/>
        <w:adjustRightInd w:val="0"/>
        <w:spacing w:after="0" w:line="240" w:lineRule="auto"/>
        <w:jc w:val="center"/>
        <w:outlineLvl w:val="2"/>
        <w:rPr>
          <w:rFonts w:eastAsia="Times New Roman" w:cstheme="minorBidi"/>
          <w:bCs w:val="0"/>
          <w:kern w:val="2"/>
        </w:rPr>
      </w:pPr>
    </w:p>
    <w:p w:rsidR="00B213CF" w:rsidRPr="00E15842" w:rsidRDefault="00B213CF" w:rsidP="00B213CF">
      <w:pPr>
        <w:autoSpaceDE w:val="0"/>
        <w:autoSpaceDN w:val="0"/>
        <w:adjustRightInd w:val="0"/>
        <w:spacing w:after="0" w:line="240" w:lineRule="auto"/>
        <w:ind w:firstLine="709"/>
        <w:jc w:val="both"/>
        <w:rPr>
          <w:rFonts w:eastAsia="Times New Roman"/>
          <w:bCs w:val="0"/>
          <w:kern w:val="2"/>
          <w:lang w:eastAsia="ko-KR"/>
        </w:rPr>
      </w:pPr>
      <w:r w:rsidRPr="00E15842">
        <w:rPr>
          <w:rFonts w:eastAsia="Times New Roman" w:cstheme="minorBidi"/>
          <w:bCs w:val="0"/>
          <w:kern w:val="2"/>
          <w:lang w:eastAsia="ko-KR"/>
        </w:rPr>
        <w:t>91.</w:t>
      </w:r>
      <w:r w:rsidRPr="00E15842">
        <w:rPr>
          <w:rFonts w:eastAsia="Times New Roman"/>
          <w:bCs w:val="0"/>
          <w:kern w:val="2"/>
          <w:lang w:eastAsia="ko-KR"/>
        </w:rPr>
        <w:t xml:space="preserve"> Контроль за полнотой и качеством предоставления должностными лицами </w:t>
      </w:r>
      <w:r w:rsidRPr="00E15842">
        <w:rPr>
          <w:bCs w:val="0"/>
          <w:lang w:eastAsia="en-US"/>
        </w:rPr>
        <w:t>администрации</w:t>
      </w:r>
      <w:r w:rsidRPr="00E15842">
        <w:rPr>
          <w:rFonts w:eastAsia="Times New Roman"/>
          <w:bCs w:val="0"/>
          <w:kern w:val="2"/>
          <w:lang w:eastAsia="ko-KR"/>
        </w:rPr>
        <w:t xml:space="preserve"> муниципальной услуги осуществляется в форме плановых и внеплановых проверок.</w:t>
      </w:r>
    </w:p>
    <w:p w:rsidR="00B213CF" w:rsidRPr="00E15842" w:rsidRDefault="00B213CF" w:rsidP="00B213CF">
      <w:pPr>
        <w:tabs>
          <w:tab w:val="num" w:pos="1715"/>
        </w:tabs>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 xml:space="preserve">92. Плановые поверки осуществляются на основании планов работы </w:t>
      </w:r>
      <w:r w:rsidRPr="00E15842">
        <w:rPr>
          <w:bCs w:val="0"/>
          <w:lang w:eastAsia="en-US"/>
        </w:rPr>
        <w:t>администрации</w:t>
      </w:r>
      <w:r w:rsidRPr="00E15842">
        <w:rPr>
          <w:rFonts w:eastAsia="Times New Roman"/>
          <w:bCs w:val="0"/>
          <w:kern w:val="2"/>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E15842">
        <w:rPr>
          <w:bCs w:val="0"/>
          <w:lang w:eastAsia="en-US"/>
        </w:rPr>
        <w:t>администрации</w:t>
      </w:r>
      <w:r w:rsidRPr="00E15842">
        <w:rPr>
          <w:rFonts w:eastAsia="Times New Roman"/>
          <w:bCs w:val="0"/>
          <w:kern w:val="2"/>
        </w:rPr>
        <w:t>.</w:t>
      </w:r>
    </w:p>
    <w:p w:rsidR="00B213CF" w:rsidRPr="00E15842" w:rsidRDefault="00B213CF" w:rsidP="00B213CF">
      <w:pPr>
        <w:tabs>
          <w:tab w:val="num" w:pos="1715"/>
        </w:tabs>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 xml:space="preserve">93. Контроль за полнотой и качеством предоставления должностными лицами </w:t>
      </w:r>
      <w:r w:rsidRPr="00E15842">
        <w:rPr>
          <w:bCs w:val="0"/>
          <w:lang w:eastAsia="en-US"/>
        </w:rPr>
        <w:t>администрации</w:t>
      </w:r>
      <w:r w:rsidRPr="00E15842">
        <w:rPr>
          <w:rFonts w:eastAsia="Times New Roman"/>
          <w:bCs w:val="0"/>
          <w:kern w:val="2"/>
        </w:rPr>
        <w:t xml:space="preserve">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B213CF" w:rsidRPr="00E15842" w:rsidRDefault="00B213CF" w:rsidP="00B213CF">
      <w:pPr>
        <w:tabs>
          <w:tab w:val="num" w:pos="1715"/>
        </w:tabs>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 xml:space="preserve">94.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B213CF" w:rsidRPr="00E15842" w:rsidRDefault="00B213CF" w:rsidP="00B213CF">
      <w:pPr>
        <w:autoSpaceDE w:val="0"/>
        <w:autoSpaceDN w:val="0"/>
        <w:adjustRightInd w:val="0"/>
        <w:spacing w:after="0" w:line="240" w:lineRule="auto"/>
        <w:ind w:firstLine="709"/>
        <w:jc w:val="both"/>
        <w:rPr>
          <w:rFonts w:eastAsia="Times New Roman"/>
          <w:bCs w:val="0"/>
          <w:kern w:val="2"/>
        </w:rPr>
      </w:pPr>
      <w:r w:rsidRPr="00E15842">
        <w:rPr>
          <w:rFonts w:eastAsia="Times New Roman"/>
          <w:bCs w:val="0"/>
          <w:kern w:val="2"/>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 Федерального закона от 27 июля 2010 года № 210-ФЗ «Об организации предоставления государственных и муниципальных услуг».</w:t>
      </w:r>
    </w:p>
    <w:p w:rsidR="00B213CF" w:rsidRPr="00E15842" w:rsidRDefault="00B213CF" w:rsidP="00B213CF">
      <w:pPr>
        <w:autoSpaceDE w:val="0"/>
        <w:autoSpaceDN w:val="0"/>
        <w:adjustRightInd w:val="0"/>
        <w:spacing w:after="0" w:line="240" w:lineRule="auto"/>
        <w:ind w:firstLine="709"/>
        <w:jc w:val="both"/>
        <w:rPr>
          <w:rFonts w:eastAsia="Times New Roman"/>
          <w:bCs w:val="0"/>
          <w:kern w:val="2"/>
        </w:rPr>
      </w:pPr>
    </w:p>
    <w:p w:rsidR="00A934DA" w:rsidRPr="00E15842" w:rsidRDefault="00B213CF" w:rsidP="00B213CF">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 xml:space="preserve">ГЛАВА 29. ОТВЕТСТВЕННОСТЬ ДОЛЖНОСТНЫХ ЛИЦ </w:t>
      </w:r>
    </w:p>
    <w:p w:rsidR="00A934DA" w:rsidRPr="00E15842" w:rsidRDefault="00B213CF" w:rsidP="00B213CF">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АДМИНИСТРАЦИИ</w:t>
      </w:r>
      <w:r w:rsidR="00A934DA" w:rsidRPr="00E15842">
        <w:rPr>
          <w:rFonts w:eastAsia="Times New Roman" w:cstheme="minorBidi"/>
          <w:bCs w:val="0"/>
          <w:kern w:val="2"/>
        </w:rPr>
        <w:t xml:space="preserve"> </w:t>
      </w:r>
      <w:r w:rsidRPr="00E15842">
        <w:rPr>
          <w:rFonts w:eastAsia="Times New Roman" w:cstheme="minorBidi"/>
          <w:bCs w:val="0"/>
          <w:kern w:val="2"/>
        </w:rPr>
        <w:t xml:space="preserve">ЗА РЕШЕНИЯ И ДЕЙСТВИЯ (БЕЗДЕЙСТВИЕ), ПРИНИМАЕМЫЕ (ОСУЩЕСТВЛЯЕМЫЕ) ИМИ В ХОДЕ </w:t>
      </w:r>
    </w:p>
    <w:p w:rsidR="00B213CF" w:rsidRPr="00E15842" w:rsidRDefault="00B213CF" w:rsidP="00B213CF">
      <w:pPr>
        <w:keepNext/>
        <w:keepLines/>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ПРЕДОСТАВЛЕНИЯ МУНИЦИПАЛЬНОЙ УСЛУГИ</w:t>
      </w:r>
    </w:p>
    <w:p w:rsidR="00B213CF" w:rsidRPr="00E15842" w:rsidRDefault="00B213CF" w:rsidP="00B213CF">
      <w:pPr>
        <w:keepNext/>
        <w:keepLines/>
        <w:autoSpaceDE w:val="0"/>
        <w:autoSpaceDN w:val="0"/>
        <w:adjustRightInd w:val="0"/>
        <w:spacing w:after="0" w:line="240" w:lineRule="auto"/>
        <w:jc w:val="center"/>
        <w:outlineLvl w:val="2"/>
        <w:rPr>
          <w:rFonts w:eastAsia="Times New Roman" w:cstheme="minorBidi"/>
          <w:bCs w:val="0"/>
          <w:kern w:val="2"/>
        </w:rPr>
      </w:pPr>
    </w:p>
    <w:p w:rsidR="00B213CF" w:rsidRPr="00E15842" w:rsidRDefault="00B213CF" w:rsidP="00B213CF">
      <w:pPr>
        <w:spacing w:after="0" w:line="240" w:lineRule="auto"/>
        <w:jc w:val="both"/>
        <w:rPr>
          <w:rFonts w:eastAsiaTheme="minorEastAsia"/>
          <w:bCs w:val="0"/>
        </w:rPr>
      </w:pPr>
      <w:r w:rsidRPr="00E15842">
        <w:rPr>
          <w:rFonts w:eastAsiaTheme="minorEastAsia"/>
          <w:bCs w:val="0"/>
        </w:rPr>
        <w:t xml:space="preserve">           95.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должностных лиц администрации и законодательством.</w:t>
      </w:r>
    </w:p>
    <w:p w:rsidR="00B213CF" w:rsidRPr="00E15842" w:rsidRDefault="00B213CF" w:rsidP="00B213CF">
      <w:pPr>
        <w:spacing w:after="0" w:line="240" w:lineRule="auto"/>
        <w:jc w:val="both"/>
        <w:rPr>
          <w:rFonts w:eastAsiaTheme="minorEastAsia"/>
          <w:bCs w:val="0"/>
        </w:rPr>
      </w:pPr>
      <w:r w:rsidRPr="00E15842">
        <w:rPr>
          <w:rFonts w:eastAsiaTheme="minorEastAsia"/>
          <w:bCs w:val="0"/>
        </w:rPr>
        <w:t xml:space="preserve">            96. При выявлении нарушений прав заявителей в связи с исполнением Регламента виновные в нарушении должностные лица администрации привлекаются к ответственности в соответствии с законодательством.</w:t>
      </w:r>
    </w:p>
    <w:p w:rsidR="00B213CF" w:rsidRPr="00E15842" w:rsidRDefault="00B213CF" w:rsidP="00B213CF">
      <w:pPr>
        <w:keepNext/>
        <w:autoSpaceDE w:val="0"/>
        <w:autoSpaceDN w:val="0"/>
        <w:adjustRightInd w:val="0"/>
        <w:spacing w:after="0" w:line="240" w:lineRule="auto"/>
        <w:jc w:val="center"/>
        <w:outlineLvl w:val="2"/>
        <w:rPr>
          <w:rFonts w:eastAsia="Times New Roman" w:cstheme="minorBidi"/>
          <w:bCs w:val="0"/>
          <w:kern w:val="2"/>
        </w:rPr>
      </w:pPr>
      <w:bookmarkStart w:id="7" w:name="Par447"/>
      <w:bookmarkEnd w:id="7"/>
    </w:p>
    <w:p w:rsidR="00B213CF" w:rsidRPr="00E15842" w:rsidRDefault="00B213CF" w:rsidP="00B213CF">
      <w:pPr>
        <w:keepNext/>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 xml:space="preserve">ГЛАВА 30. ПОЛОЖЕНИЯ, ХАРАКТЕРИЗУЮЩИЕ ТРЕБОВАНИЯ К </w:t>
      </w:r>
    </w:p>
    <w:p w:rsidR="00A934DA" w:rsidRPr="00E15842" w:rsidRDefault="00B213CF" w:rsidP="00B213CF">
      <w:pPr>
        <w:keepNext/>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 xml:space="preserve">ПОРЯДКУ И ФОРМАМ КОНТРОЛЯ ЗА ПРЕДОСТАВЛЕНИЕМ МУНИЦИПАЛЬНОЙ УСЛУГИ, В ТОМ ЧИСЛЕ СО СТОРОНЫ </w:t>
      </w:r>
    </w:p>
    <w:p w:rsidR="00B213CF" w:rsidRPr="00E15842" w:rsidRDefault="00B213CF" w:rsidP="00B213CF">
      <w:pPr>
        <w:keepNext/>
        <w:autoSpaceDE w:val="0"/>
        <w:autoSpaceDN w:val="0"/>
        <w:adjustRightInd w:val="0"/>
        <w:spacing w:after="0" w:line="240" w:lineRule="auto"/>
        <w:jc w:val="center"/>
        <w:outlineLvl w:val="2"/>
        <w:rPr>
          <w:rFonts w:eastAsia="Times New Roman" w:cstheme="minorBidi"/>
          <w:bCs w:val="0"/>
          <w:kern w:val="2"/>
        </w:rPr>
      </w:pPr>
      <w:r w:rsidRPr="00E15842">
        <w:rPr>
          <w:rFonts w:eastAsia="Times New Roman" w:cstheme="minorBidi"/>
          <w:bCs w:val="0"/>
          <w:kern w:val="2"/>
        </w:rPr>
        <w:t>ГРАЖДАН, ИХ ОБЪЕДИНЕНИЙ И ОРГАНИЗАЦИЙ</w:t>
      </w:r>
      <w:r w:rsidRPr="00E15842">
        <w:rPr>
          <w:rFonts w:eastAsia="Times New Roman" w:cstheme="minorBidi"/>
          <w:bCs w:val="0"/>
          <w:kern w:val="2"/>
        </w:rPr>
        <w:br/>
      </w:r>
    </w:p>
    <w:p w:rsidR="00B213CF" w:rsidRPr="00E15842" w:rsidRDefault="00B213CF" w:rsidP="00D11EE6">
      <w:pPr>
        <w:spacing w:after="0" w:line="240" w:lineRule="auto"/>
        <w:ind w:firstLine="709"/>
        <w:jc w:val="both"/>
        <w:rPr>
          <w:rFonts w:eastAsiaTheme="minorEastAsia"/>
          <w:bCs w:val="0"/>
        </w:rPr>
      </w:pPr>
      <w:r w:rsidRPr="00E15842">
        <w:rPr>
          <w:rFonts w:eastAsiaTheme="minorEastAsia"/>
          <w:bCs w:val="0"/>
        </w:rPr>
        <w:t>97.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213CF" w:rsidRPr="00E15842" w:rsidRDefault="00D11EE6" w:rsidP="00D11EE6">
      <w:pPr>
        <w:spacing w:after="0" w:line="240" w:lineRule="auto"/>
        <w:jc w:val="both"/>
        <w:rPr>
          <w:rFonts w:eastAsiaTheme="minorEastAsia"/>
          <w:bCs w:val="0"/>
        </w:rPr>
      </w:pPr>
      <w:r w:rsidRPr="00E15842">
        <w:rPr>
          <w:rFonts w:eastAsiaTheme="minorEastAsia"/>
          <w:bCs w:val="0"/>
        </w:rPr>
        <w:lastRenderedPageBreak/>
        <w:t xml:space="preserve">           1)</w:t>
      </w:r>
      <w:r w:rsidR="00B213CF" w:rsidRPr="00E15842">
        <w:rPr>
          <w:rFonts w:eastAsiaTheme="minorEastAsia"/>
          <w:bCs w:val="0"/>
        </w:rPr>
        <w:t xml:space="preserve"> нарушения прав и законных интересов граждан, их объединений и организаций решением, действием (бездействием) администрации, ее должностных лиц;</w:t>
      </w:r>
    </w:p>
    <w:p w:rsidR="00B213CF" w:rsidRPr="00E15842" w:rsidRDefault="00D11EE6" w:rsidP="00D11EE6">
      <w:pPr>
        <w:spacing w:after="0" w:line="240" w:lineRule="auto"/>
        <w:jc w:val="both"/>
        <w:rPr>
          <w:rFonts w:eastAsiaTheme="minorEastAsia"/>
          <w:bCs w:val="0"/>
        </w:rPr>
      </w:pPr>
      <w:r w:rsidRPr="00E15842">
        <w:rPr>
          <w:rFonts w:eastAsiaTheme="minorEastAsia"/>
          <w:bCs w:val="0"/>
        </w:rPr>
        <w:t xml:space="preserve">            2)</w:t>
      </w:r>
      <w:r w:rsidR="00B213CF" w:rsidRPr="00E15842">
        <w:rPr>
          <w:rFonts w:eastAsiaTheme="minorEastAsia"/>
          <w:bCs w:val="0"/>
        </w:rPr>
        <w:t xml:space="preserve"> нарушения положений Регламента или иных нормативных правовых актов Российской Федерации, устанавливающих требования к предоставлению муниципальной услуги;</w:t>
      </w:r>
    </w:p>
    <w:p w:rsidR="00B213CF" w:rsidRPr="00E15842" w:rsidRDefault="00D11EE6" w:rsidP="00D11EE6">
      <w:pPr>
        <w:spacing w:after="0" w:line="240" w:lineRule="auto"/>
        <w:jc w:val="both"/>
        <w:rPr>
          <w:rFonts w:eastAsiaTheme="minorEastAsia"/>
          <w:bCs w:val="0"/>
        </w:rPr>
      </w:pPr>
      <w:r w:rsidRPr="00E15842">
        <w:rPr>
          <w:rFonts w:eastAsiaTheme="minorEastAsia"/>
          <w:bCs w:val="0"/>
        </w:rPr>
        <w:t xml:space="preserve">            3)</w:t>
      </w:r>
      <w:r w:rsidR="00B213CF" w:rsidRPr="00E15842">
        <w:rPr>
          <w:rFonts w:eastAsiaTheme="minorEastAsia"/>
          <w:bCs w:val="0"/>
        </w:rPr>
        <w:t xml:space="preserve"> некорректного поведения должностных лиц администрации, нарушения правил служебной этики при предоставлении муниципальной услуги.</w:t>
      </w:r>
    </w:p>
    <w:p w:rsidR="00B213CF" w:rsidRPr="00E15842" w:rsidRDefault="00B213CF" w:rsidP="00D11EE6">
      <w:pPr>
        <w:spacing w:after="0" w:line="240" w:lineRule="auto"/>
        <w:ind w:firstLine="709"/>
        <w:jc w:val="both"/>
        <w:rPr>
          <w:rFonts w:eastAsia="Times New Roman"/>
          <w:bCs w:val="0"/>
          <w:kern w:val="2"/>
        </w:rPr>
      </w:pPr>
      <w:r w:rsidRPr="00E15842">
        <w:rPr>
          <w:rFonts w:eastAsiaTheme="minorEastAsia"/>
          <w:bCs w:val="0"/>
        </w:rPr>
        <w:t xml:space="preserve">98. Информацию, указанную в </w:t>
      </w:r>
      <w:hyperlink r:id="rId21" w:history="1">
        <w:r w:rsidRPr="00E15842">
          <w:rPr>
            <w:rFonts w:eastAsiaTheme="minorEastAsia"/>
            <w:bCs w:val="0"/>
          </w:rPr>
          <w:t xml:space="preserve">пункте </w:t>
        </w:r>
      </w:hyperlink>
      <w:r w:rsidRPr="00E15842">
        <w:rPr>
          <w:rFonts w:eastAsiaTheme="minorEastAsia"/>
          <w:bCs w:val="0"/>
        </w:rPr>
        <w:t>9</w:t>
      </w:r>
      <w:r w:rsidR="00D11EE6" w:rsidRPr="00E15842">
        <w:rPr>
          <w:rFonts w:eastAsiaTheme="minorEastAsia"/>
          <w:bCs w:val="0"/>
        </w:rPr>
        <w:t>7</w:t>
      </w:r>
      <w:r w:rsidRPr="00E15842">
        <w:rPr>
          <w:rFonts w:eastAsiaTheme="minorEastAsia"/>
          <w:bCs w:val="0"/>
        </w:rPr>
        <w:t xml:space="preserve"> Регламента, граждане, их объединения и организации могут сообщить по телефонам администрации, </w:t>
      </w:r>
      <w:r w:rsidR="00D11EE6" w:rsidRPr="00E15842">
        <w:rPr>
          <w:rFonts w:eastAsia="Times New Roman"/>
          <w:bCs w:val="0"/>
          <w:kern w:val="2"/>
        </w:rPr>
        <w:t xml:space="preserve">подав обращение через организации почтовой связи на адрес администрации, или направить электронное обращение на адрес электронной почты администрации. </w:t>
      </w:r>
    </w:p>
    <w:p w:rsidR="00B213CF" w:rsidRPr="00E15842" w:rsidRDefault="00D11EE6" w:rsidP="00D11EE6">
      <w:pPr>
        <w:autoSpaceDE w:val="0"/>
        <w:autoSpaceDN w:val="0"/>
        <w:adjustRightInd w:val="0"/>
        <w:spacing w:after="0" w:line="240" w:lineRule="auto"/>
        <w:ind w:firstLine="709"/>
        <w:jc w:val="both"/>
        <w:rPr>
          <w:rFonts w:eastAsia="Times New Roman"/>
          <w:bCs w:val="0"/>
          <w:kern w:val="2"/>
          <w:lang w:eastAsia="ko-KR"/>
        </w:rPr>
      </w:pPr>
      <w:r w:rsidRPr="00E15842">
        <w:rPr>
          <w:rFonts w:eastAsia="Times New Roman"/>
          <w:bCs w:val="0"/>
          <w:kern w:val="2"/>
          <w:lang w:eastAsia="ko-KR"/>
        </w:rPr>
        <w:t>99</w:t>
      </w:r>
      <w:r w:rsidR="00B213CF" w:rsidRPr="00E15842">
        <w:rPr>
          <w:rFonts w:eastAsia="Times New Roman"/>
          <w:bCs w:val="0"/>
          <w:kern w:val="2"/>
          <w:lang w:eastAsia="ko-KR"/>
        </w:rPr>
        <w:t>. Контроль за предоставлением муниципальной услуги осуществляется в соответствии с действующим законодательством.</w:t>
      </w:r>
    </w:p>
    <w:p w:rsidR="00B213CF" w:rsidRPr="00E15842" w:rsidRDefault="00B213CF" w:rsidP="00D11EE6">
      <w:pPr>
        <w:autoSpaceDE w:val="0"/>
        <w:autoSpaceDN w:val="0"/>
        <w:adjustRightInd w:val="0"/>
        <w:spacing w:after="0" w:line="240" w:lineRule="auto"/>
        <w:ind w:firstLine="709"/>
        <w:jc w:val="both"/>
        <w:rPr>
          <w:rFonts w:eastAsia="Times New Roman"/>
          <w:bCs w:val="0"/>
          <w:kern w:val="2"/>
          <w:lang w:eastAsia="ko-KR"/>
        </w:rPr>
      </w:pPr>
      <w:r w:rsidRPr="00E15842">
        <w:rPr>
          <w:rFonts w:eastAsia="Times New Roman"/>
          <w:bCs w:val="0"/>
          <w:kern w:val="2"/>
          <w:lang w:eastAsia="ko-KR"/>
        </w:rPr>
        <w:t>1</w:t>
      </w:r>
      <w:r w:rsidR="00D11EE6" w:rsidRPr="00E15842">
        <w:rPr>
          <w:rFonts w:eastAsia="Times New Roman"/>
          <w:bCs w:val="0"/>
          <w:kern w:val="2"/>
          <w:lang w:eastAsia="ko-KR"/>
        </w:rPr>
        <w:t>00</w:t>
      </w:r>
      <w:r w:rsidRPr="00E15842">
        <w:rPr>
          <w:rFonts w:eastAsia="Times New Roman"/>
          <w:bCs w:val="0"/>
          <w:kern w:val="2"/>
          <w:lang w:eastAsia="ko-KR"/>
        </w:rPr>
        <w:t xml:space="preserve">. </w:t>
      </w:r>
      <w:r w:rsidRPr="00E15842">
        <w:rPr>
          <w:rFonts w:eastAsia="Times New Roman"/>
          <w:bCs w:val="0"/>
          <w:kern w:val="2"/>
        </w:rPr>
        <w:t>Срок рассмотрения обращений со стороны граждан, их объединений и организаций составляет 30 календарных дней с момента их регистрации.</w:t>
      </w:r>
    </w:p>
    <w:p w:rsidR="00056660" w:rsidRPr="00E15842" w:rsidRDefault="00056660" w:rsidP="00D11EE6">
      <w:pPr>
        <w:autoSpaceDE w:val="0"/>
        <w:autoSpaceDN w:val="0"/>
        <w:adjustRightInd w:val="0"/>
        <w:spacing w:after="0" w:line="240" w:lineRule="auto"/>
        <w:jc w:val="both"/>
        <w:rPr>
          <w:rFonts w:eastAsia="Times New Roman"/>
          <w:bCs w:val="0"/>
          <w:kern w:val="2"/>
          <w:lang w:eastAsia="en-US"/>
        </w:rPr>
      </w:pPr>
    </w:p>
    <w:p w:rsidR="007D7EF5" w:rsidRPr="00E15842" w:rsidRDefault="007D7EF5" w:rsidP="007D7EF5">
      <w:pPr>
        <w:autoSpaceDE w:val="0"/>
        <w:autoSpaceDN w:val="0"/>
        <w:adjustRightInd w:val="0"/>
        <w:spacing w:after="0" w:line="240" w:lineRule="auto"/>
        <w:ind w:firstLine="709"/>
        <w:jc w:val="both"/>
        <w:rPr>
          <w:rFonts w:eastAsia="Times New Roman"/>
          <w:bCs w:val="0"/>
          <w:kern w:val="2"/>
          <w:lang w:eastAsia="ko-KR"/>
        </w:rPr>
      </w:pPr>
    </w:p>
    <w:p w:rsidR="001519DE" w:rsidRPr="00E15842" w:rsidRDefault="001519DE" w:rsidP="001519DE">
      <w:pPr>
        <w:keepNext/>
        <w:keepLines/>
        <w:autoSpaceDE w:val="0"/>
        <w:autoSpaceDN w:val="0"/>
        <w:adjustRightInd w:val="0"/>
        <w:spacing w:after="0" w:line="240" w:lineRule="auto"/>
        <w:jc w:val="center"/>
        <w:outlineLvl w:val="2"/>
        <w:rPr>
          <w:rFonts w:eastAsia="Times New Roman"/>
          <w:b/>
          <w:bCs w:val="0"/>
          <w:kern w:val="2"/>
        </w:rPr>
      </w:pPr>
      <w:r w:rsidRPr="00E15842">
        <w:rPr>
          <w:rFonts w:eastAsia="Times New Roman"/>
          <w:b/>
          <w:bCs w:val="0"/>
          <w:kern w:val="2"/>
        </w:rPr>
        <w:t>РАЗДЕЛ V. ДОСУДЕБНЫЙ (ВНЕСУДЕБНЫЙ) ПОРЯДОК</w:t>
      </w:r>
      <w:r w:rsidRPr="00E15842">
        <w:rPr>
          <w:rFonts w:eastAsia="Times New Roman"/>
          <w:b/>
          <w:bCs w:val="0"/>
          <w:kern w:val="2"/>
        </w:rPr>
        <w:br/>
        <w:t>ОБЖАЛОВАНИЯ РЕШЕНИЙ И ДЕЙСТВИЙ (БЕЗДЕЙСТВИЯ)</w:t>
      </w:r>
      <w:r w:rsidRPr="00E15842">
        <w:rPr>
          <w:rFonts w:eastAsia="Times New Roman"/>
          <w:b/>
          <w:bCs w:val="0"/>
          <w:kern w:val="2"/>
        </w:rPr>
        <w:br/>
        <w:t xml:space="preserve">АДМИНИСТРАЦИИ, МФЦ, </w:t>
      </w:r>
    </w:p>
    <w:p w:rsidR="001519DE" w:rsidRPr="00E15842" w:rsidRDefault="001519DE" w:rsidP="001519DE">
      <w:pPr>
        <w:keepNext/>
        <w:keepLines/>
        <w:autoSpaceDE w:val="0"/>
        <w:autoSpaceDN w:val="0"/>
        <w:adjustRightInd w:val="0"/>
        <w:spacing w:after="0" w:line="240" w:lineRule="auto"/>
        <w:jc w:val="center"/>
        <w:outlineLvl w:val="2"/>
        <w:rPr>
          <w:rFonts w:eastAsia="Times New Roman"/>
          <w:b/>
          <w:bCs w:val="0"/>
          <w:kern w:val="2"/>
        </w:rPr>
      </w:pPr>
      <w:r w:rsidRPr="00E15842">
        <w:rPr>
          <w:rFonts w:eastAsia="Times New Roman"/>
          <w:b/>
          <w:bCs w:val="0"/>
          <w:kern w:val="2"/>
        </w:rPr>
        <w:t>А ТАКЖЕ ИХ ДОЛЖНОСТНЫХ ЛИЦ, РАБОТНИКОВ</w:t>
      </w:r>
    </w:p>
    <w:p w:rsidR="001519DE" w:rsidRPr="00E15842" w:rsidRDefault="001519DE" w:rsidP="007D7EF5">
      <w:pPr>
        <w:autoSpaceDE w:val="0"/>
        <w:autoSpaceDN w:val="0"/>
        <w:adjustRightInd w:val="0"/>
        <w:spacing w:after="0" w:line="240" w:lineRule="auto"/>
        <w:ind w:firstLine="709"/>
        <w:jc w:val="both"/>
        <w:rPr>
          <w:rFonts w:eastAsia="Times New Roman"/>
          <w:bCs w:val="0"/>
          <w:kern w:val="2"/>
          <w:lang w:eastAsia="ko-KR"/>
        </w:rPr>
      </w:pPr>
    </w:p>
    <w:p w:rsidR="001519DE" w:rsidRPr="00E15842" w:rsidRDefault="001519DE" w:rsidP="001519DE">
      <w:pPr>
        <w:keepNext/>
        <w:keepLines/>
        <w:autoSpaceDE w:val="0"/>
        <w:autoSpaceDN w:val="0"/>
        <w:adjustRightInd w:val="0"/>
        <w:spacing w:after="0" w:line="240" w:lineRule="auto"/>
        <w:jc w:val="center"/>
        <w:outlineLvl w:val="2"/>
        <w:rPr>
          <w:rFonts w:eastAsia="Times New Roman"/>
          <w:bCs w:val="0"/>
          <w:kern w:val="2"/>
        </w:rPr>
      </w:pPr>
      <w:r w:rsidRPr="00E15842">
        <w:rPr>
          <w:rFonts w:eastAsia="Times New Roman"/>
          <w:bCs w:val="0"/>
          <w:kern w:val="2"/>
        </w:rPr>
        <w:t>ГЛАВА 31. ИНФОРМАЦИЯ ДЛЯ ЗАИНТЕРЕСОВАННЫХ ЛИЦ</w:t>
      </w:r>
      <w:r w:rsidRPr="00E15842">
        <w:rPr>
          <w:rFonts w:eastAsia="Times New Roman"/>
          <w:bCs w:val="0"/>
          <w:kern w:val="2"/>
        </w:rPr>
        <w:br/>
        <w:t xml:space="preserve">ОБ ИХ ПРАВЕ НА ДОСУДЕБНОЕ (ВНЕСУДЕБНОЕ) ОБЖАЛОВАНИЕ ДЕЙСТВИЙ (БЕЗДЕЙСТВИЯ) И (ИЛИ) РЕШЕНИЙ, ПРИНЯТЫХ (ОСУЩЕСТВЛЕННЫХ) В ХОДЕ ПРЕДОСТАВЛЕНИЯ </w:t>
      </w:r>
    </w:p>
    <w:p w:rsidR="001519DE" w:rsidRPr="00E15842" w:rsidRDefault="001519DE" w:rsidP="001519DE">
      <w:pPr>
        <w:keepNext/>
        <w:keepLines/>
        <w:autoSpaceDE w:val="0"/>
        <w:autoSpaceDN w:val="0"/>
        <w:adjustRightInd w:val="0"/>
        <w:spacing w:after="0" w:line="240" w:lineRule="auto"/>
        <w:jc w:val="center"/>
        <w:outlineLvl w:val="2"/>
        <w:rPr>
          <w:rFonts w:eastAsia="Times New Roman"/>
          <w:bCs w:val="0"/>
          <w:kern w:val="2"/>
        </w:rPr>
      </w:pPr>
      <w:r w:rsidRPr="00E15842">
        <w:rPr>
          <w:rFonts w:eastAsia="Times New Roman"/>
          <w:bCs w:val="0"/>
          <w:kern w:val="2"/>
        </w:rPr>
        <w:t>МУНИЦИПАЛЬНОЙ УСЛУГИ</w:t>
      </w:r>
    </w:p>
    <w:p w:rsidR="001519DE" w:rsidRPr="00E15842" w:rsidRDefault="001519DE" w:rsidP="001519DE">
      <w:pPr>
        <w:keepNext/>
        <w:keepLines/>
        <w:autoSpaceDE w:val="0"/>
        <w:autoSpaceDN w:val="0"/>
        <w:adjustRightInd w:val="0"/>
        <w:spacing w:after="0" w:line="240" w:lineRule="auto"/>
        <w:jc w:val="center"/>
        <w:outlineLvl w:val="2"/>
        <w:rPr>
          <w:rFonts w:eastAsia="Times New Roman" w:cstheme="minorBidi"/>
          <w:bCs w:val="0"/>
          <w:kern w:val="2"/>
        </w:rPr>
      </w:pPr>
    </w:p>
    <w:p w:rsidR="001519DE" w:rsidRPr="00E15842" w:rsidRDefault="00F6759A" w:rsidP="001519DE">
      <w:pPr>
        <w:spacing w:after="0" w:line="240" w:lineRule="auto"/>
        <w:jc w:val="both"/>
        <w:rPr>
          <w:rFonts w:eastAsiaTheme="minorEastAsia"/>
          <w:bCs w:val="0"/>
        </w:rPr>
      </w:pPr>
      <w:r w:rsidRPr="00E15842">
        <w:rPr>
          <w:rFonts w:eastAsiaTheme="minorEastAsia"/>
          <w:bCs w:val="0"/>
        </w:rPr>
        <w:t xml:space="preserve">            101</w:t>
      </w:r>
      <w:r w:rsidR="001519DE" w:rsidRPr="00E15842">
        <w:rPr>
          <w:rFonts w:eastAsiaTheme="minorEastAsia"/>
          <w:bCs w:val="0"/>
        </w:rPr>
        <w:t>. Заявитель вправе в досудебном (внесудебном) порядке обжаловать действия (бездействие) и решения администрации, МФЦ, муниципальных служащих, работников, принимаемые (совершаемые) в рамках предоставления муниципальной услуги (далее - жалоба).</w:t>
      </w:r>
    </w:p>
    <w:p w:rsidR="001519DE" w:rsidRPr="00E15842" w:rsidRDefault="00F6759A" w:rsidP="001519DE">
      <w:pPr>
        <w:spacing w:after="0" w:line="240" w:lineRule="auto"/>
        <w:jc w:val="both"/>
        <w:rPr>
          <w:rFonts w:eastAsiaTheme="minorEastAsia"/>
          <w:bCs w:val="0"/>
        </w:rPr>
      </w:pPr>
      <w:r w:rsidRPr="00E15842">
        <w:rPr>
          <w:rFonts w:eastAsiaTheme="minorEastAsia"/>
          <w:bCs w:val="0"/>
        </w:rPr>
        <w:t xml:space="preserve">            102</w:t>
      </w:r>
      <w:r w:rsidR="001519DE" w:rsidRPr="00E15842">
        <w:rPr>
          <w:rFonts w:eastAsiaTheme="minorEastAsia"/>
          <w:bCs w:val="0"/>
        </w:rPr>
        <w:t>. Заявитель может обратиться с жалобой в том числе в следующих случаях:</w:t>
      </w:r>
    </w:p>
    <w:p w:rsidR="001519DE" w:rsidRPr="00E15842" w:rsidRDefault="001519DE" w:rsidP="001519DE">
      <w:pPr>
        <w:spacing w:after="0" w:line="240" w:lineRule="auto"/>
        <w:jc w:val="both"/>
        <w:rPr>
          <w:rFonts w:eastAsiaTheme="minorEastAsia"/>
          <w:bCs w:val="0"/>
        </w:rPr>
      </w:pPr>
      <w:r w:rsidRPr="00E15842">
        <w:rPr>
          <w:rFonts w:eastAsiaTheme="minorEastAsia"/>
          <w:bCs w:val="0"/>
        </w:rPr>
        <w:t xml:space="preserve">            а) нарушение срока регистрации запроса о предоставлении муниципальной услуги, комплексного запроса;</w:t>
      </w:r>
    </w:p>
    <w:p w:rsidR="001519DE" w:rsidRPr="00E15842" w:rsidRDefault="001519DE" w:rsidP="001519DE">
      <w:pPr>
        <w:spacing w:after="0" w:line="240" w:lineRule="auto"/>
        <w:jc w:val="both"/>
        <w:rPr>
          <w:rFonts w:eastAsiaTheme="minorEastAsia"/>
          <w:bCs w:val="0"/>
        </w:rPr>
      </w:pPr>
      <w:r w:rsidRPr="00E15842">
        <w:rPr>
          <w:rFonts w:eastAsiaTheme="minorEastAsia"/>
          <w:bCs w:val="0"/>
        </w:rPr>
        <w:t xml:space="preserve">            б) нарушение срока пред</w:t>
      </w:r>
      <w:r w:rsidR="00F85969" w:rsidRPr="00E15842">
        <w:rPr>
          <w:rFonts w:eastAsiaTheme="minorEastAsia"/>
          <w:bCs w:val="0"/>
        </w:rPr>
        <w:t>оставления муниципальной услуги</w:t>
      </w:r>
      <w:r w:rsidRPr="00E15842">
        <w:rPr>
          <w:rFonts w:eastAsiaTheme="minorEastAsia"/>
          <w:bCs w:val="0"/>
        </w:rPr>
        <w:t>;</w:t>
      </w:r>
    </w:p>
    <w:p w:rsidR="001519DE" w:rsidRPr="00E15842" w:rsidRDefault="001519DE" w:rsidP="001519DE">
      <w:pPr>
        <w:spacing w:after="0" w:line="240" w:lineRule="auto"/>
        <w:jc w:val="both"/>
        <w:rPr>
          <w:rFonts w:eastAsiaTheme="minorEastAsia"/>
          <w:bCs w:val="0"/>
        </w:rPr>
      </w:pPr>
      <w:r w:rsidRPr="00E15842">
        <w:rPr>
          <w:rFonts w:eastAsiaTheme="minorEastAsia"/>
          <w:bCs w:val="0"/>
        </w:rPr>
        <w:t xml:space="preserve">            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F85969" w:rsidRPr="00E15842">
        <w:rPr>
          <w:rFonts w:eastAsiaTheme="minorEastAsia"/>
          <w:bCs w:val="0"/>
        </w:rPr>
        <w:t>Кропоткинского</w:t>
      </w:r>
      <w:r w:rsidRPr="00E15842">
        <w:rPr>
          <w:rFonts w:eastAsiaTheme="minorEastAsia"/>
          <w:bCs w:val="0"/>
        </w:rPr>
        <w:t xml:space="preserve"> муниципального образован</w:t>
      </w:r>
      <w:r w:rsidR="00F85969" w:rsidRPr="00E15842">
        <w:rPr>
          <w:rFonts w:eastAsiaTheme="minorEastAsia"/>
          <w:bCs w:val="0"/>
        </w:rPr>
        <w:t>ия, настоящим Р</w:t>
      </w:r>
      <w:r w:rsidRPr="00E15842">
        <w:rPr>
          <w:rFonts w:eastAsiaTheme="minorEastAsia"/>
          <w:bCs w:val="0"/>
        </w:rPr>
        <w:t>егламентом дл</w:t>
      </w:r>
      <w:r w:rsidR="00F85969" w:rsidRPr="00E15842">
        <w:rPr>
          <w:rFonts w:eastAsiaTheme="minorEastAsia"/>
          <w:bCs w:val="0"/>
        </w:rPr>
        <w:t xml:space="preserve">я предоставления муниципальной </w:t>
      </w:r>
      <w:r w:rsidRPr="00E15842">
        <w:rPr>
          <w:rFonts w:eastAsiaTheme="minorEastAsia"/>
          <w:bCs w:val="0"/>
        </w:rPr>
        <w:t>услуги;</w:t>
      </w:r>
    </w:p>
    <w:p w:rsidR="00946DE7" w:rsidRPr="00E15842" w:rsidRDefault="00946DE7" w:rsidP="00946DE7">
      <w:pPr>
        <w:spacing w:after="0" w:line="240" w:lineRule="auto"/>
        <w:ind w:firstLine="709"/>
        <w:jc w:val="both"/>
        <w:rPr>
          <w:rFonts w:eastAsiaTheme="minorEastAsia"/>
          <w:bCs w:val="0"/>
        </w:rPr>
      </w:pPr>
      <w:r w:rsidRPr="00E15842">
        <w:rPr>
          <w:rFonts w:eastAsiaTheme="minorEastAsia"/>
          <w:bCs w:val="0"/>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Кропоткинского муниципального образования для предоставления муниципальной услуги, у заявителя или его представителя;</w:t>
      </w:r>
    </w:p>
    <w:p w:rsidR="00946DE7" w:rsidRPr="00E15842" w:rsidRDefault="00946DE7" w:rsidP="00946DE7">
      <w:pPr>
        <w:spacing w:after="0" w:line="240" w:lineRule="auto"/>
        <w:ind w:firstLine="709"/>
        <w:jc w:val="both"/>
        <w:rPr>
          <w:rFonts w:eastAsiaTheme="minorEastAsia"/>
          <w:bCs w:val="0"/>
        </w:rPr>
      </w:pPr>
      <w:r w:rsidRPr="00E15842">
        <w:rPr>
          <w:rFonts w:eastAsiaTheme="minorEastAsia"/>
          <w:bCs w:val="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Кропоткинского муниципального образования;</w:t>
      </w:r>
    </w:p>
    <w:p w:rsidR="00946DE7" w:rsidRPr="00E15842" w:rsidRDefault="00946DE7" w:rsidP="00946DE7">
      <w:pPr>
        <w:spacing w:after="0" w:line="240" w:lineRule="auto"/>
        <w:jc w:val="both"/>
        <w:rPr>
          <w:rFonts w:eastAsiaTheme="minorEastAsia"/>
          <w:bCs w:val="0"/>
        </w:rPr>
      </w:pPr>
      <w:r w:rsidRPr="00E15842">
        <w:rPr>
          <w:rFonts w:eastAsiaTheme="minorEastAsia"/>
          <w:bCs w:val="0"/>
        </w:rPr>
        <w:t xml:space="preserve">            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E15842">
        <w:rPr>
          <w:rFonts w:eastAsiaTheme="minorEastAsia"/>
          <w:bCs w:val="0"/>
        </w:rPr>
        <w:lastRenderedPageBreak/>
        <w:t>нормативными правовыми актами Иркутской области, нормативными правовыми актами Кропоткинского муниципального образования;</w:t>
      </w:r>
    </w:p>
    <w:p w:rsidR="00946DE7" w:rsidRPr="00E15842" w:rsidRDefault="00946DE7" w:rsidP="00946DE7">
      <w:pPr>
        <w:spacing w:after="0" w:line="240" w:lineRule="auto"/>
        <w:ind w:firstLine="709"/>
        <w:jc w:val="both"/>
        <w:rPr>
          <w:rFonts w:eastAsiaTheme="minorEastAsia"/>
          <w:bCs w:val="0"/>
        </w:rPr>
      </w:pPr>
      <w:r w:rsidRPr="00E15842">
        <w:rPr>
          <w:rFonts w:eastAsiaTheme="minorEastAsia"/>
          <w:bCs w:val="0"/>
        </w:rPr>
        <w:t>ж) отказ администрации, МФЦ, муниципальных служащих,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6DE7" w:rsidRPr="00E15842" w:rsidRDefault="00946DE7" w:rsidP="00946DE7">
      <w:pPr>
        <w:spacing w:after="0" w:line="240" w:lineRule="auto"/>
        <w:ind w:firstLine="709"/>
        <w:jc w:val="both"/>
        <w:rPr>
          <w:rFonts w:eastAsiaTheme="minorEastAsia"/>
          <w:bCs w:val="0"/>
        </w:rPr>
      </w:pPr>
      <w:r w:rsidRPr="00E15842">
        <w:rPr>
          <w:rFonts w:eastAsiaTheme="minorEastAsia"/>
          <w:bCs w:val="0"/>
        </w:rPr>
        <w:t xml:space="preserve"> з) нарушение срока или порядка выдачи документов по результатам предоставления муниципальной услуги;</w:t>
      </w:r>
    </w:p>
    <w:p w:rsidR="00946DE7" w:rsidRPr="00E15842" w:rsidRDefault="00946DE7" w:rsidP="00946DE7">
      <w:pPr>
        <w:spacing w:after="0" w:line="240" w:lineRule="auto"/>
        <w:ind w:firstLine="709"/>
        <w:jc w:val="both"/>
        <w:rPr>
          <w:rFonts w:eastAsiaTheme="minorEastAsia"/>
          <w:bCs w:val="0"/>
        </w:rPr>
      </w:pPr>
      <w:r w:rsidRPr="00E15842">
        <w:rPr>
          <w:rFonts w:eastAsiaTheme="minorEastAsia"/>
          <w:bCs w:val="0"/>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Кропоткинского муниципального образования;</w:t>
      </w:r>
    </w:p>
    <w:p w:rsidR="00946DE7" w:rsidRPr="00E15842" w:rsidRDefault="001519DE" w:rsidP="001519DE">
      <w:pPr>
        <w:spacing w:after="0" w:line="240" w:lineRule="auto"/>
        <w:jc w:val="both"/>
        <w:rPr>
          <w:rFonts w:eastAsiaTheme="minorEastAsia"/>
          <w:bCs w:val="0"/>
        </w:rPr>
      </w:pPr>
      <w:r w:rsidRPr="00E15842">
        <w:rPr>
          <w:rFonts w:eastAsiaTheme="minorEastAsia"/>
          <w:bCs w:val="0"/>
        </w:rPr>
        <w:t xml:space="preserve">            г)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2" w:history="1">
        <w:r w:rsidRPr="00E15842">
          <w:rPr>
            <w:rFonts w:eastAsiaTheme="minorEastAsia"/>
            <w:bCs w:val="0"/>
          </w:rPr>
          <w:t>пунктом 4 части 1 статьи 7</w:t>
        </w:r>
      </w:hyperlink>
      <w:r w:rsidRPr="00E15842">
        <w:rPr>
          <w:rFonts w:eastAsiaTheme="minorEastAsia"/>
          <w:bCs w:val="0"/>
        </w:rPr>
        <w:t xml:space="preserve"> Федерального закона № 210-ФЗ</w:t>
      </w:r>
      <w:r w:rsidR="00946DE7" w:rsidRPr="00E15842">
        <w:rPr>
          <w:rFonts w:eastAsiaTheme="minorEastAsia"/>
          <w:bCs w:val="0"/>
        </w:rPr>
        <w:t xml:space="preserve"> «Об организации предоставления государственных и муниципальных услуг».</w:t>
      </w:r>
    </w:p>
    <w:p w:rsidR="00F6759A" w:rsidRPr="00E15842" w:rsidRDefault="00F6759A" w:rsidP="00F6759A">
      <w:pPr>
        <w:autoSpaceDE w:val="0"/>
        <w:autoSpaceDN w:val="0"/>
        <w:adjustRightInd w:val="0"/>
        <w:spacing w:after="0" w:line="240" w:lineRule="auto"/>
        <w:ind w:firstLine="709"/>
        <w:jc w:val="both"/>
        <w:rPr>
          <w:bCs w:val="0"/>
          <w:kern w:val="2"/>
          <w:lang w:eastAsia="en-US"/>
        </w:rPr>
      </w:pPr>
      <w:r w:rsidRPr="00E15842">
        <w:rPr>
          <w:rFonts w:eastAsiaTheme="minorEastAsia"/>
          <w:bCs w:val="0"/>
        </w:rPr>
        <w:t xml:space="preserve">103. </w:t>
      </w:r>
      <w:r w:rsidRPr="00E15842">
        <w:rPr>
          <w:bCs w:val="0"/>
          <w:kern w:val="2"/>
          <w:lang w:eastAsia="en-US"/>
        </w:rPr>
        <w:t>В случаях, указанных в подпунктах 2, 5, 7, 9 и 10 пункта 102 Регламента, жалоба может быть подана только на решение и (или) действие (бездействие) администрации, должностных лиц администрации.</w:t>
      </w:r>
    </w:p>
    <w:p w:rsidR="00F6759A" w:rsidRPr="00E15842" w:rsidRDefault="00F6759A" w:rsidP="00F6759A">
      <w:pPr>
        <w:autoSpaceDE w:val="0"/>
        <w:autoSpaceDN w:val="0"/>
        <w:adjustRightInd w:val="0"/>
        <w:spacing w:after="0" w:line="240" w:lineRule="auto"/>
        <w:ind w:firstLine="709"/>
        <w:jc w:val="both"/>
        <w:rPr>
          <w:bCs w:val="0"/>
          <w:kern w:val="2"/>
          <w:lang w:eastAsia="en-US"/>
        </w:rPr>
      </w:pPr>
      <w:r w:rsidRPr="00E15842">
        <w:rPr>
          <w:bCs w:val="0"/>
          <w:kern w:val="2"/>
          <w:lang w:eastAsia="en-US"/>
        </w:rPr>
        <w:t>104. Рассмотрение жалобы осуществляется в порядке и сроки, установленные статьей 11</w:t>
      </w:r>
      <w:r w:rsidRPr="00E15842">
        <w:rPr>
          <w:bCs w:val="0"/>
          <w:kern w:val="2"/>
          <w:vertAlign w:val="superscript"/>
          <w:lang w:eastAsia="en-US"/>
        </w:rPr>
        <w:t>2</w:t>
      </w:r>
      <w:r w:rsidRPr="00E15842">
        <w:rPr>
          <w:bCs w:val="0"/>
          <w:kern w:val="2"/>
          <w:lang w:eastAsia="en-US"/>
        </w:rPr>
        <w:t xml:space="preserve"> Федерального закона от 27 июля 2010 года </w:t>
      </w:r>
      <w:r w:rsidRPr="00E15842">
        <w:rPr>
          <w:bCs w:val="0"/>
          <w:kern w:val="2"/>
          <w:lang w:eastAsia="en-US"/>
        </w:rPr>
        <w:br/>
        <w:t>№ 210-ФЗ «Об организации предоставления государственных и муниципальных услуг».</w:t>
      </w:r>
    </w:p>
    <w:p w:rsidR="00F6759A" w:rsidRPr="00E15842" w:rsidRDefault="00F6759A" w:rsidP="00F6759A">
      <w:pPr>
        <w:autoSpaceDE w:val="0"/>
        <w:autoSpaceDN w:val="0"/>
        <w:adjustRightInd w:val="0"/>
        <w:spacing w:after="0" w:line="240" w:lineRule="auto"/>
        <w:ind w:firstLine="709"/>
        <w:jc w:val="both"/>
        <w:rPr>
          <w:bCs w:val="0"/>
          <w:kern w:val="2"/>
          <w:lang w:eastAsia="en-US"/>
        </w:rPr>
      </w:pPr>
    </w:p>
    <w:p w:rsidR="00F6759A" w:rsidRPr="00E15842" w:rsidRDefault="00F6759A" w:rsidP="00F6759A">
      <w:pPr>
        <w:autoSpaceDE w:val="0"/>
        <w:autoSpaceDN w:val="0"/>
        <w:adjustRightInd w:val="0"/>
        <w:spacing w:after="0" w:line="240" w:lineRule="auto"/>
        <w:ind w:firstLine="709"/>
        <w:jc w:val="center"/>
        <w:rPr>
          <w:rFonts w:eastAsia="Times New Roman"/>
          <w:bCs w:val="0"/>
          <w:kern w:val="2"/>
        </w:rPr>
      </w:pPr>
      <w:r w:rsidRPr="00E15842">
        <w:rPr>
          <w:rFonts w:eastAsia="Times New Roman"/>
          <w:bCs w:val="0"/>
          <w:kern w:val="2"/>
        </w:rPr>
        <w:t>ГЛАВА 32. ОРГАНЫ ГОСУДАРСТВЕННОЙ ВЛАСТИ, ОРГАНЫ МЕСТНОГО САМОУПРАВЛЕНИЯ, ОРГАНИЗАЦИИ И УПОЛНОМОЧЕННЫЕ НА РАССМОТРЕНИЕ ЖАЛОБЫ ЛИЦА, КОТОРЫМ МОЖЕТ БЫТЬ</w:t>
      </w:r>
    </w:p>
    <w:p w:rsidR="00F6759A" w:rsidRPr="00E15842" w:rsidRDefault="00F6759A" w:rsidP="00F6759A">
      <w:pPr>
        <w:keepNext/>
        <w:keepLines/>
        <w:autoSpaceDE w:val="0"/>
        <w:autoSpaceDN w:val="0"/>
        <w:adjustRightInd w:val="0"/>
        <w:spacing w:after="0" w:line="240" w:lineRule="auto"/>
        <w:jc w:val="center"/>
        <w:outlineLvl w:val="2"/>
        <w:rPr>
          <w:rFonts w:eastAsia="Times New Roman"/>
          <w:bCs w:val="0"/>
          <w:kern w:val="2"/>
        </w:rPr>
      </w:pPr>
      <w:r w:rsidRPr="00E15842">
        <w:rPr>
          <w:rFonts w:eastAsia="Times New Roman"/>
          <w:bCs w:val="0"/>
          <w:kern w:val="2"/>
        </w:rPr>
        <w:t>НАПРАВЛЕНА ЖАЛОБА ЗАЯВИТЕЛЯ ИЛИ ЕГО ПРЕДСТАВИТЕЛЯ В ДОСУДЕБНОМ (ВНЕСУДЕБНОМ) ПОРЯДКЕ</w:t>
      </w:r>
    </w:p>
    <w:p w:rsidR="00F6759A" w:rsidRPr="00E15842" w:rsidRDefault="00F6759A" w:rsidP="00F6759A">
      <w:pPr>
        <w:keepNext/>
        <w:keepLines/>
        <w:autoSpaceDE w:val="0"/>
        <w:autoSpaceDN w:val="0"/>
        <w:adjustRightInd w:val="0"/>
        <w:spacing w:after="0" w:line="240" w:lineRule="auto"/>
        <w:jc w:val="both"/>
        <w:rPr>
          <w:bCs w:val="0"/>
          <w:kern w:val="2"/>
          <w:lang w:eastAsia="en-US"/>
        </w:rPr>
      </w:pPr>
    </w:p>
    <w:p w:rsidR="00F6759A" w:rsidRPr="00E15842" w:rsidRDefault="00F6759A" w:rsidP="00F6759A">
      <w:pPr>
        <w:autoSpaceDE w:val="0"/>
        <w:autoSpaceDN w:val="0"/>
        <w:adjustRightInd w:val="0"/>
        <w:spacing w:after="0" w:line="240" w:lineRule="auto"/>
        <w:ind w:firstLine="540"/>
        <w:jc w:val="both"/>
        <w:rPr>
          <w:rFonts w:eastAsia="Times New Roman"/>
          <w:bCs w:val="0"/>
          <w:kern w:val="2"/>
        </w:rPr>
      </w:pPr>
      <w:r w:rsidRPr="00E15842">
        <w:rPr>
          <w:rFonts w:eastAsia="Times New Roman"/>
          <w:bCs w:val="0"/>
          <w:kern w:val="2"/>
        </w:rPr>
        <w:t>1</w:t>
      </w:r>
      <w:r w:rsidR="00A934DA" w:rsidRPr="00E15842">
        <w:rPr>
          <w:rFonts w:eastAsia="Times New Roman"/>
          <w:bCs w:val="0"/>
          <w:kern w:val="2"/>
        </w:rPr>
        <w:t>0</w:t>
      </w:r>
      <w:r w:rsidRPr="00E15842">
        <w:rPr>
          <w:rFonts w:eastAsia="Times New Roman"/>
          <w:bCs w:val="0"/>
          <w:kern w:val="2"/>
        </w:rPr>
        <w:t xml:space="preserve">5. Жалоба на решения и (или) действия (бездействие) </w:t>
      </w:r>
      <w:r w:rsidR="00A934DA" w:rsidRPr="00E15842">
        <w:rPr>
          <w:rFonts w:eastAsia="Times New Roman"/>
          <w:bCs w:val="0"/>
          <w:kern w:val="2"/>
        </w:rPr>
        <w:t>Г</w:t>
      </w:r>
      <w:r w:rsidRPr="00E15842">
        <w:rPr>
          <w:rFonts w:eastAsia="Times New Roman"/>
          <w:bCs w:val="0"/>
          <w:kern w:val="2"/>
        </w:rPr>
        <w:t>лавы подается</w:t>
      </w:r>
      <w:r w:rsidR="00A934DA" w:rsidRPr="00E15842">
        <w:rPr>
          <w:rFonts w:eastAsia="Times New Roman"/>
          <w:bCs w:val="0"/>
          <w:kern w:val="2"/>
        </w:rPr>
        <w:t xml:space="preserve"> Главе.</w:t>
      </w:r>
    </w:p>
    <w:p w:rsidR="00F6759A" w:rsidRPr="00E15842" w:rsidRDefault="00F6759A" w:rsidP="00F6759A">
      <w:pPr>
        <w:autoSpaceDE w:val="0"/>
        <w:autoSpaceDN w:val="0"/>
        <w:adjustRightInd w:val="0"/>
        <w:spacing w:after="0" w:line="240" w:lineRule="auto"/>
        <w:ind w:firstLine="540"/>
        <w:jc w:val="both"/>
        <w:rPr>
          <w:bCs w:val="0"/>
          <w:kern w:val="2"/>
          <w:lang w:eastAsia="en-US"/>
        </w:rPr>
      </w:pPr>
      <w:r w:rsidRPr="00E15842">
        <w:rPr>
          <w:bCs w:val="0"/>
          <w:kern w:val="2"/>
          <w:lang w:eastAsia="en-US"/>
        </w:rPr>
        <w:t>1</w:t>
      </w:r>
      <w:r w:rsidR="00A934DA" w:rsidRPr="00E15842">
        <w:rPr>
          <w:bCs w:val="0"/>
          <w:kern w:val="2"/>
          <w:lang w:eastAsia="en-US"/>
        </w:rPr>
        <w:t>06</w:t>
      </w:r>
      <w:r w:rsidRPr="00E15842">
        <w:rPr>
          <w:bCs w:val="0"/>
          <w:kern w:val="2"/>
          <w:lang w:eastAsia="en-US"/>
        </w:rPr>
        <w:t xml:space="preserve">. Жалобы на решения и (или) действия (бездействие) должностных лиц и муниципальных служащих </w:t>
      </w:r>
      <w:r w:rsidRPr="00E15842">
        <w:rPr>
          <w:bCs w:val="0"/>
          <w:lang w:eastAsia="en-US"/>
        </w:rPr>
        <w:t>администрации</w:t>
      </w:r>
      <w:r w:rsidRPr="00E15842">
        <w:rPr>
          <w:bCs w:val="0"/>
          <w:kern w:val="2"/>
          <w:lang w:eastAsia="en-US"/>
        </w:rPr>
        <w:t xml:space="preserve"> </w:t>
      </w:r>
      <w:r w:rsidR="00A934DA" w:rsidRPr="00E15842">
        <w:rPr>
          <w:bCs w:val="0"/>
          <w:kern w:val="2"/>
          <w:lang w:eastAsia="en-US"/>
        </w:rPr>
        <w:t>подается Главе</w:t>
      </w:r>
      <w:r w:rsidRPr="00E15842">
        <w:rPr>
          <w:bCs w:val="0"/>
          <w:kern w:val="2"/>
          <w:lang w:eastAsia="en-US"/>
        </w:rPr>
        <w:t>.</w:t>
      </w:r>
    </w:p>
    <w:p w:rsidR="00F6759A" w:rsidRPr="00E15842" w:rsidRDefault="00F6759A" w:rsidP="00F6759A">
      <w:pPr>
        <w:autoSpaceDE w:val="0"/>
        <w:autoSpaceDN w:val="0"/>
        <w:adjustRightInd w:val="0"/>
        <w:spacing w:after="0" w:line="240" w:lineRule="auto"/>
        <w:ind w:firstLine="540"/>
        <w:jc w:val="both"/>
        <w:rPr>
          <w:bCs w:val="0"/>
          <w:kern w:val="2"/>
          <w:lang w:eastAsia="en-US"/>
        </w:rPr>
      </w:pPr>
      <w:r w:rsidRPr="00E15842">
        <w:rPr>
          <w:bCs w:val="0"/>
          <w:kern w:val="2"/>
          <w:lang w:eastAsia="en-US"/>
        </w:rPr>
        <w:t>1</w:t>
      </w:r>
      <w:r w:rsidR="00A934DA" w:rsidRPr="00E15842">
        <w:rPr>
          <w:bCs w:val="0"/>
          <w:kern w:val="2"/>
          <w:lang w:eastAsia="en-US"/>
        </w:rPr>
        <w:t>07</w:t>
      </w:r>
      <w:r w:rsidRPr="00E15842">
        <w:rPr>
          <w:bCs w:val="0"/>
          <w:kern w:val="2"/>
          <w:lang w:eastAsia="en-US"/>
        </w:rPr>
        <w:t>. Жалобы на решения и (или) действия (бездействие) работника МФЦ подаются руководителю этого МФЦ.</w:t>
      </w:r>
    </w:p>
    <w:p w:rsidR="00F6759A" w:rsidRPr="00E15842" w:rsidRDefault="00F6759A" w:rsidP="00F6759A">
      <w:pPr>
        <w:autoSpaceDE w:val="0"/>
        <w:autoSpaceDN w:val="0"/>
        <w:adjustRightInd w:val="0"/>
        <w:spacing w:after="0" w:line="240" w:lineRule="auto"/>
        <w:ind w:firstLine="540"/>
        <w:jc w:val="both"/>
        <w:rPr>
          <w:bCs w:val="0"/>
          <w:kern w:val="2"/>
          <w:lang w:eastAsia="en-US"/>
        </w:rPr>
      </w:pPr>
      <w:r w:rsidRPr="00E15842">
        <w:rPr>
          <w:bCs w:val="0"/>
          <w:kern w:val="2"/>
          <w:lang w:eastAsia="en-US"/>
        </w:rPr>
        <w:t>1</w:t>
      </w:r>
      <w:r w:rsidR="00A934DA" w:rsidRPr="00E15842">
        <w:rPr>
          <w:bCs w:val="0"/>
          <w:kern w:val="2"/>
          <w:lang w:eastAsia="en-US"/>
        </w:rPr>
        <w:t>08</w:t>
      </w:r>
      <w:r w:rsidRPr="00E15842">
        <w:rPr>
          <w:bCs w:val="0"/>
          <w:kern w:val="2"/>
          <w:lang w:eastAsia="en-US"/>
        </w:rPr>
        <w:t>.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F6759A" w:rsidRPr="00E15842" w:rsidRDefault="00F6759A" w:rsidP="00F6759A">
      <w:pPr>
        <w:autoSpaceDE w:val="0"/>
        <w:autoSpaceDN w:val="0"/>
        <w:adjustRightInd w:val="0"/>
        <w:spacing w:after="0" w:line="240" w:lineRule="auto"/>
        <w:jc w:val="center"/>
        <w:outlineLvl w:val="0"/>
        <w:rPr>
          <w:b/>
          <w:kern w:val="2"/>
          <w:lang w:eastAsia="en-US"/>
        </w:rPr>
      </w:pPr>
    </w:p>
    <w:p w:rsidR="00F6759A" w:rsidRPr="00E15842" w:rsidRDefault="00F6759A" w:rsidP="00F6759A">
      <w:pPr>
        <w:keepNext/>
        <w:keepLines/>
        <w:autoSpaceDE w:val="0"/>
        <w:autoSpaceDN w:val="0"/>
        <w:adjustRightInd w:val="0"/>
        <w:spacing w:after="0" w:line="240" w:lineRule="auto"/>
        <w:jc w:val="center"/>
        <w:outlineLvl w:val="2"/>
        <w:rPr>
          <w:rFonts w:eastAsia="Times New Roman"/>
          <w:bCs w:val="0"/>
          <w:kern w:val="2"/>
        </w:rPr>
      </w:pPr>
      <w:r w:rsidRPr="00E15842">
        <w:rPr>
          <w:rFonts w:eastAsia="Times New Roman"/>
          <w:bCs w:val="0"/>
          <w:kern w:val="2"/>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F6759A" w:rsidRPr="00E15842" w:rsidRDefault="00F6759A" w:rsidP="00F6759A">
      <w:pPr>
        <w:keepNext/>
        <w:keepLines/>
        <w:autoSpaceDE w:val="0"/>
        <w:autoSpaceDN w:val="0"/>
        <w:adjustRightInd w:val="0"/>
        <w:spacing w:after="0" w:line="240" w:lineRule="auto"/>
        <w:jc w:val="center"/>
        <w:outlineLvl w:val="2"/>
        <w:rPr>
          <w:rFonts w:eastAsia="Times New Roman"/>
          <w:bCs w:val="0"/>
          <w:kern w:val="2"/>
        </w:rPr>
      </w:pPr>
    </w:p>
    <w:p w:rsidR="00A934DA" w:rsidRPr="00E15842" w:rsidRDefault="00A934DA" w:rsidP="00A934DA">
      <w:pPr>
        <w:spacing w:after="0" w:line="240" w:lineRule="auto"/>
        <w:jc w:val="both"/>
        <w:rPr>
          <w:rFonts w:eastAsiaTheme="minorEastAsia"/>
          <w:bCs w:val="0"/>
        </w:rPr>
      </w:pPr>
      <w:r w:rsidRPr="00E15842">
        <w:rPr>
          <w:rFonts w:eastAsiaTheme="minorEastAsia"/>
          <w:bCs w:val="0"/>
        </w:rPr>
        <w:t xml:space="preserve">            109. Информирование о порядке подачи и рассмотрения жалобы осуществляется непосредственно в администрации,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информационных стендах в помещении администрации, предназначенном для приема документов, необходимых для предоставления муниципальной услуги, на официальном сайте администрации в сети «Интернет», на Портале, в МФЦ.</w:t>
      </w:r>
    </w:p>
    <w:p w:rsidR="00A934DA" w:rsidRPr="00E15842" w:rsidRDefault="002620F2" w:rsidP="00A934DA">
      <w:pPr>
        <w:spacing w:after="0" w:line="240" w:lineRule="auto"/>
        <w:jc w:val="both"/>
        <w:rPr>
          <w:rFonts w:eastAsiaTheme="minorEastAsia"/>
          <w:bCs w:val="0"/>
        </w:rPr>
      </w:pPr>
      <w:r w:rsidRPr="00E15842">
        <w:rPr>
          <w:rFonts w:eastAsiaTheme="minorEastAsia"/>
          <w:bCs w:val="0"/>
        </w:rPr>
        <w:lastRenderedPageBreak/>
        <w:t xml:space="preserve">            110</w:t>
      </w:r>
      <w:r w:rsidR="00A934DA" w:rsidRPr="00E15842">
        <w:rPr>
          <w:rFonts w:eastAsiaTheme="minorEastAsia"/>
          <w:bCs w:val="0"/>
        </w:rPr>
        <w:t>. Жалоба может быть подана в письменной форме на бумажном носителе, в электронной форме одним из следующих способов:</w:t>
      </w:r>
    </w:p>
    <w:p w:rsidR="00A934DA" w:rsidRPr="00E15842" w:rsidRDefault="00A934DA" w:rsidP="00A934DA">
      <w:pPr>
        <w:spacing w:after="0" w:line="240" w:lineRule="auto"/>
        <w:jc w:val="both"/>
        <w:rPr>
          <w:bCs w:val="0"/>
          <w:lang w:eastAsia="en-US"/>
        </w:rPr>
      </w:pPr>
      <w:r w:rsidRPr="00E15842">
        <w:rPr>
          <w:rFonts w:eastAsiaTheme="minorEastAsia"/>
          <w:bCs w:val="0"/>
        </w:rPr>
        <w:t xml:space="preserve">            а) лично по адресу администрации: </w:t>
      </w:r>
      <w:r w:rsidRPr="00E15842">
        <w:rPr>
          <w:bCs w:val="0"/>
          <w:lang w:eastAsia="en-US"/>
        </w:rPr>
        <w:t>666940, Иркутская область, Бодайбинский район, п. Кропоткин, ул. Ленина,9;</w:t>
      </w:r>
    </w:p>
    <w:p w:rsidR="00A934DA" w:rsidRPr="00E15842" w:rsidRDefault="00A934DA" w:rsidP="00A934DA">
      <w:pPr>
        <w:spacing w:after="0" w:line="240" w:lineRule="auto"/>
        <w:ind w:firstLine="709"/>
        <w:jc w:val="both"/>
        <w:rPr>
          <w:rFonts w:eastAsiaTheme="minorEastAsia"/>
          <w:bCs w:val="0"/>
        </w:rPr>
      </w:pPr>
      <w:r w:rsidRPr="00E15842">
        <w:rPr>
          <w:bCs w:val="0"/>
          <w:lang w:eastAsia="en-US"/>
        </w:rPr>
        <w:t xml:space="preserve"> б) по </w:t>
      </w:r>
      <w:r w:rsidRPr="00E15842">
        <w:rPr>
          <w:rFonts w:eastAsiaTheme="minorEastAsia"/>
          <w:bCs w:val="0"/>
        </w:rPr>
        <w:t>телефонам:</w:t>
      </w:r>
      <w:r w:rsidRPr="00E15842">
        <w:rPr>
          <w:bCs w:val="0"/>
          <w:lang w:eastAsia="en-US"/>
        </w:rPr>
        <w:t xml:space="preserve"> 89500999782, 89500999784, 8950091966;</w:t>
      </w:r>
    </w:p>
    <w:p w:rsidR="002620F2" w:rsidRPr="00E15842" w:rsidRDefault="002620F2" w:rsidP="00A934DA">
      <w:pPr>
        <w:spacing w:after="0" w:line="240" w:lineRule="auto"/>
        <w:jc w:val="both"/>
        <w:rPr>
          <w:rFonts w:eastAsiaTheme="minorEastAsia"/>
          <w:bCs w:val="0"/>
        </w:rPr>
      </w:pPr>
      <w:r w:rsidRPr="00E15842">
        <w:rPr>
          <w:rFonts w:eastAsiaTheme="minorEastAsia"/>
          <w:bCs w:val="0"/>
        </w:rPr>
        <w:t xml:space="preserve">            в</w:t>
      </w:r>
      <w:r w:rsidR="00A934DA" w:rsidRPr="00E15842">
        <w:rPr>
          <w:rFonts w:eastAsiaTheme="minorEastAsia"/>
          <w:bCs w:val="0"/>
        </w:rPr>
        <w:t>) с использованием сети «Интернет»:</w:t>
      </w:r>
    </w:p>
    <w:p w:rsidR="002620F2" w:rsidRPr="00E15842" w:rsidRDefault="00A934DA" w:rsidP="00A934DA">
      <w:pPr>
        <w:spacing w:after="0" w:line="240" w:lineRule="auto"/>
        <w:jc w:val="both"/>
        <w:rPr>
          <w:bCs w:val="0"/>
          <w:color w:val="0000FF"/>
          <w:u w:val="single"/>
          <w:lang w:eastAsia="en-US"/>
        </w:rPr>
      </w:pPr>
      <w:r w:rsidRPr="00E15842">
        <w:rPr>
          <w:rFonts w:eastAsiaTheme="minorEastAsia"/>
          <w:bCs w:val="0"/>
        </w:rPr>
        <w:t>электронная почта:</w:t>
      </w:r>
      <w:r w:rsidR="002620F2" w:rsidRPr="00E15842">
        <w:t xml:space="preserve"> </w:t>
      </w:r>
      <w:hyperlink r:id="rId23" w:history="1">
        <w:r w:rsidR="002620F2" w:rsidRPr="00E15842">
          <w:rPr>
            <w:rStyle w:val="ae"/>
            <w:bCs w:val="0"/>
            <w:lang w:val="en-US" w:eastAsia="en-US"/>
          </w:rPr>
          <w:t>kropotkin</w:t>
        </w:r>
        <w:r w:rsidR="002620F2" w:rsidRPr="00E15842">
          <w:rPr>
            <w:rStyle w:val="ae"/>
            <w:bCs w:val="0"/>
            <w:lang w:eastAsia="en-US"/>
          </w:rPr>
          <w:t>.</w:t>
        </w:r>
        <w:r w:rsidR="002620F2" w:rsidRPr="00E15842">
          <w:rPr>
            <w:rStyle w:val="ae"/>
            <w:bCs w:val="0"/>
            <w:lang w:val="en-US" w:eastAsia="en-US"/>
          </w:rPr>
          <w:t>adm</w:t>
        </w:r>
        <w:r w:rsidR="002620F2" w:rsidRPr="00E15842">
          <w:rPr>
            <w:rStyle w:val="ae"/>
            <w:bCs w:val="0"/>
            <w:lang w:eastAsia="en-US"/>
          </w:rPr>
          <w:t>@</w:t>
        </w:r>
        <w:r w:rsidR="002620F2" w:rsidRPr="00E15842">
          <w:rPr>
            <w:rStyle w:val="ae"/>
            <w:bCs w:val="0"/>
            <w:lang w:val="en-US" w:eastAsia="en-US"/>
          </w:rPr>
          <w:t>yandex</w:t>
        </w:r>
        <w:r w:rsidR="002620F2" w:rsidRPr="00E15842">
          <w:rPr>
            <w:rStyle w:val="ae"/>
            <w:bCs w:val="0"/>
            <w:lang w:eastAsia="en-US"/>
          </w:rPr>
          <w:t>.</w:t>
        </w:r>
        <w:r w:rsidR="002620F2" w:rsidRPr="00E15842">
          <w:rPr>
            <w:rStyle w:val="ae"/>
            <w:bCs w:val="0"/>
            <w:lang w:val="en-US" w:eastAsia="en-US"/>
          </w:rPr>
          <w:t>ru</w:t>
        </w:r>
      </w:hyperlink>
      <w:r w:rsidRPr="00E15842">
        <w:rPr>
          <w:rFonts w:eastAsiaTheme="minorEastAsia"/>
          <w:bCs w:val="0"/>
        </w:rPr>
        <w:t>; официальный сайт администрации:</w:t>
      </w:r>
      <w:r w:rsidR="002620F2" w:rsidRPr="00E15842">
        <w:t xml:space="preserve"> </w:t>
      </w:r>
      <w:hyperlink r:id="rId24" w:history="1">
        <w:r w:rsidR="002620F2" w:rsidRPr="00E15842">
          <w:rPr>
            <w:bCs w:val="0"/>
            <w:color w:val="0000FF"/>
            <w:u w:val="single"/>
            <w:lang w:val="en-US" w:eastAsia="en-US"/>
          </w:rPr>
          <w:t>http</w:t>
        </w:r>
        <w:r w:rsidR="002620F2" w:rsidRPr="00E15842">
          <w:rPr>
            <w:bCs w:val="0"/>
            <w:color w:val="0000FF"/>
            <w:u w:val="single"/>
            <w:lang w:eastAsia="en-US"/>
          </w:rPr>
          <w:t>://кропоткин-адм.рф</w:t>
        </w:r>
      </w:hyperlink>
      <w:r w:rsidR="002620F2" w:rsidRPr="00E15842">
        <w:rPr>
          <w:bCs w:val="0"/>
          <w:color w:val="0000FF"/>
          <w:u w:val="single"/>
          <w:lang w:eastAsia="en-US"/>
        </w:rPr>
        <w:t>;</w:t>
      </w:r>
    </w:p>
    <w:p w:rsidR="00A934DA" w:rsidRPr="00E15842" w:rsidRDefault="002620F2" w:rsidP="00A934DA">
      <w:pPr>
        <w:spacing w:after="0" w:line="240" w:lineRule="auto"/>
        <w:jc w:val="both"/>
        <w:rPr>
          <w:rFonts w:eastAsiaTheme="minorEastAsia"/>
          <w:bCs w:val="0"/>
        </w:rPr>
      </w:pPr>
      <w:r w:rsidRPr="00E15842">
        <w:rPr>
          <w:rFonts w:eastAsiaTheme="minorEastAsia"/>
          <w:bCs w:val="0"/>
        </w:rPr>
        <w:t xml:space="preserve">            г</w:t>
      </w:r>
      <w:r w:rsidR="00A934DA" w:rsidRPr="00E15842">
        <w:rPr>
          <w:rFonts w:eastAsiaTheme="minorEastAsia"/>
          <w:bCs w:val="0"/>
        </w:rPr>
        <w:t>)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портал федеральной государственной информационной системы);</w:t>
      </w:r>
    </w:p>
    <w:p w:rsidR="00A934DA" w:rsidRPr="00E15842" w:rsidRDefault="00A934DA" w:rsidP="00A934DA">
      <w:pPr>
        <w:spacing w:after="0" w:line="240" w:lineRule="auto"/>
        <w:jc w:val="both"/>
        <w:rPr>
          <w:rFonts w:eastAsiaTheme="minorEastAsia"/>
          <w:bCs w:val="0"/>
        </w:rPr>
      </w:pPr>
      <w:r w:rsidRPr="00E15842">
        <w:rPr>
          <w:rFonts w:eastAsiaTheme="minorEastAsia"/>
          <w:bCs w:val="0"/>
        </w:rPr>
        <w:t xml:space="preserve">            г) через Портал;</w:t>
      </w:r>
    </w:p>
    <w:p w:rsidR="00A934DA" w:rsidRPr="00E15842" w:rsidRDefault="00A934DA" w:rsidP="00A934DA">
      <w:pPr>
        <w:spacing w:after="0" w:line="240" w:lineRule="auto"/>
        <w:jc w:val="both"/>
        <w:rPr>
          <w:rFonts w:eastAsiaTheme="minorEastAsia"/>
          <w:bCs w:val="0"/>
        </w:rPr>
      </w:pPr>
      <w:r w:rsidRPr="00E15842">
        <w:rPr>
          <w:rFonts w:eastAsiaTheme="minorEastAsia"/>
          <w:bCs w:val="0"/>
        </w:rPr>
        <w:t xml:space="preserve">            д) через МФЦ.</w:t>
      </w:r>
    </w:p>
    <w:p w:rsidR="00A934DA" w:rsidRPr="00E15842" w:rsidRDefault="00A934DA" w:rsidP="00A934DA">
      <w:pPr>
        <w:spacing w:after="0" w:line="240" w:lineRule="auto"/>
        <w:jc w:val="both"/>
        <w:rPr>
          <w:rFonts w:eastAsiaTheme="minorEastAsia"/>
          <w:bCs w:val="0"/>
        </w:rPr>
      </w:pPr>
      <w:r w:rsidRPr="00E15842">
        <w:rPr>
          <w:rFonts w:eastAsiaTheme="minorEastAsia"/>
          <w:bCs w:val="0"/>
        </w:rPr>
        <w:t xml:space="preserve">            Жалоба на решения и действия (бездействие) МФЦ, работника МФЦ может быть направлена по почте, с использованием сети «Интернет», официального сайта МФЦ, Портала, а также может быть принята при личном приеме заявителя или представителя заявителя.</w:t>
      </w:r>
    </w:p>
    <w:p w:rsidR="00A934DA" w:rsidRPr="00E15842" w:rsidRDefault="00A934DA" w:rsidP="00A934DA">
      <w:pPr>
        <w:spacing w:after="0" w:line="240" w:lineRule="auto"/>
        <w:jc w:val="both"/>
        <w:rPr>
          <w:rFonts w:eastAsiaTheme="minorEastAsia"/>
          <w:bCs w:val="0"/>
        </w:rPr>
      </w:pPr>
      <w:r w:rsidRPr="00E15842">
        <w:rPr>
          <w:rFonts w:eastAsiaTheme="minorEastAsia"/>
          <w:bCs w:val="0"/>
        </w:rPr>
        <w:t xml:space="preserve">            </w:t>
      </w:r>
    </w:p>
    <w:p w:rsidR="00F6759A" w:rsidRPr="00E15842" w:rsidRDefault="00F6759A" w:rsidP="00F6759A">
      <w:pPr>
        <w:autoSpaceDE w:val="0"/>
        <w:autoSpaceDN w:val="0"/>
        <w:adjustRightInd w:val="0"/>
        <w:spacing w:after="0" w:line="240" w:lineRule="auto"/>
        <w:jc w:val="center"/>
        <w:outlineLvl w:val="0"/>
        <w:rPr>
          <w:b/>
          <w:kern w:val="2"/>
          <w:lang w:eastAsia="en-US"/>
        </w:rPr>
      </w:pPr>
    </w:p>
    <w:p w:rsidR="00F6759A" w:rsidRPr="00E15842" w:rsidRDefault="00F6759A" w:rsidP="00F6759A">
      <w:pPr>
        <w:keepNext/>
        <w:keepLines/>
        <w:autoSpaceDE w:val="0"/>
        <w:autoSpaceDN w:val="0"/>
        <w:adjustRightInd w:val="0"/>
        <w:spacing w:after="0" w:line="240" w:lineRule="auto"/>
        <w:ind w:left="540"/>
        <w:jc w:val="center"/>
        <w:outlineLvl w:val="0"/>
        <w:rPr>
          <w:rFonts w:eastAsia="Times New Roman"/>
          <w:bCs w:val="0"/>
          <w:kern w:val="2"/>
        </w:rPr>
      </w:pPr>
      <w:r w:rsidRPr="00E15842">
        <w:rPr>
          <w:rFonts w:eastAsia="Times New Roman"/>
          <w:bCs w:val="0"/>
          <w:kern w:val="2"/>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6759A" w:rsidRPr="00E15842" w:rsidRDefault="00F6759A" w:rsidP="00F6759A">
      <w:pPr>
        <w:keepNext/>
        <w:keepLines/>
        <w:autoSpaceDE w:val="0"/>
        <w:autoSpaceDN w:val="0"/>
        <w:adjustRightInd w:val="0"/>
        <w:spacing w:after="0" w:line="240" w:lineRule="auto"/>
        <w:ind w:firstLine="709"/>
        <w:jc w:val="both"/>
        <w:rPr>
          <w:bCs w:val="0"/>
          <w:kern w:val="2"/>
          <w:lang w:eastAsia="en-US"/>
        </w:rPr>
      </w:pPr>
    </w:p>
    <w:p w:rsidR="00F6759A" w:rsidRPr="00E15842" w:rsidRDefault="00F6759A" w:rsidP="00F6759A">
      <w:pPr>
        <w:autoSpaceDE w:val="0"/>
        <w:autoSpaceDN w:val="0"/>
        <w:adjustRightInd w:val="0"/>
        <w:spacing w:after="0" w:line="240" w:lineRule="auto"/>
        <w:ind w:firstLine="709"/>
        <w:jc w:val="both"/>
        <w:rPr>
          <w:bCs w:val="0"/>
          <w:kern w:val="2"/>
          <w:lang w:eastAsia="en-US"/>
        </w:rPr>
      </w:pPr>
      <w:bookmarkStart w:id="8" w:name="Par28"/>
      <w:bookmarkEnd w:id="8"/>
      <w:r w:rsidRPr="00E15842">
        <w:rPr>
          <w:bCs w:val="0"/>
          <w:kern w:val="2"/>
          <w:lang w:eastAsia="en-US"/>
        </w:rPr>
        <w:t>1</w:t>
      </w:r>
      <w:r w:rsidR="002620F2" w:rsidRPr="00E15842">
        <w:rPr>
          <w:bCs w:val="0"/>
          <w:kern w:val="2"/>
          <w:lang w:eastAsia="en-US"/>
        </w:rPr>
        <w:t>11</w:t>
      </w:r>
      <w:r w:rsidRPr="00E15842">
        <w:rPr>
          <w:bCs w:val="0"/>
          <w:kern w:val="2"/>
          <w:lang w:eastAsia="en-US"/>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6759A" w:rsidRPr="00E15842" w:rsidRDefault="00F6759A" w:rsidP="00F6759A">
      <w:pPr>
        <w:autoSpaceDE w:val="0"/>
        <w:autoSpaceDN w:val="0"/>
        <w:adjustRightInd w:val="0"/>
        <w:spacing w:after="0" w:line="240" w:lineRule="auto"/>
        <w:ind w:firstLine="709"/>
        <w:jc w:val="both"/>
        <w:rPr>
          <w:bCs w:val="0"/>
          <w:kern w:val="2"/>
          <w:lang w:eastAsia="en-US"/>
        </w:rPr>
      </w:pPr>
      <w:r w:rsidRPr="00E15842">
        <w:rPr>
          <w:bCs w:val="0"/>
          <w:kern w:val="2"/>
          <w:lang w:eastAsia="en-US"/>
        </w:rPr>
        <w:t>1) Федеральный закон от 27 июля 2010 года № 210-ФЗ «Об организации предоставления государственных и муниципальных услуг»</w:t>
      </w:r>
      <w:r w:rsidR="00A934DA" w:rsidRPr="00E15842">
        <w:rPr>
          <w:bCs w:val="0"/>
          <w:kern w:val="2"/>
          <w:lang w:eastAsia="en-US"/>
        </w:rPr>
        <w:t>.</w:t>
      </w:r>
    </w:p>
    <w:p w:rsidR="00F6759A" w:rsidRPr="00E15842" w:rsidRDefault="00F6759A" w:rsidP="00F6759A">
      <w:pPr>
        <w:autoSpaceDE w:val="0"/>
        <w:autoSpaceDN w:val="0"/>
        <w:adjustRightInd w:val="0"/>
        <w:spacing w:after="0" w:line="240" w:lineRule="auto"/>
        <w:ind w:firstLine="709"/>
        <w:jc w:val="both"/>
        <w:rPr>
          <w:bCs w:val="0"/>
          <w:kern w:val="2"/>
          <w:lang w:eastAsia="en-US"/>
        </w:rPr>
      </w:pPr>
      <w:r w:rsidRPr="00E15842">
        <w:rPr>
          <w:bCs w:val="0"/>
          <w:kern w:val="2"/>
          <w:lang w:eastAsia="en-US"/>
        </w:rPr>
        <w:t>1</w:t>
      </w:r>
      <w:r w:rsidR="002620F2" w:rsidRPr="00E15842">
        <w:rPr>
          <w:bCs w:val="0"/>
          <w:kern w:val="2"/>
          <w:lang w:eastAsia="en-US"/>
        </w:rPr>
        <w:t>12</w:t>
      </w:r>
      <w:r w:rsidRPr="00E15842">
        <w:rPr>
          <w:bCs w:val="0"/>
          <w:kern w:val="2"/>
          <w:lang w:eastAsia="en-US"/>
        </w:rPr>
        <w:t>. Информация, содержащаяся в настоящем разделе, подлежит размещению на Портале.</w:t>
      </w:r>
    </w:p>
    <w:p w:rsidR="00F6759A" w:rsidRPr="00E15842" w:rsidRDefault="00F6759A" w:rsidP="00F6759A">
      <w:pPr>
        <w:autoSpaceDE w:val="0"/>
        <w:autoSpaceDN w:val="0"/>
        <w:adjustRightInd w:val="0"/>
        <w:spacing w:after="0" w:line="240" w:lineRule="auto"/>
        <w:ind w:firstLine="709"/>
        <w:jc w:val="both"/>
        <w:rPr>
          <w:bCs w:val="0"/>
          <w:kern w:val="2"/>
          <w:lang w:eastAsia="en-US"/>
        </w:rPr>
      </w:pPr>
    </w:p>
    <w:p w:rsidR="00F6759A" w:rsidRPr="00E15842" w:rsidRDefault="00F6759A" w:rsidP="00F6759A">
      <w:pPr>
        <w:autoSpaceDE w:val="0"/>
        <w:autoSpaceDN w:val="0"/>
        <w:adjustRightInd w:val="0"/>
        <w:spacing w:after="0" w:line="240" w:lineRule="auto"/>
        <w:ind w:firstLine="709"/>
        <w:jc w:val="both"/>
        <w:rPr>
          <w:bCs w:val="0"/>
          <w:kern w:val="2"/>
          <w:lang w:eastAsia="en-US"/>
        </w:rPr>
      </w:pPr>
    </w:p>
    <w:p w:rsidR="00F6759A" w:rsidRPr="00E15842" w:rsidRDefault="00F6759A" w:rsidP="00F6759A">
      <w:pPr>
        <w:spacing w:after="0" w:line="240" w:lineRule="auto"/>
        <w:ind w:firstLine="709"/>
        <w:jc w:val="both"/>
        <w:rPr>
          <w:rFonts w:eastAsiaTheme="minorEastAsia"/>
          <w:bCs w:val="0"/>
        </w:rPr>
      </w:pPr>
    </w:p>
    <w:p w:rsidR="00F6759A" w:rsidRPr="00E15842" w:rsidRDefault="00F6759A" w:rsidP="001519DE">
      <w:pPr>
        <w:spacing w:after="0" w:line="240" w:lineRule="auto"/>
        <w:jc w:val="both"/>
        <w:rPr>
          <w:rFonts w:eastAsiaTheme="minorEastAsia"/>
          <w:bCs w:val="0"/>
        </w:rPr>
      </w:pPr>
    </w:p>
    <w:p w:rsidR="00946DE7" w:rsidRPr="00E15842" w:rsidRDefault="001519DE" w:rsidP="001519DE">
      <w:pPr>
        <w:spacing w:after="0" w:line="240" w:lineRule="auto"/>
        <w:jc w:val="both"/>
        <w:rPr>
          <w:rFonts w:eastAsiaTheme="minorEastAsia"/>
          <w:bCs w:val="0"/>
        </w:rPr>
      </w:pPr>
      <w:r w:rsidRPr="00E15842">
        <w:rPr>
          <w:rFonts w:eastAsiaTheme="minorEastAsia"/>
          <w:bCs w:val="0"/>
        </w:rPr>
        <w:t xml:space="preserve">             </w:t>
      </w:r>
    </w:p>
    <w:p w:rsidR="001519DE" w:rsidRPr="00E15842" w:rsidRDefault="001519DE" w:rsidP="001519DE">
      <w:pPr>
        <w:spacing w:after="0" w:line="240" w:lineRule="auto"/>
        <w:jc w:val="both"/>
        <w:rPr>
          <w:rFonts w:eastAsiaTheme="minorEastAsia"/>
          <w:bCs w:val="0"/>
        </w:rPr>
      </w:pPr>
      <w:r w:rsidRPr="00E15842">
        <w:rPr>
          <w:rFonts w:eastAsiaTheme="minorEastAsia"/>
          <w:bCs w:val="0"/>
        </w:rPr>
        <w:t xml:space="preserve">            </w:t>
      </w:r>
    </w:p>
    <w:p w:rsidR="001519DE" w:rsidRPr="00E15842" w:rsidRDefault="001519DE" w:rsidP="001519DE">
      <w:pPr>
        <w:spacing w:after="0" w:line="240" w:lineRule="auto"/>
        <w:jc w:val="both"/>
        <w:rPr>
          <w:rFonts w:eastAsiaTheme="minorEastAsia"/>
          <w:bCs w:val="0"/>
        </w:rPr>
      </w:pPr>
      <w:r w:rsidRPr="00E15842">
        <w:rPr>
          <w:rFonts w:eastAsiaTheme="minorEastAsia"/>
          <w:bCs w:val="0"/>
        </w:rPr>
        <w:t xml:space="preserve">            </w:t>
      </w:r>
    </w:p>
    <w:p w:rsidR="00077DA1" w:rsidRPr="00E15842" w:rsidRDefault="001519DE" w:rsidP="00946DE7">
      <w:pPr>
        <w:spacing w:after="0" w:line="240" w:lineRule="auto"/>
        <w:jc w:val="both"/>
        <w:rPr>
          <w:rFonts w:eastAsia="Times New Roman"/>
          <w:bCs w:val="0"/>
          <w:kern w:val="2"/>
          <w:lang w:eastAsia="en-US"/>
        </w:rPr>
      </w:pPr>
      <w:r w:rsidRPr="00E15842">
        <w:rPr>
          <w:rFonts w:eastAsiaTheme="minorEastAsia"/>
          <w:bCs w:val="0"/>
        </w:rPr>
        <w:t xml:space="preserve">            </w:t>
      </w:r>
    </w:p>
    <w:p w:rsidR="00624C1A" w:rsidRPr="00E15842" w:rsidRDefault="00624C1A" w:rsidP="00624C1A">
      <w:pPr>
        <w:spacing w:after="0" w:line="240" w:lineRule="auto"/>
        <w:jc w:val="both"/>
        <w:rPr>
          <w:rFonts w:eastAsia="Times New Roman"/>
          <w:bCs w:val="0"/>
          <w:kern w:val="2"/>
        </w:rPr>
      </w:pPr>
    </w:p>
    <w:p w:rsidR="00624C1A" w:rsidRPr="00E15842" w:rsidRDefault="00624C1A" w:rsidP="0001231A">
      <w:pPr>
        <w:autoSpaceDE w:val="0"/>
        <w:autoSpaceDN w:val="0"/>
        <w:spacing w:after="0" w:line="240" w:lineRule="auto"/>
        <w:ind w:firstLine="709"/>
        <w:jc w:val="both"/>
        <w:rPr>
          <w:bCs w:val="0"/>
          <w:lang w:eastAsia="en-US"/>
        </w:rPr>
      </w:pPr>
    </w:p>
    <w:p w:rsidR="0001231A" w:rsidRPr="00E15842" w:rsidRDefault="0001231A" w:rsidP="0001231A">
      <w:pPr>
        <w:keepNext/>
        <w:keepLines/>
        <w:autoSpaceDE w:val="0"/>
        <w:autoSpaceDN w:val="0"/>
        <w:adjustRightInd w:val="0"/>
        <w:spacing w:after="0" w:line="240" w:lineRule="auto"/>
        <w:jc w:val="center"/>
        <w:outlineLvl w:val="2"/>
        <w:rPr>
          <w:rFonts w:eastAsia="Times New Roman"/>
          <w:bCs w:val="0"/>
          <w:kern w:val="2"/>
        </w:rPr>
      </w:pPr>
    </w:p>
    <w:p w:rsidR="00907E47" w:rsidRPr="00E15842" w:rsidRDefault="00907E47" w:rsidP="00907E47">
      <w:pPr>
        <w:autoSpaceDE w:val="0"/>
        <w:autoSpaceDN w:val="0"/>
        <w:adjustRightInd w:val="0"/>
        <w:spacing w:after="0" w:line="240" w:lineRule="auto"/>
        <w:ind w:firstLine="709"/>
        <w:jc w:val="both"/>
        <w:rPr>
          <w:rFonts w:eastAsiaTheme="minorHAnsi" w:cstheme="minorBidi"/>
          <w:bCs w:val="0"/>
          <w:kern w:val="2"/>
          <w:lang w:eastAsia="en-US"/>
        </w:rPr>
      </w:pPr>
    </w:p>
    <w:p w:rsidR="00345C38" w:rsidRPr="00E15842" w:rsidRDefault="00345C38" w:rsidP="00345C38">
      <w:pPr>
        <w:pStyle w:val="ab"/>
        <w:jc w:val="both"/>
        <w:rPr>
          <w:rFonts w:ascii="Times New Roman" w:hAnsi="Times New Roman"/>
          <w:sz w:val="24"/>
          <w:szCs w:val="24"/>
        </w:rPr>
      </w:pPr>
      <w:r w:rsidRPr="00E15842">
        <w:rPr>
          <w:rFonts w:ascii="Times New Roman" w:hAnsi="Times New Roman"/>
          <w:sz w:val="24"/>
          <w:szCs w:val="24"/>
        </w:rPr>
        <w:t>.</w:t>
      </w:r>
    </w:p>
    <w:p w:rsidR="00345C38" w:rsidRPr="00E15842" w:rsidRDefault="00345C38" w:rsidP="00670BBE">
      <w:pPr>
        <w:pStyle w:val="ab"/>
        <w:jc w:val="both"/>
        <w:rPr>
          <w:rFonts w:ascii="Times New Roman" w:hAnsi="Times New Roman"/>
          <w:sz w:val="24"/>
          <w:szCs w:val="24"/>
        </w:rPr>
      </w:pPr>
    </w:p>
    <w:p w:rsidR="00907E47" w:rsidRPr="00E15842" w:rsidRDefault="00907E47" w:rsidP="00907E47">
      <w:pPr>
        <w:pStyle w:val="ab"/>
        <w:ind w:firstLine="708"/>
        <w:jc w:val="both"/>
        <w:rPr>
          <w:rFonts w:ascii="Times New Roman" w:hAnsi="Times New Roman"/>
          <w:bCs/>
          <w:sz w:val="24"/>
          <w:szCs w:val="24"/>
        </w:rPr>
      </w:pPr>
    </w:p>
    <w:p w:rsidR="006B04EE" w:rsidRPr="00E15842" w:rsidRDefault="00907E47" w:rsidP="00907E47">
      <w:pPr>
        <w:jc w:val="both"/>
        <w:rPr>
          <w:rFonts w:eastAsia="Times New Roman"/>
          <w:bCs w:val="0"/>
          <w:kern w:val="2"/>
        </w:rPr>
      </w:pPr>
      <w:r w:rsidRPr="00E15842">
        <w:rPr>
          <w:rFonts w:eastAsia="Times New Roman"/>
          <w:b/>
          <w:bCs w:val="0"/>
        </w:rPr>
        <w:t xml:space="preserve"> </w:t>
      </w:r>
    </w:p>
    <w:p w:rsidR="00374777" w:rsidRPr="00E15842" w:rsidRDefault="00374777" w:rsidP="004C0624">
      <w:pPr>
        <w:pStyle w:val="ab"/>
        <w:jc w:val="right"/>
        <w:rPr>
          <w:rFonts w:ascii="Times New Roman" w:hAnsi="Times New Roman"/>
          <w:sz w:val="24"/>
          <w:szCs w:val="24"/>
        </w:rPr>
      </w:pPr>
      <w:r w:rsidRPr="00E15842">
        <w:rPr>
          <w:rFonts w:ascii="Times New Roman" w:hAnsi="Times New Roman"/>
          <w:sz w:val="24"/>
          <w:szCs w:val="24"/>
        </w:rPr>
        <w:lastRenderedPageBreak/>
        <w:t>Приложение № 1</w:t>
      </w:r>
    </w:p>
    <w:p w:rsidR="007B21F5" w:rsidRPr="00E15842" w:rsidRDefault="00374777" w:rsidP="004C0624">
      <w:pPr>
        <w:pStyle w:val="ab"/>
        <w:jc w:val="right"/>
        <w:rPr>
          <w:rFonts w:ascii="Times New Roman" w:hAnsi="Times New Roman"/>
          <w:sz w:val="24"/>
          <w:szCs w:val="24"/>
        </w:rPr>
      </w:pPr>
      <w:r w:rsidRPr="00E15842">
        <w:rPr>
          <w:rFonts w:ascii="Times New Roman" w:hAnsi="Times New Roman"/>
          <w:sz w:val="24"/>
          <w:szCs w:val="24"/>
        </w:rPr>
        <w:t>к административному регламенту</w:t>
      </w:r>
      <w:r w:rsidR="007B21F5" w:rsidRPr="00E15842">
        <w:rPr>
          <w:rFonts w:ascii="Times New Roman" w:hAnsi="Times New Roman"/>
          <w:sz w:val="24"/>
          <w:szCs w:val="24"/>
        </w:rPr>
        <w:t xml:space="preserve"> </w:t>
      </w:r>
    </w:p>
    <w:p w:rsidR="007B21F5" w:rsidRPr="00E15842" w:rsidRDefault="007B21F5" w:rsidP="004C0624">
      <w:pPr>
        <w:pStyle w:val="ab"/>
        <w:jc w:val="right"/>
        <w:rPr>
          <w:rFonts w:ascii="Times New Roman" w:eastAsia="Times New Roman" w:hAnsi="Times New Roman"/>
          <w:kern w:val="2"/>
          <w:sz w:val="24"/>
          <w:szCs w:val="24"/>
          <w:lang w:eastAsia="ru-RU"/>
        </w:rPr>
      </w:pPr>
      <w:r w:rsidRPr="00E15842">
        <w:rPr>
          <w:rFonts w:ascii="Times New Roman" w:hAnsi="Times New Roman"/>
          <w:sz w:val="24"/>
          <w:szCs w:val="24"/>
        </w:rPr>
        <w:t>«</w:t>
      </w:r>
      <w:r w:rsidRPr="00E15842">
        <w:rPr>
          <w:rFonts w:ascii="Times New Roman" w:eastAsia="Times New Roman" w:hAnsi="Times New Roman"/>
          <w:kern w:val="2"/>
          <w:sz w:val="24"/>
          <w:szCs w:val="24"/>
          <w:lang w:eastAsia="ru-RU"/>
        </w:rPr>
        <w:t xml:space="preserve">Принятие решения о проведении аукциона по продаже земельного участка </w:t>
      </w:r>
    </w:p>
    <w:p w:rsidR="00374777" w:rsidRPr="00E15842" w:rsidRDefault="007B21F5" w:rsidP="004C0624">
      <w:pPr>
        <w:pStyle w:val="ab"/>
        <w:jc w:val="right"/>
        <w:rPr>
          <w:rFonts w:ascii="Times New Roman" w:eastAsia="Times New Roman" w:hAnsi="Times New Roman"/>
          <w:kern w:val="2"/>
          <w:sz w:val="24"/>
          <w:szCs w:val="24"/>
          <w:lang w:eastAsia="ru-RU"/>
        </w:rPr>
      </w:pPr>
      <w:r w:rsidRPr="00E15842">
        <w:rPr>
          <w:rFonts w:ascii="Times New Roman" w:eastAsia="Times New Roman" w:hAnsi="Times New Roman"/>
          <w:kern w:val="2"/>
          <w:sz w:val="24"/>
          <w:szCs w:val="24"/>
          <w:lang w:eastAsia="ru-RU"/>
        </w:rPr>
        <w:t>или аукциона на право заключения договора аренды земельного участка»</w:t>
      </w:r>
    </w:p>
    <w:p w:rsidR="007B21F5" w:rsidRPr="00E15842" w:rsidRDefault="007B21F5" w:rsidP="004C0624">
      <w:pPr>
        <w:pStyle w:val="ab"/>
        <w:jc w:val="right"/>
        <w:rPr>
          <w:rFonts w:ascii="Times New Roman" w:hAnsi="Times New Roman"/>
          <w:sz w:val="24"/>
          <w:szCs w:val="24"/>
        </w:rPr>
      </w:pPr>
    </w:p>
    <w:p w:rsidR="00374777" w:rsidRPr="00E15842" w:rsidRDefault="00374777" w:rsidP="00374777">
      <w:pPr>
        <w:pStyle w:val="ab"/>
        <w:jc w:val="both"/>
        <w:rPr>
          <w:rFonts w:ascii="Times New Roman" w:hAnsi="Times New Roman"/>
          <w:sz w:val="24"/>
          <w:szCs w:val="24"/>
        </w:rPr>
      </w:pPr>
    </w:p>
    <w:p w:rsidR="00AE60FF" w:rsidRPr="00E15842" w:rsidRDefault="00AE60FF" w:rsidP="00AE60FF">
      <w:pPr>
        <w:autoSpaceDE w:val="0"/>
        <w:autoSpaceDN w:val="0"/>
        <w:adjustRightInd w:val="0"/>
        <w:spacing w:after="0" w:line="240" w:lineRule="auto"/>
        <w:jc w:val="both"/>
        <w:rPr>
          <w:rFonts w:eastAsiaTheme="minorHAnsi"/>
          <w:bCs w:val="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340"/>
        <w:gridCol w:w="2324"/>
        <w:gridCol w:w="396"/>
        <w:gridCol w:w="566"/>
        <w:gridCol w:w="680"/>
        <w:gridCol w:w="2097"/>
        <w:gridCol w:w="2097"/>
      </w:tblGrid>
      <w:tr w:rsidR="00AE60FF" w:rsidRPr="00E15842" w:rsidTr="001519DE">
        <w:tc>
          <w:tcPr>
            <w:tcW w:w="4872" w:type="dxa"/>
            <w:gridSpan w:val="6"/>
            <w:tcBorders>
              <w:top w:val="single" w:sz="4" w:space="0" w:color="auto"/>
              <w:left w:val="single" w:sz="4" w:space="0" w:color="auto"/>
              <w:bottom w:val="single" w:sz="4" w:space="0" w:color="auto"/>
              <w:right w:val="single" w:sz="4" w:space="0" w:color="auto"/>
            </w:tcBorders>
          </w:tcPr>
          <w:p w:rsidR="00AE60FF" w:rsidRPr="00E15842" w:rsidRDefault="00AE60FF" w:rsidP="00AE60FF">
            <w:pPr>
              <w:autoSpaceDE w:val="0"/>
              <w:autoSpaceDN w:val="0"/>
              <w:adjustRightInd w:val="0"/>
              <w:spacing w:after="0" w:line="240" w:lineRule="auto"/>
              <w:rPr>
                <w:rFonts w:eastAsiaTheme="minorHAnsi"/>
                <w:bCs w:val="0"/>
                <w:lang w:eastAsia="en-US"/>
              </w:rPr>
            </w:pPr>
          </w:p>
        </w:tc>
        <w:tc>
          <w:tcPr>
            <w:tcW w:w="2097" w:type="dxa"/>
            <w:tcBorders>
              <w:top w:val="single" w:sz="4" w:space="0" w:color="auto"/>
              <w:left w:val="single" w:sz="4" w:space="0" w:color="auto"/>
              <w:bottom w:val="single" w:sz="4" w:space="0" w:color="auto"/>
              <w:right w:val="single" w:sz="4" w:space="0" w:color="auto"/>
            </w:tcBorders>
          </w:tcPr>
          <w:p w:rsidR="00AE60FF" w:rsidRPr="00E15842" w:rsidRDefault="00AE60FF" w:rsidP="00AE60FF">
            <w:pPr>
              <w:autoSpaceDE w:val="0"/>
              <w:autoSpaceDN w:val="0"/>
              <w:adjustRightInd w:val="0"/>
              <w:spacing w:after="0" w:line="240" w:lineRule="auto"/>
              <w:rPr>
                <w:rFonts w:eastAsiaTheme="minorHAnsi"/>
                <w:bCs w:val="0"/>
                <w:lang w:eastAsia="en-US"/>
              </w:rPr>
            </w:pPr>
            <w:r w:rsidRPr="00E15842">
              <w:rPr>
                <w:rFonts w:eastAsiaTheme="minorHAnsi"/>
                <w:bCs w:val="0"/>
                <w:lang w:eastAsia="en-US"/>
              </w:rPr>
              <w:t>Лист N __</w:t>
            </w:r>
          </w:p>
        </w:tc>
        <w:tc>
          <w:tcPr>
            <w:tcW w:w="2097" w:type="dxa"/>
            <w:tcBorders>
              <w:top w:val="single" w:sz="4" w:space="0" w:color="auto"/>
              <w:left w:val="single" w:sz="4" w:space="0" w:color="auto"/>
              <w:bottom w:val="single" w:sz="4" w:space="0" w:color="auto"/>
              <w:right w:val="single" w:sz="4" w:space="0" w:color="auto"/>
            </w:tcBorders>
          </w:tcPr>
          <w:p w:rsidR="00AE60FF" w:rsidRPr="00E15842" w:rsidRDefault="00AE60FF" w:rsidP="00AE60FF">
            <w:pPr>
              <w:autoSpaceDE w:val="0"/>
              <w:autoSpaceDN w:val="0"/>
              <w:adjustRightInd w:val="0"/>
              <w:spacing w:after="0" w:line="240" w:lineRule="auto"/>
              <w:rPr>
                <w:rFonts w:eastAsiaTheme="minorHAnsi"/>
                <w:bCs w:val="0"/>
                <w:lang w:eastAsia="en-US"/>
              </w:rPr>
            </w:pPr>
            <w:r w:rsidRPr="00E15842">
              <w:rPr>
                <w:rFonts w:eastAsiaTheme="minorHAnsi"/>
                <w:bCs w:val="0"/>
                <w:lang w:eastAsia="en-US"/>
              </w:rPr>
              <w:t>Всего листов</w:t>
            </w:r>
          </w:p>
        </w:tc>
      </w:tr>
      <w:tr w:rsidR="005216FB" w:rsidRPr="00E15842" w:rsidTr="001519DE">
        <w:tc>
          <w:tcPr>
            <w:tcW w:w="3626" w:type="dxa"/>
            <w:gridSpan w:val="4"/>
            <w:tcBorders>
              <w:top w:val="single" w:sz="4" w:space="0" w:color="auto"/>
              <w:left w:val="single" w:sz="4" w:space="0" w:color="auto"/>
              <w:bottom w:val="single" w:sz="4" w:space="0" w:color="auto"/>
              <w:right w:val="single" w:sz="4" w:space="0" w:color="auto"/>
            </w:tcBorders>
          </w:tcPr>
          <w:p w:rsidR="005216FB" w:rsidRPr="00E15842" w:rsidRDefault="005216FB" w:rsidP="005216FB">
            <w:pPr>
              <w:autoSpaceDE w:val="0"/>
              <w:autoSpaceDN w:val="0"/>
              <w:adjustRightInd w:val="0"/>
              <w:spacing w:after="0" w:line="240" w:lineRule="auto"/>
              <w:rPr>
                <w:rFonts w:eastAsiaTheme="minorHAnsi"/>
                <w:bCs w:val="0"/>
                <w:lang w:eastAsia="en-US"/>
              </w:rPr>
            </w:pPr>
            <w:r w:rsidRPr="00E15842">
              <w:rPr>
                <w:rFonts w:eastAsiaTheme="minorHAnsi"/>
                <w:bCs w:val="0"/>
                <w:lang w:eastAsia="en-US"/>
              </w:rPr>
              <w:t>1. Заявление в Администрацию Кропоткинского городского поселения</w:t>
            </w:r>
          </w:p>
        </w:tc>
        <w:tc>
          <w:tcPr>
            <w:tcW w:w="566" w:type="dxa"/>
            <w:tcBorders>
              <w:top w:val="single" w:sz="4" w:space="0" w:color="auto"/>
              <w:left w:val="single" w:sz="4" w:space="0" w:color="auto"/>
              <w:bottom w:val="single" w:sz="4" w:space="0" w:color="auto"/>
              <w:right w:val="single" w:sz="4" w:space="0" w:color="auto"/>
            </w:tcBorders>
          </w:tcPr>
          <w:p w:rsidR="005216FB" w:rsidRPr="00E15842" w:rsidRDefault="005216FB" w:rsidP="005216FB">
            <w:pPr>
              <w:autoSpaceDE w:val="0"/>
              <w:autoSpaceDN w:val="0"/>
              <w:adjustRightInd w:val="0"/>
              <w:spacing w:after="0" w:line="240" w:lineRule="auto"/>
              <w:rPr>
                <w:rFonts w:eastAsiaTheme="minorHAnsi"/>
                <w:bCs w:val="0"/>
                <w:lang w:eastAsia="en-US"/>
              </w:rPr>
            </w:pPr>
            <w:r w:rsidRPr="00E15842">
              <w:rPr>
                <w:rFonts w:eastAsiaTheme="minorHAnsi"/>
                <w:bCs w:val="0"/>
                <w:lang w:eastAsia="en-US"/>
              </w:rPr>
              <w:t>2.</w:t>
            </w:r>
          </w:p>
        </w:tc>
        <w:tc>
          <w:tcPr>
            <w:tcW w:w="4874" w:type="dxa"/>
            <w:gridSpan w:val="3"/>
            <w:tcBorders>
              <w:top w:val="single" w:sz="4" w:space="0" w:color="auto"/>
              <w:left w:val="single" w:sz="4" w:space="0" w:color="auto"/>
              <w:bottom w:val="single" w:sz="4" w:space="0" w:color="auto"/>
              <w:right w:val="single" w:sz="4" w:space="0" w:color="auto"/>
            </w:tcBorders>
          </w:tcPr>
          <w:p w:rsidR="005216FB" w:rsidRPr="00E15842" w:rsidRDefault="005216FB" w:rsidP="005216FB">
            <w:pPr>
              <w:pStyle w:val="ab"/>
              <w:jc w:val="both"/>
              <w:rPr>
                <w:rFonts w:ascii="Times New Roman" w:hAnsi="Times New Roman"/>
                <w:sz w:val="24"/>
                <w:szCs w:val="24"/>
              </w:rPr>
            </w:pPr>
            <w:r w:rsidRPr="00E15842">
              <w:rPr>
                <w:rFonts w:ascii="Times New Roman" w:hAnsi="Times New Roman"/>
                <w:sz w:val="24"/>
                <w:szCs w:val="24"/>
              </w:rPr>
              <w:t>2.1 Регистрационный № _______</w:t>
            </w:r>
          </w:p>
          <w:p w:rsidR="005216FB" w:rsidRPr="00E15842" w:rsidRDefault="005216FB" w:rsidP="005216FB">
            <w:pPr>
              <w:pStyle w:val="ab"/>
              <w:jc w:val="both"/>
              <w:rPr>
                <w:rFonts w:ascii="Times New Roman" w:hAnsi="Times New Roman"/>
                <w:sz w:val="24"/>
                <w:szCs w:val="24"/>
              </w:rPr>
            </w:pPr>
            <w:r w:rsidRPr="00E15842">
              <w:rPr>
                <w:rFonts w:ascii="Times New Roman" w:hAnsi="Times New Roman"/>
                <w:sz w:val="24"/>
                <w:szCs w:val="24"/>
              </w:rPr>
              <w:t>2.2. количество листов заявления __________</w:t>
            </w:r>
          </w:p>
          <w:p w:rsidR="005216FB" w:rsidRPr="00E15842" w:rsidRDefault="005216FB" w:rsidP="005216FB">
            <w:pPr>
              <w:pStyle w:val="ab"/>
              <w:jc w:val="both"/>
              <w:rPr>
                <w:rFonts w:ascii="Times New Roman" w:hAnsi="Times New Roman"/>
                <w:sz w:val="24"/>
                <w:szCs w:val="24"/>
              </w:rPr>
            </w:pPr>
            <w:r w:rsidRPr="00E15842">
              <w:rPr>
                <w:rFonts w:ascii="Times New Roman" w:hAnsi="Times New Roman"/>
                <w:sz w:val="24"/>
                <w:szCs w:val="24"/>
              </w:rPr>
              <w:t>2.3. количество прилагаемых документов ___</w:t>
            </w:r>
          </w:p>
          <w:p w:rsidR="005216FB" w:rsidRPr="00E15842" w:rsidRDefault="005216FB" w:rsidP="005216FB">
            <w:pPr>
              <w:pStyle w:val="ab"/>
              <w:jc w:val="both"/>
              <w:rPr>
                <w:rFonts w:ascii="Times New Roman" w:hAnsi="Times New Roman"/>
                <w:sz w:val="24"/>
                <w:szCs w:val="24"/>
              </w:rPr>
            </w:pPr>
            <w:r w:rsidRPr="00E15842">
              <w:rPr>
                <w:rFonts w:ascii="Times New Roman" w:hAnsi="Times New Roman"/>
                <w:sz w:val="24"/>
                <w:szCs w:val="24"/>
              </w:rPr>
              <w:t>в том числе оригиналов ___, копий ___, количество листов в оригиналах _____, копиях _______</w:t>
            </w:r>
          </w:p>
          <w:p w:rsidR="005216FB" w:rsidRPr="00E15842" w:rsidRDefault="005216FB" w:rsidP="005216FB">
            <w:pPr>
              <w:pStyle w:val="ab"/>
              <w:jc w:val="both"/>
              <w:rPr>
                <w:rFonts w:ascii="Times New Roman" w:hAnsi="Times New Roman"/>
                <w:sz w:val="24"/>
                <w:szCs w:val="24"/>
              </w:rPr>
            </w:pPr>
            <w:r w:rsidRPr="00E15842">
              <w:rPr>
                <w:rFonts w:ascii="Times New Roman" w:hAnsi="Times New Roman"/>
                <w:sz w:val="24"/>
                <w:szCs w:val="24"/>
              </w:rPr>
              <w:t>2.4. подпись ___________________________</w:t>
            </w:r>
          </w:p>
          <w:p w:rsidR="005216FB" w:rsidRPr="00E15842" w:rsidRDefault="005216FB" w:rsidP="005216FB">
            <w:pPr>
              <w:pStyle w:val="ab"/>
              <w:jc w:val="both"/>
              <w:rPr>
                <w:rFonts w:ascii="Times New Roman" w:hAnsi="Times New Roman"/>
                <w:sz w:val="24"/>
                <w:szCs w:val="24"/>
              </w:rPr>
            </w:pPr>
            <w:r w:rsidRPr="00E15842">
              <w:rPr>
                <w:rFonts w:ascii="Times New Roman" w:hAnsi="Times New Roman"/>
                <w:sz w:val="24"/>
                <w:szCs w:val="24"/>
              </w:rPr>
              <w:t>2.5. дата "__" ___ ____ г., время __ ч., __ мин.</w:t>
            </w:r>
          </w:p>
        </w:tc>
      </w:tr>
      <w:tr w:rsidR="005216FB" w:rsidRPr="00E15842" w:rsidTr="001519DE">
        <w:tc>
          <w:tcPr>
            <w:tcW w:w="566" w:type="dxa"/>
            <w:vMerge w:val="restart"/>
            <w:tcBorders>
              <w:top w:val="single" w:sz="4" w:space="0" w:color="auto"/>
              <w:left w:val="single" w:sz="4" w:space="0" w:color="auto"/>
              <w:bottom w:val="single" w:sz="4" w:space="0" w:color="auto"/>
              <w:right w:val="single" w:sz="4" w:space="0" w:color="auto"/>
            </w:tcBorders>
          </w:tcPr>
          <w:p w:rsidR="005216FB" w:rsidRPr="00E15842" w:rsidRDefault="005216FB" w:rsidP="005216FB">
            <w:pPr>
              <w:autoSpaceDE w:val="0"/>
              <w:autoSpaceDN w:val="0"/>
              <w:adjustRightInd w:val="0"/>
              <w:spacing w:after="0" w:line="240" w:lineRule="auto"/>
              <w:rPr>
                <w:rFonts w:eastAsiaTheme="minorHAnsi"/>
                <w:bCs w:val="0"/>
                <w:lang w:eastAsia="en-US"/>
              </w:rPr>
            </w:pPr>
            <w:r w:rsidRPr="00E15842">
              <w:rPr>
                <w:rFonts w:eastAsiaTheme="minorHAnsi"/>
                <w:bCs w:val="0"/>
                <w:lang w:eastAsia="en-US"/>
              </w:rPr>
              <w:t>3.</w:t>
            </w:r>
          </w:p>
        </w:tc>
        <w:tc>
          <w:tcPr>
            <w:tcW w:w="8500" w:type="dxa"/>
            <w:gridSpan w:val="7"/>
            <w:tcBorders>
              <w:top w:val="single" w:sz="4" w:space="0" w:color="auto"/>
              <w:left w:val="single" w:sz="4" w:space="0" w:color="auto"/>
              <w:bottom w:val="single" w:sz="4" w:space="0" w:color="auto"/>
              <w:right w:val="single" w:sz="4" w:space="0" w:color="auto"/>
            </w:tcBorders>
          </w:tcPr>
          <w:p w:rsidR="005216FB" w:rsidRPr="00E15842" w:rsidRDefault="005216FB" w:rsidP="005216FB">
            <w:pPr>
              <w:autoSpaceDE w:val="0"/>
              <w:autoSpaceDN w:val="0"/>
              <w:adjustRightInd w:val="0"/>
              <w:spacing w:after="0" w:line="240" w:lineRule="auto"/>
              <w:rPr>
                <w:rFonts w:eastAsiaTheme="minorHAnsi"/>
                <w:bCs w:val="0"/>
                <w:lang w:eastAsia="en-US"/>
              </w:rPr>
            </w:pPr>
            <w:r w:rsidRPr="00E15842">
              <w:rPr>
                <w:rFonts w:eastAsiaTheme="minorHAnsi"/>
                <w:bCs w:val="0"/>
                <w:lang w:eastAsia="en-US"/>
              </w:rPr>
              <w:t>Прошу провести аукцион по земельному участку, государственная собственность на который не разграничена</w:t>
            </w:r>
          </w:p>
        </w:tc>
      </w:tr>
      <w:tr w:rsidR="005216FB" w:rsidRPr="00E15842" w:rsidTr="001519DE">
        <w:tc>
          <w:tcPr>
            <w:tcW w:w="566" w:type="dxa"/>
            <w:vMerge/>
            <w:tcBorders>
              <w:top w:val="single" w:sz="4" w:space="0" w:color="auto"/>
              <w:left w:val="single" w:sz="4" w:space="0" w:color="auto"/>
              <w:bottom w:val="single" w:sz="4" w:space="0" w:color="auto"/>
              <w:right w:val="single" w:sz="4" w:space="0" w:color="auto"/>
            </w:tcBorders>
          </w:tcPr>
          <w:p w:rsidR="005216FB" w:rsidRPr="00E15842" w:rsidRDefault="005216FB" w:rsidP="005216FB">
            <w:pPr>
              <w:autoSpaceDE w:val="0"/>
              <w:autoSpaceDN w:val="0"/>
              <w:adjustRightInd w:val="0"/>
              <w:spacing w:after="0" w:line="240" w:lineRule="auto"/>
              <w:jc w:val="both"/>
              <w:rPr>
                <w:rFonts w:eastAsiaTheme="minorHAnsi"/>
                <w:bCs w:val="0"/>
                <w:lang w:eastAsia="en-US"/>
              </w:rPr>
            </w:pPr>
          </w:p>
        </w:tc>
        <w:tc>
          <w:tcPr>
            <w:tcW w:w="4306" w:type="dxa"/>
            <w:gridSpan w:val="5"/>
            <w:tcBorders>
              <w:top w:val="single" w:sz="4" w:space="0" w:color="auto"/>
              <w:left w:val="single" w:sz="4" w:space="0" w:color="auto"/>
              <w:bottom w:val="single" w:sz="4" w:space="0" w:color="auto"/>
              <w:right w:val="single" w:sz="4" w:space="0" w:color="auto"/>
            </w:tcBorders>
          </w:tcPr>
          <w:p w:rsidR="005216FB" w:rsidRPr="00E15842" w:rsidRDefault="005216FB" w:rsidP="005216FB">
            <w:pPr>
              <w:autoSpaceDE w:val="0"/>
              <w:autoSpaceDN w:val="0"/>
              <w:adjustRightInd w:val="0"/>
              <w:spacing w:after="0" w:line="240" w:lineRule="auto"/>
              <w:rPr>
                <w:rFonts w:eastAsiaTheme="minorHAnsi"/>
                <w:bCs w:val="0"/>
                <w:lang w:eastAsia="en-US"/>
              </w:rPr>
            </w:pPr>
            <w:r w:rsidRPr="00E15842">
              <w:rPr>
                <w:rFonts w:eastAsiaTheme="minorHAnsi"/>
                <w:bCs w:val="0"/>
                <w:lang w:eastAsia="en-US"/>
              </w:rPr>
              <w:t>Кадастровый номер земельного участка</w:t>
            </w:r>
          </w:p>
        </w:tc>
        <w:tc>
          <w:tcPr>
            <w:tcW w:w="4194" w:type="dxa"/>
            <w:gridSpan w:val="2"/>
            <w:tcBorders>
              <w:top w:val="single" w:sz="4" w:space="0" w:color="auto"/>
              <w:left w:val="single" w:sz="4" w:space="0" w:color="auto"/>
              <w:bottom w:val="single" w:sz="4" w:space="0" w:color="auto"/>
              <w:right w:val="single" w:sz="4" w:space="0" w:color="auto"/>
            </w:tcBorders>
          </w:tcPr>
          <w:p w:rsidR="005216FB" w:rsidRPr="00E15842" w:rsidRDefault="005216FB" w:rsidP="005216FB">
            <w:pPr>
              <w:autoSpaceDE w:val="0"/>
              <w:autoSpaceDN w:val="0"/>
              <w:adjustRightInd w:val="0"/>
              <w:spacing w:after="0" w:line="240" w:lineRule="auto"/>
              <w:rPr>
                <w:rFonts w:eastAsiaTheme="minorHAnsi"/>
                <w:bCs w:val="0"/>
                <w:lang w:eastAsia="en-US"/>
              </w:rPr>
            </w:pPr>
          </w:p>
        </w:tc>
      </w:tr>
      <w:tr w:rsidR="005216FB" w:rsidRPr="00E15842" w:rsidTr="001519DE">
        <w:tc>
          <w:tcPr>
            <w:tcW w:w="566" w:type="dxa"/>
            <w:vMerge/>
            <w:tcBorders>
              <w:top w:val="single" w:sz="4" w:space="0" w:color="auto"/>
              <w:left w:val="single" w:sz="4" w:space="0" w:color="auto"/>
              <w:bottom w:val="single" w:sz="4" w:space="0" w:color="auto"/>
              <w:right w:val="single" w:sz="4" w:space="0" w:color="auto"/>
            </w:tcBorders>
          </w:tcPr>
          <w:p w:rsidR="005216FB" w:rsidRPr="00E15842" w:rsidRDefault="005216FB" w:rsidP="005216FB">
            <w:pPr>
              <w:autoSpaceDE w:val="0"/>
              <w:autoSpaceDN w:val="0"/>
              <w:adjustRightInd w:val="0"/>
              <w:spacing w:after="0" w:line="240" w:lineRule="auto"/>
              <w:jc w:val="both"/>
              <w:rPr>
                <w:rFonts w:eastAsiaTheme="minorHAnsi"/>
                <w:bCs w:val="0"/>
                <w:lang w:eastAsia="en-US"/>
              </w:rPr>
            </w:pPr>
          </w:p>
        </w:tc>
        <w:tc>
          <w:tcPr>
            <w:tcW w:w="4306" w:type="dxa"/>
            <w:gridSpan w:val="5"/>
            <w:vMerge w:val="restart"/>
            <w:tcBorders>
              <w:top w:val="single" w:sz="4" w:space="0" w:color="auto"/>
              <w:left w:val="single" w:sz="4" w:space="0" w:color="auto"/>
              <w:bottom w:val="single" w:sz="4" w:space="0" w:color="auto"/>
              <w:right w:val="single" w:sz="4" w:space="0" w:color="auto"/>
            </w:tcBorders>
          </w:tcPr>
          <w:p w:rsidR="005216FB" w:rsidRPr="00E15842" w:rsidRDefault="005216FB" w:rsidP="005216FB">
            <w:pPr>
              <w:autoSpaceDE w:val="0"/>
              <w:autoSpaceDN w:val="0"/>
              <w:adjustRightInd w:val="0"/>
              <w:spacing w:after="0" w:line="240" w:lineRule="auto"/>
              <w:rPr>
                <w:rFonts w:eastAsiaTheme="minorHAnsi"/>
                <w:bCs w:val="0"/>
                <w:lang w:eastAsia="en-US"/>
              </w:rPr>
            </w:pPr>
            <w:r w:rsidRPr="00E15842">
              <w:rPr>
                <w:rFonts w:eastAsiaTheme="minorHAnsi"/>
                <w:bCs w:val="0"/>
                <w:lang w:eastAsia="en-US"/>
              </w:rPr>
              <w:t>Адрес (местоположение):</w:t>
            </w:r>
          </w:p>
        </w:tc>
        <w:tc>
          <w:tcPr>
            <w:tcW w:w="4194" w:type="dxa"/>
            <w:gridSpan w:val="2"/>
            <w:tcBorders>
              <w:top w:val="single" w:sz="4" w:space="0" w:color="auto"/>
              <w:left w:val="single" w:sz="4" w:space="0" w:color="auto"/>
              <w:bottom w:val="single" w:sz="4" w:space="0" w:color="auto"/>
              <w:right w:val="single" w:sz="4" w:space="0" w:color="auto"/>
            </w:tcBorders>
          </w:tcPr>
          <w:p w:rsidR="005216FB" w:rsidRPr="00E15842" w:rsidRDefault="005216FB" w:rsidP="005216FB">
            <w:pPr>
              <w:autoSpaceDE w:val="0"/>
              <w:autoSpaceDN w:val="0"/>
              <w:adjustRightInd w:val="0"/>
              <w:spacing w:after="0" w:line="240" w:lineRule="auto"/>
              <w:rPr>
                <w:rFonts w:eastAsiaTheme="minorHAnsi"/>
                <w:bCs w:val="0"/>
                <w:lang w:eastAsia="en-US"/>
              </w:rPr>
            </w:pPr>
          </w:p>
        </w:tc>
      </w:tr>
      <w:tr w:rsidR="005216FB" w:rsidRPr="00E15842" w:rsidTr="001519DE">
        <w:tc>
          <w:tcPr>
            <w:tcW w:w="566" w:type="dxa"/>
            <w:vMerge/>
            <w:tcBorders>
              <w:top w:val="single" w:sz="4" w:space="0" w:color="auto"/>
              <w:left w:val="single" w:sz="4" w:space="0" w:color="auto"/>
              <w:bottom w:val="single" w:sz="4" w:space="0" w:color="auto"/>
              <w:right w:val="single" w:sz="4" w:space="0" w:color="auto"/>
            </w:tcBorders>
          </w:tcPr>
          <w:p w:rsidR="005216FB" w:rsidRPr="00E15842" w:rsidRDefault="005216FB" w:rsidP="005216FB">
            <w:pPr>
              <w:autoSpaceDE w:val="0"/>
              <w:autoSpaceDN w:val="0"/>
              <w:adjustRightInd w:val="0"/>
              <w:spacing w:after="0" w:line="240" w:lineRule="auto"/>
              <w:jc w:val="both"/>
              <w:rPr>
                <w:rFonts w:eastAsiaTheme="minorHAnsi"/>
                <w:bCs w:val="0"/>
                <w:lang w:eastAsia="en-US"/>
              </w:rPr>
            </w:pPr>
          </w:p>
        </w:tc>
        <w:tc>
          <w:tcPr>
            <w:tcW w:w="4306" w:type="dxa"/>
            <w:gridSpan w:val="5"/>
            <w:vMerge/>
            <w:tcBorders>
              <w:top w:val="single" w:sz="4" w:space="0" w:color="auto"/>
              <w:left w:val="single" w:sz="4" w:space="0" w:color="auto"/>
              <w:bottom w:val="single" w:sz="4" w:space="0" w:color="auto"/>
              <w:right w:val="single" w:sz="4" w:space="0" w:color="auto"/>
            </w:tcBorders>
          </w:tcPr>
          <w:p w:rsidR="005216FB" w:rsidRPr="00E15842" w:rsidRDefault="005216FB" w:rsidP="005216FB">
            <w:pPr>
              <w:autoSpaceDE w:val="0"/>
              <w:autoSpaceDN w:val="0"/>
              <w:adjustRightInd w:val="0"/>
              <w:spacing w:after="0" w:line="240" w:lineRule="auto"/>
              <w:jc w:val="both"/>
              <w:rPr>
                <w:rFonts w:eastAsiaTheme="minorHAnsi"/>
                <w:bCs w:val="0"/>
                <w:lang w:eastAsia="en-US"/>
              </w:rPr>
            </w:pPr>
          </w:p>
        </w:tc>
        <w:tc>
          <w:tcPr>
            <w:tcW w:w="4194" w:type="dxa"/>
            <w:gridSpan w:val="2"/>
            <w:tcBorders>
              <w:top w:val="single" w:sz="4" w:space="0" w:color="auto"/>
              <w:left w:val="single" w:sz="4" w:space="0" w:color="auto"/>
              <w:bottom w:val="single" w:sz="4" w:space="0" w:color="auto"/>
              <w:right w:val="single" w:sz="4" w:space="0" w:color="auto"/>
            </w:tcBorders>
          </w:tcPr>
          <w:p w:rsidR="005216FB" w:rsidRPr="00E15842" w:rsidRDefault="005216FB" w:rsidP="005216FB">
            <w:pPr>
              <w:autoSpaceDE w:val="0"/>
              <w:autoSpaceDN w:val="0"/>
              <w:adjustRightInd w:val="0"/>
              <w:spacing w:after="0" w:line="240" w:lineRule="auto"/>
              <w:rPr>
                <w:rFonts w:eastAsiaTheme="minorHAnsi"/>
                <w:bCs w:val="0"/>
                <w:lang w:eastAsia="en-US"/>
              </w:rPr>
            </w:pPr>
          </w:p>
        </w:tc>
      </w:tr>
      <w:tr w:rsidR="005216FB" w:rsidRPr="00E15842" w:rsidTr="001519DE">
        <w:tc>
          <w:tcPr>
            <w:tcW w:w="566" w:type="dxa"/>
            <w:vMerge/>
            <w:tcBorders>
              <w:top w:val="single" w:sz="4" w:space="0" w:color="auto"/>
              <w:left w:val="single" w:sz="4" w:space="0" w:color="auto"/>
              <w:bottom w:val="single" w:sz="4" w:space="0" w:color="auto"/>
              <w:right w:val="single" w:sz="4" w:space="0" w:color="auto"/>
            </w:tcBorders>
          </w:tcPr>
          <w:p w:rsidR="005216FB" w:rsidRPr="00E15842" w:rsidRDefault="005216FB" w:rsidP="005216FB">
            <w:pPr>
              <w:autoSpaceDE w:val="0"/>
              <w:autoSpaceDN w:val="0"/>
              <w:adjustRightInd w:val="0"/>
              <w:spacing w:after="0" w:line="240" w:lineRule="auto"/>
              <w:jc w:val="both"/>
              <w:rPr>
                <w:rFonts w:eastAsiaTheme="minorHAnsi"/>
                <w:bCs w:val="0"/>
                <w:lang w:eastAsia="en-US"/>
              </w:rPr>
            </w:pPr>
          </w:p>
        </w:tc>
        <w:tc>
          <w:tcPr>
            <w:tcW w:w="4306" w:type="dxa"/>
            <w:gridSpan w:val="5"/>
            <w:tcBorders>
              <w:top w:val="single" w:sz="4" w:space="0" w:color="auto"/>
              <w:left w:val="single" w:sz="4" w:space="0" w:color="auto"/>
              <w:bottom w:val="single" w:sz="4" w:space="0" w:color="auto"/>
              <w:right w:val="single" w:sz="4" w:space="0" w:color="auto"/>
            </w:tcBorders>
          </w:tcPr>
          <w:p w:rsidR="005216FB" w:rsidRPr="00E15842" w:rsidRDefault="005216FB" w:rsidP="005216FB">
            <w:pPr>
              <w:autoSpaceDE w:val="0"/>
              <w:autoSpaceDN w:val="0"/>
              <w:adjustRightInd w:val="0"/>
              <w:spacing w:after="0" w:line="240" w:lineRule="auto"/>
              <w:rPr>
                <w:rFonts w:eastAsiaTheme="minorHAnsi"/>
                <w:bCs w:val="0"/>
                <w:lang w:eastAsia="en-US"/>
              </w:rPr>
            </w:pPr>
            <w:r w:rsidRPr="00E15842">
              <w:rPr>
                <w:rFonts w:eastAsiaTheme="minorHAnsi"/>
                <w:bCs w:val="0"/>
                <w:lang w:eastAsia="en-US"/>
              </w:rPr>
              <w:t>Площадь</w:t>
            </w:r>
          </w:p>
        </w:tc>
        <w:tc>
          <w:tcPr>
            <w:tcW w:w="4194" w:type="dxa"/>
            <w:gridSpan w:val="2"/>
            <w:tcBorders>
              <w:top w:val="single" w:sz="4" w:space="0" w:color="auto"/>
              <w:left w:val="single" w:sz="4" w:space="0" w:color="auto"/>
              <w:bottom w:val="single" w:sz="4" w:space="0" w:color="auto"/>
              <w:right w:val="single" w:sz="4" w:space="0" w:color="auto"/>
            </w:tcBorders>
          </w:tcPr>
          <w:p w:rsidR="005216FB" w:rsidRPr="00E15842"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vMerge w:val="restart"/>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4.</w:t>
            </w:r>
          </w:p>
        </w:tc>
        <w:tc>
          <w:tcPr>
            <w:tcW w:w="8500" w:type="dxa"/>
            <w:gridSpan w:val="7"/>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Вид права, на котором заявитель желает приобрести земельный участок:</w:t>
            </w:r>
          </w:p>
        </w:tc>
      </w:tr>
      <w:tr w:rsidR="005216FB" w:rsidRPr="00AE60FF" w:rsidTr="001519DE">
        <w:tc>
          <w:tcPr>
            <w:tcW w:w="566" w:type="dxa"/>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8500" w:type="dxa"/>
            <w:gridSpan w:val="7"/>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vMerge w:val="restart"/>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5</w:t>
            </w:r>
          </w:p>
        </w:tc>
        <w:tc>
          <w:tcPr>
            <w:tcW w:w="8500" w:type="dxa"/>
            <w:gridSpan w:val="7"/>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Цель использования земельного участка:</w:t>
            </w:r>
          </w:p>
        </w:tc>
      </w:tr>
      <w:tr w:rsidR="005216FB" w:rsidRPr="00AE60FF" w:rsidTr="001519DE">
        <w:tc>
          <w:tcPr>
            <w:tcW w:w="566" w:type="dxa"/>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8500" w:type="dxa"/>
            <w:gridSpan w:val="7"/>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vMerge w:val="restart"/>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6.</w:t>
            </w:r>
          </w:p>
        </w:tc>
        <w:tc>
          <w:tcPr>
            <w:tcW w:w="8500" w:type="dxa"/>
            <w:gridSpan w:val="7"/>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Способ получения документов (в том числе сообщения об отказе в</w:t>
            </w:r>
          </w:p>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предоставлении земельного участка):</w:t>
            </w:r>
          </w:p>
        </w:tc>
      </w:tr>
      <w:tr w:rsidR="005216FB" w:rsidRPr="00AE60FF" w:rsidTr="001519DE">
        <w:tc>
          <w:tcPr>
            <w:tcW w:w="566" w:type="dxa"/>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340" w:type="dxa"/>
            <w:vMerge w:val="restart"/>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8160" w:type="dxa"/>
            <w:gridSpan w:val="6"/>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Лично</w:t>
            </w:r>
          </w:p>
        </w:tc>
      </w:tr>
      <w:tr w:rsidR="005216FB" w:rsidRPr="00AE60FF" w:rsidTr="001519DE">
        <w:tc>
          <w:tcPr>
            <w:tcW w:w="566" w:type="dxa"/>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340" w:type="dxa"/>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3966" w:type="dxa"/>
            <w:gridSpan w:val="4"/>
            <w:vMerge w:val="restart"/>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Почтовым отправлением по адресу:</w:t>
            </w:r>
          </w:p>
        </w:tc>
        <w:tc>
          <w:tcPr>
            <w:tcW w:w="4194" w:type="dxa"/>
            <w:gridSpan w:val="2"/>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340" w:type="dxa"/>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3966" w:type="dxa"/>
            <w:gridSpan w:val="4"/>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4194" w:type="dxa"/>
            <w:gridSpan w:val="2"/>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340" w:type="dxa"/>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3966" w:type="dxa"/>
            <w:gridSpan w:val="4"/>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4194" w:type="dxa"/>
            <w:gridSpan w:val="2"/>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7.</w:t>
            </w:r>
          </w:p>
        </w:tc>
        <w:tc>
          <w:tcPr>
            <w:tcW w:w="8500" w:type="dxa"/>
            <w:gridSpan w:val="7"/>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Заявитель:</w:t>
            </w: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966" w:type="dxa"/>
            <w:gridSpan w:val="4"/>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физическое лицо:</w:t>
            </w:r>
          </w:p>
        </w:tc>
        <w:tc>
          <w:tcPr>
            <w:tcW w:w="4194" w:type="dxa"/>
            <w:gridSpan w:val="2"/>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966" w:type="dxa"/>
            <w:gridSpan w:val="4"/>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фамилия:</w:t>
            </w:r>
          </w:p>
        </w:tc>
        <w:tc>
          <w:tcPr>
            <w:tcW w:w="2097"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имя (полностью):</w:t>
            </w:r>
          </w:p>
        </w:tc>
        <w:tc>
          <w:tcPr>
            <w:tcW w:w="2097"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отчество (полностью):</w:t>
            </w: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966" w:type="dxa"/>
            <w:gridSpan w:val="4"/>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2097"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2097"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2324"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документ, удостоверяющий личность:</w:t>
            </w:r>
          </w:p>
        </w:tc>
        <w:tc>
          <w:tcPr>
            <w:tcW w:w="1642" w:type="dxa"/>
            <w:gridSpan w:val="3"/>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вид:</w:t>
            </w:r>
          </w:p>
        </w:tc>
        <w:tc>
          <w:tcPr>
            <w:tcW w:w="2097"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серия:</w:t>
            </w:r>
          </w:p>
        </w:tc>
        <w:tc>
          <w:tcPr>
            <w:tcW w:w="2097"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номер:</w:t>
            </w: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2324"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1642" w:type="dxa"/>
            <w:gridSpan w:val="3"/>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2097"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2097"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2324"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1642" w:type="dxa"/>
            <w:gridSpan w:val="3"/>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дата выдачи:</w:t>
            </w:r>
          </w:p>
        </w:tc>
        <w:tc>
          <w:tcPr>
            <w:tcW w:w="4194" w:type="dxa"/>
            <w:gridSpan w:val="2"/>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кем выдан:</w:t>
            </w: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2324"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1642" w:type="dxa"/>
            <w:gridSpan w:val="3"/>
            <w:vMerge w:val="restart"/>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4194" w:type="dxa"/>
            <w:gridSpan w:val="2"/>
            <w:vMerge w:val="restart"/>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2324"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1642" w:type="dxa"/>
            <w:gridSpan w:val="3"/>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4194" w:type="dxa"/>
            <w:gridSpan w:val="2"/>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2324"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Место жительства</w:t>
            </w:r>
          </w:p>
        </w:tc>
        <w:tc>
          <w:tcPr>
            <w:tcW w:w="5836" w:type="dxa"/>
            <w:gridSpan w:val="5"/>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966" w:type="dxa"/>
            <w:gridSpan w:val="4"/>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почтовый адрес:</w:t>
            </w:r>
          </w:p>
        </w:tc>
        <w:tc>
          <w:tcPr>
            <w:tcW w:w="2097"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телефон для связи:</w:t>
            </w:r>
          </w:p>
        </w:tc>
        <w:tc>
          <w:tcPr>
            <w:tcW w:w="2097"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адрес электронной почты:</w:t>
            </w: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966" w:type="dxa"/>
            <w:gridSpan w:val="4"/>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2097"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2097"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8160" w:type="dxa"/>
            <w:gridSpan w:val="6"/>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наименование и реквизиты документа, подтверждающего полномочия представителя:</w:t>
            </w: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8160" w:type="dxa"/>
            <w:gridSpan w:val="6"/>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8160" w:type="dxa"/>
            <w:gridSpan w:val="6"/>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8160" w:type="dxa"/>
            <w:gridSpan w:val="6"/>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юридическое лицо:</w:t>
            </w: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2324"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полное наименование:</w:t>
            </w:r>
          </w:p>
        </w:tc>
        <w:tc>
          <w:tcPr>
            <w:tcW w:w="5836" w:type="dxa"/>
            <w:gridSpan w:val="5"/>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966" w:type="dxa"/>
            <w:gridSpan w:val="4"/>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ОГРН:</w:t>
            </w:r>
          </w:p>
        </w:tc>
        <w:tc>
          <w:tcPr>
            <w:tcW w:w="4194" w:type="dxa"/>
            <w:gridSpan w:val="2"/>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ИНН:</w:t>
            </w: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966" w:type="dxa"/>
            <w:gridSpan w:val="4"/>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4194" w:type="dxa"/>
            <w:gridSpan w:val="2"/>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966" w:type="dxa"/>
            <w:gridSpan w:val="4"/>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страна регистрации:</w:t>
            </w:r>
          </w:p>
        </w:tc>
        <w:tc>
          <w:tcPr>
            <w:tcW w:w="4194" w:type="dxa"/>
            <w:gridSpan w:val="2"/>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дата регистрации:</w:t>
            </w: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966" w:type="dxa"/>
            <w:gridSpan w:val="4"/>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4194" w:type="dxa"/>
            <w:gridSpan w:val="2"/>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966" w:type="dxa"/>
            <w:gridSpan w:val="4"/>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Место нахождения:</w:t>
            </w:r>
          </w:p>
        </w:tc>
        <w:tc>
          <w:tcPr>
            <w:tcW w:w="4194" w:type="dxa"/>
            <w:gridSpan w:val="2"/>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966" w:type="dxa"/>
            <w:gridSpan w:val="4"/>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почтовый адрес:</w:t>
            </w:r>
          </w:p>
        </w:tc>
        <w:tc>
          <w:tcPr>
            <w:tcW w:w="2097"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телефон для связи:</w:t>
            </w:r>
          </w:p>
        </w:tc>
        <w:tc>
          <w:tcPr>
            <w:tcW w:w="2097"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адрес электронной почты:</w:t>
            </w: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966" w:type="dxa"/>
            <w:gridSpan w:val="4"/>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2097"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2097"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966" w:type="dxa"/>
            <w:gridSpan w:val="4"/>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2097"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2097"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8160" w:type="dxa"/>
            <w:gridSpan w:val="6"/>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наименование и реквизиты документа, подтверждающего полномочия представителя:</w:t>
            </w: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340"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c>
          <w:tcPr>
            <w:tcW w:w="8160" w:type="dxa"/>
            <w:gridSpan w:val="6"/>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vMerge w:val="restart"/>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8.</w:t>
            </w:r>
          </w:p>
        </w:tc>
        <w:tc>
          <w:tcPr>
            <w:tcW w:w="8500" w:type="dxa"/>
            <w:gridSpan w:val="7"/>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Документы, прилагаемые к заявлению:</w:t>
            </w:r>
          </w:p>
        </w:tc>
      </w:tr>
      <w:tr w:rsidR="005216FB" w:rsidRPr="00AE60FF" w:rsidTr="001519DE">
        <w:tc>
          <w:tcPr>
            <w:tcW w:w="566" w:type="dxa"/>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8500" w:type="dxa"/>
            <w:gridSpan w:val="7"/>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8500" w:type="dxa"/>
            <w:gridSpan w:val="7"/>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8500" w:type="dxa"/>
            <w:gridSpan w:val="7"/>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8500" w:type="dxa"/>
            <w:gridSpan w:val="7"/>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8500" w:type="dxa"/>
            <w:gridSpan w:val="7"/>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8500" w:type="dxa"/>
            <w:gridSpan w:val="7"/>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8500" w:type="dxa"/>
            <w:gridSpan w:val="7"/>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8500" w:type="dxa"/>
            <w:gridSpan w:val="7"/>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4306" w:type="dxa"/>
            <w:gridSpan w:val="5"/>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Оригинал в количестве __ экз., на __ л.</w:t>
            </w:r>
          </w:p>
        </w:tc>
        <w:tc>
          <w:tcPr>
            <w:tcW w:w="4194" w:type="dxa"/>
            <w:gridSpan w:val="2"/>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Копия в количестве __ экз., на __ л.</w:t>
            </w:r>
          </w:p>
        </w:tc>
      </w:tr>
      <w:tr w:rsidR="005216FB" w:rsidRPr="00AE60FF" w:rsidTr="001519DE">
        <w:tc>
          <w:tcPr>
            <w:tcW w:w="566" w:type="dxa"/>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8500" w:type="dxa"/>
            <w:gridSpan w:val="7"/>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vMerge w:val="restart"/>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9.</w:t>
            </w:r>
          </w:p>
        </w:tc>
        <w:tc>
          <w:tcPr>
            <w:tcW w:w="8500" w:type="dxa"/>
            <w:gridSpan w:val="7"/>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Примечание:</w:t>
            </w:r>
          </w:p>
        </w:tc>
      </w:tr>
      <w:tr w:rsidR="005216FB" w:rsidRPr="00AE60FF" w:rsidTr="001519DE">
        <w:tc>
          <w:tcPr>
            <w:tcW w:w="566" w:type="dxa"/>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8500" w:type="dxa"/>
            <w:gridSpan w:val="7"/>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8500" w:type="dxa"/>
            <w:gridSpan w:val="7"/>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vMerge/>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p>
        </w:tc>
        <w:tc>
          <w:tcPr>
            <w:tcW w:w="8500" w:type="dxa"/>
            <w:gridSpan w:val="7"/>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10.</w:t>
            </w:r>
          </w:p>
        </w:tc>
        <w:tc>
          <w:tcPr>
            <w:tcW w:w="8500" w:type="dxa"/>
            <w:gridSpan w:val="7"/>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jc w:val="both"/>
              <w:rPr>
                <w:rFonts w:eastAsiaTheme="minorHAnsi"/>
                <w:bCs w:val="0"/>
                <w:lang w:eastAsia="en-US"/>
              </w:rPr>
            </w:pPr>
            <w:r w:rsidRPr="00AE60FF">
              <w:rPr>
                <w:rFonts w:eastAsiaTheme="minorHAnsi"/>
                <w:bCs w:val="0"/>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государственной услуги), в том числе в автоматизированном режиме</w:t>
            </w: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11.</w:t>
            </w:r>
          </w:p>
        </w:tc>
        <w:tc>
          <w:tcPr>
            <w:tcW w:w="8500" w:type="dxa"/>
            <w:gridSpan w:val="7"/>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Настоящим также подтверждаю, что:</w:t>
            </w:r>
          </w:p>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сведения, указанные в настоящем заявлении, на дату представления заявления достоверны;</w:t>
            </w:r>
          </w:p>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5216FB" w:rsidRPr="00AE60FF" w:rsidTr="001519DE">
        <w:tc>
          <w:tcPr>
            <w:tcW w:w="566"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12.</w:t>
            </w:r>
          </w:p>
        </w:tc>
        <w:tc>
          <w:tcPr>
            <w:tcW w:w="6403" w:type="dxa"/>
            <w:gridSpan w:val="6"/>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Подпись (инициалы, фамилия - для физического лица, должность, инициалы, фамилия, печать (при ее наличии) - для юридических лиц)</w:t>
            </w:r>
          </w:p>
        </w:tc>
        <w:tc>
          <w:tcPr>
            <w:tcW w:w="2097" w:type="dxa"/>
            <w:tcBorders>
              <w:top w:val="single" w:sz="4" w:space="0" w:color="auto"/>
              <w:left w:val="single" w:sz="4" w:space="0" w:color="auto"/>
              <w:bottom w:val="single" w:sz="4" w:space="0" w:color="auto"/>
              <w:right w:val="single" w:sz="4" w:space="0" w:color="auto"/>
            </w:tcBorders>
          </w:tcPr>
          <w:p w:rsidR="005216FB" w:rsidRPr="00AE60FF" w:rsidRDefault="005216FB" w:rsidP="005216FB">
            <w:pPr>
              <w:autoSpaceDE w:val="0"/>
              <w:autoSpaceDN w:val="0"/>
              <w:adjustRightInd w:val="0"/>
              <w:spacing w:after="0" w:line="240" w:lineRule="auto"/>
              <w:rPr>
                <w:rFonts w:eastAsiaTheme="minorHAnsi"/>
                <w:bCs w:val="0"/>
                <w:lang w:eastAsia="en-US"/>
              </w:rPr>
            </w:pPr>
            <w:r w:rsidRPr="00AE60FF">
              <w:rPr>
                <w:rFonts w:eastAsiaTheme="minorHAnsi"/>
                <w:bCs w:val="0"/>
                <w:lang w:eastAsia="en-US"/>
              </w:rPr>
              <w:t>Дата</w:t>
            </w:r>
          </w:p>
        </w:tc>
      </w:tr>
    </w:tbl>
    <w:p w:rsidR="00AE60FF" w:rsidRPr="00AE60FF" w:rsidRDefault="00AE60FF" w:rsidP="00AE60FF">
      <w:pPr>
        <w:autoSpaceDE w:val="0"/>
        <w:autoSpaceDN w:val="0"/>
        <w:adjustRightInd w:val="0"/>
        <w:spacing w:after="0" w:line="240" w:lineRule="auto"/>
        <w:ind w:firstLine="709"/>
        <w:jc w:val="both"/>
        <w:rPr>
          <w:rFonts w:eastAsiaTheme="minorHAnsi"/>
          <w:bCs w:val="0"/>
          <w:kern w:val="2"/>
          <w:lang w:eastAsia="en-US"/>
        </w:rPr>
      </w:pPr>
    </w:p>
    <w:p w:rsidR="00AE60FF" w:rsidRDefault="00AE60FF" w:rsidP="00374777">
      <w:pPr>
        <w:pStyle w:val="ab"/>
        <w:jc w:val="both"/>
        <w:rPr>
          <w:rFonts w:ascii="Times New Roman" w:hAnsi="Times New Roman"/>
          <w:sz w:val="24"/>
          <w:szCs w:val="24"/>
        </w:rPr>
      </w:pPr>
    </w:p>
    <w:p w:rsidR="00AE60FF" w:rsidRPr="00374777" w:rsidRDefault="00AE60FF"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sectPr w:rsidR="00374777" w:rsidRPr="00374777" w:rsidSect="00F50DEC">
          <w:pgSz w:w="11906" w:h="16838"/>
          <w:pgMar w:top="956" w:right="992" w:bottom="1134" w:left="1701" w:header="568" w:footer="709" w:gutter="0"/>
          <w:cols w:space="708"/>
          <w:docGrid w:linePitch="381"/>
        </w:sectPr>
      </w:pPr>
    </w:p>
    <w:p w:rsidR="00374777" w:rsidRPr="00374777" w:rsidRDefault="00374777" w:rsidP="004C0624">
      <w:pPr>
        <w:pStyle w:val="ab"/>
        <w:jc w:val="right"/>
        <w:rPr>
          <w:rFonts w:ascii="Times New Roman" w:hAnsi="Times New Roman"/>
          <w:sz w:val="24"/>
          <w:szCs w:val="24"/>
        </w:rPr>
      </w:pPr>
      <w:r w:rsidRPr="00374777">
        <w:rPr>
          <w:rFonts w:ascii="Times New Roman" w:hAnsi="Times New Roman"/>
          <w:sz w:val="24"/>
          <w:szCs w:val="24"/>
        </w:rPr>
        <w:lastRenderedPageBreak/>
        <w:t>Приложение № 2</w:t>
      </w:r>
    </w:p>
    <w:p w:rsidR="00374777" w:rsidRPr="00374777" w:rsidRDefault="00374777" w:rsidP="004C0624">
      <w:pPr>
        <w:pStyle w:val="ab"/>
        <w:jc w:val="right"/>
        <w:rPr>
          <w:rFonts w:ascii="Times New Roman" w:hAnsi="Times New Roman"/>
          <w:sz w:val="24"/>
          <w:szCs w:val="24"/>
        </w:rPr>
      </w:pPr>
      <w:r w:rsidRPr="00374777">
        <w:rPr>
          <w:rFonts w:ascii="Times New Roman" w:hAnsi="Times New Roman"/>
          <w:sz w:val="24"/>
          <w:szCs w:val="24"/>
        </w:rPr>
        <w:t>к административному регламенту</w:t>
      </w:r>
    </w:p>
    <w:p w:rsidR="007B21F5" w:rsidRDefault="007B21F5" w:rsidP="007B21F5">
      <w:pPr>
        <w:pStyle w:val="ab"/>
        <w:jc w:val="right"/>
        <w:rPr>
          <w:rFonts w:ascii="Times New Roman" w:eastAsia="Times New Roman" w:hAnsi="Times New Roman"/>
          <w:kern w:val="2"/>
          <w:sz w:val="24"/>
          <w:szCs w:val="24"/>
          <w:lang w:eastAsia="ru-RU"/>
        </w:rPr>
      </w:pPr>
      <w:r w:rsidRPr="00482287">
        <w:rPr>
          <w:rFonts w:ascii="Times New Roman" w:hAnsi="Times New Roman"/>
          <w:sz w:val="24"/>
          <w:szCs w:val="24"/>
        </w:rPr>
        <w:t>«</w:t>
      </w:r>
      <w:r w:rsidRPr="00482287">
        <w:rPr>
          <w:rFonts w:ascii="Times New Roman" w:eastAsia="Times New Roman" w:hAnsi="Times New Roman"/>
          <w:kern w:val="2"/>
          <w:sz w:val="24"/>
          <w:szCs w:val="24"/>
          <w:lang w:eastAsia="ru-RU"/>
        </w:rPr>
        <w:t>П</w:t>
      </w:r>
      <w:r>
        <w:rPr>
          <w:rFonts w:ascii="Times New Roman" w:eastAsia="Times New Roman" w:hAnsi="Times New Roman"/>
          <w:kern w:val="2"/>
          <w:sz w:val="24"/>
          <w:szCs w:val="24"/>
          <w:lang w:eastAsia="ru-RU"/>
        </w:rPr>
        <w:t xml:space="preserve">ринятие решения о проведении </w:t>
      </w:r>
      <w:r w:rsidRPr="00482287">
        <w:rPr>
          <w:rFonts w:ascii="Times New Roman" w:eastAsia="Times New Roman" w:hAnsi="Times New Roman"/>
          <w:kern w:val="2"/>
          <w:sz w:val="24"/>
          <w:szCs w:val="24"/>
          <w:lang w:eastAsia="ru-RU"/>
        </w:rPr>
        <w:t>аукциона по продаже</w:t>
      </w:r>
      <w:r>
        <w:rPr>
          <w:rFonts w:ascii="Times New Roman" w:eastAsia="Times New Roman" w:hAnsi="Times New Roman"/>
          <w:kern w:val="2"/>
          <w:sz w:val="24"/>
          <w:szCs w:val="24"/>
          <w:lang w:eastAsia="ru-RU"/>
        </w:rPr>
        <w:t xml:space="preserve"> </w:t>
      </w:r>
      <w:r w:rsidRPr="00482287">
        <w:rPr>
          <w:rFonts w:ascii="Times New Roman" w:eastAsia="Times New Roman" w:hAnsi="Times New Roman"/>
          <w:kern w:val="2"/>
          <w:sz w:val="24"/>
          <w:szCs w:val="24"/>
          <w:lang w:eastAsia="ru-RU"/>
        </w:rPr>
        <w:t xml:space="preserve">земельного участка </w:t>
      </w:r>
    </w:p>
    <w:p w:rsidR="007B21F5" w:rsidRPr="00374777" w:rsidRDefault="007B21F5" w:rsidP="007B21F5">
      <w:pPr>
        <w:pStyle w:val="ab"/>
        <w:jc w:val="right"/>
        <w:rPr>
          <w:rFonts w:ascii="Times New Roman" w:hAnsi="Times New Roman"/>
          <w:sz w:val="24"/>
          <w:szCs w:val="24"/>
        </w:rPr>
      </w:pPr>
      <w:r w:rsidRPr="00482287">
        <w:rPr>
          <w:rFonts w:ascii="Times New Roman" w:eastAsia="Times New Roman" w:hAnsi="Times New Roman"/>
          <w:kern w:val="2"/>
          <w:sz w:val="24"/>
          <w:szCs w:val="24"/>
          <w:lang w:eastAsia="ru-RU"/>
        </w:rPr>
        <w:t>или</w:t>
      </w:r>
      <w:r>
        <w:rPr>
          <w:rFonts w:ascii="Times New Roman" w:eastAsia="Times New Roman" w:hAnsi="Times New Roman"/>
          <w:kern w:val="2"/>
          <w:sz w:val="24"/>
          <w:szCs w:val="24"/>
          <w:lang w:eastAsia="ru-RU"/>
        </w:rPr>
        <w:t xml:space="preserve"> а</w:t>
      </w:r>
      <w:r w:rsidRPr="00482287">
        <w:rPr>
          <w:rFonts w:ascii="Times New Roman" w:eastAsia="Times New Roman" w:hAnsi="Times New Roman"/>
          <w:kern w:val="2"/>
          <w:sz w:val="24"/>
          <w:szCs w:val="24"/>
          <w:lang w:eastAsia="ru-RU"/>
        </w:rPr>
        <w:t>укциона на право</w:t>
      </w:r>
      <w:r>
        <w:rPr>
          <w:rFonts w:ascii="Times New Roman" w:eastAsia="Times New Roman" w:hAnsi="Times New Roman"/>
          <w:kern w:val="2"/>
          <w:sz w:val="24"/>
          <w:szCs w:val="24"/>
          <w:lang w:eastAsia="ru-RU"/>
        </w:rPr>
        <w:t xml:space="preserve"> </w:t>
      </w:r>
      <w:r w:rsidRPr="00482287">
        <w:rPr>
          <w:rFonts w:ascii="Times New Roman" w:eastAsia="Times New Roman" w:hAnsi="Times New Roman"/>
          <w:kern w:val="2"/>
          <w:sz w:val="24"/>
          <w:szCs w:val="24"/>
          <w:lang w:eastAsia="ru-RU"/>
        </w:rPr>
        <w:t>заключения договора аренды земельного участка</w:t>
      </w:r>
      <w:r>
        <w:rPr>
          <w:rFonts w:ascii="Times New Roman" w:eastAsia="Times New Roman" w:hAnsi="Times New Roman"/>
          <w:kern w:val="2"/>
          <w:sz w:val="24"/>
          <w:szCs w:val="24"/>
          <w:lang w:eastAsia="ru-RU"/>
        </w:rPr>
        <w:t xml:space="preserve">» </w:t>
      </w:r>
    </w:p>
    <w:p w:rsidR="00374777" w:rsidRDefault="00374777" w:rsidP="004C0624">
      <w:pPr>
        <w:pStyle w:val="ab"/>
        <w:jc w:val="right"/>
        <w:rPr>
          <w:rFonts w:ascii="Times New Roman" w:hAnsi="Times New Roman"/>
          <w:sz w:val="24"/>
          <w:szCs w:val="24"/>
        </w:rPr>
      </w:pPr>
    </w:p>
    <w:p w:rsidR="00102C64" w:rsidRDefault="00102C64" w:rsidP="004C0624">
      <w:pPr>
        <w:pStyle w:val="ab"/>
        <w:jc w:val="right"/>
        <w:rPr>
          <w:rFonts w:ascii="Times New Roman" w:hAnsi="Times New Roman"/>
          <w:sz w:val="24"/>
          <w:szCs w:val="24"/>
        </w:rPr>
      </w:pPr>
    </w:p>
    <w:p w:rsidR="00102C64" w:rsidRPr="00374777" w:rsidRDefault="00102C64" w:rsidP="004C0624">
      <w:pPr>
        <w:pStyle w:val="ab"/>
        <w:jc w:val="right"/>
        <w:rPr>
          <w:rFonts w:ascii="Times New Roman" w:hAnsi="Times New Roman"/>
          <w:sz w:val="24"/>
          <w:szCs w:val="24"/>
        </w:rPr>
      </w:pPr>
    </w:p>
    <w:p w:rsidR="00102C64" w:rsidRPr="00102C64" w:rsidRDefault="00102C64" w:rsidP="00102C64">
      <w:pPr>
        <w:autoSpaceDE w:val="0"/>
        <w:autoSpaceDN w:val="0"/>
        <w:adjustRightInd w:val="0"/>
        <w:spacing w:after="0" w:line="240" w:lineRule="auto"/>
        <w:jc w:val="center"/>
        <w:rPr>
          <w:rFonts w:eastAsiaTheme="minorHAnsi"/>
          <w:bCs w:val="0"/>
          <w:lang w:eastAsia="en-US"/>
        </w:rPr>
      </w:pPr>
      <w:r w:rsidRPr="00102C64">
        <w:rPr>
          <w:rFonts w:eastAsiaTheme="minorHAnsi"/>
          <w:bCs w:val="0"/>
          <w:lang w:eastAsia="en-US"/>
        </w:rPr>
        <w:t>БЛОК-СХЕМА</w:t>
      </w:r>
    </w:p>
    <w:p w:rsidR="00102C64" w:rsidRPr="00102C64" w:rsidRDefault="00102C64" w:rsidP="00102C64">
      <w:pPr>
        <w:autoSpaceDE w:val="0"/>
        <w:autoSpaceDN w:val="0"/>
        <w:adjustRightInd w:val="0"/>
        <w:spacing w:after="0" w:line="240" w:lineRule="auto"/>
        <w:jc w:val="center"/>
        <w:rPr>
          <w:rFonts w:eastAsiaTheme="minorHAnsi"/>
          <w:bCs w:val="0"/>
          <w:lang w:eastAsia="en-US"/>
        </w:rPr>
      </w:pPr>
      <w:r w:rsidRPr="00102C64">
        <w:rPr>
          <w:rFonts w:eastAsiaTheme="minorHAnsi"/>
          <w:bCs w:val="0"/>
          <w:lang w:eastAsia="en-US"/>
        </w:rPr>
        <w:t>ПРЕДОСТАВЛЕНИЯ МУНИЦИПАЛЬНОЙ УСЛУГИ</w:t>
      </w:r>
    </w:p>
    <w:p w:rsidR="00102C64" w:rsidRPr="00102C64" w:rsidRDefault="00102C64" w:rsidP="00102C64">
      <w:pPr>
        <w:spacing w:after="0" w:line="240" w:lineRule="auto"/>
        <w:jc w:val="center"/>
        <w:rPr>
          <w:rFonts w:eastAsia="Times New Roman" w:cstheme="minorBidi"/>
          <w:bCs w:val="0"/>
          <w:kern w:val="2"/>
        </w:rPr>
      </w:pPr>
    </w:p>
    <w:tbl>
      <w:tblPr>
        <w:tblStyle w:val="a3"/>
        <w:tblW w:w="0" w:type="auto"/>
        <w:tblLook w:val="04A0" w:firstRow="1" w:lastRow="0" w:firstColumn="1" w:lastColumn="0" w:noHBand="0" w:noVBand="1"/>
      </w:tblPr>
      <w:tblGrid>
        <w:gridCol w:w="9345"/>
      </w:tblGrid>
      <w:tr w:rsidR="00102C64" w:rsidRPr="00102C64" w:rsidTr="001519DE">
        <w:tc>
          <w:tcPr>
            <w:tcW w:w="9345" w:type="dxa"/>
          </w:tcPr>
          <w:p w:rsidR="00102C64" w:rsidRDefault="00102C64" w:rsidP="00102C64">
            <w:pPr>
              <w:jc w:val="center"/>
              <w:rPr>
                <w:rFonts w:eastAsia="Times New Roman"/>
                <w:bCs w:val="0"/>
              </w:rPr>
            </w:pPr>
            <w:r w:rsidRPr="00102C64">
              <w:rPr>
                <w:rFonts w:eastAsia="Times New Roman"/>
                <w:bCs w:val="0"/>
              </w:rPr>
              <w:t>Прием и регистрация заявления и документов, подлежащих представлению заявителем (1 календарный день)</w:t>
            </w:r>
          </w:p>
          <w:p w:rsidR="00102C64" w:rsidRPr="00102C64" w:rsidRDefault="00102C64" w:rsidP="00102C64">
            <w:pPr>
              <w:jc w:val="center"/>
              <w:rPr>
                <w:rFonts w:eastAsia="Times New Roman"/>
                <w:bCs w:val="0"/>
              </w:rPr>
            </w:pPr>
          </w:p>
        </w:tc>
      </w:tr>
    </w:tbl>
    <w:p w:rsidR="00102C64" w:rsidRPr="00102C64" w:rsidRDefault="00C86580" w:rsidP="00102C64">
      <w:pPr>
        <w:spacing w:after="0" w:line="240" w:lineRule="auto"/>
        <w:jc w:val="center"/>
        <w:rPr>
          <w:rFonts w:eastAsia="Times New Roman"/>
          <w:bCs w:val="0"/>
          <w:sz w:val="20"/>
          <w:szCs w:val="20"/>
        </w:rPr>
      </w:pPr>
      <w:r>
        <w:rPr>
          <w:rFonts w:eastAsia="Times New Roman"/>
          <w:bCs w:val="0"/>
          <w:noProof/>
          <w:sz w:val="20"/>
          <w:szCs w:val="20"/>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233.35pt;margin-top:3.5pt;width:.5pt;height:20.8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" strokecolor="#5b9bd5" strokeweight=".5pt">
            <v:stroke endarrow="block" joinstyle="miter"/>
          </v:shape>
        </w:pict>
      </w:r>
    </w:p>
    <w:p w:rsidR="00102C64" w:rsidRPr="00102C64" w:rsidRDefault="00102C64" w:rsidP="00102C64">
      <w:pPr>
        <w:spacing w:after="0" w:line="240" w:lineRule="auto"/>
        <w:jc w:val="center"/>
        <w:rPr>
          <w:rFonts w:eastAsia="Times New Roman"/>
          <w:bCs w:val="0"/>
          <w:sz w:val="20"/>
          <w:szCs w:val="20"/>
        </w:rPr>
      </w:pPr>
    </w:p>
    <w:tbl>
      <w:tblPr>
        <w:tblStyle w:val="a3"/>
        <w:tblW w:w="0" w:type="auto"/>
        <w:tblLook w:val="04A0" w:firstRow="1" w:lastRow="0" w:firstColumn="1" w:lastColumn="0" w:noHBand="0" w:noVBand="1"/>
      </w:tblPr>
      <w:tblGrid>
        <w:gridCol w:w="9345"/>
      </w:tblGrid>
      <w:tr w:rsidR="00102C64" w:rsidRPr="00102C64" w:rsidTr="001519DE">
        <w:tc>
          <w:tcPr>
            <w:tcW w:w="9345" w:type="dxa"/>
          </w:tcPr>
          <w:p w:rsidR="00102C64" w:rsidRPr="00102C64" w:rsidRDefault="00102C64" w:rsidP="00102C64">
            <w:pPr>
              <w:jc w:val="center"/>
            </w:pPr>
            <w:r w:rsidRPr="00102C64">
              <w:rPr>
                <w:rFonts w:eastAsia="Times New Roman"/>
                <w:bCs w:val="0"/>
              </w:rPr>
              <w:t>Формирование и направление межведомственных запросов в органы, участвующие в предоставлении муниципальной услуги (3 рабочих дня со дня регистрации заявления,</w:t>
            </w:r>
            <w:r w:rsidRPr="00102C64">
              <w:rPr>
                <w:rStyle w:val="FontStyle61"/>
              </w:rPr>
              <w:t>5 рабочих дней – подготовка ответов на запросы)</w:t>
            </w:r>
          </w:p>
          <w:p w:rsidR="00102C64" w:rsidRPr="00102C64" w:rsidRDefault="00102C64" w:rsidP="00102C64">
            <w:pPr>
              <w:jc w:val="center"/>
              <w:rPr>
                <w:rFonts w:eastAsia="Times New Roman"/>
                <w:bCs w:val="0"/>
                <w:sz w:val="20"/>
                <w:szCs w:val="20"/>
              </w:rPr>
            </w:pPr>
          </w:p>
        </w:tc>
      </w:tr>
    </w:tbl>
    <w:p w:rsidR="00102C64" w:rsidRPr="00102C64" w:rsidRDefault="00102C64" w:rsidP="00102C64">
      <w:pPr>
        <w:spacing w:after="0" w:line="240" w:lineRule="auto"/>
        <w:jc w:val="center"/>
        <w:rPr>
          <w:rFonts w:eastAsia="Times New Roman"/>
          <w:bCs w:val="0"/>
        </w:rPr>
      </w:pPr>
    </w:p>
    <w:p w:rsidR="00102C64" w:rsidRPr="00102C64" w:rsidRDefault="00C86580" w:rsidP="00102C64">
      <w:pPr>
        <w:spacing w:after="0" w:line="240" w:lineRule="auto"/>
        <w:jc w:val="center"/>
        <w:rPr>
          <w:rFonts w:eastAsia="Times New Roman"/>
          <w:bCs w:val="0"/>
        </w:rPr>
      </w:pPr>
      <w:r>
        <w:rPr>
          <w:rFonts w:eastAsia="Times New Roman"/>
          <w:bCs w:val="0"/>
          <w:noProof/>
        </w:rPr>
        <w:pict>
          <v:shape id="Прямая со стрелкой 4" o:spid="_x0000_s1028" type="#_x0000_t32" style="position:absolute;left:0;text-align:left;margin-left:0;margin-top:.65pt;width:.5pt;height:12.15pt;flip:x;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" strokecolor="#5b9bd5" strokeweight=".5pt">
            <v:stroke endarrow="block" joinstyle="miter"/>
            <w10:wrap anchorx="margin"/>
          </v:shape>
        </w:pict>
      </w:r>
    </w:p>
    <w:tbl>
      <w:tblPr>
        <w:tblStyle w:val="a3"/>
        <w:tblW w:w="0" w:type="auto"/>
        <w:tblLook w:val="04A0" w:firstRow="1" w:lastRow="0" w:firstColumn="1" w:lastColumn="0" w:noHBand="0" w:noVBand="1"/>
      </w:tblPr>
      <w:tblGrid>
        <w:gridCol w:w="9345"/>
      </w:tblGrid>
      <w:tr w:rsidR="00102C64" w:rsidRPr="00102C64" w:rsidTr="001519DE">
        <w:tc>
          <w:tcPr>
            <w:tcW w:w="9345" w:type="dxa"/>
          </w:tcPr>
          <w:p w:rsidR="00102C64" w:rsidRDefault="00102C64" w:rsidP="00102C64">
            <w:pPr>
              <w:jc w:val="center"/>
              <w:rPr>
                <w:rFonts w:eastAsia="Times New Roman"/>
                <w:bCs w:val="0"/>
              </w:rPr>
            </w:pPr>
            <w:r w:rsidRPr="00102C64">
              <w:rPr>
                <w:rFonts w:eastAsia="Times New Roman"/>
                <w:bCs w:val="0"/>
              </w:rPr>
              <w:t>Принятие решения по результатам рассмотрения заявления (в срок не более 59 календарных дней со дня регистрации заявления)</w:t>
            </w:r>
          </w:p>
          <w:p w:rsidR="00102C64" w:rsidRPr="00102C64" w:rsidRDefault="00102C64" w:rsidP="00102C64">
            <w:pPr>
              <w:jc w:val="center"/>
              <w:rPr>
                <w:rFonts w:eastAsia="Times New Roman"/>
                <w:bCs w:val="0"/>
              </w:rPr>
            </w:pPr>
          </w:p>
        </w:tc>
      </w:tr>
    </w:tbl>
    <w:p w:rsidR="00102C64" w:rsidRPr="00102C64" w:rsidRDefault="00C86580" w:rsidP="00102C64">
      <w:pPr>
        <w:spacing w:after="0" w:line="240" w:lineRule="auto"/>
        <w:jc w:val="center"/>
        <w:rPr>
          <w:rFonts w:eastAsia="Times New Roman"/>
          <w:bCs w:val="0"/>
          <w:sz w:val="20"/>
          <w:szCs w:val="20"/>
        </w:rPr>
      </w:pPr>
      <w:r>
        <w:rPr>
          <w:rFonts w:eastAsia="Times New Roman"/>
          <w:bCs w:val="0"/>
          <w:noProof/>
          <w:sz w:val="20"/>
          <w:szCs w:val="20"/>
        </w:rPr>
        <w:pict>
          <v:shape id="Прямая со стрелкой 6" o:spid="_x0000_s1027" type="#_x0000_t32" style="position:absolute;left:0;text-align:left;margin-left:235.9pt;margin-top:2.85pt;width:0;height:22.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" strokecolor="#5b9bd5" strokeweight=".5pt">
            <v:stroke endarrow="block" joinstyle="miter"/>
          </v:shape>
        </w:pict>
      </w:r>
    </w:p>
    <w:p w:rsidR="00102C64" w:rsidRPr="00102C64" w:rsidRDefault="00102C64" w:rsidP="00102C64">
      <w:pPr>
        <w:spacing w:after="0" w:line="240" w:lineRule="auto"/>
        <w:jc w:val="center"/>
        <w:rPr>
          <w:rFonts w:eastAsia="Times New Roman"/>
          <w:bCs w:val="0"/>
          <w:sz w:val="20"/>
          <w:szCs w:val="20"/>
        </w:rPr>
      </w:pPr>
    </w:p>
    <w:tbl>
      <w:tblPr>
        <w:tblStyle w:val="a3"/>
        <w:tblW w:w="0" w:type="auto"/>
        <w:tblLook w:val="04A0" w:firstRow="1" w:lastRow="0" w:firstColumn="1" w:lastColumn="0" w:noHBand="0" w:noVBand="1"/>
      </w:tblPr>
      <w:tblGrid>
        <w:gridCol w:w="9345"/>
      </w:tblGrid>
      <w:tr w:rsidR="00102C64" w:rsidRPr="00102C64" w:rsidTr="001519DE">
        <w:tc>
          <w:tcPr>
            <w:tcW w:w="9345" w:type="dxa"/>
          </w:tcPr>
          <w:p w:rsidR="00102C64" w:rsidRDefault="00102C64" w:rsidP="00102C64">
            <w:pPr>
              <w:jc w:val="center"/>
              <w:rPr>
                <w:rFonts w:eastAsia="Times New Roman"/>
                <w:bCs w:val="0"/>
              </w:rPr>
            </w:pPr>
            <w:r w:rsidRPr="00102C64">
              <w:rPr>
                <w:rFonts w:eastAsia="Times New Roman"/>
                <w:bCs w:val="0"/>
              </w:rPr>
              <w:t>Направление (выдача) заявителю копии постановления либо решения об отказе (1 календарный день со дня принятия решения)</w:t>
            </w:r>
          </w:p>
          <w:p w:rsidR="00102C64" w:rsidRPr="00102C64" w:rsidRDefault="00102C64" w:rsidP="00102C64">
            <w:pPr>
              <w:jc w:val="center"/>
              <w:rPr>
                <w:rFonts w:eastAsia="Times New Roman"/>
                <w:bCs w:val="0"/>
              </w:rPr>
            </w:pPr>
          </w:p>
        </w:tc>
      </w:tr>
    </w:tbl>
    <w:p w:rsidR="00102C64" w:rsidRPr="00102C64" w:rsidRDefault="00102C64" w:rsidP="00102C64">
      <w:pPr>
        <w:spacing w:after="0" w:line="240" w:lineRule="auto"/>
        <w:jc w:val="center"/>
        <w:rPr>
          <w:rFonts w:eastAsia="Times New Roman"/>
          <w:bCs w:val="0"/>
          <w:sz w:val="20"/>
          <w:szCs w:val="20"/>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r w:rsidRPr="00374777">
        <w:rPr>
          <w:rFonts w:ascii="Times New Roman" w:hAnsi="Times New Roman"/>
          <w:sz w:val="24"/>
          <w:szCs w:val="24"/>
        </w:rPr>
        <w:tab/>
      </w:r>
      <w:r w:rsidRPr="00374777">
        <w:rPr>
          <w:rFonts w:ascii="Times New Roman" w:hAnsi="Times New Roman"/>
          <w:sz w:val="24"/>
          <w:szCs w:val="24"/>
        </w:rPr>
        <w:tab/>
      </w: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374777" w:rsidRPr="00374777" w:rsidRDefault="00374777" w:rsidP="00374777">
      <w:pPr>
        <w:pStyle w:val="ab"/>
        <w:jc w:val="both"/>
        <w:rPr>
          <w:rFonts w:ascii="Times New Roman" w:hAnsi="Times New Roman"/>
          <w:sz w:val="24"/>
          <w:szCs w:val="24"/>
        </w:rPr>
      </w:pPr>
    </w:p>
    <w:p w:rsidR="00E35731" w:rsidRPr="00374777" w:rsidRDefault="00E35731" w:rsidP="00374777">
      <w:pPr>
        <w:pStyle w:val="ab"/>
        <w:jc w:val="both"/>
        <w:rPr>
          <w:rFonts w:ascii="Times New Roman" w:hAnsi="Times New Roman"/>
          <w:sz w:val="24"/>
          <w:szCs w:val="24"/>
        </w:rPr>
      </w:pPr>
    </w:p>
    <w:p w:rsidR="00E35731" w:rsidRPr="00374777" w:rsidRDefault="00E35731" w:rsidP="00374777">
      <w:pPr>
        <w:pStyle w:val="ab"/>
        <w:jc w:val="both"/>
        <w:rPr>
          <w:rFonts w:ascii="Times New Roman" w:hAnsi="Times New Roman"/>
          <w:sz w:val="24"/>
          <w:szCs w:val="24"/>
        </w:rPr>
      </w:pPr>
    </w:p>
    <w:p w:rsidR="00E35731" w:rsidRPr="00374777" w:rsidRDefault="00E35731" w:rsidP="00374777">
      <w:pPr>
        <w:pStyle w:val="ab"/>
        <w:jc w:val="both"/>
        <w:rPr>
          <w:rFonts w:ascii="Times New Roman" w:hAnsi="Times New Roman"/>
          <w:sz w:val="24"/>
          <w:szCs w:val="24"/>
        </w:rPr>
      </w:pPr>
    </w:p>
    <w:p w:rsidR="00E35731" w:rsidRPr="00374777" w:rsidRDefault="00E35731" w:rsidP="00374777">
      <w:pPr>
        <w:pStyle w:val="ab"/>
        <w:jc w:val="both"/>
        <w:rPr>
          <w:rFonts w:ascii="Times New Roman" w:hAnsi="Times New Roman"/>
          <w:sz w:val="24"/>
          <w:szCs w:val="24"/>
        </w:rPr>
      </w:pPr>
    </w:p>
    <w:p w:rsidR="00E35731" w:rsidRPr="00374777" w:rsidRDefault="00E35731" w:rsidP="00374777">
      <w:pPr>
        <w:pStyle w:val="ab"/>
        <w:jc w:val="both"/>
        <w:rPr>
          <w:rFonts w:ascii="Times New Roman" w:eastAsia="Times New Roman" w:hAnsi="Times New Roman"/>
          <w:sz w:val="24"/>
          <w:szCs w:val="24"/>
          <w:lang w:eastAsia="ru-RU"/>
        </w:rPr>
      </w:pPr>
      <w:bookmarkStart w:id="9" w:name="Par24"/>
      <w:bookmarkStart w:id="10" w:name="Par35"/>
      <w:bookmarkEnd w:id="9"/>
      <w:bookmarkEnd w:id="10"/>
      <w:bookmarkEnd w:id="0"/>
    </w:p>
    <w:sectPr w:rsidR="00E35731" w:rsidRPr="00374777" w:rsidSect="003B045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580" w:rsidRDefault="00C86580" w:rsidP="000D711F">
      <w:pPr>
        <w:spacing w:after="0" w:line="240" w:lineRule="auto"/>
      </w:pPr>
      <w:r>
        <w:separator/>
      </w:r>
    </w:p>
  </w:endnote>
  <w:endnote w:type="continuationSeparator" w:id="0">
    <w:p w:rsidR="00C86580" w:rsidRDefault="00C86580" w:rsidP="000D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580" w:rsidRDefault="00C86580" w:rsidP="000D711F">
      <w:pPr>
        <w:spacing w:after="0" w:line="240" w:lineRule="auto"/>
      </w:pPr>
      <w:r>
        <w:separator/>
      </w:r>
    </w:p>
  </w:footnote>
  <w:footnote w:type="continuationSeparator" w:id="0">
    <w:p w:rsidR="00C86580" w:rsidRDefault="00C86580" w:rsidP="000D7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0D5E"/>
    <w:rsid w:val="00003AF0"/>
    <w:rsid w:val="00007A72"/>
    <w:rsid w:val="0001231A"/>
    <w:rsid w:val="00015B96"/>
    <w:rsid w:val="00022618"/>
    <w:rsid w:val="0002625F"/>
    <w:rsid w:val="00030316"/>
    <w:rsid w:val="00037B12"/>
    <w:rsid w:val="0004291F"/>
    <w:rsid w:val="00056660"/>
    <w:rsid w:val="000612EF"/>
    <w:rsid w:val="00070CC5"/>
    <w:rsid w:val="00077DA1"/>
    <w:rsid w:val="00086DA6"/>
    <w:rsid w:val="000D711F"/>
    <w:rsid w:val="00102C64"/>
    <w:rsid w:val="001067BD"/>
    <w:rsid w:val="001112F6"/>
    <w:rsid w:val="00117A0E"/>
    <w:rsid w:val="0013792B"/>
    <w:rsid w:val="00147552"/>
    <w:rsid w:val="001506A1"/>
    <w:rsid w:val="001519DE"/>
    <w:rsid w:val="0015230A"/>
    <w:rsid w:val="0015718A"/>
    <w:rsid w:val="001642E8"/>
    <w:rsid w:val="0017362E"/>
    <w:rsid w:val="00186A2D"/>
    <w:rsid w:val="001931D2"/>
    <w:rsid w:val="001A0BEA"/>
    <w:rsid w:val="001A2F82"/>
    <w:rsid w:val="001C181F"/>
    <w:rsid w:val="001E6E16"/>
    <w:rsid w:val="00220385"/>
    <w:rsid w:val="00223603"/>
    <w:rsid w:val="002321C2"/>
    <w:rsid w:val="00260448"/>
    <w:rsid w:val="002620F2"/>
    <w:rsid w:val="00294A5A"/>
    <w:rsid w:val="002A470F"/>
    <w:rsid w:val="002A606E"/>
    <w:rsid w:val="002B4AB6"/>
    <w:rsid w:val="002C3F9D"/>
    <w:rsid w:val="002C7FFA"/>
    <w:rsid w:val="00300BE1"/>
    <w:rsid w:val="00341275"/>
    <w:rsid w:val="00345C38"/>
    <w:rsid w:val="00374777"/>
    <w:rsid w:val="00385A32"/>
    <w:rsid w:val="00391225"/>
    <w:rsid w:val="00393749"/>
    <w:rsid w:val="003A08C6"/>
    <w:rsid w:val="003B0459"/>
    <w:rsid w:val="003C0262"/>
    <w:rsid w:val="00415BE8"/>
    <w:rsid w:val="00425574"/>
    <w:rsid w:val="00435949"/>
    <w:rsid w:val="00461363"/>
    <w:rsid w:val="00465ED2"/>
    <w:rsid w:val="0046673E"/>
    <w:rsid w:val="00481FB1"/>
    <w:rsid w:val="00482287"/>
    <w:rsid w:val="00484E98"/>
    <w:rsid w:val="004A1260"/>
    <w:rsid w:val="004B187A"/>
    <w:rsid w:val="004C0624"/>
    <w:rsid w:val="004C30A2"/>
    <w:rsid w:val="004D0515"/>
    <w:rsid w:val="004E6315"/>
    <w:rsid w:val="004F7C2D"/>
    <w:rsid w:val="00500EB9"/>
    <w:rsid w:val="00516418"/>
    <w:rsid w:val="005216FB"/>
    <w:rsid w:val="00533347"/>
    <w:rsid w:val="005347C9"/>
    <w:rsid w:val="005433B1"/>
    <w:rsid w:val="00551E4A"/>
    <w:rsid w:val="00553B24"/>
    <w:rsid w:val="005540CA"/>
    <w:rsid w:val="00563645"/>
    <w:rsid w:val="00572EFF"/>
    <w:rsid w:val="00577726"/>
    <w:rsid w:val="005A6AD3"/>
    <w:rsid w:val="005E20E2"/>
    <w:rsid w:val="005E677F"/>
    <w:rsid w:val="005F152A"/>
    <w:rsid w:val="005F25E8"/>
    <w:rsid w:val="00611A87"/>
    <w:rsid w:val="00624C1A"/>
    <w:rsid w:val="00634DA2"/>
    <w:rsid w:val="00637FE3"/>
    <w:rsid w:val="00645BD5"/>
    <w:rsid w:val="00651346"/>
    <w:rsid w:val="00662BE0"/>
    <w:rsid w:val="0066795D"/>
    <w:rsid w:val="0066799E"/>
    <w:rsid w:val="00670BBE"/>
    <w:rsid w:val="0067537E"/>
    <w:rsid w:val="00675B4F"/>
    <w:rsid w:val="00677FC6"/>
    <w:rsid w:val="00696183"/>
    <w:rsid w:val="006A3FC7"/>
    <w:rsid w:val="006B04EE"/>
    <w:rsid w:val="006B0E88"/>
    <w:rsid w:val="006B3367"/>
    <w:rsid w:val="006D099E"/>
    <w:rsid w:val="006E73C8"/>
    <w:rsid w:val="00706E0E"/>
    <w:rsid w:val="00710866"/>
    <w:rsid w:val="00721D97"/>
    <w:rsid w:val="0073394D"/>
    <w:rsid w:val="0074058F"/>
    <w:rsid w:val="007460CC"/>
    <w:rsid w:val="00766713"/>
    <w:rsid w:val="007933FD"/>
    <w:rsid w:val="007A4828"/>
    <w:rsid w:val="007A5657"/>
    <w:rsid w:val="007B04B6"/>
    <w:rsid w:val="007B21F5"/>
    <w:rsid w:val="007B2BAA"/>
    <w:rsid w:val="007C6CE7"/>
    <w:rsid w:val="007C77B9"/>
    <w:rsid w:val="007D7EF5"/>
    <w:rsid w:val="007E5D48"/>
    <w:rsid w:val="008009CF"/>
    <w:rsid w:val="008065BD"/>
    <w:rsid w:val="00812479"/>
    <w:rsid w:val="00815104"/>
    <w:rsid w:val="00825645"/>
    <w:rsid w:val="008334A8"/>
    <w:rsid w:val="0083676B"/>
    <w:rsid w:val="00837A46"/>
    <w:rsid w:val="00840F7C"/>
    <w:rsid w:val="008444A3"/>
    <w:rsid w:val="00844E0A"/>
    <w:rsid w:val="008501C3"/>
    <w:rsid w:val="00860473"/>
    <w:rsid w:val="00864BCE"/>
    <w:rsid w:val="00883697"/>
    <w:rsid w:val="008A0BD3"/>
    <w:rsid w:val="008C00A9"/>
    <w:rsid w:val="008C0473"/>
    <w:rsid w:val="008C405B"/>
    <w:rsid w:val="008D0EF2"/>
    <w:rsid w:val="008E4ACE"/>
    <w:rsid w:val="008E7BAB"/>
    <w:rsid w:val="00900150"/>
    <w:rsid w:val="009073A9"/>
    <w:rsid w:val="00907E47"/>
    <w:rsid w:val="00925C2A"/>
    <w:rsid w:val="00936DBE"/>
    <w:rsid w:val="00946DE7"/>
    <w:rsid w:val="00953FFA"/>
    <w:rsid w:val="00987CC2"/>
    <w:rsid w:val="009A0D5E"/>
    <w:rsid w:val="009A1B5D"/>
    <w:rsid w:val="009A1E0E"/>
    <w:rsid w:val="009A4C95"/>
    <w:rsid w:val="009D6836"/>
    <w:rsid w:val="009E358A"/>
    <w:rsid w:val="009F1B6E"/>
    <w:rsid w:val="009F44A5"/>
    <w:rsid w:val="00A03972"/>
    <w:rsid w:val="00A058F2"/>
    <w:rsid w:val="00A35D1B"/>
    <w:rsid w:val="00A427FE"/>
    <w:rsid w:val="00A46F0F"/>
    <w:rsid w:val="00A47811"/>
    <w:rsid w:val="00A54B10"/>
    <w:rsid w:val="00A67BBD"/>
    <w:rsid w:val="00A72F25"/>
    <w:rsid w:val="00A920CC"/>
    <w:rsid w:val="00A934DA"/>
    <w:rsid w:val="00AA0FD0"/>
    <w:rsid w:val="00AA75AB"/>
    <w:rsid w:val="00AB0888"/>
    <w:rsid w:val="00AB0D9C"/>
    <w:rsid w:val="00AB5516"/>
    <w:rsid w:val="00AD4ADD"/>
    <w:rsid w:val="00AD5565"/>
    <w:rsid w:val="00AE3CFD"/>
    <w:rsid w:val="00AE60FF"/>
    <w:rsid w:val="00AF5C45"/>
    <w:rsid w:val="00AF6750"/>
    <w:rsid w:val="00B01AD7"/>
    <w:rsid w:val="00B045D3"/>
    <w:rsid w:val="00B17213"/>
    <w:rsid w:val="00B213CF"/>
    <w:rsid w:val="00B25C5A"/>
    <w:rsid w:val="00B26FB0"/>
    <w:rsid w:val="00B32DF2"/>
    <w:rsid w:val="00B40444"/>
    <w:rsid w:val="00B44106"/>
    <w:rsid w:val="00B55F07"/>
    <w:rsid w:val="00B76371"/>
    <w:rsid w:val="00BB21CA"/>
    <w:rsid w:val="00BB7788"/>
    <w:rsid w:val="00BD3A46"/>
    <w:rsid w:val="00BF24D6"/>
    <w:rsid w:val="00BF71CD"/>
    <w:rsid w:val="00C02779"/>
    <w:rsid w:val="00C12C02"/>
    <w:rsid w:val="00C23692"/>
    <w:rsid w:val="00C325CD"/>
    <w:rsid w:val="00C3314B"/>
    <w:rsid w:val="00C3385C"/>
    <w:rsid w:val="00C50FBE"/>
    <w:rsid w:val="00C51CB8"/>
    <w:rsid w:val="00C557AC"/>
    <w:rsid w:val="00C86580"/>
    <w:rsid w:val="00CA09F2"/>
    <w:rsid w:val="00CA4E0A"/>
    <w:rsid w:val="00CA5386"/>
    <w:rsid w:val="00CB1598"/>
    <w:rsid w:val="00CB179E"/>
    <w:rsid w:val="00CD4ADC"/>
    <w:rsid w:val="00CE4D3B"/>
    <w:rsid w:val="00D05E43"/>
    <w:rsid w:val="00D0773E"/>
    <w:rsid w:val="00D11EE6"/>
    <w:rsid w:val="00D16BFB"/>
    <w:rsid w:val="00D23C14"/>
    <w:rsid w:val="00D35B28"/>
    <w:rsid w:val="00D36537"/>
    <w:rsid w:val="00D50079"/>
    <w:rsid w:val="00D8135B"/>
    <w:rsid w:val="00D95EB9"/>
    <w:rsid w:val="00DA02C9"/>
    <w:rsid w:val="00DA47E8"/>
    <w:rsid w:val="00DB0A9C"/>
    <w:rsid w:val="00DB5552"/>
    <w:rsid w:val="00DB59E2"/>
    <w:rsid w:val="00DD47EB"/>
    <w:rsid w:val="00DD5122"/>
    <w:rsid w:val="00DE03D7"/>
    <w:rsid w:val="00DF434E"/>
    <w:rsid w:val="00E040CF"/>
    <w:rsid w:val="00E15842"/>
    <w:rsid w:val="00E35731"/>
    <w:rsid w:val="00E62271"/>
    <w:rsid w:val="00E74724"/>
    <w:rsid w:val="00EC4F2E"/>
    <w:rsid w:val="00EC5DE4"/>
    <w:rsid w:val="00EF0681"/>
    <w:rsid w:val="00EF11F2"/>
    <w:rsid w:val="00F01A79"/>
    <w:rsid w:val="00F12390"/>
    <w:rsid w:val="00F50DEC"/>
    <w:rsid w:val="00F60C58"/>
    <w:rsid w:val="00F6759A"/>
    <w:rsid w:val="00F70A4E"/>
    <w:rsid w:val="00F721C6"/>
    <w:rsid w:val="00F85969"/>
    <w:rsid w:val="00FC5F68"/>
    <w:rsid w:val="00FD6119"/>
    <w:rsid w:val="00FF7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3"/>
        <o:r id="V:Rule2" type="connector" idref="#Прямая со стрелкой 6"/>
        <o:r id="V:Rule3" type="connector" idref="#Прямая со стрелкой 4"/>
      </o:rules>
    </o:shapelayout>
  </w:shapeDefaults>
  <w:decimalSymbol w:val=","/>
  <w:listSeparator w:val=";"/>
  <w15:docId w15:val="{B8AB3823-607A-4F83-B727-DF432258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777"/>
    <w:rPr>
      <w:rFonts w:ascii="Times New Roman" w:eastAsia="Calibri" w:hAnsi="Times New Roman" w:cs="Times New Roman"/>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D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15B96"/>
    <w:pPr>
      <w:autoSpaceDE w:val="0"/>
      <w:autoSpaceDN w:val="0"/>
      <w:adjustRightInd w:val="0"/>
      <w:spacing w:after="0" w:line="240" w:lineRule="auto"/>
    </w:pPr>
    <w:rPr>
      <w:rFonts w:ascii="Courier New" w:hAnsi="Courier New" w:cs="Courier New"/>
      <w:sz w:val="20"/>
      <w:szCs w:val="20"/>
    </w:rPr>
  </w:style>
  <w:style w:type="table" w:styleId="1">
    <w:name w:val="Table Grid 1"/>
    <w:basedOn w:val="a1"/>
    <w:uiPriority w:val="99"/>
    <w:rsid w:val="00015B96"/>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a4">
    <w:name w:val="header"/>
    <w:basedOn w:val="a"/>
    <w:link w:val="a5"/>
    <w:unhideWhenUsed/>
    <w:rsid w:val="000D711F"/>
    <w:pPr>
      <w:tabs>
        <w:tab w:val="center" w:pos="4677"/>
        <w:tab w:val="right" w:pos="9355"/>
      </w:tabs>
      <w:spacing w:after="0" w:line="240" w:lineRule="auto"/>
    </w:pPr>
    <w:rPr>
      <w:rFonts w:asciiTheme="minorHAnsi" w:eastAsiaTheme="minorHAnsi" w:hAnsiTheme="minorHAnsi" w:cstheme="minorBidi"/>
      <w:bCs w:val="0"/>
      <w:sz w:val="22"/>
      <w:szCs w:val="22"/>
      <w:lang w:eastAsia="en-US"/>
    </w:rPr>
  </w:style>
  <w:style w:type="character" w:customStyle="1" w:styleId="a5">
    <w:name w:val="Верхний колонтитул Знак"/>
    <w:basedOn w:val="a0"/>
    <w:link w:val="a4"/>
    <w:rsid w:val="000D711F"/>
  </w:style>
  <w:style w:type="paragraph" w:styleId="a6">
    <w:name w:val="footer"/>
    <w:basedOn w:val="a"/>
    <w:link w:val="a7"/>
    <w:uiPriority w:val="99"/>
    <w:unhideWhenUsed/>
    <w:rsid w:val="000D711F"/>
    <w:pPr>
      <w:tabs>
        <w:tab w:val="center" w:pos="4677"/>
        <w:tab w:val="right" w:pos="9355"/>
      </w:tabs>
      <w:spacing w:after="0" w:line="240" w:lineRule="auto"/>
    </w:pPr>
    <w:rPr>
      <w:rFonts w:asciiTheme="minorHAnsi" w:eastAsiaTheme="minorHAnsi" w:hAnsiTheme="minorHAnsi" w:cstheme="minorBidi"/>
      <w:bCs w:val="0"/>
      <w:sz w:val="22"/>
      <w:szCs w:val="22"/>
      <w:lang w:eastAsia="en-US"/>
    </w:rPr>
  </w:style>
  <w:style w:type="character" w:customStyle="1" w:styleId="a7">
    <w:name w:val="Нижний колонтитул Знак"/>
    <w:basedOn w:val="a0"/>
    <w:link w:val="a6"/>
    <w:uiPriority w:val="99"/>
    <w:rsid w:val="000D711F"/>
  </w:style>
  <w:style w:type="paragraph" w:styleId="a8">
    <w:name w:val="footnote text"/>
    <w:basedOn w:val="a"/>
    <w:link w:val="a9"/>
    <w:uiPriority w:val="99"/>
    <w:semiHidden/>
    <w:unhideWhenUsed/>
    <w:rsid w:val="00C23692"/>
    <w:pPr>
      <w:autoSpaceDE w:val="0"/>
      <w:autoSpaceDN w:val="0"/>
      <w:spacing w:after="0" w:line="240" w:lineRule="auto"/>
    </w:pPr>
    <w:rPr>
      <w:rFonts w:eastAsia="Times New Roman"/>
      <w:bCs w:val="0"/>
      <w:sz w:val="20"/>
      <w:szCs w:val="20"/>
    </w:rPr>
  </w:style>
  <w:style w:type="character" w:customStyle="1" w:styleId="a9">
    <w:name w:val="Текст сноски Знак"/>
    <w:basedOn w:val="a0"/>
    <w:link w:val="a8"/>
    <w:uiPriority w:val="99"/>
    <w:semiHidden/>
    <w:rsid w:val="00C23692"/>
    <w:rPr>
      <w:rFonts w:ascii="Times New Roman" w:eastAsia="Times New Roman" w:hAnsi="Times New Roman" w:cs="Times New Roman"/>
      <w:sz w:val="20"/>
      <w:szCs w:val="20"/>
      <w:lang w:eastAsia="ru-RU"/>
    </w:rPr>
  </w:style>
  <w:style w:type="character" w:styleId="aa">
    <w:name w:val="footnote reference"/>
    <w:uiPriority w:val="99"/>
    <w:semiHidden/>
    <w:unhideWhenUsed/>
    <w:rsid w:val="00C23692"/>
    <w:rPr>
      <w:vertAlign w:val="superscript"/>
    </w:rPr>
  </w:style>
  <w:style w:type="paragraph" w:styleId="ab">
    <w:name w:val="No Spacing"/>
    <w:uiPriority w:val="1"/>
    <w:qFormat/>
    <w:rsid w:val="00710866"/>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9A4C95"/>
    <w:pPr>
      <w:spacing w:after="0" w:line="240" w:lineRule="auto"/>
    </w:pPr>
    <w:rPr>
      <w:rFonts w:ascii="Segoe UI" w:eastAsiaTheme="minorHAnsi" w:hAnsi="Segoe UI" w:cs="Segoe UI"/>
      <w:bCs w:val="0"/>
      <w:sz w:val="18"/>
      <w:szCs w:val="18"/>
      <w:lang w:eastAsia="en-US"/>
    </w:rPr>
  </w:style>
  <w:style w:type="character" w:customStyle="1" w:styleId="ad">
    <w:name w:val="Текст выноски Знак"/>
    <w:basedOn w:val="a0"/>
    <w:link w:val="ac"/>
    <w:uiPriority w:val="99"/>
    <w:semiHidden/>
    <w:rsid w:val="009A4C95"/>
    <w:rPr>
      <w:rFonts w:ascii="Segoe UI" w:hAnsi="Segoe UI" w:cs="Segoe UI"/>
      <w:sz w:val="18"/>
      <w:szCs w:val="18"/>
    </w:rPr>
  </w:style>
  <w:style w:type="paragraph" w:customStyle="1" w:styleId="ConsPlusNormal">
    <w:name w:val="ConsPlusNormal"/>
    <w:link w:val="ConsPlusNormal0"/>
    <w:rsid w:val="00374777"/>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374777"/>
    <w:rPr>
      <w:rFonts w:ascii="Times New Roman" w:hAnsi="Times New Roman" w:cs="Times New Roman"/>
      <w:sz w:val="24"/>
      <w:szCs w:val="24"/>
    </w:rPr>
  </w:style>
  <w:style w:type="character" w:styleId="ae">
    <w:name w:val="Hyperlink"/>
    <w:basedOn w:val="a0"/>
    <w:uiPriority w:val="99"/>
    <w:unhideWhenUsed/>
    <w:rsid w:val="00374777"/>
    <w:rPr>
      <w:color w:val="0000FF"/>
      <w:u w:val="single"/>
    </w:rPr>
  </w:style>
  <w:style w:type="paragraph" w:customStyle="1" w:styleId="ConsTitle">
    <w:name w:val="ConsTitle"/>
    <w:rsid w:val="00374777"/>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styleId="af">
    <w:name w:val="Plain Text"/>
    <w:basedOn w:val="a"/>
    <w:link w:val="af0"/>
    <w:uiPriority w:val="99"/>
    <w:unhideWhenUsed/>
    <w:rsid w:val="00374777"/>
    <w:pPr>
      <w:spacing w:after="0" w:line="240" w:lineRule="auto"/>
    </w:pPr>
    <w:rPr>
      <w:rFonts w:ascii="Consolas" w:hAnsi="Consolas"/>
      <w:bCs w:val="0"/>
      <w:sz w:val="21"/>
      <w:szCs w:val="21"/>
      <w:lang w:eastAsia="en-US"/>
    </w:rPr>
  </w:style>
  <w:style w:type="character" w:customStyle="1" w:styleId="af0">
    <w:name w:val="Текст Знак"/>
    <w:basedOn w:val="a0"/>
    <w:link w:val="af"/>
    <w:uiPriority w:val="99"/>
    <w:rsid w:val="00374777"/>
    <w:rPr>
      <w:rFonts w:ascii="Consolas" w:eastAsia="Calibri" w:hAnsi="Consolas" w:cs="Times New Roman"/>
      <w:sz w:val="21"/>
      <w:szCs w:val="21"/>
    </w:rPr>
  </w:style>
  <w:style w:type="character" w:styleId="af1">
    <w:name w:val="page number"/>
    <w:basedOn w:val="a0"/>
    <w:rsid w:val="00374777"/>
  </w:style>
  <w:style w:type="character" w:customStyle="1" w:styleId="FontStyle61">
    <w:name w:val="Font Style61"/>
    <w:uiPriority w:val="99"/>
    <w:rsid w:val="00374777"/>
    <w:rPr>
      <w:rFonts w:ascii="Times New Roman" w:hAnsi="Times New Roman" w:cs="Times New Roman"/>
      <w:sz w:val="24"/>
      <w:szCs w:val="24"/>
    </w:rPr>
  </w:style>
  <w:style w:type="paragraph" w:styleId="af2">
    <w:name w:val="List Paragraph"/>
    <w:basedOn w:val="a"/>
    <w:uiPriority w:val="34"/>
    <w:qFormat/>
    <w:rsid w:val="00374777"/>
    <w:pPr>
      <w:spacing w:after="0" w:line="240" w:lineRule="auto"/>
      <w:ind w:left="720" w:firstLine="720"/>
      <w:contextualSpacing/>
      <w:jc w:val="both"/>
    </w:pPr>
    <w:rPr>
      <w:rFonts w:ascii="Tms Rmn" w:eastAsiaTheme="minorEastAsia" w:hAnsi="Tms Rmn"/>
      <w:bCs w:val="0"/>
      <w:sz w:val="28"/>
      <w:szCs w:val="20"/>
    </w:rPr>
  </w:style>
  <w:style w:type="paragraph" w:customStyle="1" w:styleId="s1">
    <w:name w:val="s_1"/>
    <w:basedOn w:val="a"/>
    <w:rsid w:val="0066795D"/>
    <w:pPr>
      <w:spacing w:before="100" w:beforeAutospacing="1" w:after="100" w:afterAutospacing="1" w:line="240" w:lineRule="auto"/>
    </w:pPr>
    <w:rPr>
      <w:rFonts w:eastAsia="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34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86;&#1087;&#1086;&#1090;&#1082;&#1080;&#1085;-&#1072;&#1076;&#1084;.&#1088;&#1092;" TargetMode="External"/><Relationship Id="rId13" Type="http://schemas.openxmlformats.org/officeDocument/2006/relationships/hyperlink" Target="consultantplus://offline/ref=D181459B0162776CC1DE8523251B137FC97CFD466C485E4FF20E6D3F3B7272A540A5E9E44BBCA9878B389FADDA7E98ED5EA9CC98D4CF8B5D7BD4F5A5ODsDF" TargetMode="External"/><Relationship Id="rId18" Type="http://schemas.openxmlformats.org/officeDocument/2006/relationships/hyperlink" Target="consultantplus://offline/ref=12C56E7EE8C05B4C10273446EF4249E86D31A6C2A4968D2BB62CC424ACDDA3643158E1028FC16351E90BEE718491A9E1E76F5EB7F38EF4968CDDD2C7J9AA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8D21B1BD9B731F99BB4B88B33D5C4B3759FE98F174C08D015A041728D6A83786EEF62BB95B9FF28CE4CEB6C9714BE921EA1DD18247C5DC3B21FC21A77w8G" TargetMode="External"/><Relationship Id="rId7" Type="http://schemas.openxmlformats.org/officeDocument/2006/relationships/endnotes" Target="endnotes.xml"/><Relationship Id="rId12" Type="http://schemas.openxmlformats.org/officeDocument/2006/relationships/hyperlink" Target="http://www.mfc38.ru." TargetMode="External"/><Relationship Id="rId17" Type="http://schemas.openxmlformats.org/officeDocument/2006/relationships/hyperlink" Target="consultantplus://offline/ref=161A89C16CF3AA18226CA151E3CF41C0547977EF3CD6B9272980C9A77D25C04E855E2CDAC2E98814E657BC70E377D7A89BE6A1A9FD3711CCB2C8A9ADx414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61A89C16CF3AA18226CA151E3CF41C0547977EF3CD6B9272980C9A77D25C04E855E2CDAC2E98814E657BC70E377D7A89BE6A1A9FD3711CCB2C8A9ADx414F" TargetMode="External"/><Relationship Id="rId20" Type="http://schemas.openxmlformats.org/officeDocument/2006/relationships/hyperlink" Target="consultantplus://offline/ref=D77903E711FBE7B568FC07758325FED4116B7FD469C0EB3E0901C61CE4068D3D54872E81B3E691A293D932EDBDB779D4AA9FEE325822069B70671DC00CI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opotkin.adm@yandex.ru" TargetMode="External"/><Relationship Id="rId24" Type="http://schemas.openxmlformats.org/officeDocument/2006/relationships/hyperlink" Target="http://&#1082;&#1088;&#1086;&#1087;&#1086;&#1090;&#1082;&#1080;&#1085;-&#1072;&#1076;&#1084;.&#1088;&#1092;" TargetMode="External"/><Relationship Id="rId5" Type="http://schemas.openxmlformats.org/officeDocument/2006/relationships/webSettings" Target="webSettings.xml"/><Relationship Id="rId15" Type="http://schemas.openxmlformats.org/officeDocument/2006/relationships/hyperlink" Target="consultantplus://offline/ref=161A89C16CF3AA18226CA151E3CF41C0547977EF3CD6B9272980C9A77D25C04E855E2CDAC2E98814E657BC70E377D7A89BE6A1A9FD3711CCB2C8A9ADx414F" TargetMode="External"/><Relationship Id="rId23" Type="http://schemas.openxmlformats.org/officeDocument/2006/relationships/hyperlink" Target="mailto:kropotkin.adm@yandex.ru" TargetMode="External"/><Relationship Id="rId10" Type="http://schemas.openxmlformats.org/officeDocument/2006/relationships/hyperlink" Target="http://&#1082;&#1088;&#1086;&#1087;&#1086;&#1090;&#1082;&#1080;&#1085;-&#1072;&#1076;&#1084;.&#1088;&#1092;" TargetMode="External"/><Relationship Id="rId19" Type="http://schemas.openxmlformats.org/officeDocument/2006/relationships/hyperlink" Target="consultantplus://offline/ref=12C56E7EE8C05B4C10273446EF4249E86D31A6C2A4968D2BB62CC424ACDDA3643158E1028FC16351E90BEE728591A9E1E76F5EB7F38EF4968CDDD2C7J9AAG" TargetMode="External"/><Relationship Id="rId4" Type="http://schemas.openxmlformats.org/officeDocument/2006/relationships/settings" Target="settings.xml"/><Relationship Id="rId9" Type="http://schemas.openxmlformats.org/officeDocument/2006/relationships/hyperlink" Target="http://www.&#1082;&#1088;&#1086;&#1087;&#1086;&#1090;&#1082;&#1080;&#1085;-&#1072;&#1076;&#1084;.&#1088;&#1092;" TargetMode="External"/><Relationship Id="rId14" Type="http://schemas.openxmlformats.org/officeDocument/2006/relationships/hyperlink" Target="consultantplus://offline/ref=D181459B0162776CC1DE8523251B137FC97CFD466C485E4FF20E6D3F3B7272A540A5E9E44BBCA9878B389DA9D67E98ED5EA9CC98D4CF8B5D7BD4F5A5ODsDF" TargetMode="External"/><Relationship Id="rId22" Type="http://schemas.openxmlformats.org/officeDocument/2006/relationships/hyperlink" Target="consultantplus://offline/ref=406E1BA34754B4CFA4D552E5B52B862C576685418E3227FA167BE552908251D980568C6C7DB4D71C52D15669222D1009FFB06A72B1t6C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72558-E4D3-4409-A3DA-3C6F4DDD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1</Pages>
  <Words>11117</Words>
  <Characters>63372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dc:description/>
  <cp:lastModifiedBy>user</cp:lastModifiedBy>
  <cp:revision>53</cp:revision>
  <cp:lastPrinted>2020-12-08T01:14:00Z</cp:lastPrinted>
  <dcterms:created xsi:type="dcterms:W3CDTF">2019-06-06T05:10:00Z</dcterms:created>
  <dcterms:modified xsi:type="dcterms:W3CDTF">2020-12-08T03:39:00Z</dcterms:modified>
</cp:coreProperties>
</file>