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A" w:rsidRPr="00A92085" w:rsidRDefault="001C43BA" w:rsidP="001C43BA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1C43BA" w:rsidRPr="00A92085" w:rsidRDefault="001C43BA" w:rsidP="001C43BA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1C43BA" w:rsidRPr="00A92085" w:rsidRDefault="001C43BA" w:rsidP="001C43BA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1C43BA" w:rsidRPr="00A92085" w:rsidRDefault="001C43BA" w:rsidP="001C43BA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1C43BA" w:rsidRPr="00A92085" w:rsidRDefault="001C43BA" w:rsidP="001C43BA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1C43BA" w:rsidRPr="00A92085" w:rsidRDefault="001C43BA" w:rsidP="001C43BA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C43BA" w:rsidRPr="00A92085" w:rsidRDefault="001C43BA" w:rsidP="00A92085">
      <w:pPr>
        <w:spacing w:line="259" w:lineRule="auto"/>
        <w:ind w:left="10" w:right="-1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1C43BA" w:rsidRPr="00A92085" w:rsidRDefault="001C43BA" w:rsidP="001C43BA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>от «</w:t>
      </w:r>
      <w:r w:rsidR="00A02B0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65957" w:rsidRPr="00A92085">
        <w:rPr>
          <w:rFonts w:eastAsia="Times New Roman"/>
          <w:color w:val="000000"/>
          <w:sz w:val="24"/>
          <w:szCs w:val="24"/>
          <w:lang w:eastAsia="ru-RU"/>
        </w:rPr>
        <w:t>2</w:t>
      </w:r>
      <w:r w:rsidR="00A02B0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r w:rsidR="009813E1" w:rsidRPr="00A92085">
        <w:rPr>
          <w:rFonts w:eastAsia="Times New Roman"/>
          <w:color w:val="000000"/>
          <w:sz w:val="24"/>
          <w:szCs w:val="24"/>
          <w:lang w:eastAsia="ru-RU"/>
        </w:rPr>
        <w:t>марта 202</w:t>
      </w:r>
      <w:r w:rsidR="002A5940" w:rsidRPr="00A92085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№   </w:t>
      </w:r>
      <w:r w:rsidR="00A02B0F">
        <w:rPr>
          <w:rFonts w:eastAsia="Times New Roman"/>
          <w:color w:val="000000"/>
          <w:sz w:val="24"/>
          <w:szCs w:val="24"/>
          <w:lang w:eastAsia="ru-RU"/>
        </w:rPr>
        <w:t>8</w:t>
      </w:r>
    </w:p>
    <w:p w:rsidR="001C43BA" w:rsidRPr="00A92085" w:rsidRDefault="001C43BA" w:rsidP="001C43BA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1C43BA" w:rsidRPr="00A92085" w:rsidRDefault="00565957" w:rsidP="001C43BA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>Отчет о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б исполнении </w:t>
      </w:r>
      <w:r w:rsidR="00131140">
        <w:rPr>
          <w:rFonts w:eastAsia="Times New Roman"/>
          <w:color w:val="000000"/>
          <w:sz w:val="24"/>
          <w:szCs w:val="24"/>
          <w:lang w:eastAsia="ru-RU"/>
        </w:rPr>
        <w:t>муниципальной п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рограммы «Модернизация объектов коммунальной инфраструктуры Кропоткинского муниципального образования на 2019-2023 годы» за 202</w:t>
      </w:r>
      <w:r w:rsidR="002A5940" w:rsidRPr="00A92085">
        <w:rPr>
          <w:rFonts w:eastAsia="Times New Roman"/>
          <w:color w:val="000000"/>
          <w:sz w:val="24"/>
          <w:szCs w:val="24"/>
          <w:lang w:eastAsia="ru-RU"/>
        </w:rPr>
        <w:t>2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год </w:t>
      </w:r>
    </w:p>
    <w:p w:rsidR="001C43BA" w:rsidRPr="00A92085" w:rsidRDefault="001C43BA" w:rsidP="001C43BA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Arial"/>
          <w:color w:val="000000"/>
          <w:sz w:val="24"/>
          <w:szCs w:val="24"/>
          <w:lang w:eastAsia="ru-RU"/>
        </w:rPr>
        <w:t xml:space="preserve"> </w:t>
      </w:r>
    </w:p>
    <w:p w:rsidR="00565957" w:rsidRPr="00A92085" w:rsidRDefault="00565957" w:rsidP="0056595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92085">
        <w:rPr>
          <w:color w:val="000000"/>
          <w:sz w:val="24"/>
          <w:szCs w:val="24"/>
          <w:shd w:val="clear" w:color="auto" w:fill="FFFFFF"/>
        </w:rPr>
        <w:t>Заслушав и обсудив отчет администрации Кропоткинского</w:t>
      </w:r>
      <w:r w:rsidRPr="00A9208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75523">
        <w:rPr>
          <w:bCs/>
          <w:color w:val="000000"/>
          <w:sz w:val="24"/>
          <w:szCs w:val="24"/>
          <w:shd w:val="clear" w:color="auto" w:fill="FFFFFF"/>
        </w:rPr>
        <w:t>городского поселения</w:t>
      </w:r>
      <w:r w:rsidRPr="00A92085"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A92085">
        <w:rPr>
          <w:color w:val="000000"/>
          <w:sz w:val="24"/>
          <w:szCs w:val="24"/>
          <w:shd w:val="clear" w:color="auto" w:fill="FFFFFF"/>
        </w:rPr>
        <w:t xml:space="preserve"> об исполнении муниципальной программы «Модернизация объектов коммунальной инфраструктуры Кропоткинского муниципального образования на 2019-2023 годы» за 2022 год</w:t>
      </w:r>
      <w:r w:rsidRPr="00A92085"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Pr="00A9208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A92085">
        <w:rPr>
          <w:rFonts w:eastAsia="Times New Roman"/>
          <w:sz w:val="24"/>
          <w:szCs w:val="24"/>
          <w:lang w:eastAsia="ru-RU"/>
        </w:rPr>
        <w:t>Дума Кропоткинского городского поселения</w:t>
      </w:r>
      <w:proofErr w:type="gramEnd"/>
    </w:p>
    <w:p w:rsidR="00565957" w:rsidRPr="00A92085" w:rsidRDefault="00565957" w:rsidP="001C43BA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1C43BA" w:rsidRPr="00A92085" w:rsidRDefault="009813E1" w:rsidP="009813E1">
      <w:pPr>
        <w:spacing w:after="17" w:line="259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="00565957" w:rsidRPr="00A92085">
        <w:rPr>
          <w:rFonts w:eastAsia="Times New Roman"/>
          <w:color w:val="000000"/>
          <w:sz w:val="24"/>
          <w:szCs w:val="24"/>
          <w:lang w:eastAsia="ru-RU"/>
        </w:rPr>
        <w:t>Принять к сведению отчет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об исполнении </w:t>
      </w:r>
      <w:r w:rsidR="00565957" w:rsidRPr="00A92085">
        <w:rPr>
          <w:rFonts w:eastAsia="Times New Roman"/>
          <w:color w:val="000000"/>
          <w:sz w:val="24"/>
          <w:szCs w:val="24"/>
          <w:lang w:eastAsia="ru-RU"/>
        </w:rPr>
        <w:t>муниципальной п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рограммы «Модернизация объектов коммунальной инфраструктуры Кропоткинского муниципального образования на 2019-2023 годы» за 202</w:t>
      </w:r>
      <w:r w:rsidR="002A5940" w:rsidRPr="00A92085">
        <w:rPr>
          <w:rFonts w:eastAsia="Times New Roman"/>
          <w:color w:val="000000"/>
          <w:sz w:val="24"/>
          <w:szCs w:val="24"/>
          <w:lang w:eastAsia="ru-RU"/>
        </w:rPr>
        <w:t>2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год (прил</w:t>
      </w:r>
      <w:r w:rsidR="00565957" w:rsidRPr="00A92085">
        <w:rPr>
          <w:rFonts w:eastAsia="Times New Roman"/>
          <w:color w:val="000000"/>
          <w:sz w:val="24"/>
          <w:szCs w:val="24"/>
          <w:lang w:eastAsia="ru-RU"/>
        </w:rPr>
        <w:t>ожение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1C43BA" w:rsidRPr="00A92085" w:rsidRDefault="009813E1" w:rsidP="009813E1">
      <w:pPr>
        <w:spacing w:after="22" w:line="259" w:lineRule="auto"/>
        <w:ind w:right="59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="00BF5830" w:rsidRPr="00A92085">
        <w:rPr>
          <w:rFonts w:eastAsia="Times New Roman"/>
          <w:color w:val="000000"/>
          <w:sz w:val="24"/>
          <w:szCs w:val="24"/>
          <w:lang w:eastAsia="ru-RU"/>
        </w:rPr>
        <w:t>Направить данное решение г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>лаве Кропоткинского муниципального образования для подписания и опубликования.</w:t>
      </w:r>
    </w:p>
    <w:p w:rsidR="001C43BA" w:rsidRPr="00A92085" w:rsidRDefault="009813E1" w:rsidP="009813E1">
      <w:pPr>
        <w:spacing w:after="22" w:line="259" w:lineRule="auto"/>
        <w:ind w:right="59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 </w:t>
      </w:r>
    </w:p>
    <w:p w:rsidR="00565957" w:rsidRPr="00565957" w:rsidRDefault="00565957" w:rsidP="00565957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65957">
        <w:rPr>
          <w:rFonts w:eastAsia="Times New Roman"/>
          <w:sz w:val="24"/>
          <w:szCs w:val="24"/>
          <w:lang w:eastAsia="ru-RU"/>
        </w:rPr>
        <w:t>4. Настоящее решение вступает в силу после дня его официального опубликования.</w:t>
      </w:r>
    </w:p>
    <w:p w:rsidR="00565957" w:rsidRPr="00565957" w:rsidRDefault="00565957" w:rsidP="00565957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65957" w:rsidRDefault="00565957" w:rsidP="009813E1">
      <w:pPr>
        <w:spacing w:after="22" w:line="259" w:lineRule="auto"/>
        <w:ind w:right="59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02B0F" w:rsidRPr="00A92085" w:rsidRDefault="00A02B0F" w:rsidP="009813E1">
      <w:pPr>
        <w:spacing w:after="22" w:line="259" w:lineRule="auto"/>
        <w:ind w:right="59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92085">
        <w:rPr>
          <w:sz w:val="24"/>
          <w:szCs w:val="24"/>
        </w:rPr>
        <w:t xml:space="preserve">Председатель Думы </w:t>
      </w:r>
      <w:proofErr w:type="gramStart"/>
      <w:r w:rsidRPr="00A92085">
        <w:rPr>
          <w:sz w:val="24"/>
          <w:szCs w:val="24"/>
        </w:rPr>
        <w:t>Кропоткинского</w:t>
      </w:r>
      <w:proofErr w:type="gramEnd"/>
    </w:p>
    <w:p w:rsidR="001C43BA" w:rsidRPr="00A92085" w:rsidRDefault="001C43BA" w:rsidP="001C43B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A92085">
        <w:rPr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9813E1" w:rsidRPr="00A92085">
        <w:rPr>
          <w:sz w:val="24"/>
          <w:szCs w:val="24"/>
        </w:rPr>
        <w:t xml:space="preserve">К.С. </w:t>
      </w:r>
      <w:proofErr w:type="spellStart"/>
      <w:r w:rsidR="009813E1" w:rsidRPr="00A92085">
        <w:rPr>
          <w:sz w:val="24"/>
          <w:szCs w:val="24"/>
        </w:rPr>
        <w:t>Потылицын</w:t>
      </w:r>
      <w:proofErr w:type="spellEnd"/>
    </w:p>
    <w:p w:rsidR="001C43BA" w:rsidRPr="00A92085" w:rsidRDefault="001C43BA" w:rsidP="001C43B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92085">
        <w:rPr>
          <w:sz w:val="24"/>
          <w:szCs w:val="24"/>
        </w:rPr>
        <w:t xml:space="preserve">                                                                                                                     Подписано:</w:t>
      </w:r>
    </w:p>
    <w:p w:rsidR="001C43BA" w:rsidRPr="00A92085" w:rsidRDefault="001C43BA" w:rsidP="00A02B0F">
      <w:pPr>
        <w:autoSpaceDE w:val="0"/>
        <w:autoSpaceDN w:val="0"/>
        <w:adjustRightInd w:val="0"/>
        <w:spacing w:line="240" w:lineRule="auto"/>
        <w:ind w:left="6372" w:firstLine="708"/>
        <w:rPr>
          <w:sz w:val="24"/>
          <w:szCs w:val="24"/>
        </w:rPr>
      </w:pPr>
      <w:r w:rsidRPr="00A92085">
        <w:rPr>
          <w:sz w:val="24"/>
          <w:szCs w:val="24"/>
        </w:rPr>
        <w:t>«</w:t>
      </w:r>
      <w:r w:rsidR="00A02B0F">
        <w:rPr>
          <w:sz w:val="24"/>
          <w:szCs w:val="24"/>
        </w:rPr>
        <w:t xml:space="preserve"> 2 </w:t>
      </w:r>
      <w:r w:rsidRPr="00A92085">
        <w:rPr>
          <w:sz w:val="24"/>
          <w:szCs w:val="24"/>
        </w:rPr>
        <w:t>»</w:t>
      </w:r>
      <w:r w:rsidR="009813E1" w:rsidRPr="00A92085">
        <w:rPr>
          <w:sz w:val="24"/>
          <w:szCs w:val="24"/>
        </w:rPr>
        <w:t xml:space="preserve"> марта</w:t>
      </w:r>
      <w:r w:rsidRPr="00A92085">
        <w:rPr>
          <w:sz w:val="24"/>
          <w:szCs w:val="24"/>
        </w:rPr>
        <w:t xml:space="preserve"> 202</w:t>
      </w:r>
      <w:r w:rsidR="002A5940" w:rsidRPr="00A92085">
        <w:rPr>
          <w:sz w:val="24"/>
          <w:szCs w:val="24"/>
        </w:rPr>
        <w:t>3</w:t>
      </w:r>
      <w:r w:rsidRPr="00A92085">
        <w:rPr>
          <w:sz w:val="24"/>
          <w:szCs w:val="24"/>
        </w:rPr>
        <w:t xml:space="preserve"> г.</w:t>
      </w:r>
    </w:p>
    <w:p w:rsidR="001C43BA" w:rsidRPr="00A92085" w:rsidRDefault="001C43BA" w:rsidP="001C43BA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Pr="00A92085" w:rsidRDefault="001C43BA" w:rsidP="001C43BA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A92085">
        <w:rPr>
          <w:rFonts w:eastAsia="Times New Roman"/>
          <w:color w:val="000000"/>
          <w:sz w:val="24"/>
          <w:szCs w:val="24"/>
          <w:lang w:eastAsia="ru-RU"/>
        </w:rPr>
        <w:t>Кропоткинского</w:t>
      </w:r>
      <w:proofErr w:type="gramEnd"/>
    </w:p>
    <w:p w:rsidR="001C43BA" w:rsidRPr="00A92085" w:rsidRDefault="001C43BA" w:rsidP="001C43BA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                                                                        О.В.</w:t>
      </w:r>
      <w:r w:rsidR="00816BE8" w:rsidRPr="00A9208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Коробов </w:t>
      </w:r>
    </w:p>
    <w:p w:rsidR="001C43BA" w:rsidRPr="00A92085" w:rsidRDefault="001C43BA" w:rsidP="001C43BA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A02B0F">
        <w:rPr>
          <w:rFonts w:eastAsia="Times New Roman"/>
          <w:color w:val="000000"/>
          <w:sz w:val="24"/>
          <w:szCs w:val="24"/>
          <w:lang w:eastAsia="ru-RU"/>
        </w:rPr>
        <w:t xml:space="preserve">        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 xml:space="preserve">    Подписано:</w:t>
      </w:r>
    </w:p>
    <w:p w:rsidR="001C43BA" w:rsidRPr="00A92085" w:rsidRDefault="009813E1" w:rsidP="00A02B0F">
      <w:pPr>
        <w:ind w:left="6372" w:firstLine="708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000000"/>
          <w:sz w:val="24"/>
          <w:szCs w:val="24"/>
          <w:lang w:eastAsia="ru-RU"/>
        </w:rPr>
        <w:t>«</w:t>
      </w:r>
      <w:r w:rsidR="00A02B0F">
        <w:rPr>
          <w:rFonts w:eastAsia="Times New Roman"/>
          <w:color w:val="000000"/>
          <w:sz w:val="24"/>
          <w:szCs w:val="24"/>
          <w:lang w:eastAsia="ru-RU"/>
        </w:rPr>
        <w:t xml:space="preserve"> 2 </w:t>
      </w:r>
      <w:r w:rsidRPr="00A92085">
        <w:rPr>
          <w:rFonts w:eastAsia="Times New Roman"/>
          <w:color w:val="000000"/>
          <w:sz w:val="24"/>
          <w:szCs w:val="24"/>
          <w:lang w:eastAsia="ru-RU"/>
        </w:rPr>
        <w:t>» марта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 202</w:t>
      </w:r>
      <w:r w:rsidR="002A5940" w:rsidRPr="00A92085">
        <w:rPr>
          <w:rFonts w:eastAsia="Times New Roman"/>
          <w:color w:val="000000"/>
          <w:sz w:val="24"/>
          <w:szCs w:val="24"/>
          <w:lang w:eastAsia="ru-RU"/>
        </w:rPr>
        <w:t xml:space="preserve">3 </w:t>
      </w:r>
      <w:r w:rsidR="001C43BA" w:rsidRPr="00A92085">
        <w:rPr>
          <w:rFonts w:eastAsia="Times New Roman"/>
          <w:color w:val="000000"/>
          <w:sz w:val="24"/>
          <w:szCs w:val="24"/>
          <w:lang w:eastAsia="ru-RU"/>
        </w:rPr>
        <w:t xml:space="preserve">г.                           </w:t>
      </w:r>
    </w:p>
    <w:p w:rsidR="001C43BA" w:rsidRPr="00A92085" w:rsidRDefault="001C43BA" w:rsidP="001C43BA">
      <w:pPr>
        <w:spacing w:after="22" w:line="259" w:lineRule="auto"/>
        <w:ind w:right="59"/>
        <w:jc w:val="right"/>
        <w:rPr>
          <w:sz w:val="24"/>
          <w:szCs w:val="24"/>
        </w:rPr>
      </w:pPr>
    </w:p>
    <w:p w:rsidR="001C43BA" w:rsidRPr="00A92085" w:rsidRDefault="001C43BA" w:rsidP="001C43BA">
      <w:pPr>
        <w:spacing w:after="22" w:line="259" w:lineRule="auto"/>
        <w:ind w:right="59"/>
        <w:jc w:val="right"/>
        <w:rPr>
          <w:sz w:val="24"/>
          <w:szCs w:val="24"/>
        </w:rPr>
      </w:pPr>
      <w:r w:rsidRPr="00A92085">
        <w:rPr>
          <w:sz w:val="24"/>
          <w:szCs w:val="24"/>
        </w:rPr>
        <w:lastRenderedPageBreak/>
        <w:t xml:space="preserve">Приложение к решению Думы </w:t>
      </w:r>
    </w:p>
    <w:p w:rsidR="001C43BA" w:rsidRPr="00A92085" w:rsidRDefault="001C43BA" w:rsidP="001C43BA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A92085">
        <w:rPr>
          <w:sz w:val="24"/>
          <w:szCs w:val="24"/>
        </w:rPr>
        <w:t xml:space="preserve"> Кропоткинского городского поселения </w:t>
      </w:r>
    </w:p>
    <w:p w:rsidR="001C43BA" w:rsidRPr="00A92085" w:rsidRDefault="001C43BA" w:rsidP="001C43BA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A92085">
        <w:rPr>
          <w:sz w:val="24"/>
          <w:szCs w:val="24"/>
        </w:rPr>
        <w:t xml:space="preserve"> от «</w:t>
      </w:r>
      <w:r w:rsidR="00565957" w:rsidRPr="00A92085">
        <w:rPr>
          <w:sz w:val="24"/>
          <w:szCs w:val="24"/>
        </w:rPr>
        <w:t>2»</w:t>
      </w:r>
      <w:r w:rsidRPr="00A92085">
        <w:rPr>
          <w:sz w:val="24"/>
          <w:szCs w:val="24"/>
        </w:rPr>
        <w:t xml:space="preserve"> </w:t>
      </w:r>
      <w:r w:rsidR="009813E1" w:rsidRPr="00A92085">
        <w:rPr>
          <w:sz w:val="24"/>
          <w:szCs w:val="24"/>
        </w:rPr>
        <w:t>марта</w:t>
      </w:r>
      <w:r w:rsidRPr="00A92085">
        <w:rPr>
          <w:sz w:val="24"/>
          <w:szCs w:val="24"/>
        </w:rPr>
        <w:t xml:space="preserve"> </w:t>
      </w:r>
      <w:r w:rsidR="009813E1" w:rsidRPr="00A92085">
        <w:rPr>
          <w:sz w:val="24"/>
          <w:szCs w:val="24"/>
        </w:rPr>
        <w:t xml:space="preserve"> 202</w:t>
      </w:r>
      <w:r w:rsidR="002A5940" w:rsidRPr="00A92085">
        <w:rPr>
          <w:sz w:val="24"/>
          <w:szCs w:val="24"/>
        </w:rPr>
        <w:t>3</w:t>
      </w:r>
      <w:r w:rsidRPr="00A92085">
        <w:rPr>
          <w:sz w:val="24"/>
          <w:szCs w:val="24"/>
        </w:rPr>
        <w:t xml:space="preserve"> г. № </w:t>
      </w:r>
      <w:r w:rsidR="00A02B0F">
        <w:rPr>
          <w:sz w:val="24"/>
          <w:szCs w:val="24"/>
        </w:rPr>
        <w:t>8</w:t>
      </w:r>
    </w:p>
    <w:p w:rsidR="001C43BA" w:rsidRPr="00A92085" w:rsidRDefault="001C43BA" w:rsidP="001C43BA">
      <w:pPr>
        <w:rPr>
          <w:b/>
          <w:sz w:val="24"/>
          <w:szCs w:val="24"/>
        </w:rPr>
      </w:pPr>
    </w:p>
    <w:p w:rsidR="001C43BA" w:rsidRPr="00A92085" w:rsidRDefault="00131140" w:rsidP="001C43BA">
      <w:pPr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Отчет </w:t>
      </w:r>
      <w:r w:rsidR="001C43BA"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об исполнении </w:t>
      </w:r>
      <w:r w:rsidR="00B75523">
        <w:rPr>
          <w:rFonts w:eastAsia="Times New Roman"/>
          <w:b/>
          <w:color w:val="000000"/>
          <w:sz w:val="24"/>
          <w:szCs w:val="24"/>
          <w:lang w:eastAsia="ru-RU"/>
        </w:rPr>
        <w:t>муниципальной пр</w:t>
      </w:r>
      <w:r w:rsidR="001C43BA" w:rsidRPr="00A92085">
        <w:rPr>
          <w:rFonts w:eastAsia="Times New Roman"/>
          <w:b/>
          <w:color w:val="000000"/>
          <w:sz w:val="24"/>
          <w:szCs w:val="24"/>
          <w:lang w:eastAsia="ru-RU"/>
        </w:rPr>
        <w:t>ограммы «Модернизация объектов коммунальной инфраструктуры Кропоткинского муниципального образования на 2019-2023 годы» за 202</w:t>
      </w:r>
      <w:r w:rsidR="002A5940" w:rsidRPr="00A92085">
        <w:rPr>
          <w:rFonts w:eastAsia="Times New Roman"/>
          <w:b/>
          <w:color w:val="000000"/>
          <w:sz w:val="24"/>
          <w:szCs w:val="24"/>
          <w:lang w:eastAsia="ru-RU"/>
        </w:rPr>
        <w:t>2</w:t>
      </w:r>
      <w:r w:rsidR="001C43BA" w:rsidRPr="00A92085">
        <w:rPr>
          <w:rFonts w:eastAsia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1C43BA" w:rsidRPr="00A92085" w:rsidRDefault="001C43BA" w:rsidP="001C43BA">
      <w:p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ab/>
        <w:t xml:space="preserve">Данная программа разработана администрацией Кропоткинского городского поселения в </w:t>
      </w:r>
      <w:r w:rsidRPr="00A92085">
        <w:rPr>
          <w:sz w:val="24"/>
          <w:szCs w:val="24"/>
        </w:rPr>
        <w:t>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</w:t>
      </w:r>
      <w:r w:rsidRPr="00A92085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.</w:t>
      </w:r>
    </w:p>
    <w:p w:rsidR="001C43BA" w:rsidRPr="00A92085" w:rsidRDefault="00131140" w:rsidP="00131140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43BA" w:rsidRPr="00A92085">
        <w:rPr>
          <w:sz w:val="24"/>
          <w:szCs w:val="24"/>
        </w:rPr>
        <w:t>Цели муниципальной программы:</w:t>
      </w:r>
    </w:p>
    <w:p w:rsidR="00876DBA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Повыш</w:t>
      </w:r>
      <w:bookmarkStart w:id="0" w:name="_GoBack"/>
      <w:bookmarkEnd w:id="0"/>
      <w:r>
        <w:rPr>
          <w:sz w:val="24"/>
          <w:szCs w:val="24"/>
        </w:rPr>
        <w:t>ение   надежности функционирования систем коммунальной инфраструктуры.</w:t>
      </w:r>
      <w:r w:rsidRPr="00DD2B06">
        <w:rPr>
          <w:sz w:val="24"/>
          <w:szCs w:val="24"/>
        </w:rPr>
        <w:t xml:space="preserve"> </w:t>
      </w:r>
    </w:p>
    <w:p w:rsidR="00876DBA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D2B06">
        <w:rPr>
          <w:sz w:val="24"/>
          <w:szCs w:val="24"/>
        </w:rPr>
        <w:t xml:space="preserve"> Повышение качества</w:t>
      </w:r>
      <w:r>
        <w:rPr>
          <w:sz w:val="24"/>
          <w:szCs w:val="24"/>
        </w:rPr>
        <w:t xml:space="preserve"> </w:t>
      </w:r>
      <w:r w:rsidRPr="00DD2B06">
        <w:rPr>
          <w:sz w:val="24"/>
          <w:szCs w:val="24"/>
        </w:rPr>
        <w:t>предоставляемых жилищно-коммунальных услуг</w:t>
      </w:r>
      <w:r>
        <w:rPr>
          <w:sz w:val="24"/>
          <w:szCs w:val="24"/>
        </w:rPr>
        <w:t>.</w:t>
      </w:r>
    </w:p>
    <w:p w:rsidR="00876DBA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Обновление и модернизация объектов коммунальной инфраструктуры </w:t>
      </w:r>
      <w:r w:rsidRPr="00FA5C52">
        <w:rPr>
          <w:sz w:val="24"/>
          <w:szCs w:val="24"/>
        </w:rPr>
        <w:t>в соответствии с современными требованиями к технологии и качеству услуг и улучшения экологической ситуации.</w:t>
      </w:r>
    </w:p>
    <w:p w:rsidR="00876DBA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Повышение эффективности управления объектами коммунальной инфраструктуры. </w:t>
      </w:r>
    </w:p>
    <w:p w:rsidR="00876DBA" w:rsidRPr="004C7B7E" w:rsidRDefault="00876DBA" w:rsidP="00876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Снижение уровня</w:t>
      </w:r>
      <w:r w:rsidRPr="004C7B7E">
        <w:rPr>
          <w:sz w:val="24"/>
          <w:szCs w:val="24"/>
        </w:rPr>
        <w:t xml:space="preserve"> износа объектов </w:t>
      </w:r>
      <w:r>
        <w:rPr>
          <w:sz w:val="24"/>
          <w:szCs w:val="24"/>
        </w:rPr>
        <w:t>коммунальной</w:t>
      </w:r>
      <w:r w:rsidRPr="004C7B7E">
        <w:rPr>
          <w:sz w:val="24"/>
          <w:szCs w:val="24"/>
        </w:rPr>
        <w:t xml:space="preserve"> инфраструктуры</w:t>
      </w:r>
      <w:r>
        <w:rPr>
          <w:sz w:val="24"/>
          <w:szCs w:val="24"/>
        </w:rPr>
        <w:t>.</w:t>
      </w:r>
    </w:p>
    <w:p w:rsidR="001C43BA" w:rsidRPr="00A92085" w:rsidRDefault="001C43BA" w:rsidP="001C43BA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92085">
        <w:rPr>
          <w:sz w:val="24"/>
          <w:szCs w:val="24"/>
        </w:rPr>
        <w:tab/>
      </w:r>
    </w:p>
    <w:p w:rsidR="001C43BA" w:rsidRPr="00A92085" w:rsidRDefault="001C43BA" w:rsidP="001C43BA">
      <w:pPr>
        <w:tabs>
          <w:tab w:val="left" w:pos="993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085">
        <w:rPr>
          <w:sz w:val="24"/>
          <w:szCs w:val="24"/>
        </w:rPr>
        <w:t>В рамках данной программы на 202</w:t>
      </w:r>
      <w:r w:rsidR="002A5940" w:rsidRPr="00A92085">
        <w:rPr>
          <w:sz w:val="24"/>
          <w:szCs w:val="24"/>
        </w:rPr>
        <w:t>2</w:t>
      </w:r>
      <w:r w:rsidRPr="00A92085">
        <w:rPr>
          <w:sz w:val="24"/>
          <w:szCs w:val="24"/>
        </w:rPr>
        <w:t xml:space="preserve"> год  запланированы </w:t>
      </w:r>
      <w:r w:rsidR="0024232C">
        <w:rPr>
          <w:sz w:val="24"/>
          <w:szCs w:val="24"/>
        </w:rPr>
        <w:t xml:space="preserve">и выполнены </w:t>
      </w:r>
      <w:r w:rsidRPr="00A92085">
        <w:rPr>
          <w:sz w:val="24"/>
          <w:szCs w:val="24"/>
        </w:rPr>
        <w:t>следующие мероприятия:</w:t>
      </w:r>
    </w:p>
    <w:tbl>
      <w:tblPr>
        <w:tblpPr w:leftFromText="180" w:rightFromText="180" w:vertAnchor="text" w:horzAnchor="margin" w:tblpXSpec="center" w:tblpY="321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37"/>
        <w:gridCol w:w="1276"/>
        <w:gridCol w:w="1843"/>
      </w:tblGrid>
      <w:tr w:rsidR="001C43BA" w:rsidRPr="00A92085" w:rsidTr="00A02B0F">
        <w:trPr>
          <w:cantSplit/>
          <w:trHeight w:val="18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 xml:space="preserve">N  </w:t>
            </w:r>
            <w:r w:rsidRPr="00A92085">
              <w:rPr>
                <w:sz w:val="24"/>
                <w:szCs w:val="24"/>
              </w:rPr>
              <w:br/>
            </w:r>
            <w:proofErr w:type="gramStart"/>
            <w:r w:rsidRPr="00A92085">
              <w:rPr>
                <w:sz w:val="24"/>
                <w:szCs w:val="24"/>
              </w:rPr>
              <w:t>п</w:t>
            </w:r>
            <w:proofErr w:type="gramEnd"/>
            <w:r w:rsidRPr="00A92085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 xml:space="preserve">Объем финансирования (местный бюджет), </w:t>
            </w:r>
          </w:p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руб.</w:t>
            </w:r>
          </w:p>
          <w:p w:rsidR="001C43BA" w:rsidRPr="00A92085" w:rsidRDefault="001C43BA" w:rsidP="008149E2">
            <w:pPr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43BA" w:rsidRPr="00A92085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 xml:space="preserve">Объем     </w:t>
            </w:r>
            <w:r w:rsidRPr="00A92085">
              <w:rPr>
                <w:rFonts w:eastAsia="SimSun"/>
                <w:sz w:val="24"/>
                <w:szCs w:val="24"/>
                <w:lang w:eastAsia="zh-CN"/>
              </w:rPr>
              <w:br/>
              <w:t>финансирования (местный бюджет), руб.</w:t>
            </w:r>
          </w:p>
          <w:p w:rsidR="001C43BA" w:rsidRPr="00A92085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 xml:space="preserve">ФАКТ </w:t>
            </w:r>
          </w:p>
        </w:tc>
      </w:tr>
      <w:tr w:rsidR="001C43BA" w:rsidRPr="00A92085" w:rsidTr="00A02B0F">
        <w:trPr>
          <w:cantSplit/>
          <w:trHeight w:val="23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3BA" w:rsidRPr="00A92085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3BA" w:rsidRPr="00A92085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43BA" w:rsidRPr="00A92085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3BA" w:rsidRPr="00A92085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</w:tr>
      <w:tr w:rsidR="001C43BA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A92085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A92085" w:rsidRDefault="001C43BA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 xml:space="preserve">Капитальный и текущий ремонт наружных и внутренних </w:t>
            </w:r>
            <w:r w:rsidR="008B6DE4" w:rsidRPr="00A92085">
              <w:rPr>
                <w:rFonts w:eastAsia="SimSun"/>
                <w:b/>
                <w:sz w:val="24"/>
                <w:szCs w:val="24"/>
                <w:lang w:eastAsia="zh-CN"/>
              </w:rPr>
              <w:t>инженерных сетей и коммуникаций: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A92085" w:rsidRDefault="000B6D61" w:rsidP="0019518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  <w:r w:rsidR="00195181">
              <w:rPr>
                <w:rFonts w:eastAsia="SimSun"/>
                <w:b/>
                <w:sz w:val="24"/>
                <w:szCs w:val="24"/>
                <w:lang w:eastAsia="zh-CN"/>
              </w:rPr>
              <w:t>7 100</w:t>
            </w:r>
            <w:r w:rsidR="00F213AF" w:rsidRPr="00A92085">
              <w:rPr>
                <w:rFonts w:eastAsia="SimSun"/>
                <w:b/>
                <w:sz w:val="24"/>
                <w:szCs w:val="24"/>
                <w:lang w:eastAsia="zh-CN"/>
              </w:rPr>
              <w:t xml:space="preserve"> 000</w:t>
            </w:r>
            <w:r w:rsidR="001C43BA" w:rsidRPr="00A92085">
              <w:rPr>
                <w:rFonts w:eastAsia="SimSun"/>
                <w:b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A92085" w:rsidRDefault="00CA0A1F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22 280 160,63</w:t>
            </w:r>
          </w:p>
          <w:p w:rsidR="001C43BA" w:rsidRPr="00A92085" w:rsidRDefault="001C43BA" w:rsidP="008149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2A5940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ремонт тепловой сети по ул</w:t>
            </w:r>
            <w:proofErr w:type="gramStart"/>
            <w:r w:rsidRPr="00A92085">
              <w:rPr>
                <w:sz w:val="24"/>
                <w:szCs w:val="24"/>
              </w:rPr>
              <w:t>.П</w:t>
            </w:r>
            <w:proofErr w:type="gramEnd"/>
            <w:r w:rsidRPr="00A92085">
              <w:rPr>
                <w:sz w:val="24"/>
                <w:szCs w:val="24"/>
              </w:rPr>
              <w:t>ушкина д. 38 (ввод в дом), протяженностью 60 метров, без учета трубного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1 061 821,21</w:t>
            </w:r>
          </w:p>
        </w:tc>
      </w:tr>
      <w:tr w:rsidR="002A5940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8B6DE4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р</w:t>
            </w:r>
            <w:r w:rsidR="002A5940" w:rsidRPr="00A92085">
              <w:rPr>
                <w:sz w:val="24"/>
                <w:szCs w:val="24"/>
              </w:rPr>
              <w:t>емонт тепловой сети по ул</w:t>
            </w:r>
            <w:proofErr w:type="gramStart"/>
            <w:r w:rsidR="002A5940" w:rsidRPr="00A92085">
              <w:rPr>
                <w:sz w:val="24"/>
                <w:szCs w:val="24"/>
              </w:rPr>
              <w:t>.П</w:t>
            </w:r>
            <w:proofErr w:type="gramEnd"/>
            <w:r w:rsidR="002A5940" w:rsidRPr="00A92085">
              <w:rPr>
                <w:sz w:val="24"/>
                <w:szCs w:val="24"/>
              </w:rPr>
              <w:t>ушкина д. 21 (ввод в дом), протяженностью 77 метров, без учета трубного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912 502,56</w:t>
            </w:r>
          </w:p>
        </w:tc>
      </w:tr>
      <w:tr w:rsidR="002A5940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8B6DE4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ремонт тепловой сети по ул</w:t>
            </w:r>
            <w:proofErr w:type="gramStart"/>
            <w:r w:rsidRPr="00A92085">
              <w:rPr>
                <w:sz w:val="24"/>
                <w:szCs w:val="24"/>
              </w:rPr>
              <w:t>.Ц</w:t>
            </w:r>
            <w:proofErr w:type="gramEnd"/>
            <w:r w:rsidRPr="00A92085">
              <w:rPr>
                <w:sz w:val="24"/>
                <w:szCs w:val="24"/>
              </w:rPr>
              <w:t>ентральная д. 4 (ввод в дом), протяженностью 160 метров, без учета трубного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2 061 091,75</w:t>
            </w:r>
          </w:p>
        </w:tc>
      </w:tr>
      <w:tr w:rsidR="002A5940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8B6DE4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366C8F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ремонт тепловой сети  от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 д. 6 до ул. Набережная д.1, протяженностью 115 метров, без учета трубного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2A5940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40" w:rsidRPr="00A92085" w:rsidRDefault="00366C8F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2 519 118,89</w:t>
            </w:r>
          </w:p>
        </w:tc>
      </w:tr>
      <w:tr w:rsidR="008B6DE4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tabs>
                <w:tab w:val="left" w:pos="253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ремонт тепловой сети  от ЦК  до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 д.9, протяженностью 44 метра, без учета трубного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502 846,13</w:t>
            </w:r>
          </w:p>
        </w:tc>
      </w:tr>
      <w:tr w:rsidR="008B6DE4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lastRenderedPageBreak/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ремонт тепловой сети  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 -СМУ, протяженностью 602 метра, без учета трубного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Default="008B6DE4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5 978 024,67</w:t>
            </w:r>
          </w:p>
          <w:p w:rsidR="0024232C" w:rsidRPr="00A92085" w:rsidRDefault="0024232C" w:rsidP="000B5881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B5881">
              <w:rPr>
                <w:sz w:val="24"/>
                <w:szCs w:val="24"/>
              </w:rPr>
              <w:t xml:space="preserve">обязательства по оплате </w:t>
            </w:r>
            <w:r w:rsidR="00CA0A1F">
              <w:rPr>
                <w:sz w:val="24"/>
                <w:szCs w:val="24"/>
              </w:rPr>
              <w:t xml:space="preserve">на конец года </w:t>
            </w:r>
            <w:r>
              <w:rPr>
                <w:sz w:val="24"/>
                <w:szCs w:val="24"/>
              </w:rPr>
              <w:t xml:space="preserve"> </w:t>
            </w:r>
            <w:r w:rsidR="00CA0A1F">
              <w:rPr>
                <w:sz w:val="24"/>
                <w:szCs w:val="24"/>
              </w:rPr>
              <w:t>не исполнен</w:t>
            </w:r>
            <w:r w:rsidR="000B5881">
              <w:rPr>
                <w:sz w:val="24"/>
                <w:szCs w:val="24"/>
              </w:rPr>
              <w:t>ы</w:t>
            </w:r>
            <w:r w:rsidR="00CA0A1F">
              <w:rPr>
                <w:sz w:val="24"/>
                <w:szCs w:val="24"/>
              </w:rPr>
              <w:t>)</w:t>
            </w:r>
          </w:p>
        </w:tc>
      </w:tr>
      <w:tr w:rsidR="008B6DE4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ремонт тепловой сети по ул</w:t>
            </w:r>
            <w:proofErr w:type="gramStart"/>
            <w:r w:rsidRPr="00A92085">
              <w:rPr>
                <w:sz w:val="24"/>
                <w:szCs w:val="24"/>
              </w:rPr>
              <w:t>.Н</w:t>
            </w:r>
            <w:proofErr w:type="gramEnd"/>
            <w:r w:rsidRPr="00A92085">
              <w:rPr>
                <w:sz w:val="24"/>
                <w:szCs w:val="24"/>
              </w:rPr>
              <w:t>абережная д. 6 кв. 2 (ввод в дом), протяженностью 28 метров, без учета трубного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354 057,81</w:t>
            </w:r>
          </w:p>
        </w:tc>
      </w:tr>
      <w:tr w:rsidR="008B6DE4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ремонт БМК (замена котлов)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5 596 141,68</w:t>
            </w:r>
          </w:p>
        </w:tc>
      </w:tr>
      <w:tr w:rsidR="008B6DE4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 xml:space="preserve">ремонт инженерных сетей МКД по ул. </w:t>
            </w:r>
            <w:proofErr w:type="gramStart"/>
            <w:r w:rsidRPr="00A92085">
              <w:rPr>
                <w:sz w:val="24"/>
                <w:szCs w:val="24"/>
              </w:rPr>
              <w:t>Центральная</w:t>
            </w:r>
            <w:proofErr w:type="gramEnd"/>
            <w:r w:rsidRPr="00A92085">
              <w:rPr>
                <w:sz w:val="24"/>
                <w:szCs w:val="24"/>
              </w:rPr>
              <w:t xml:space="preserve">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4 772 924,98</w:t>
            </w:r>
          </w:p>
        </w:tc>
      </w:tr>
      <w:tr w:rsidR="008B6DE4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ремонт системы отопления и водоснабжения МКД по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2 003 682,48</w:t>
            </w:r>
          </w:p>
        </w:tc>
      </w:tr>
      <w:tr w:rsidR="008B6DE4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ремонт системы холодного и горячего водоснабжения МКД по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373 796,62</w:t>
            </w:r>
          </w:p>
        </w:tc>
      </w:tr>
      <w:tr w:rsidR="008B6DE4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tabs>
                <w:tab w:val="left" w:pos="253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ремонт системы отопления и водоснабжения МКД по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1 538 863,92</w:t>
            </w:r>
          </w:p>
        </w:tc>
      </w:tr>
      <w:tr w:rsidR="00C579B7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7" w:rsidRPr="00A92085" w:rsidRDefault="00C579B7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7" w:rsidRPr="00A92085" w:rsidRDefault="00C579B7" w:rsidP="008B6DE4">
            <w:pPr>
              <w:tabs>
                <w:tab w:val="left" w:pos="253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Устройство канализационного бетонного колодца д. №22 по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7" w:rsidRPr="00A92085" w:rsidRDefault="00C579B7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7" w:rsidRPr="00A92085" w:rsidRDefault="00C579B7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348 059,14</w:t>
            </w:r>
          </w:p>
        </w:tc>
      </w:tr>
      <w:tr w:rsidR="00C579B7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7" w:rsidRPr="00A92085" w:rsidRDefault="00C579B7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7" w:rsidRPr="00A92085" w:rsidRDefault="00C579B7" w:rsidP="008B6DE4">
            <w:pPr>
              <w:tabs>
                <w:tab w:val="left" w:pos="253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ремонт системы канализации МКД по ул</w:t>
            </w:r>
            <w:proofErr w:type="gramStart"/>
            <w:r w:rsidRPr="00A92085">
              <w:rPr>
                <w:sz w:val="24"/>
                <w:szCs w:val="24"/>
              </w:rPr>
              <w:t>.З</w:t>
            </w:r>
            <w:proofErr w:type="gramEnd"/>
            <w:r w:rsidRPr="00A92085">
              <w:rPr>
                <w:sz w:val="24"/>
                <w:szCs w:val="24"/>
              </w:rPr>
              <w:t>аречная д.17»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7" w:rsidRPr="00A92085" w:rsidRDefault="00C579B7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7" w:rsidRPr="00A92085" w:rsidRDefault="00C579B7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153 226,93</w:t>
            </w:r>
          </w:p>
        </w:tc>
      </w:tr>
      <w:tr w:rsidR="00727759" w:rsidRPr="00A92085" w:rsidTr="00A02B0F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9" w:rsidRPr="00A92085" w:rsidRDefault="00727759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9" w:rsidRPr="00A92085" w:rsidRDefault="008A3F69" w:rsidP="002E55BF">
            <w:pPr>
              <w:tabs>
                <w:tab w:val="left" w:pos="253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 xml:space="preserve">Ремонт канализации в муниципальном жилом доме по ул. </w:t>
            </w:r>
            <w:r w:rsidR="00A213BC" w:rsidRPr="00A92085">
              <w:rPr>
                <w:sz w:val="24"/>
                <w:szCs w:val="24"/>
              </w:rPr>
              <w:t>Набережная д. 2 кв. 1</w:t>
            </w:r>
            <w:r w:rsidRPr="00A920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9" w:rsidRPr="00A92085" w:rsidRDefault="00727759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9" w:rsidRPr="00A92085" w:rsidRDefault="00D90BCA" w:rsidP="008B6DE4">
            <w:pPr>
              <w:autoSpaceDE w:val="0"/>
              <w:autoSpaceDN w:val="0"/>
              <w:adjustRightInd w:val="0"/>
              <w:ind w:left="-7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82026,53</w:t>
            </w:r>
          </w:p>
        </w:tc>
      </w:tr>
      <w:tr w:rsidR="008B6DE4" w:rsidRPr="00A92085" w:rsidTr="00A02B0F">
        <w:trPr>
          <w:cantSplit/>
          <w:trHeight w:val="5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F6142">
            <w:pPr>
              <w:autoSpaceDE w:val="0"/>
              <w:autoSpaceDN w:val="0"/>
              <w:adjustRightInd w:val="0"/>
              <w:jc w:val="left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>Приобретение оборудования на блочно-модульную котельн</w:t>
            </w:r>
            <w:r w:rsidR="008F6142" w:rsidRPr="00A92085">
              <w:rPr>
                <w:rFonts w:eastAsia="SimSun"/>
                <w:b/>
                <w:sz w:val="24"/>
                <w:szCs w:val="24"/>
                <w:lang w:eastAsia="zh-CN"/>
              </w:rPr>
              <w:t>ую: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960A90" w:rsidP="00960A90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4 100 000</w:t>
            </w:r>
            <w:r w:rsidR="008B6DE4" w:rsidRPr="00A92085">
              <w:rPr>
                <w:rFonts w:eastAsia="SimSun"/>
                <w:b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F213AF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>4 653 480,60</w:t>
            </w:r>
          </w:p>
        </w:tc>
      </w:tr>
      <w:tr w:rsidR="008B6DE4" w:rsidRPr="00A92085" w:rsidTr="00A02B0F">
        <w:trPr>
          <w:cantSplit/>
          <w:trHeight w:val="6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EE3B97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поставк</w:t>
            </w:r>
            <w:r w:rsidR="00EE3B97" w:rsidRPr="00A92085">
              <w:rPr>
                <w:sz w:val="24"/>
                <w:szCs w:val="24"/>
              </w:rPr>
              <w:t>а</w:t>
            </w:r>
            <w:r w:rsidRPr="00A92085">
              <w:rPr>
                <w:sz w:val="24"/>
                <w:szCs w:val="24"/>
              </w:rPr>
              <w:t xml:space="preserve"> комплекта уплотнений  на теплообменник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107 781,70</w:t>
            </w:r>
          </w:p>
        </w:tc>
      </w:tr>
      <w:tr w:rsidR="008B6DE4" w:rsidRPr="00A92085" w:rsidTr="00A02B0F">
        <w:trPr>
          <w:cantSplit/>
          <w:trHeight w:val="5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EE3B97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поставк</w:t>
            </w:r>
            <w:r w:rsidR="00EE3B97" w:rsidRPr="00A92085">
              <w:rPr>
                <w:sz w:val="24"/>
                <w:szCs w:val="24"/>
              </w:rPr>
              <w:t>а</w:t>
            </w:r>
            <w:r w:rsidRPr="00A92085">
              <w:rPr>
                <w:sz w:val="24"/>
                <w:szCs w:val="24"/>
              </w:rPr>
              <w:t xml:space="preserve"> рабочего колеса и улитки дымососа ДН-10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sz w:val="24"/>
                <w:szCs w:val="24"/>
              </w:rPr>
              <w:t>200 000,00</w:t>
            </w:r>
          </w:p>
        </w:tc>
      </w:tr>
      <w:tr w:rsidR="008B6DE4" w:rsidRPr="00A92085" w:rsidTr="00A02B0F">
        <w:trPr>
          <w:cantSplit/>
          <w:trHeight w:val="7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EE3B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поставк</w:t>
            </w:r>
            <w:r w:rsidR="00EE3B97" w:rsidRPr="00A92085">
              <w:rPr>
                <w:sz w:val="24"/>
                <w:szCs w:val="24"/>
              </w:rPr>
              <w:t>а</w:t>
            </w:r>
            <w:r w:rsidRPr="00A92085">
              <w:rPr>
                <w:sz w:val="24"/>
                <w:szCs w:val="24"/>
              </w:rPr>
              <w:t xml:space="preserve"> котла стального водогрейного и щита (шкафа)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2 629 368,00</w:t>
            </w:r>
          </w:p>
        </w:tc>
      </w:tr>
      <w:tr w:rsidR="008B6DE4" w:rsidRPr="00A92085" w:rsidTr="00A02B0F">
        <w:trPr>
          <w:cantSplit/>
          <w:trHeight w:val="3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EE3B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поставк</w:t>
            </w:r>
            <w:r w:rsidR="00EE3B97" w:rsidRPr="00A92085">
              <w:rPr>
                <w:sz w:val="24"/>
                <w:szCs w:val="24"/>
              </w:rPr>
              <w:t>а</w:t>
            </w:r>
            <w:r w:rsidRPr="00A92085">
              <w:rPr>
                <w:sz w:val="24"/>
                <w:szCs w:val="24"/>
              </w:rPr>
              <w:t xml:space="preserve"> редуктора на планки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120 000,00</w:t>
            </w:r>
          </w:p>
        </w:tc>
      </w:tr>
      <w:tr w:rsidR="008B6DE4" w:rsidRPr="00A92085" w:rsidTr="00A02B0F">
        <w:trPr>
          <w:cantSplit/>
          <w:trHeight w:val="4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EE3B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поставк</w:t>
            </w:r>
            <w:r w:rsidR="00EE3B97" w:rsidRPr="00A92085">
              <w:rPr>
                <w:sz w:val="24"/>
                <w:szCs w:val="24"/>
              </w:rPr>
              <w:t>а</w:t>
            </w:r>
            <w:r w:rsidRPr="00A92085">
              <w:rPr>
                <w:sz w:val="24"/>
                <w:szCs w:val="24"/>
              </w:rPr>
              <w:t xml:space="preserve"> редуктора на скипы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50 000,00</w:t>
            </w:r>
          </w:p>
        </w:tc>
      </w:tr>
      <w:tr w:rsidR="008B6DE4" w:rsidRPr="00A92085" w:rsidTr="00A02B0F">
        <w:trPr>
          <w:cantSplit/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E3B97" w:rsidP="008B6DE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поставка</w:t>
            </w:r>
            <w:r w:rsidR="008B6DE4" w:rsidRPr="00A92085">
              <w:rPr>
                <w:sz w:val="24"/>
                <w:szCs w:val="24"/>
              </w:rPr>
              <w:t xml:space="preserve"> золоуловителей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421 625,75</w:t>
            </w:r>
          </w:p>
        </w:tc>
      </w:tr>
      <w:tr w:rsidR="008B6DE4" w:rsidRPr="00A92085" w:rsidTr="00A02B0F">
        <w:trPr>
          <w:cantSplit/>
          <w:trHeight w:val="4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EE3B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поставк</w:t>
            </w:r>
            <w:r w:rsidR="00EE3B97" w:rsidRPr="00A92085">
              <w:rPr>
                <w:sz w:val="24"/>
                <w:szCs w:val="24"/>
              </w:rPr>
              <w:t>а</w:t>
            </w:r>
            <w:r w:rsidRPr="00A92085">
              <w:rPr>
                <w:sz w:val="24"/>
                <w:szCs w:val="24"/>
              </w:rPr>
              <w:t xml:space="preserve"> цепи и скребков транспортера ШЗУ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436 979,29</w:t>
            </w:r>
          </w:p>
        </w:tc>
      </w:tr>
      <w:tr w:rsidR="008B6DE4" w:rsidRPr="00A92085" w:rsidTr="00A02B0F">
        <w:trPr>
          <w:cantSplit/>
          <w:trHeight w:val="2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EE3B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поставк</w:t>
            </w:r>
            <w:r w:rsidR="00EE3B97" w:rsidRPr="00A92085">
              <w:rPr>
                <w:sz w:val="24"/>
                <w:szCs w:val="24"/>
              </w:rPr>
              <w:t>а</w:t>
            </w:r>
            <w:r w:rsidRPr="00A92085">
              <w:rPr>
                <w:sz w:val="24"/>
                <w:szCs w:val="24"/>
              </w:rPr>
              <w:t xml:space="preserve"> насоса Д320-50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407 509,86</w:t>
            </w:r>
          </w:p>
        </w:tc>
      </w:tr>
      <w:tr w:rsidR="008B6DE4" w:rsidRPr="00A92085" w:rsidTr="00A02B0F">
        <w:trPr>
          <w:cantSplit/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E3B97" w:rsidP="00EE3B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поставка н</w:t>
            </w:r>
            <w:r w:rsidR="008B6DE4" w:rsidRPr="00A92085">
              <w:rPr>
                <w:sz w:val="24"/>
                <w:szCs w:val="24"/>
              </w:rPr>
              <w:t>асос</w:t>
            </w:r>
            <w:r w:rsidRPr="00A92085">
              <w:rPr>
                <w:sz w:val="24"/>
                <w:szCs w:val="24"/>
              </w:rPr>
              <w:t>а</w:t>
            </w:r>
            <w:r w:rsidR="008B6DE4" w:rsidRPr="00A92085">
              <w:rPr>
                <w:sz w:val="24"/>
                <w:szCs w:val="24"/>
              </w:rPr>
              <w:t xml:space="preserve"> с сухим ротором </w:t>
            </w:r>
            <w:proofErr w:type="gramStart"/>
            <w:r w:rsidR="008B6DE4" w:rsidRPr="00A92085">
              <w:rPr>
                <w:sz w:val="24"/>
                <w:szCs w:val="24"/>
              </w:rPr>
              <w:t>стандартный</w:t>
            </w:r>
            <w:proofErr w:type="gramEnd"/>
            <w:r w:rsidR="008B6DE4" w:rsidRPr="00A92085">
              <w:rPr>
                <w:sz w:val="24"/>
                <w:szCs w:val="24"/>
              </w:rPr>
              <w:t xml:space="preserve"> одинарный </w:t>
            </w:r>
            <w:r w:rsidR="008B6DE4" w:rsidRPr="00A92085">
              <w:rPr>
                <w:sz w:val="24"/>
                <w:szCs w:val="24"/>
                <w:lang w:val="en-US"/>
              </w:rPr>
              <w:t>IL</w:t>
            </w:r>
            <w:r w:rsidR="008B6DE4" w:rsidRPr="00A92085">
              <w:rPr>
                <w:sz w:val="24"/>
                <w:szCs w:val="24"/>
              </w:rPr>
              <w:t>40/200-7.5/2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239</w:t>
            </w:r>
            <w:r w:rsidR="00B06E68" w:rsidRPr="00A92085">
              <w:rPr>
                <w:sz w:val="24"/>
                <w:szCs w:val="24"/>
              </w:rPr>
              <w:t xml:space="preserve"> </w:t>
            </w:r>
            <w:r w:rsidRPr="00A92085">
              <w:rPr>
                <w:sz w:val="24"/>
                <w:szCs w:val="24"/>
              </w:rPr>
              <w:t>266,00</w:t>
            </w:r>
          </w:p>
        </w:tc>
      </w:tr>
      <w:tr w:rsidR="008B6DE4" w:rsidRPr="00A92085" w:rsidTr="00A02B0F">
        <w:trPr>
          <w:cantSplit/>
          <w:trHeight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F6142" w:rsidP="008B6DE4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sz w:val="24"/>
                <w:szCs w:val="24"/>
                <w:lang w:eastAsia="zh-CN"/>
              </w:rPr>
              <w:t>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EE3B97" w:rsidP="00EE3B9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US"/>
              </w:rPr>
            </w:pPr>
            <w:r w:rsidRPr="00A92085">
              <w:rPr>
                <w:sz w:val="24"/>
                <w:szCs w:val="24"/>
              </w:rPr>
              <w:t>поставка н</w:t>
            </w:r>
            <w:r w:rsidR="008B6DE4" w:rsidRPr="00A92085">
              <w:rPr>
                <w:sz w:val="24"/>
                <w:szCs w:val="24"/>
              </w:rPr>
              <w:t>асос</w:t>
            </w:r>
            <w:r w:rsidRPr="00A92085">
              <w:rPr>
                <w:sz w:val="24"/>
                <w:szCs w:val="24"/>
              </w:rPr>
              <w:t>а</w:t>
            </w:r>
            <w:r w:rsidR="008B6DE4" w:rsidRPr="00A92085">
              <w:rPr>
                <w:sz w:val="24"/>
                <w:szCs w:val="24"/>
              </w:rPr>
              <w:t xml:space="preserve"> </w:t>
            </w:r>
            <w:r w:rsidR="008B6DE4" w:rsidRPr="00A92085">
              <w:rPr>
                <w:sz w:val="24"/>
                <w:szCs w:val="24"/>
                <w:lang w:val="en-US"/>
              </w:rPr>
              <w:t>WJ 203 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085">
              <w:rPr>
                <w:sz w:val="24"/>
                <w:szCs w:val="24"/>
              </w:rPr>
              <w:t>40</w:t>
            </w:r>
            <w:r w:rsidR="00BE36CA" w:rsidRPr="00A92085">
              <w:rPr>
                <w:sz w:val="24"/>
                <w:szCs w:val="24"/>
              </w:rPr>
              <w:t xml:space="preserve"> </w:t>
            </w:r>
            <w:r w:rsidRPr="00A92085">
              <w:rPr>
                <w:sz w:val="24"/>
                <w:szCs w:val="24"/>
              </w:rPr>
              <w:t>950,00</w:t>
            </w:r>
          </w:p>
        </w:tc>
      </w:tr>
      <w:tr w:rsidR="008B6DE4" w:rsidRPr="00A92085" w:rsidTr="00A02B0F">
        <w:trPr>
          <w:cantSplit/>
          <w:trHeight w:val="4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8B6DE4" w:rsidP="008B6DE4">
            <w:pPr>
              <w:autoSpaceDE w:val="0"/>
              <w:autoSpaceDN w:val="0"/>
              <w:adjustRightInd w:val="0"/>
              <w:jc w:val="left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A92085">
              <w:rPr>
                <w:rFonts w:eastAsia="SimSun"/>
                <w:b/>
                <w:sz w:val="24"/>
                <w:szCs w:val="24"/>
                <w:lang w:eastAsia="zh-CN"/>
              </w:rPr>
              <w:t xml:space="preserve">Итого </w:t>
            </w:r>
            <w:r w:rsidR="008F6142" w:rsidRPr="00A92085">
              <w:rPr>
                <w:rFonts w:eastAsia="SimSun"/>
                <w:b/>
                <w:sz w:val="24"/>
                <w:szCs w:val="24"/>
                <w:lang w:eastAsia="zh-CN"/>
              </w:rPr>
              <w:t>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6F597B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31</w:t>
            </w:r>
            <w:r w:rsidR="00A82F1D" w:rsidRPr="00A92085">
              <w:rPr>
                <w:rFonts w:eastAsia="SimSun"/>
                <w:b/>
                <w:sz w:val="24"/>
                <w:szCs w:val="24"/>
                <w:lang w:eastAsia="zh-CN"/>
              </w:rPr>
              <w:t> 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4" w:rsidRPr="00A92085" w:rsidRDefault="00CA0A1F" w:rsidP="008B6DE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26 933</w:t>
            </w:r>
            <w:r w:rsidR="00EA773C">
              <w:rPr>
                <w:rFonts w:eastAsia="SimSu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641</w:t>
            </w:r>
            <w:r w:rsidR="00EA773C">
              <w:rPr>
                <w:rFonts w:eastAsia="SimSu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23</w:t>
            </w:r>
          </w:p>
        </w:tc>
      </w:tr>
    </w:tbl>
    <w:p w:rsidR="00A16018" w:rsidRPr="00A92085" w:rsidRDefault="00A16018" w:rsidP="001C43BA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249DC" w:rsidRPr="00A92085" w:rsidRDefault="000745BA" w:rsidP="001C43BA">
      <w:pPr>
        <w:ind w:firstLine="709"/>
        <w:jc w:val="both"/>
        <w:rPr>
          <w:bCs/>
          <w:kern w:val="28"/>
          <w:sz w:val="24"/>
          <w:szCs w:val="24"/>
        </w:rPr>
      </w:pPr>
      <w:r w:rsidRPr="00A92085">
        <w:rPr>
          <w:bCs/>
          <w:kern w:val="28"/>
          <w:sz w:val="24"/>
          <w:szCs w:val="24"/>
        </w:rPr>
        <w:t>Источник финансирования мероприятий программы в 2022 год</w:t>
      </w:r>
      <w:r w:rsidR="00040B3F" w:rsidRPr="00A92085">
        <w:rPr>
          <w:bCs/>
          <w:kern w:val="28"/>
          <w:sz w:val="24"/>
          <w:szCs w:val="24"/>
        </w:rPr>
        <w:t>у</w:t>
      </w:r>
      <w:r w:rsidRPr="00A92085">
        <w:rPr>
          <w:bCs/>
          <w:kern w:val="28"/>
          <w:sz w:val="24"/>
          <w:szCs w:val="24"/>
        </w:rPr>
        <w:t xml:space="preserve"> – местный бюджет</w:t>
      </w:r>
      <w:r w:rsidR="00D11947" w:rsidRPr="00A92085">
        <w:rPr>
          <w:bCs/>
          <w:kern w:val="28"/>
          <w:sz w:val="24"/>
          <w:szCs w:val="24"/>
        </w:rPr>
        <w:t>.</w:t>
      </w:r>
      <w:r w:rsidRPr="00A92085">
        <w:rPr>
          <w:bCs/>
          <w:kern w:val="28"/>
          <w:sz w:val="24"/>
          <w:szCs w:val="24"/>
        </w:rPr>
        <w:t xml:space="preserve"> </w:t>
      </w:r>
    </w:p>
    <w:p w:rsidR="000745BA" w:rsidRPr="00A92085" w:rsidRDefault="000745BA">
      <w:pPr>
        <w:ind w:firstLine="709"/>
        <w:jc w:val="both"/>
        <w:rPr>
          <w:bCs/>
          <w:kern w:val="28"/>
          <w:sz w:val="24"/>
          <w:szCs w:val="24"/>
        </w:rPr>
      </w:pPr>
    </w:p>
    <w:sectPr w:rsidR="000745BA" w:rsidRPr="00A92085" w:rsidSect="00A9208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899"/>
    <w:multiLevelType w:val="hybridMultilevel"/>
    <w:tmpl w:val="5384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310E10"/>
    <w:multiLevelType w:val="hybridMultilevel"/>
    <w:tmpl w:val="74A2F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7C3EFF"/>
    <w:multiLevelType w:val="hybridMultilevel"/>
    <w:tmpl w:val="E42893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39A67AC"/>
    <w:multiLevelType w:val="hybridMultilevel"/>
    <w:tmpl w:val="6B262424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4037BC"/>
    <w:multiLevelType w:val="hybridMultilevel"/>
    <w:tmpl w:val="B71E9C60"/>
    <w:lvl w:ilvl="0" w:tplc="BCFC8EAA">
      <w:start w:val="1"/>
      <w:numFmt w:val="decimal"/>
      <w:lvlText w:val="%1."/>
      <w:lvlJc w:val="left"/>
      <w:pPr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BA"/>
    <w:rsid w:val="00040B3F"/>
    <w:rsid w:val="000745BA"/>
    <w:rsid w:val="000B5881"/>
    <w:rsid w:val="000B6D61"/>
    <w:rsid w:val="000D2932"/>
    <w:rsid w:val="00120218"/>
    <w:rsid w:val="00131140"/>
    <w:rsid w:val="00142D03"/>
    <w:rsid w:val="001829E7"/>
    <w:rsid w:val="00195181"/>
    <w:rsid w:val="001C43BA"/>
    <w:rsid w:val="0024232C"/>
    <w:rsid w:val="002A5940"/>
    <w:rsid w:val="002E55BF"/>
    <w:rsid w:val="0032130A"/>
    <w:rsid w:val="003477E3"/>
    <w:rsid w:val="00366C8F"/>
    <w:rsid w:val="00426779"/>
    <w:rsid w:val="00437576"/>
    <w:rsid w:val="00515BB3"/>
    <w:rsid w:val="005249DC"/>
    <w:rsid w:val="00565957"/>
    <w:rsid w:val="005B486B"/>
    <w:rsid w:val="00607971"/>
    <w:rsid w:val="006E5576"/>
    <w:rsid w:val="006F597B"/>
    <w:rsid w:val="00715E9B"/>
    <w:rsid w:val="00727759"/>
    <w:rsid w:val="00772C88"/>
    <w:rsid w:val="00800044"/>
    <w:rsid w:val="00806F85"/>
    <w:rsid w:val="00816BE8"/>
    <w:rsid w:val="0085772D"/>
    <w:rsid w:val="00876DBA"/>
    <w:rsid w:val="008A3F69"/>
    <w:rsid w:val="008B6DE4"/>
    <w:rsid w:val="008F6142"/>
    <w:rsid w:val="00960A90"/>
    <w:rsid w:val="009813E1"/>
    <w:rsid w:val="00990BBB"/>
    <w:rsid w:val="00A02B0F"/>
    <w:rsid w:val="00A16018"/>
    <w:rsid w:val="00A213BC"/>
    <w:rsid w:val="00A82F1D"/>
    <w:rsid w:val="00A914B9"/>
    <w:rsid w:val="00A92085"/>
    <w:rsid w:val="00A95942"/>
    <w:rsid w:val="00B06E68"/>
    <w:rsid w:val="00B563D7"/>
    <w:rsid w:val="00B75523"/>
    <w:rsid w:val="00BB4F5C"/>
    <w:rsid w:val="00BD3744"/>
    <w:rsid w:val="00BD46EF"/>
    <w:rsid w:val="00BE36CA"/>
    <w:rsid w:val="00BE5621"/>
    <w:rsid w:val="00BF5830"/>
    <w:rsid w:val="00C10F5B"/>
    <w:rsid w:val="00C579B7"/>
    <w:rsid w:val="00C65930"/>
    <w:rsid w:val="00CA0A1F"/>
    <w:rsid w:val="00D11947"/>
    <w:rsid w:val="00D15CCB"/>
    <w:rsid w:val="00D90BCA"/>
    <w:rsid w:val="00E03B3B"/>
    <w:rsid w:val="00E1339F"/>
    <w:rsid w:val="00E753D1"/>
    <w:rsid w:val="00EA773C"/>
    <w:rsid w:val="00EE3B97"/>
    <w:rsid w:val="00F213AF"/>
    <w:rsid w:val="00F8578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A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C43B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4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A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C43B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4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Ольга</cp:lastModifiedBy>
  <cp:revision>2</cp:revision>
  <cp:lastPrinted>2023-03-02T08:42:00Z</cp:lastPrinted>
  <dcterms:created xsi:type="dcterms:W3CDTF">2023-03-02T08:46:00Z</dcterms:created>
  <dcterms:modified xsi:type="dcterms:W3CDTF">2023-03-02T08:46:00Z</dcterms:modified>
</cp:coreProperties>
</file>