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CD" w:rsidRDefault="004041CD" w:rsidP="004041CD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041CD" w:rsidRPr="00407E51" w:rsidRDefault="004041CD" w:rsidP="00407E51">
      <w:pPr>
        <w:pStyle w:val="a3"/>
        <w:jc w:val="center"/>
        <w:rPr>
          <w:b/>
        </w:rPr>
      </w:pPr>
    </w:p>
    <w:p w:rsidR="004041CD" w:rsidRPr="00407E51" w:rsidRDefault="004041CD" w:rsidP="00407E51">
      <w:pPr>
        <w:pStyle w:val="a3"/>
        <w:jc w:val="center"/>
        <w:rPr>
          <w:b/>
        </w:rPr>
      </w:pPr>
      <w:r w:rsidRPr="00407E51">
        <w:rPr>
          <w:b/>
        </w:rPr>
        <w:t>РОССИЙСКАЯ ФЕДЕРАЦИЯ</w:t>
      </w:r>
    </w:p>
    <w:p w:rsidR="004041CD" w:rsidRPr="00407E51" w:rsidRDefault="004041CD" w:rsidP="00407E51">
      <w:pPr>
        <w:pStyle w:val="a3"/>
        <w:jc w:val="center"/>
        <w:rPr>
          <w:b/>
        </w:rPr>
      </w:pPr>
      <w:r w:rsidRPr="00407E51">
        <w:rPr>
          <w:b/>
        </w:rPr>
        <w:t>ИРКУТСКАЯ ОБЛАСТЬ БОДАЙБИНСКИЙ РАЙОН</w:t>
      </w:r>
    </w:p>
    <w:p w:rsidR="004041CD" w:rsidRPr="00407E51" w:rsidRDefault="004041CD" w:rsidP="00407E51">
      <w:pPr>
        <w:pStyle w:val="a3"/>
        <w:jc w:val="center"/>
        <w:rPr>
          <w:b/>
        </w:rPr>
      </w:pPr>
      <w:r w:rsidRPr="00407E51">
        <w:rPr>
          <w:b/>
        </w:rPr>
        <w:t>ДУМА КРОПОТКИНСКОГО ГОРОДСКОГО ПОСЕЛЕНИЯ</w:t>
      </w:r>
    </w:p>
    <w:p w:rsidR="004041CD" w:rsidRPr="00407E51" w:rsidRDefault="004041CD" w:rsidP="00407E51">
      <w:pPr>
        <w:pStyle w:val="a3"/>
        <w:jc w:val="center"/>
        <w:rPr>
          <w:b/>
        </w:rPr>
      </w:pPr>
    </w:p>
    <w:p w:rsidR="004041CD" w:rsidRPr="00EB75AF" w:rsidRDefault="004041CD" w:rsidP="004041CD">
      <w:pPr>
        <w:jc w:val="center"/>
        <w:outlineLvl w:val="0"/>
        <w:rPr>
          <w:b/>
          <w:szCs w:val="28"/>
        </w:rPr>
      </w:pPr>
      <w:r w:rsidRPr="00EB75AF">
        <w:rPr>
          <w:b/>
          <w:szCs w:val="28"/>
        </w:rPr>
        <w:t>РЕШЕНИЕ</w:t>
      </w:r>
    </w:p>
    <w:p w:rsidR="004041CD" w:rsidRPr="00EB75AF" w:rsidRDefault="004041CD" w:rsidP="004041CD">
      <w:pPr>
        <w:rPr>
          <w:sz w:val="22"/>
        </w:rPr>
      </w:pPr>
    </w:p>
    <w:p w:rsidR="004041CD" w:rsidRDefault="004041CD" w:rsidP="004041CD">
      <w:pPr>
        <w:jc w:val="center"/>
        <w:outlineLvl w:val="0"/>
      </w:pPr>
      <w:r>
        <w:t>п. К</w:t>
      </w:r>
      <w:r w:rsidR="00A15CB4">
        <w:t>ропоткин</w:t>
      </w:r>
    </w:p>
    <w:p w:rsidR="004041CD" w:rsidRDefault="004041CD" w:rsidP="004041CD"/>
    <w:p w:rsidR="004041CD" w:rsidRDefault="004041CD" w:rsidP="004041CD">
      <w:r>
        <w:t>от  ____________</w:t>
      </w:r>
      <w:proofErr w:type="gramStart"/>
      <w:r>
        <w:t>г</w:t>
      </w:r>
      <w:proofErr w:type="gramEnd"/>
      <w:r>
        <w:t xml:space="preserve">                                                                                   № _____</w:t>
      </w:r>
    </w:p>
    <w:p w:rsidR="004041CD" w:rsidRDefault="004041CD" w:rsidP="004041CD"/>
    <w:p w:rsidR="004041CD" w:rsidRDefault="004041CD" w:rsidP="004041CD">
      <w:pPr>
        <w:rPr>
          <w:sz w:val="20"/>
          <w:szCs w:val="20"/>
        </w:rPr>
      </w:pPr>
    </w:p>
    <w:p w:rsidR="002F67D5" w:rsidRDefault="004041CD" w:rsidP="004041CD">
      <w:pPr>
        <w:pStyle w:val="a3"/>
        <w:ind w:firstLine="0"/>
      </w:pPr>
      <w:r>
        <w:t>«О</w:t>
      </w:r>
      <w:r w:rsidR="002F67D5">
        <w:t xml:space="preserve"> внесении дополнений в решение Думы </w:t>
      </w:r>
    </w:p>
    <w:p w:rsidR="002F67D5" w:rsidRDefault="002F67D5" w:rsidP="004041CD">
      <w:pPr>
        <w:pStyle w:val="a3"/>
        <w:ind w:firstLine="0"/>
      </w:pPr>
      <w:r>
        <w:t>Кропоткинск</w:t>
      </w:r>
      <w:bookmarkStart w:id="0" w:name="_GoBack"/>
      <w:bookmarkEnd w:id="0"/>
      <w:r>
        <w:t xml:space="preserve">ого городского поселения от 24.01.2019 г. </w:t>
      </w:r>
    </w:p>
    <w:p w:rsidR="004041CD" w:rsidRDefault="002F67D5" w:rsidP="004041CD">
      <w:pPr>
        <w:pStyle w:val="a3"/>
        <w:ind w:firstLine="0"/>
      </w:pPr>
      <w:r>
        <w:t>№5 «О</w:t>
      </w:r>
      <w:r w:rsidR="004041CD">
        <w:t xml:space="preserve">б утверждении Положения о приватизации муниципального </w:t>
      </w:r>
    </w:p>
    <w:p w:rsidR="004041CD" w:rsidRDefault="004041CD" w:rsidP="004041CD">
      <w:pPr>
        <w:pStyle w:val="a3"/>
        <w:ind w:firstLine="0"/>
      </w:pPr>
      <w:r>
        <w:t xml:space="preserve">имущества Кропоткинского муниципального образования»  </w:t>
      </w:r>
    </w:p>
    <w:p w:rsidR="004041CD" w:rsidRDefault="004041CD" w:rsidP="004041CD"/>
    <w:p w:rsidR="004041CD" w:rsidRDefault="004041CD" w:rsidP="004041CD">
      <w:pPr>
        <w:ind w:firstLine="708"/>
        <w:jc w:val="both"/>
      </w:pPr>
      <w:r>
        <w:t xml:space="preserve">В целях приведения муниципальных правовых актов Кропоткинского муниципального образования в соответствие с действующим законодательством Российской Федерации, руководствуясь </w:t>
      </w:r>
      <w:r w:rsidRPr="004041CD">
        <w:rPr>
          <w:rStyle w:val="a4"/>
          <w:rFonts w:cs="Times New Roman CYR"/>
          <w:color w:val="auto"/>
        </w:rPr>
        <w:t>Федеральным законом</w:t>
      </w:r>
      <w:r w:rsidRPr="004041CD">
        <w:t xml:space="preserve"> </w:t>
      </w:r>
      <w:r>
        <w:t>от 6.10.2003 г. № 131-ФЗ "Об общих принципах организации местного самоуправления в Российской Федерации", Уставом Кропоткинского муниципального образования, Дума Кропоткинского городского поселения</w:t>
      </w:r>
    </w:p>
    <w:p w:rsidR="004041CD" w:rsidRDefault="004041CD" w:rsidP="004041CD">
      <w:pPr>
        <w:jc w:val="both"/>
      </w:pPr>
    </w:p>
    <w:p w:rsidR="004041CD" w:rsidRDefault="004041CD" w:rsidP="004041CD">
      <w:pPr>
        <w:jc w:val="both"/>
      </w:pPr>
      <w:r>
        <w:t>РЕШИЛА:</w:t>
      </w:r>
    </w:p>
    <w:p w:rsidR="004041CD" w:rsidRDefault="004041CD" w:rsidP="004041CD">
      <w:pPr>
        <w:jc w:val="both"/>
      </w:pPr>
    </w:p>
    <w:p w:rsidR="002F67D5" w:rsidRDefault="004041CD" w:rsidP="002F67D5">
      <w:pPr>
        <w:pStyle w:val="a3"/>
        <w:ind w:firstLine="708"/>
      </w:pPr>
      <w:r w:rsidRPr="004041CD">
        <w:t>1. </w:t>
      </w:r>
      <w:r w:rsidR="002F67D5">
        <w:t>Внести дополнения в Решение Думы Кропоткинского городского поселения от 24.01.2019 г. №5 «Об утверждении Положения о приватизации муниципального имущества Кропоткинского муниципального образования» дополнив статью 7 пунктом 7.4. следующего содержания:</w:t>
      </w:r>
    </w:p>
    <w:p w:rsidR="002F67D5" w:rsidRDefault="002F67D5" w:rsidP="002F67D5">
      <w:pPr>
        <w:pStyle w:val="a3"/>
        <w:ind w:firstLine="708"/>
      </w:pPr>
    </w:p>
    <w:p w:rsidR="002F67D5" w:rsidRPr="002F67D5" w:rsidRDefault="002F67D5" w:rsidP="002F67D5">
      <w:pPr>
        <w:pStyle w:val="s1"/>
        <w:shd w:val="clear" w:color="auto" w:fill="FFFFFF"/>
        <w:ind w:firstLine="708"/>
        <w:jc w:val="both"/>
        <w:rPr>
          <w:color w:val="000000"/>
        </w:rPr>
      </w:pPr>
      <w:r w:rsidRPr="002F67D5">
        <w:t>«7.4.</w:t>
      </w:r>
      <w:r w:rsidR="00C57DE4">
        <w:t xml:space="preserve"> </w:t>
      </w:r>
      <w:r w:rsidRPr="002F67D5">
        <w:rPr>
          <w:color w:val="000000"/>
        </w:rPr>
        <w:t>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2F67D5" w:rsidRPr="002F67D5" w:rsidRDefault="002F67D5" w:rsidP="002F67D5">
      <w:pPr>
        <w:pStyle w:val="a3"/>
      </w:pPr>
      <w:r w:rsidRPr="002F67D5"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2F67D5" w:rsidRPr="002F67D5" w:rsidRDefault="002F67D5" w:rsidP="002F67D5">
      <w:pPr>
        <w:pStyle w:val="a3"/>
      </w:pPr>
      <w:r w:rsidRPr="002F67D5">
        <w:t>2) наименование такого имущества и иные позволяющие его индивидуализировать сведения (характеристика имущества);</w:t>
      </w:r>
    </w:p>
    <w:p w:rsidR="002F67D5" w:rsidRPr="002F67D5" w:rsidRDefault="002F67D5" w:rsidP="002F67D5">
      <w:pPr>
        <w:pStyle w:val="a3"/>
      </w:pPr>
      <w:r w:rsidRPr="002F67D5">
        <w:t>3) способ приватизации такого имущества;</w:t>
      </w:r>
    </w:p>
    <w:p w:rsidR="002F67D5" w:rsidRPr="002F67D5" w:rsidRDefault="002F67D5" w:rsidP="002F67D5">
      <w:pPr>
        <w:pStyle w:val="a3"/>
      </w:pPr>
      <w:r w:rsidRPr="002F67D5">
        <w:t>4) начальная цена продажи такого имущества;</w:t>
      </w:r>
    </w:p>
    <w:p w:rsidR="002F67D5" w:rsidRPr="002F67D5" w:rsidRDefault="002F67D5" w:rsidP="002F67D5">
      <w:pPr>
        <w:pStyle w:val="a3"/>
      </w:pPr>
      <w:r w:rsidRPr="002F67D5">
        <w:t>5) форма подачи предложений о цене такого имущества;</w:t>
      </w:r>
    </w:p>
    <w:p w:rsidR="002F67D5" w:rsidRPr="002F67D5" w:rsidRDefault="002F67D5" w:rsidP="002F67D5">
      <w:pPr>
        <w:pStyle w:val="a3"/>
      </w:pPr>
      <w:r w:rsidRPr="002F67D5">
        <w:t>6) условия и сроки платежа, необходимые реквизиты счетов;</w:t>
      </w:r>
    </w:p>
    <w:p w:rsidR="002F67D5" w:rsidRPr="002F67D5" w:rsidRDefault="002F67D5" w:rsidP="002F67D5">
      <w:pPr>
        <w:pStyle w:val="a3"/>
      </w:pPr>
      <w:r w:rsidRPr="002F67D5">
        <w:t>7) размер задатка, срок и порядок его внесения, необходимые реквизиты счетов;</w:t>
      </w:r>
    </w:p>
    <w:p w:rsidR="002F67D5" w:rsidRPr="002F67D5" w:rsidRDefault="002F67D5" w:rsidP="002F67D5">
      <w:pPr>
        <w:pStyle w:val="a3"/>
      </w:pPr>
      <w:r w:rsidRPr="002F67D5">
        <w:t>8) порядок, место, даты начала и окончания подачи заявок, предложений;</w:t>
      </w:r>
    </w:p>
    <w:p w:rsidR="002F67D5" w:rsidRPr="002F67D5" w:rsidRDefault="002F67D5" w:rsidP="002F67D5">
      <w:pPr>
        <w:pStyle w:val="a3"/>
      </w:pPr>
      <w:r w:rsidRPr="002F67D5">
        <w:t>9) исчерпывающий перечень представляемых участниками торгов документов и требования к их оформлению;</w:t>
      </w:r>
    </w:p>
    <w:p w:rsidR="002F67D5" w:rsidRPr="002F67D5" w:rsidRDefault="002F67D5" w:rsidP="002F67D5">
      <w:pPr>
        <w:pStyle w:val="a3"/>
      </w:pPr>
      <w:r w:rsidRPr="002F67D5">
        <w:t>10) срок заключения договора купли-продажи такого имущества;</w:t>
      </w:r>
    </w:p>
    <w:p w:rsidR="002F67D5" w:rsidRPr="002F67D5" w:rsidRDefault="002F67D5" w:rsidP="002F67D5">
      <w:pPr>
        <w:pStyle w:val="a3"/>
      </w:pPr>
      <w:r w:rsidRPr="002F67D5">
        <w:t>11) порядок ознакомления покупателей с иной информацией, условиями договора купли-продажи такого имущества;</w:t>
      </w:r>
    </w:p>
    <w:p w:rsidR="002F67D5" w:rsidRPr="002F67D5" w:rsidRDefault="002F67D5" w:rsidP="002F67D5">
      <w:pPr>
        <w:pStyle w:val="a3"/>
      </w:pPr>
      <w:r w:rsidRPr="002F67D5">
        <w:t xml:space="preserve">12) ограничения участия отдельных категорий физических лиц и юридических лиц </w:t>
      </w:r>
      <w:r w:rsidRPr="002F67D5">
        <w:lastRenderedPageBreak/>
        <w:t>в приватизации такого имущества;</w:t>
      </w:r>
    </w:p>
    <w:p w:rsidR="002F67D5" w:rsidRPr="002F67D5" w:rsidRDefault="002F67D5" w:rsidP="002F67D5">
      <w:pPr>
        <w:pStyle w:val="a3"/>
      </w:pPr>
      <w:r w:rsidRPr="002F67D5"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2F67D5" w:rsidRPr="002F67D5" w:rsidRDefault="002F67D5" w:rsidP="002F67D5">
      <w:pPr>
        <w:pStyle w:val="a3"/>
      </w:pPr>
      <w:r w:rsidRPr="002F67D5">
        <w:t>14) место и срок подведения итогов продажи государственного или муниципального имущества;</w:t>
      </w:r>
    </w:p>
    <w:p w:rsidR="002F67D5" w:rsidRPr="002F67D5" w:rsidRDefault="002F67D5" w:rsidP="002F67D5">
      <w:pPr>
        <w:pStyle w:val="a3"/>
      </w:pPr>
      <w:r w:rsidRPr="002F67D5"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2F67D5" w:rsidRPr="002F67D5" w:rsidRDefault="002F67D5" w:rsidP="002F67D5">
      <w:pPr>
        <w:pStyle w:val="a3"/>
        <w:rPr>
          <w:rFonts w:eastAsiaTheme="minorHAnsi"/>
          <w:lang w:eastAsia="en-US"/>
        </w:rPr>
      </w:pPr>
      <w:r w:rsidRPr="002F67D5">
        <w:t xml:space="preserve">16) </w:t>
      </w:r>
      <w:r w:rsidRPr="002F67D5">
        <w:rPr>
          <w:rFonts w:eastAsiaTheme="minorHAnsi"/>
          <w:lang w:eastAsia="en-US"/>
        </w:rPr>
        <w:t>размер и порядок выплаты вознаграждения юридическому лицу, которое в соответствии с подпунктом 8.1 пункта 1 статьи 6  Федерального закона  от 01.04.2019 г. №45-ФЗ «О внесении изменений в Федеральный закон «О приватизации государственного и муниципального имущества»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</w:t>
      </w:r>
      <w:r>
        <w:rPr>
          <w:rFonts w:eastAsiaTheme="minorHAnsi"/>
          <w:lang w:eastAsia="en-US"/>
        </w:rPr>
        <w:t xml:space="preserve"> или муниципального имущества."</w:t>
      </w:r>
    </w:p>
    <w:p w:rsidR="004041CD" w:rsidRPr="002F67D5" w:rsidRDefault="004041CD" w:rsidP="002F67D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2F67D5">
        <w:rPr>
          <w:rFonts w:eastAsiaTheme="minorEastAsia"/>
        </w:rPr>
        <w:t>2. </w:t>
      </w:r>
      <w:r w:rsidR="002F67D5" w:rsidRPr="002F67D5">
        <w:rPr>
          <w:rFonts w:eastAsiaTheme="minorEastAsia"/>
        </w:rPr>
        <w:t xml:space="preserve"> </w:t>
      </w:r>
      <w:r w:rsidRPr="002F67D5">
        <w:rPr>
          <w:rFonts w:eastAsiaTheme="minorEastAsia"/>
        </w:rPr>
        <w:t>Настоящее решение вступает в силу с момента его официального опубликования.</w:t>
      </w:r>
    </w:p>
    <w:p w:rsidR="004041CD" w:rsidRPr="002F67D5" w:rsidRDefault="004041CD" w:rsidP="002F67D5">
      <w:pPr>
        <w:jc w:val="both"/>
      </w:pPr>
    </w:p>
    <w:p w:rsidR="004041CD" w:rsidRDefault="004041CD" w:rsidP="004041CD">
      <w:pPr>
        <w:jc w:val="both"/>
      </w:pPr>
    </w:p>
    <w:p w:rsidR="002F67D5" w:rsidRDefault="002F67D5" w:rsidP="004041CD">
      <w:pPr>
        <w:jc w:val="both"/>
      </w:pPr>
    </w:p>
    <w:p w:rsidR="002F67D5" w:rsidRDefault="002F67D5" w:rsidP="004041CD">
      <w:pPr>
        <w:jc w:val="both"/>
      </w:pPr>
    </w:p>
    <w:p w:rsidR="002F67D5" w:rsidRDefault="002F67D5" w:rsidP="004041CD">
      <w:pPr>
        <w:jc w:val="both"/>
      </w:pPr>
    </w:p>
    <w:p w:rsidR="002F67D5" w:rsidRDefault="002F67D5" w:rsidP="004041CD">
      <w:pPr>
        <w:jc w:val="both"/>
      </w:pPr>
    </w:p>
    <w:p w:rsidR="002F67D5" w:rsidRDefault="002F67D5" w:rsidP="004041CD">
      <w:pPr>
        <w:jc w:val="both"/>
      </w:pPr>
    </w:p>
    <w:p w:rsidR="004041CD" w:rsidRDefault="004041CD" w:rsidP="004041CD">
      <w:pPr>
        <w:jc w:val="both"/>
      </w:pPr>
      <w:r>
        <w:t xml:space="preserve">Председатель Думы </w:t>
      </w:r>
    </w:p>
    <w:p w:rsidR="004041CD" w:rsidRDefault="004041CD" w:rsidP="004041CD">
      <w:pPr>
        <w:jc w:val="both"/>
      </w:pPr>
      <w:r>
        <w:t>Кропоткинского городского поселения                                                      О.В. Лебедева</w:t>
      </w:r>
    </w:p>
    <w:p w:rsidR="004041CD" w:rsidRDefault="004041CD" w:rsidP="004041CD">
      <w:pPr>
        <w:jc w:val="both"/>
      </w:pPr>
    </w:p>
    <w:p w:rsidR="004041CD" w:rsidRDefault="004041CD" w:rsidP="004041CD">
      <w:pPr>
        <w:jc w:val="right"/>
      </w:pPr>
      <w:r>
        <w:t xml:space="preserve">Подписано </w:t>
      </w:r>
    </w:p>
    <w:p w:rsidR="004041CD" w:rsidRDefault="004041CD" w:rsidP="004041CD">
      <w:pPr>
        <w:jc w:val="right"/>
      </w:pPr>
      <w:r w:rsidRPr="00B2200E">
        <w:rPr>
          <w:u w:val="single"/>
        </w:rPr>
        <w:t xml:space="preserve">« </w:t>
      </w:r>
      <w:r>
        <w:rPr>
          <w:u w:val="single"/>
        </w:rPr>
        <w:t xml:space="preserve">__ </w:t>
      </w:r>
      <w:r w:rsidRPr="00B2200E">
        <w:rPr>
          <w:u w:val="single"/>
        </w:rPr>
        <w:t xml:space="preserve">» </w:t>
      </w:r>
      <w:r>
        <w:rPr>
          <w:u w:val="single"/>
        </w:rPr>
        <w:t xml:space="preserve"> ________</w:t>
      </w:r>
      <w:r w:rsidR="002F67D5">
        <w:t xml:space="preserve"> 2019</w:t>
      </w:r>
      <w:r>
        <w:t xml:space="preserve"> г</w:t>
      </w:r>
    </w:p>
    <w:p w:rsidR="004041CD" w:rsidRDefault="004041CD" w:rsidP="004041CD">
      <w:pPr>
        <w:jc w:val="both"/>
      </w:pPr>
    </w:p>
    <w:p w:rsidR="004041CD" w:rsidRDefault="004041CD" w:rsidP="004041CD">
      <w:pPr>
        <w:jc w:val="both"/>
      </w:pPr>
    </w:p>
    <w:p w:rsidR="004041CD" w:rsidRDefault="002F67D5" w:rsidP="004041CD">
      <w:pPr>
        <w:jc w:val="both"/>
      </w:pPr>
      <w:r>
        <w:t>Глава</w:t>
      </w:r>
      <w:r w:rsidR="004041CD">
        <w:t xml:space="preserve"> Кропоткинского</w:t>
      </w:r>
    </w:p>
    <w:p w:rsidR="004041CD" w:rsidRDefault="004041CD" w:rsidP="004041CD">
      <w:pPr>
        <w:jc w:val="both"/>
      </w:pPr>
      <w:r>
        <w:t xml:space="preserve">муниципального образования                                                  </w:t>
      </w:r>
      <w:r w:rsidR="002F67D5">
        <w:t xml:space="preserve">                    О.В. Коробов </w:t>
      </w:r>
    </w:p>
    <w:p w:rsidR="004041CD" w:rsidRDefault="004041CD" w:rsidP="004041CD">
      <w:pPr>
        <w:ind w:firstLine="540"/>
        <w:jc w:val="both"/>
      </w:pPr>
    </w:p>
    <w:p w:rsidR="004041CD" w:rsidRDefault="004041CD" w:rsidP="004041CD">
      <w:pPr>
        <w:jc w:val="right"/>
      </w:pPr>
      <w:r>
        <w:t xml:space="preserve">Подписано </w:t>
      </w:r>
    </w:p>
    <w:p w:rsidR="004041CD" w:rsidRDefault="004041CD" w:rsidP="004041CD">
      <w:pPr>
        <w:jc w:val="right"/>
      </w:pPr>
      <w:r w:rsidRPr="00B2200E">
        <w:rPr>
          <w:u w:val="single"/>
        </w:rPr>
        <w:t xml:space="preserve">« </w:t>
      </w:r>
      <w:r>
        <w:rPr>
          <w:u w:val="single"/>
        </w:rPr>
        <w:t xml:space="preserve">__ </w:t>
      </w:r>
      <w:r w:rsidRPr="00B2200E">
        <w:rPr>
          <w:u w:val="single"/>
        </w:rPr>
        <w:t xml:space="preserve">» </w:t>
      </w:r>
      <w:r>
        <w:rPr>
          <w:u w:val="single"/>
        </w:rPr>
        <w:t xml:space="preserve"> ________</w:t>
      </w:r>
      <w:r w:rsidR="002F67D5">
        <w:t xml:space="preserve"> 2019</w:t>
      </w:r>
      <w:r>
        <w:t xml:space="preserve"> г</w:t>
      </w:r>
    </w:p>
    <w:p w:rsidR="004041CD" w:rsidRDefault="004041CD" w:rsidP="004041CD"/>
    <w:p w:rsidR="004041CD" w:rsidRDefault="004041CD" w:rsidP="004041CD"/>
    <w:p w:rsidR="004041CD" w:rsidRDefault="004041CD" w:rsidP="004041CD"/>
    <w:p w:rsidR="004041CD" w:rsidRDefault="004041CD" w:rsidP="004041CD"/>
    <w:p w:rsidR="004041CD" w:rsidRDefault="004041CD" w:rsidP="004041CD"/>
    <w:sectPr w:rsidR="004041CD" w:rsidSect="00796D9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CD"/>
    <w:rsid w:val="002F67D5"/>
    <w:rsid w:val="004041CD"/>
    <w:rsid w:val="00407E51"/>
    <w:rsid w:val="004331EF"/>
    <w:rsid w:val="00A15CB4"/>
    <w:rsid w:val="00A5773C"/>
    <w:rsid w:val="00C57DE4"/>
    <w:rsid w:val="00EB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041C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041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2F67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041C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041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2F67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8</cp:revision>
  <cp:lastPrinted>2019-06-17T00:31:00Z</cp:lastPrinted>
  <dcterms:created xsi:type="dcterms:W3CDTF">2018-12-14T00:33:00Z</dcterms:created>
  <dcterms:modified xsi:type="dcterms:W3CDTF">2019-06-17T00:44:00Z</dcterms:modified>
</cp:coreProperties>
</file>