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60" w:rsidRPr="009A5964" w:rsidRDefault="008F1960" w:rsidP="008F196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A5964">
        <w:rPr>
          <w:rFonts w:eastAsiaTheme="minorHAnsi" w:cstheme="minorBidi"/>
          <w:b/>
          <w:sz w:val="24"/>
          <w:szCs w:val="24"/>
          <w:lang w:eastAsia="en-US"/>
        </w:rPr>
        <w:t>РОССИЙСКАЯ ФЕДЕРАЦИЯ</w:t>
      </w:r>
    </w:p>
    <w:p w:rsidR="008F1960" w:rsidRPr="009A5964" w:rsidRDefault="008F1960" w:rsidP="008F196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A5964">
        <w:rPr>
          <w:rFonts w:eastAsiaTheme="minorHAnsi" w:cstheme="minorBidi"/>
          <w:b/>
          <w:sz w:val="24"/>
          <w:szCs w:val="24"/>
          <w:lang w:eastAsia="en-US"/>
        </w:rPr>
        <w:t>ИРКУТСКАЯ ОБЛАСТЬ БОДАЙБИНСКИЙ РАЙОН</w:t>
      </w:r>
    </w:p>
    <w:p w:rsidR="008F1960" w:rsidRPr="009A5964" w:rsidRDefault="008F1960" w:rsidP="008F196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A5964">
        <w:rPr>
          <w:rFonts w:eastAsiaTheme="minorHAnsi" w:cstheme="minorBidi"/>
          <w:b/>
          <w:sz w:val="24"/>
          <w:szCs w:val="24"/>
          <w:lang w:eastAsia="en-US"/>
        </w:rPr>
        <w:t xml:space="preserve">АДМИНИСТРАЦИЯ КРОПОТКИНСКОГО </w:t>
      </w:r>
    </w:p>
    <w:p w:rsidR="008F1960" w:rsidRPr="009A5964" w:rsidRDefault="008F1960" w:rsidP="008F196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A5964">
        <w:rPr>
          <w:rFonts w:eastAsiaTheme="minorHAnsi" w:cstheme="minorBidi"/>
          <w:b/>
          <w:sz w:val="24"/>
          <w:szCs w:val="24"/>
          <w:lang w:eastAsia="en-US"/>
        </w:rPr>
        <w:t>ГОРОДСКОГО ПОСЕЛЕНИЯ</w:t>
      </w:r>
    </w:p>
    <w:p w:rsidR="008F1960" w:rsidRPr="009A5964" w:rsidRDefault="008F1960" w:rsidP="008F196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8F1960" w:rsidRPr="009A5964" w:rsidRDefault="008F1960" w:rsidP="008F196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A5964">
        <w:rPr>
          <w:rFonts w:eastAsiaTheme="minorHAnsi" w:cstheme="minorBidi"/>
          <w:b/>
          <w:sz w:val="24"/>
          <w:szCs w:val="24"/>
          <w:lang w:eastAsia="en-US"/>
        </w:rPr>
        <w:t>ПОСТАНОВЛЕНИЕ</w:t>
      </w:r>
    </w:p>
    <w:p w:rsidR="008F1960" w:rsidRPr="009A5964" w:rsidRDefault="008F1960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8F1960" w:rsidRPr="009A5964" w:rsidRDefault="008F1960" w:rsidP="008F196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16 января 2019</w:t>
      </w:r>
      <w:r w:rsidRPr="009A5964">
        <w:rPr>
          <w:rFonts w:eastAsia="Calibri"/>
          <w:sz w:val="24"/>
          <w:szCs w:val="24"/>
          <w:lang w:eastAsia="en-US"/>
        </w:rPr>
        <w:t xml:space="preserve"> г.     </w:t>
      </w:r>
      <w:r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9A5964">
        <w:rPr>
          <w:rFonts w:eastAsia="Calibri"/>
          <w:sz w:val="24"/>
          <w:szCs w:val="24"/>
          <w:lang w:eastAsia="en-US"/>
        </w:rPr>
        <w:t xml:space="preserve"> п. Кропоткин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</w:t>
      </w:r>
      <w:r w:rsidRPr="009A5964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>3</w:t>
      </w:r>
      <w:r w:rsidRPr="009A5964">
        <w:rPr>
          <w:rFonts w:eastAsia="Calibri"/>
          <w:sz w:val="24"/>
          <w:szCs w:val="24"/>
          <w:lang w:eastAsia="en-US"/>
        </w:rPr>
        <w:t>-п</w:t>
      </w:r>
    </w:p>
    <w:p w:rsidR="008F1960" w:rsidRPr="009A5964" w:rsidRDefault="008F1960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8F1960" w:rsidRPr="009A5964" w:rsidRDefault="008F1960" w:rsidP="008F1960">
      <w:pPr>
        <w:pStyle w:val="a3"/>
      </w:pPr>
    </w:p>
    <w:p w:rsidR="008F1960" w:rsidRDefault="008F1960" w:rsidP="008F1960">
      <w:pPr>
        <w:pStyle w:val="a3"/>
        <w:ind w:firstLine="0"/>
      </w:pPr>
      <w:r>
        <w:t xml:space="preserve">О внесении изменений и дополнений в </w:t>
      </w:r>
      <w:r w:rsidRPr="009A5964">
        <w:t>административн</w:t>
      </w:r>
      <w:r>
        <w:t xml:space="preserve">ый </w:t>
      </w:r>
    </w:p>
    <w:p w:rsidR="008F1960" w:rsidRPr="002F2989" w:rsidRDefault="008F1960" w:rsidP="008F1960">
      <w:pPr>
        <w:pStyle w:val="a3"/>
        <w:ind w:firstLine="0"/>
      </w:pPr>
      <w:proofErr w:type="gramStart"/>
      <w:r>
        <w:t>регламент</w:t>
      </w:r>
      <w:proofErr w:type="gramEnd"/>
      <w:r>
        <w:t xml:space="preserve"> </w:t>
      </w:r>
      <w:r w:rsidRPr="009A5964">
        <w:t>предоставления муниципальной услуги «Н</w:t>
      </w:r>
      <w:r w:rsidRPr="009A5964">
        <w:rPr>
          <w:lang w:eastAsia="ru-RU"/>
        </w:rPr>
        <w:t xml:space="preserve">азначение, </w:t>
      </w:r>
    </w:p>
    <w:p w:rsidR="008F1960" w:rsidRPr="009A5964" w:rsidRDefault="008F1960" w:rsidP="008F1960">
      <w:pPr>
        <w:pStyle w:val="a3"/>
        <w:ind w:firstLine="0"/>
      </w:pPr>
      <w:proofErr w:type="gramStart"/>
      <w:r w:rsidRPr="009A5964">
        <w:t>перерасчет</w:t>
      </w:r>
      <w:proofErr w:type="gramEnd"/>
      <w:r w:rsidRPr="009A5964">
        <w:t xml:space="preserve">, индексация и выплата пенсии за выслугу лет </w:t>
      </w:r>
    </w:p>
    <w:p w:rsidR="008F1960" w:rsidRPr="009A5964" w:rsidRDefault="008F1960" w:rsidP="008F1960">
      <w:pPr>
        <w:pStyle w:val="a3"/>
        <w:ind w:firstLine="0"/>
      </w:pPr>
      <w:proofErr w:type="gramStart"/>
      <w:r w:rsidRPr="009A5964">
        <w:t>лицам</w:t>
      </w:r>
      <w:proofErr w:type="gramEnd"/>
      <w:r w:rsidRPr="009A5964">
        <w:t xml:space="preserve">, замещавшим должности муниципальной </w:t>
      </w:r>
    </w:p>
    <w:p w:rsidR="008F1960" w:rsidRPr="002F2989" w:rsidRDefault="008F1960" w:rsidP="008F1960">
      <w:pPr>
        <w:pStyle w:val="a3"/>
        <w:ind w:firstLine="0"/>
      </w:pPr>
      <w:proofErr w:type="gramStart"/>
      <w:r w:rsidRPr="009A5964">
        <w:t>службы</w:t>
      </w:r>
      <w:proofErr w:type="gramEnd"/>
      <w:r w:rsidRPr="009A5964">
        <w:t xml:space="preserve"> в администрации Кропоткинского городского поселения»</w:t>
      </w:r>
    </w:p>
    <w:p w:rsidR="008F1960" w:rsidRPr="009A5964" w:rsidRDefault="008F1960" w:rsidP="008F1960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8F1960" w:rsidRPr="009A5964" w:rsidRDefault="008F1960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A5964">
        <w:rPr>
          <w:rFonts w:ascii="Times New Roman CYR" w:eastAsiaTheme="minorEastAsia" w:hAnsi="Times New Roman CYR" w:cs="Times New Roman CYR"/>
          <w:sz w:val="24"/>
          <w:szCs w:val="24"/>
        </w:rPr>
        <w:t xml:space="preserve">В целях приведения </w:t>
      </w:r>
      <w:r w:rsidRPr="009A596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муниципальных правовых актов в соответствие с действующим законодательством, руководствуясь </w:t>
      </w:r>
      <w:hyperlink r:id="rId4" w:history="1">
        <w:r w:rsidRPr="009A5964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</w:rPr>
          <w:t>Федеральным законом</w:t>
        </w:r>
      </w:hyperlink>
      <w:r w:rsidRPr="009A596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9A5964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</w:rPr>
          <w:t>Федеральным законом</w:t>
        </w:r>
      </w:hyperlink>
      <w:r w:rsidRPr="009A596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услуг", Законом Иркутской области от 15.10.2007 N 88-ОЗ "Об отдельных вопросах муниципальной службы в Иркутской области", руководствуясь Уставом Кропоткинского муниципального образования, администрация </w:t>
      </w:r>
      <w:r w:rsidRPr="009A5964">
        <w:rPr>
          <w:rFonts w:ascii="Times New Roman CYR" w:eastAsiaTheme="minorEastAsia" w:hAnsi="Times New Roman CYR" w:cs="Times New Roman CYR"/>
          <w:sz w:val="24"/>
          <w:szCs w:val="24"/>
        </w:rPr>
        <w:t>Кропоткинского городского поселения ПОСТАНОВЛЯЕТ:</w:t>
      </w:r>
    </w:p>
    <w:p w:rsidR="008F1960" w:rsidRDefault="008F1960" w:rsidP="008F1960">
      <w:pPr>
        <w:pStyle w:val="a3"/>
        <w:rPr>
          <w:rFonts w:eastAsia="Calibri"/>
        </w:rPr>
      </w:pPr>
      <w:bookmarkStart w:id="0" w:name="sub_1"/>
      <w:r w:rsidRPr="009A5964">
        <w:t xml:space="preserve">1. </w:t>
      </w:r>
      <w:r>
        <w:t xml:space="preserve">Внести в </w:t>
      </w:r>
      <w:bookmarkStart w:id="1" w:name="sub_2"/>
      <w:bookmarkEnd w:id="0"/>
      <w:r w:rsidRPr="009A5964">
        <w:t>административный регламент предоставления муниципальной услуги «Н</w:t>
      </w:r>
      <w:r w:rsidRPr="009A5964">
        <w:rPr>
          <w:lang w:eastAsia="ru-RU"/>
        </w:rPr>
        <w:t>азначение, перерасчет, индексация и выплата пенсии за выслугу лет</w:t>
      </w:r>
      <w:r w:rsidRPr="009A5964">
        <w:t xml:space="preserve"> лицам, замещавшим должности муниципальной службы в </w:t>
      </w:r>
      <w:r w:rsidRPr="009A5964">
        <w:rPr>
          <w:lang w:eastAsia="ru-RU"/>
        </w:rPr>
        <w:t>администрации Кропоткинского городского поселения»</w:t>
      </w:r>
      <w:r>
        <w:rPr>
          <w:rFonts w:eastAsia="Calibri"/>
        </w:rPr>
        <w:t>, утвержденный постановлением администрации Кропоткинского городского поселения № 51-п от 25 апреля 2018 года следующие изменения и дополнения:</w:t>
      </w:r>
    </w:p>
    <w:p w:rsidR="008F1960" w:rsidRPr="00365CE8" w:rsidRDefault="008F1960" w:rsidP="008F1960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365CE8">
        <w:rPr>
          <w:rFonts w:eastAsia="Calibri"/>
          <w:b/>
        </w:rPr>
        <w:t>1.1</w:t>
      </w:r>
      <w:proofErr w:type="gramStart"/>
      <w:r w:rsidRPr="00365CE8">
        <w:rPr>
          <w:rFonts w:eastAsia="Calibri"/>
          <w:b/>
        </w:rPr>
        <w:t>.</w:t>
      </w:r>
      <w:r>
        <w:rPr>
          <w:rFonts w:eastAsia="Calibri"/>
        </w:rPr>
        <w:t xml:space="preserve"> </w:t>
      </w:r>
      <w:r>
        <w:rPr>
          <w:rFonts w:eastAsia="Calibri"/>
          <w:sz w:val="24"/>
          <w:szCs w:val="24"/>
        </w:rPr>
        <w:t>в</w:t>
      </w:r>
      <w:proofErr w:type="gramEnd"/>
      <w:r>
        <w:rPr>
          <w:rFonts w:eastAsia="Calibri"/>
          <w:sz w:val="24"/>
          <w:szCs w:val="24"/>
        </w:rPr>
        <w:t xml:space="preserve"> наименовании главы 7 слово «государственной» заменить словом «муниципальной»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;</w:t>
      </w:r>
    </w:p>
    <w:p w:rsidR="008F1960" w:rsidRDefault="008F1960" w:rsidP="008F1960">
      <w:pPr>
        <w:pStyle w:val="a3"/>
        <w:rPr>
          <w:rFonts w:eastAsia="Calibri"/>
        </w:rPr>
      </w:pPr>
      <w:r w:rsidRPr="00365CE8">
        <w:rPr>
          <w:rFonts w:eastAsia="Calibri"/>
          <w:b/>
        </w:rPr>
        <w:t>1.2</w:t>
      </w:r>
      <w:proofErr w:type="gramStart"/>
      <w:r w:rsidRPr="00365CE8">
        <w:rPr>
          <w:rFonts w:eastAsia="Calibri"/>
          <w:b/>
        </w:rPr>
        <w:t>.</w:t>
      </w:r>
      <w:r>
        <w:rPr>
          <w:rFonts w:eastAsia="Calibri"/>
        </w:rPr>
        <w:t xml:space="preserve"> пункт</w:t>
      </w:r>
      <w:proofErr w:type="gramEnd"/>
      <w:r>
        <w:rPr>
          <w:rFonts w:eastAsia="Calibri"/>
        </w:rPr>
        <w:t xml:space="preserve"> 36 дополнить абзацем четвертым следующего содержания:</w:t>
      </w:r>
    </w:p>
    <w:p w:rsidR="008F1960" w:rsidRDefault="008F1960" w:rsidP="008F1960">
      <w:pPr>
        <w:jc w:val="both"/>
        <w:rPr>
          <w:rFonts w:eastAsiaTheme="minorEastAsia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proofErr w:type="gramStart"/>
      <w:r w:rsidRPr="002F2989">
        <w:rPr>
          <w:rFonts w:eastAsiaTheme="minorEastAsia"/>
          <w:sz w:val="24"/>
          <w:szCs w:val="24"/>
        </w:rPr>
        <w:t>предоставления</w:t>
      </w:r>
      <w:proofErr w:type="gramEnd"/>
      <w:r w:rsidRPr="002F2989">
        <w:rPr>
          <w:rFonts w:eastAsiaTheme="minorEastAsia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2F2989">
          <w:rPr>
            <w:rFonts w:eastAsiaTheme="minorEastAsia"/>
            <w:color w:val="106BBE"/>
            <w:sz w:val="24"/>
            <w:szCs w:val="24"/>
          </w:rPr>
          <w:t>пунктом 4 части 1 статьи 7</w:t>
        </w:r>
      </w:hyperlink>
      <w:r w:rsidRPr="002F2989">
        <w:rPr>
          <w:rFonts w:eastAsiaTheme="minorEastAsia"/>
          <w:sz w:val="24"/>
          <w:szCs w:val="24"/>
        </w:rPr>
        <w:t xml:space="preserve"> Федерального закона от 27.07.2010 г. № 210-ФЗ</w:t>
      </w:r>
      <w:r>
        <w:rPr>
          <w:rFonts w:eastAsiaTheme="minorEastAsia"/>
          <w:sz w:val="24"/>
          <w:szCs w:val="24"/>
        </w:rPr>
        <w:t xml:space="preserve"> </w:t>
      </w:r>
      <w:r w:rsidRPr="009A596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Об организации предоставления государственных и муниципальных услуг"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;</w:t>
      </w:r>
    </w:p>
    <w:p w:rsidR="008F1960" w:rsidRPr="00365CE8" w:rsidRDefault="008F1960" w:rsidP="008F1960">
      <w:pPr>
        <w:jc w:val="both"/>
        <w:rPr>
          <w:rFonts w:eastAsiaTheme="minorEastAsia"/>
          <w:sz w:val="24"/>
          <w:szCs w:val="24"/>
        </w:rPr>
      </w:pPr>
    </w:p>
    <w:p w:rsidR="008F1960" w:rsidRPr="00BB5E2D" w:rsidRDefault="008F1960" w:rsidP="008F1960">
      <w:pPr>
        <w:pStyle w:val="a3"/>
      </w:pPr>
      <w:r w:rsidRPr="00365CE8">
        <w:rPr>
          <w:b/>
        </w:rPr>
        <w:t>1.3</w:t>
      </w:r>
      <w:proofErr w:type="gramStart"/>
      <w:r w:rsidRPr="00365CE8">
        <w:rPr>
          <w:b/>
        </w:rPr>
        <w:t>.</w:t>
      </w:r>
      <w:r w:rsidRPr="00BB5E2D">
        <w:t xml:space="preserve"> пункт</w:t>
      </w:r>
      <w:proofErr w:type="gramEnd"/>
      <w:r w:rsidRPr="00BB5E2D">
        <w:t xml:space="preserve"> 115 изложить в следующей редакции:</w:t>
      </w:r>
    </w:p>
    <w:p w:rsidR="008F1960" w:rsidRPr="00BB5E2D" w:rsidRDefault="008F1960" w:rsidP="008F1960">
      <w:pPr>
        <w:pStyle w:val="a3"/>
        <w:rPr>
          <w:rFonts w:eastAsia="Calibri"/>
        </w:rPr>
      </w:pPr>
      <w:r w:rsidRPr="00BB5E2D">
        <w:t>«115.</w:t>
      </w:r>
      <w:r>
        <w:rPr>
          <w:b/>
        </w:rPr>
        <w:t xml:space="preserve"> </w:t>
      </w:r>
      <w:r w:rsidRPr="00BB5E2D">
        <w:rPr>
          <w:rFonts w:eastAsia="Calibri"/>
        </w:rPr>
        <w:t>Заинтересованное лицо может обратиться с жалобой, в том числе в следующих случаях:</w:t>
      </w:r>
    </w:p>
    <w:p w:rsidR="008F1960" w:rsidRPr="00BB5E2D" w:rsidRDefault="008F1960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>а</w:t>
      </w:r>
      <w:proofErr w:type="gramEnd"/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 xml:space="preserve">) нарушение срока регистрации запроса о предоставлении государственной или муниципальной услуги, запроса, указанного в </w:t>
      </w:r>
      <w:hyperlink w:anchor="sub_1510" w:history="1">
        <w:r w:rsidRPr="00BB5E2D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статье 15.1</w:t>
        </w:r>
      </w:hyperlink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8F1960" w:rsidRPr="00BB5E2D" w:rsidRDefault="008F1960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</w:rPr>
      </w:pPr>
      <w:proofErr w:type="gramStart"/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>б</w:t>
      </w:r>
      <w:proofErr w:type="gramEnd"/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 xml:space="preserve">) нарушение срока предоставления муниципальной услуги. </w:t>
      </w:r>
    </w:p>
    <w:p w:rsidR="008F1960" w:rsidRPr="00BB5E2D" w:rsidRDefault="008F1960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>в</w:t>
      </w:r>
      <w:proofErr w:type="gramEnd"/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 муниципальных услуг;</w:t>
      </w:r>
    </w:p>
    <w:p w:rsidR="008F1960" w:rsidRPr="00BB5E2D" w:rsidRDefault="008F1960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" w:name="sub_110104"/>
      <w:proofErr w:type="gramStart"/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>г</w:t>
      </w:r>
      <w:proofErr w:type="gramEnd"/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 xml:space="preserve">) отказ в приеме документов, предоставление которых предусмотрено </w:t>
      </w:r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bookmarkEnd w:id="2"/>
    <w:p w:rsidR="008F1960" w:rsidRPr="00BB5E2D" w:rsidRDefault="008F1960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>д</w:t>
      </w:r>
      <w:proofErr w:type="gramEnd"/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актами. </w:t>
      </w:r>
      <w:bookmarkStart w:id="3" w:name="sub_110106"/>
    </w:p>
    <w:p w:rsidR="008F1960" w:rsidRPr="00BB5E2D" w:rsidRDefault="008F1960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>е</w:t>
      </w:r>
      <w:proofErr w:type="gramEnd"/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bookmarkEnd w:id="3"/>
    <w:p w:rsidR="008F1960" w:rsidRPr="00BB5E2D" w:rsidRDefault="008F1960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</w:rPr>
      </w:pPr>
      <w:proofErr w:type="gramStart"/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>ж</w:t>
      </w:r>
      <w:proofErr w:type="gramEnd"/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 xml:space="preserve">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8F1960" w:rsidRPr="00BB5E2D" w:rsidRDefault="008F1960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>з</w:t>
      </w:r>
      <w:proofErr w:type="gramEnd"/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8F1960" w:rsidRPr="00BB5E2D" w:rsidRDefault="008F1960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</w:rPr>
      </w:pPr>
      <w:proofErr w:type="gramStart"/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>и</w:t>
      </w:r>
      <w:proofErr w:type="gramEnd"/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Иркутской области, законами и иными нормативными правовыми актами Иркутской области, муниципальными правовыми актами. </w:t>
      </w:r>
    </w:p>
    <w:p w:rsidR="008F1960" w:rsidRDefault="008F1960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 xml:space="preserve">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Pr="00BB5E2D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пунктом 4 части 1 статьи 7</w:t>
        </w:r>
      </w:hyperlink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 xml:space="preserve"> Федерального закона от 27 июля 2010 года № 210-ФЗ «Об организаци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и предоставления</w:t>
      </w:r>
      <w:r w:rsidRPr="00BB5E2D">
        <w:rPr>
          <w:rFonts w:ascii="Times New Roman CYR" w:eastAsiaTheme="minorEastAsia" w:hAnsi="Times New Roman CYR" w:cs="Times New Roman CYR"/>
          <w:sz w:val="24"/>
          <w:szCs w:val="24"/>
        </w:rPr>
        <w:t xml:space="preserve"> и муниципальных услуг».</w:t>
      </w:r>
      <w:r>
        <w:rPr>
          <w:rFonts w:ascii="Times New Roman CYR" w:eastAsiaTheme="minorEastAsia" w:hAnsi="Times New Roman CYR" w:cs="Times New Roman CYR"/>
          <w:sz w:val="24"/>
          <w:szCs w:val="24"/>
        </w:rPr>
        <w:t>»;</w:t>
      </w:r>
    </w:p>
    <w:p w:rsidR="008F1960" w:rsidRDefault="008F1960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8F1960" w:rsidRDefault="008F1960" w:rsidP="008F1960">
      <w:pPr>
        <w:pStyle w:val="a3"/>
      </w:pPr>
      <w:r w:rsidRPr="00365CE8">
        <w:rPr>
          <w:b/>
        </w:rPr>
        <w:t>1.4</w:t>
      </w:r>
      <w:proofErr w:type="gramStart"/>
      <w:r w:rsidRPr="00365CE8">
        <w:rPr>
          <w:b/>
        </w:rPr>
        <w:t>.</w:t>
      </w:r>
      <w:r>
        <w:t xml:space="preserve"> пункт</w:t>
      </w:r>
      <w:proofErr w:type="gramEnd"/>
      <w:r>
        <w:t xml:space="preserve"> 124 изложить в следующей редакции: </w:t>
      </w:r>
      <w:r w:rsidRPr="00BB5E2D">
        <w:t xml:space="preserve"> </w:t>
      </w:r>
    </w:p>
    <w:p w:rsidR="008F1960" w:rsidRPr="00BB5E2D" w:rsidRDefault="008F1960" w:rsidP="008F1960">
      <w:pPr>
        <w:pStyle w:val="a3"/>
        <w:rPr>
          <w:rFonts w:ascii="Times New Roman" w:eastAsia="Calibri" w:hAnsi="Times New Roman" w:cs="Times New Roman"/>
        </w:rPr>
      </w:pPr>
      <w:r>
        <w:t>«124</w:t>
      </w:r>
      <w:r w:rsidRPr="00BB5E2D">
        <w:rPr>
          <w:rFonts w:ascii="Times New Roman" w:eastAsia="Calibri" w:hAnsi="Times New Roman" w:cs="Times New Roman"/>
        </w:rPr>
        <w:t>. По результатам рассмотрения жалобы принимается одно из следующих решений:</w:t>
      </w:r>
    </w:p>
    <w:p w:rsidR="008F1960" w:rsidRPr="00BB5E2D" w:rsidRDefault="008F1960" w:rsidP="008F1960">
      <w:pPr>
        <w:jc w:val="both"/>
        <w:rPr>
          <w:rFonts w:eastAsia="Calibri"/>
          <w:sz w:val="24"/>
          <w:szCs w:val="24"/>
          <w:lang w:eastAsia="en-US"/>
        </w:rPr>
      </w:pPr>
      <w:bookmarkStart w:id="4" w:name="sub_110271"/>
      <w:r w:rsidRPr="00BB5E2D">
        <w:rPr>
          <w:rFonts w:eastAsia="Calibri"/>
          <w:sz w:val="24"/>
          <w:szCs w:val="24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8F1960" w:rsidRDefault="008F1960" w:rsidP="008F1960">
      <w:pPr>
        <w:jc w:val="both"/>
        <w:rPr>
          <w:rFonts w:eastAsia="Calibri"/>
          <w:sz w:val="24"/>
          <w:szCs w:val="24"/>
          <w:lang w:eastAsia="en-US"/>
        </w:rPr>
      </w:pPr>
      <w:bookmarkStart w:id="5" w:name="sub_110272"/>
      <w:bookmarkEnd w:id="4"/>
      <w:r w:rsidRPr="00BB5E2D">
        <w:rPr>
          <w:rFonts w:eastAsia="Calibri"/>
          <w:sz w:val="24"/>
          <w:szCs w:val="24"/>
          <w:lang w:eastAsia="en-US"/>
        </w:rPr>
        <w:t>2) в удовлетворении жалобы отказывается.</w:t>
      </w:r>
      <w:r>
        <w:rPr>
          <w:rFonts w:eastAsia="Calibri"/>
          <w:sz w:val="24"/>
          <w:szCs w:val="24"/>
          <w:lang w:eastAsia="en-US"/>
        </w:rPr>
        <w:t>»;</w:t>
      </w:r>
    </w:p>
    <w:p w:rsidR="008F1960" w:rsidRDefault="008F1960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8F1960" w:rsidRDefault="008F1960" w:rsidP="008F196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65CE8">
        <w:rPr>
          <w:rFonts w:eastAsia="Calibri"/>
          <w:b/>
          <w:sz w:val="24"/>
          <w:szCs w:val="24"/>
          <w:lang w:eastAsia="en-US"/>
        </w:rPr>
        <w:t>1.5.</w:t>
      </w:r>
      <w:r>
        <w:rPr>
          <w:rFonts w:eastAsia="Calibri"/>
          <w:sz w:val="24"/>
          <w:szCs w:val="24"/>
          <w:lang w:eastAsia="en-US"/>
        </w:rPr>
        <w:t xml:space="preserve">  </w:t>
      </w:r>
      <w:proofErr w:type="gramStart"/>
      <w:r>
        <w:rPr>
          <w:rFonts w:eastAsia="Calibri"/>
          <w:sz w:val="24"/>
          <w:szCs w:val="24"/>
          <w:lang w:eastAsia="en-US"/>
        </w:rPr>
        <w:t>в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пункте 125</w:t>
      </w:r>
    </w:p>
    <w:p w:rsidR="008F1960" w:rsidRDefault="008F1960" w:rsidP="008F196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65CE8">
        <w:rPr>
          <w:rFonts w:eastAsia="Calibri"/>
          <w:b/>
          <w:sz w:val="24"/>
          <w:szCs w:val="24"/>
          <w:lang w:eastAsia="en-US"/>
        </w:rPr>
        <w:t>1.5.1</w:t>
      </w:r>
      <w:proofErr w:type="gramStart"/>
      <w:r w:rsidRPr="00365CE8">
        <w:rPr>
          <w:rFonts w:eastAsia="Calibri"/>
          <w:b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слово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«145» заменить словом «124»;</w:t>
      </w:r>
    </w:p>
    <w:p w:rsidR="008F1960" w:rsidRDefault="008F1960" w:rsidP="008F196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65CE8">
        <w:rPr>
          <w:rFonts w:eastAsia="Calibri"/>
          <w:b/>
          <w:sz w:val="24"/>
          <w:szCs w:val="24"/>
          <w:lang w:eastAsia="en-US"/>
        </w:rPr>
        <w:t>1.5.2</w:t>
      </w:r>
      <w:proofErr w:type="gramStart"/>
      <w:r w:rsidRPr="00365CE8">
        <w:rPr>
          <w:rFonts w:eastAsia="Calibri"/>
          <w:b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дополнить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пункт абзацами вторым, третьим следующего содержания:</w:t>
      </w:r>
    </w:p>
    <w:p w:rsidR="008F1960" w:rsidRPr="00BB5E2D" w:rsidRDefault="008F1960" w:rsidP="008F196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BB5E2D">
        <w:rPr>
          <w:rFonts w:eastAsia="Calibri"/>
          <w:sz w:val="24"/>
          <w:szCs w:val="24"/>
          <w:lang w:eastAsia="en-US"/>
        </w:rPr>
        <w:t xml:space="preserve">В случае признания жалобы подлежащей удовлетворению в ответе заявителю, указанном в </w:t>
      </w:r>
      <w:r>
        <w:rPr>
          <w:rFonts w:eastAsia="Calibri"/>
          <w:sz w:val="24"/>
          <w:szCs w:val="24"/>
          <w:lang w:eastAsia="en-US"/>
        </w:rPr>
        <w:t xml:space="preserve">абзаце первом </w:t>
      </w:r>
      <w:r w:rsidRPr="00365CE8">
        <w:rPr>
          <w:rFonts w:eastAsia="Calibri"/>
          <w:sz w:val="24"/>
          <w:szCs w:val="24"/>
          <w:lang w:eastAsia="en-US"/>
        </w:rPr>
        <w:t>настоящего пункта</w:t>
      </w:r>
      <w:r w:rsidRPr="00BB5E2D">
        <w:rPr>
          <w:rFonts w:eastAsia="Calibri"/>
          <w:sz w:val="24"/>
          <w:szCs w:val="24"/>
          <w:lang w:eastAsia="en-US"/>
        </w:rPr>
        <w:t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или муниципальной услуги.</w:t>
      </w:r>
    </w:p>
    <w:p w:rsidR="008F1960" w:rsidRPr="00365CE8" w:rsidRDefault="008F1960" w:rsidP="008F196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5E2D">
        <w:rPr>
          <w:rFonts w:eastAsia="Calibri"/>
          <w:sz w:val="24"/>
          <w:szCs w:val="24"/>
          <w:lang w:eastAsia="en-US"/>
        </w:rPr>
        <w:lastRenderedPageBreak/>
        <w:t xml:space="preserve">В случае признания жалобы не подлежащей удовлетворению в ответе заявителю, указанном в </w:t>
      </w:r>
      <w:r w:rsidRPr="00365CE8">
        <w:rPr>
          <w:rFonts w:eastAsia="Calibri"/>
          <w:sz w:val="24"/>
          <w:szCs w:val="24"/>
          <w:lang w:eastAsia="en-US"/>
        </w:rPr>
        <w:t>абзаце первом настоящего пункта</w:t>
      </w:r>
      <w:r w:rsidRPr="00BB5E2D">
        <w:rPr>
          <w:rFonts w:eastAsia="Calibri"/>
          <w:sz w:val="24"/>
          <w:szCs w:val="24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eastAsia="Calibri"/>
          <w:sz w:val="24"/>
          <w:szCs w:val="24"/>
          <w:lang w:eastAsia="en-US"/>
        </w:rPr>
        <w:t>».</w:t>
      </w:r>
      <w:bookmarkEnd w:id="5"/>
    </w:p>
    <w:p w:rsidR="008F1960" w:rsidRPr="009A5964" w:rsidRDefault="008F1960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bookmarkStart w:id="6" w:name="sub_3"/>
      <w:bookmarkEnd w:id="1"/>
      <w:r>
        <w:rPr>
          <w:rFonts w:ascii="Times New Roman CYR" w:eastAsiaTheme="minorEastAsia" w:hAnsi="Times New Roman CYR" w:cs="Times New Roman CYR"/>
          <w:sz w:val="24"/>
          <w:szCs w:val="24"/>
        </w:rPr>
        <w:t>2</w:t>
      </w:r>
      <w:r w:rsidRPr="009A5964">
        <w:rPr>
          <w:rFonts w:ascii="Times New Roman CYR" w:eastAsiaTheme="minorEastAsia" w:hAnsi="Times New Roman CYR" w:cs="Times New Roman CYR"/>
          <w:sz w:val="24"/>
          <w:szCs w:val="24"/>
        </w:rPr>
        <w:t xml:space="preserve">. Настоящее постановление подлежит </w:t>
      </w:r>
      <w:r w:rsidRPr="009A596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официальному опубликованию и размещению на официальном сайте администрации Кропоткинского городского поселения и вступает в силу с момента официального опубликования.</w:t>
      </w:r>
    </w:p>
    <w:p w:rsidR="008F1960" w:rsidRPr="009A5964" w:rsidRDefault="008F1960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</w:p>
    <w:p w:rsidR="008F1960" w:rsidRPr="009A5964" w:rsidRDefault="008F1960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bookmarkEnd w:id="6"/>
    <w:p w:rsidR="008F1960" w:rsidRPr="009A5964" w:rsidRDefault="008F1960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8F1960" w:rsidRPr="009A5964" w:rsidRDefault="008F1960" w:rsidP="008F196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И. о. г</w:t>
      </w:r>
      <w:r w:rsidRPr="009A5964">
        <w:rPr>
          <w:rFonts w:eastAsia="Calibri"/>
          <w:sz w:val="24"/>
          <w:szCs w:val="24"/>
          <w:lang w:eastAsia="en-US"/>
        </w:rPr>
        <w:t>лав</w:t>
      </w:r>
      <w:r>
        <w:rPr>
          <w:rFonts w:eastAsia="Calibri"/>
          <w:sz w:val="24"/>
          <w:szCs w:val="24"/>
          <w:lang w:eastAsia="en-US"/>
        </w:rPr>
        <w:t>ы</w:t>
      </w:r>
      <w:r w:rsidRPr="009A5964">
        <w:rPr>
          <w:rFonts w:eastAsia="Calibri"/>
          <w:sz w:val="24"/>
          <w:szCs w:val="24"/>
          <w:lang w:eastAsia="en-US"/>
        </w:rPr>
        <w:t xml:space="preserve"> Кропоткинского муниципального</w:t>
      </w:r>
    </w:p>
    <w:p w:rsidR="008F1960" w:rsidRPr="009A5964" w:rsidRDefault="008F1960" w:rsidP="008F1960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A5964">
        <w:rPr>
          <w:rFonts w:eastAsia="Calibri"/>
          <w:sz w:val="24"/>
          <w:szCs w:val="24"/>
          <w:lang w:eastAsia="en-US"/>
        </w:rPr>
        <w:t>образования</w:t>
      </w:r>
      <w:proofErr w:type="gramEnd"/>
      <w:r w:rsidRPr="009A59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С.В. </w:t>
      </w:r>
      <w:proofErr w:type="spellStart"/>
      <w:r>
        <w:rPr>
          <w:rFonts w:eastAsia="Calibri"/>
          <w:sz w:val="24"/>
          <w:szCs w:val="24"/>
          <w:lang w:eastAsia="en-US"/>
        </w:rPr>
        <w:t>Полончук</w:t>
      </w:r>
      <w:proofErr w:type="spellEnd"/>
    </w:p>
    <w:p w:rsidR="00653E01" w:rsidRDefault="00653E01">
      <w:bookmarkStart w:id="7" w:name="_GoBack"/>
      <w:bookmarkEnd w:id="7"/>
    </w:p>
    <w:sectPr w:rsidR="0065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60"/>
    <w:rsid w:val="00653E01"/>
    <w:rsid w:val="008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67D0C-B8D0-4C6F-920D-4E85484E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960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F1960"/>
    <w:pPr>
      <w:spacing w:after="0" w:line="240" w:lineRule="auto"/>
      <w:ind w:firstLine="708"/>
      <w:jc w:val="both"/>
    </w:pPr>
    <w:rPr>
      <w:rFonts w:ascii="Times New Roman CYR" w:eastAsiaTheme="minorEastAsia" w:hAnsi="Times New Roman CYR" w:cs="Times New Roman CYR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12077515&amp;sub=0" TargetMode="Externa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2019-01-16T00:32:00Z</dcterms:created>
  <dcterms:modified xsi:type="dcterms:W3CDTF">2019-01-16T00:32:00Z</dcterms:modified>
</cp:coreProperties>
</file>