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526B5E" w:rsidRDefault="00FF1972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6155BB">
        <w:rPr>
          <w:rFonts w:ascii="Times New Roman" w:hAnsi="Times New Roman"/>
          <w:sz w:val="24"/>
          <w:szCs w:val="24"/>
        </w:rPr>
        <w:t>июня</w:t>
      </w:r>
      <w:r w:rsidR="00C12D6F" w:rsidRPr="00526B5E">
        <w:rPr>
          <w:rFonts w:ascii="Times New Roman" w:hAnsi="Times New Roman"/>
          <w:sz w:val="24"/>
          <w:szCs w:val="24"/>
        </w:rPr>
        <w:t xml:space="preserve"> 2017 г.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            </w:t>
      </w:r>
      <w:r w:rsidR="006155BB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</w:t>
      </w:r>
      <w:r w:rsidR="00C12D6F" w:rsidRPr="00526B5E">
        <w:rPr>
          <w:rFonts w:ascii="Times New Roman" w:hAnsi="Times New Roman"/>
          <w:sz w:val="24"/>
          <w:szCs w:val="24"/>
        </w:rPr>
        <w:t xml:space="preserve">п. Кропоткин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</w:t>
      </w:r>
      <w:r w:rsidR="00526B5E">
        <w:rPr>
          <w:rFonts w:ascii="Times New Roman" w:hAnsi="Times New Roman"/>
          <w:sz w:val="24"/>
          <w:szCs w:val="24"/>
        </w:rPr>
        <w:t xml:space="preserve">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</w:t>
      </w:r>
      <w:r w:rsidR="00112B8B"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>8</w:t>
      </w:r>
      <w:r w:rsidR="00C12D6F" w:rsidRPr="00526B5E">
        <w:rPr>
          <w:rFonts w:ascii="Times New Roman" w:hAnsi="Times New Roman"/>
          <w:sz w:val="24"/>
          <w:szCs w:val="24"/>
        </w:rPr>
        <w:t>-п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8EB" w:rsidRDefault="00043BB3" w:rsidP="003758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43BB3">
        <w:rPr>
          <w:rFonts w:ascii="Times New Roman" w:eastAsiaTheme="minorHAnsi" w:hAnsi="Times New Roman"/>
          <w:bCs/>
          <w:sz w:val="24"/>
          <w:szCs w:val="24"/>
        </w:rPr>
        <w:t xml:space="preserve">Об утверждении </w:t>
      </w:r>
      <w:r w:rsidR="003758EB">
        <w:rPr>
          <w:rFonts w:ascii="Times New Roman" w:eastAsiaTheme="minorHAnsi" w:hAnsi="Times New Roman"/>
          <w:sz w:val="24"/>
          <w:szCs w:val="24"/>
        </w:rPr>
        <w:t>Методических рекомендаций</w:t>
      </w:r>
      <w:r w:rsidR="003758EB" w:rsidRPr="003758E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58EB" w:rsidRDefault="003758EB" w:rsidP="003758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758EB">
        <w:rPr>
          <w:rFonts w:ascii="Times New Roman" w:eastAsiaTheme="minorHAnsi" w:hAnsi="Times New Roman"/>
          <w:sz w:val="24"/>
          <w:szCs w:val="24"/>
        </w:rPr>
        <w:t>по</w:t>
      </w:r>
      <w:proofErr w:type="gramEnd"/>
      <w:r w:rsidRPr="003758EB">
        <w:rPr>
          <w:rFonts w:ascii="Times New Roman" w:eastAsiaTheme="minorHAnsi" w:hAnsi="Times New Roman"/>
          <w:sz w:val="24"/>
          <w:szCs w:val="24"/>
        </w:rPr>
        <w:t xml:space="preserve"> внедрению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58EB">
        <w:rPr>
          <w:rFonts w:ascii="Times New Roman" w:eastAsiaTheme="minorHAnsi" w:hAnsi="Times New Roman"/>
          <w:sz w:val="24"/>
          <w:szCs w:val="24"/>
        </w:rPr>
        <w:t xml:space="preserve">контрольную (надзорную) деятельность, </w:t>
      </w:r>
    </w:p>
    <w:p w:rsidR="003758EB" w:rsidRDefault="003758EB" w:rsidP="003758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758EB">
        <w:rPr>
          <w:rFonts w:ascii="Times New Roman" w:eastAsiaTheme="minorHAnsi" w:hAnsi="Times New Roman"/>
          <w:sz w:val="24"/>
          <w:szCs w:val="24"/>
        </w:rPr>
        <w:t>осуществляемую</w:t>
      </w:r>
      <w:proofErr w:type="gramEnd"/>
      <w:r w:rsidRPr="003758EB">
        <w:rPr>
          <w:rFonts w:ascii="Times New Roman" w:eastAsiaTheme="minorHAnsi" w:hAnsi="Times New Roman"/>
          <w:sz w:val="24"/>
          <w:szCs w:val="24"/>
        </w:rPr>
        <w:t xml:space="preserve"> Администрацией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58EB"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 xml:space="preserve">ропоткинского </w:t>
      </w:r>
    </w:p>
    <w:p w:rsidR="003758EB" w:rsidRDefault="003758EB" w:rsidP="003758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городского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поселения</w:t>
      </w:r>
      <w:r w:rsidRPr="003758EB">
        <w:rPr>
          <w:rFonts w:ascii="Times New Roman" w:eastAsiaTheme="minorHAnsi" w:hAnsi="Times New Roman"/>
          <w:sz w:val="24"/>
          <w:szCs w:val="24"/>
        </w:rPr>
        <w:t xml:space="preserve">, проверочных листов, </w:t>
      </w:r>
    </w:p>
    <w:p w:rsidR="00DB27F0" w:rsidRPr="00043BB3" w:rsidRDefault="003758EB" w:rsidP="003758EB">
      <w:pPr>
        <w:autoSpaceDE w:val="0"/>
        <w:autoSpaceDN w:val="0"/>
        <w:adjustRightInd w:val="0"/>
        <w:spacing w:after="0" w:line="240" w:lineRule="auto"/>
      </w:pPr>
      <w:r w:rsidRPr="003758EB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3758EB">
        <w:rPr>
          <w:rFonts w:ascii="Times New Roman" w:eastAsiaTheme="minorHAnsi" w:hAnsi="Times New Roman"/>
          <w:sz w:val="24"/>
          <w:szCs w:val="24"/>
        </w:rPr>
        <w:t>списков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58EB">
        <w:rPr>
          <w:rFonts w:ascii="Times New Roman" w:eastAsiaTheme="minorHAnsi" w:hAnsi="Times New Roman"/>
          <w:sz w:val="24"/>
          <w:szCs w:val="24"/>
        </w:rPr>
        <w:t>контрольных вопросов)</w:t>
      </w:r>
    </w:p>
    <w:p w:rsidR="00A31AAF" w:rsidRPr="00060166" w:rsidRDefault="00A31AAF" w:rsidP="00A42D51">
      <w:pPr>
        <w:pStyle w:val="11"/>
        <w:rPr>
          <w:rStyle w:val="a4"/>
          <w:b w:val="0"/>
          <w:color w:val="000000"/>
          <w:sz w:val="28"/>
          <w:szCs w:val="28"/>
        </w:rPr>
      </w:pPr>
    </w:p>
    <w:p w:rsidR="00C12D6F" w:rsidRPr="003758EB" w:rsidRDefault="00104029" w:rsidP="00375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2720">
        <w:rPr>
          <w:rFonts w:ascii="Times New Roman" w:hAnsi="Times New Roman"/>
          <w:sz w:val="24"/>
          <w:szCs w:val="24"/>
        </w:rPr>
        <w:t>В</w:t>
      </w:r>
      <w:r w:rsidR="006155BB" w:rsidRPr="008E2720">
        <w:rPr>
          <w:rFonts w:ascii="Times New Roman" w:hAnsi="Times New Roman"/>
          <w:sz w:val="24"/>
          <w:szCs w:val="24"/>
        </w:rPr>
        <w:t xml:space="preserve"> соответствии</w:t>
      </w:r>
      <w:r w:rsidRPr="008E2720">
        <w:rPr>
          <w:rFonts w:ascii="Times New Roman" w:hAnsi="Times New Roman"/>
          <w:sz w:val="24"/>
          <w:szCs w:val="24"/>
        </w:rPr>
        <w:t xml:space="preserve"> </w:t>
      </w:r>
      <w:r w:rsidR="00A31AAF" w:rsidRPr="008E2720">
        <w:rPr>
          <w:rFonts w:ascii="Times New Roman" w:hAnsi="Times New Roman"/>
          <w:sz w:val="24"/>
          <w:szCs w:val="24"/>
        </w:rPr>
        <w:t>с Федеральным закон</w:t>
      </w:r>
      <w:r w:rsidR="006155BB" w:rsidRPr="008E2720">
        <w:rPr>
          <w:rFonts w:ascii="Times New Roman" w:hAnsi="Times New Roman"/>
          <w:sz w:val="24"/>
          <w:szCs w:val="24"/>
        </w:rPr>
        <w:t>о</w:t>
      </w:r>
      <w:r w:rsidR="00A31AAF" w:rsidRPr="008E2720">
        <w:rPr>
          <w:rFonts w:ascii="Times New Roman" w:hAnsi="Times New Roman"/>
          <w:sz w:val="24"/>
          <w:szCs w:val="24"/>
        </w:rPr>
        <w:t xml:space="preserve">м Российской Федерации от 06.10.2003 №131-ФЗ «Об общих принципах организации местного самоуправления в Российской Федерации», </w:t>
      </w:r>
      <w:r w:rsidR="006155BB" w:rsidRPr="008E2720">
        <w:rPr>
          <w:rFonts w:ascii="Times New Roman" w:hAnsi="Times New Roman"/>
          <w:sz w:val="24"/>
          <w:szCs w:val="24"/>
        </w:rPr>
        <w:t xml:space="preserve"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43BB3" w:rsidRPr="008E2720">
        <w:rPr>
          <w:rFonts w:ascii="Times New Roman" w:eastAsiaTheme="minorHAnsi" w:hAnsi="Times New Roman"/>
          <w:sz w:val="24"/>
          <w:szCs w:val="24"/>
        </w:rPr>
        <w:t>Постановлением</w:t>
      </w:r>
      <w:r w:rsidR="008E2720">
        <w:rPr>
          <w:rFonts w:ascii="Times New Roman" w:eastAsiaTheme="minorHAnsi" w:hAnsi="Times New Roman"/>
          <w:sz w:val="24"/>
          <w:szCs w:val="24"/>
        </w:rPr>
        <w:t xml:space="preserve"> </w:t>
      </w:r>
      <w:r w:rsidR="00043BB3" w:rsidRPr="008E2720">
        <w:rPr>
          <w:rFonts w:ascii="Times New Roman" w:eastAsiaTheme="minorHAnsi" w:hAnsi="Times New Roman"/>
          <w:sz w:val="24"/>
          <w:szCs w:val="24"/>
        </w:rPr>
        <w:t>Правительства РФ от 13.02.2017 № 177 «Об утверждении общих требований к разработке и</w:t>
      </w:r>
      <w:r w:rsidR="008E2720">
        <w:rPr>
          <w:rFonts w:ascii="Times New Roman" w:eastAsiaTheme="minorHAnsi" w:hAnsi="Times New Roman"/>
          <w:sz w:val="24"/>
          <w:szCs w:val="24"/>
        </w:rPr>
        <w:t xml:space="preserve"> </w:t>
      </w:r>
      <w:r w:rsidR="00043BB3" w:rsidRPr="008E2720">
        <w:rPr>
          <w:rFonts w:ascii="Times New Roman" w:eastAsiaTheme="minorHAnsi" w:hAnsi="Times New Roman"/>
          <w:sz w:val="24"/>
          <w:szCs w:val="24"/>
        </w:rPr>
        <w:t>утверждению проверочных листов (списков контрольных вопросов),</w:t>
      </w:r>
      <w:r w:rsidR="008E2720">
        <w:rPr>
          <w:rFonts w:ascii="Times New Roman" w:eastAsiaTheme="minorHAnsi" w:hAnsi="Times New Roman"/>
          <w:sz w:val="24"/>
          <w:szCs w:val="24"/>
        </w:rPr>
        <w:t xml:space="preserve"> </w:t>
      </w:r>
      <w:r w:rsidR="00A31AAF" w:rsidRPr="008E2720">
        <w:rPr>
          <w:rFonts w:ascii="Times New Roman" w:hAnsi="Times New Roman"/>
          <w:sz w:val="24"/>
          <w:szCs w:val="24"/>
        </w:rPr>
        <w:t xml:space="preserve">в целях организации и осуществления муниципального контроля на территории Кропоткинского муниципального образования,  </w:t>
      </w:r>
      <w:r w:rsidRPr="008E2720">
        <w:rPr>
          <w:rFonts w:ascii="Times New Roman" w:hAnsi="Times New Roman"/>
          <w:sz w:val="24"/>
          <w:szCs w:val="24"/>
        </w:rPr>
        <w:t>руководствуясь</w:t>
      </w:r>
      <w:r w:rsidR="007F204E" w:rsidRPr="008E27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D6F" w:rsidRPr="008E2720">
        <w:rPr>
          <w:rFonts w:ascii="Times New Roman" w:eastAsia="Times New Roman" w:hAnsi="Times New Roman"/>
          <w:color w:val="000000"/>
          <w:sz w:val="24"/>
          <w:szCs w:val="24"/>
        </w:rPr>
        <w:t>Уставом Кропоткинского муниципального образования, администрация Кропоткинского городского поселения</w:t>
      </w:r>
      <w:r w:rsidR="00C12D6F" w:rsidRPr="00060166">
        <w:rPr>
          <w:rFonts w:eastAsia="Times New Roman"/>
          <w:color w:val="000000"/>
        </w:rPr>
        <w:t xml:space="preserve"> </w:t>
      </w:r>
      <w:r w:rsidR="00C12D6F" w:rsidRPr="003758EB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043BB3" w:rsidRPr="003758EB" w:rsidRDefault="00C12D6F" w:rsidP="00375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58EB">
        <w:rPr>
          <w:rFonts w:ascii="Times New Roman" w:hAnsi="Times New Roman"/>
          <w:sz w:val="24"/>
          <w:szCs w:val="24"/>
        </w:rPr>
        <w:t xml:space="preserve">1. </w:t>
      </w:r>
      <w:r w:rsidR="003758EB">
        <w:rPr>
          <w:rFonts w:ascii="Times New Roman" w:hAnsi="Times New Roman"/>
          <w:sz w:val="24"/>
          <w:szCs w:val="24"/>
        </w:rPr>
        <w:t xml:space="preserve">Утвердить </w:t>
      </w:r>
      <w:r w:rsidR="00043BB3" w:rsidRPr="003758EB">
        <w:rPr>
          <w:rFonts w:ascii="Times New Roman" w:eastAsiaTheme="minorHAnsi" w:hAnsi="Times New Roman"/>
          <w:sz w:val="24"/>
          <w:szCs w:val="24"/>
        </w:rPr>
        <w:t>прилагаемые Методические рекомендации по внедрению в</w:t>
      </w:r>
      <w:r w:rsidR="003758EB">
        <w:rPr>
          <w:rFonts w:ascii="Times New Roman" w:eastAsiaTheme="minorHAnsi" w:hAnsi="Times New Roman"/>
          <w:sz w:val="24"/>
          <w:szCs w:val="24"/>
        </w:rPr>
        <w:t xml:space="preserve"> </w:t>
      </w:r>
      <w:r w:rsidR="00043BB3" w:rsidRPr="003758EB">
        <w:rPr>
          <w:rFonts w:ascii="Times New Roman" w:eastAsiaTheme="minorHAnsi" w:hAnsi="Times New Roman"/>
          <w:sz w:val="24"/>
          <w:szCs w:val="24"/>
        </w:rPr>
        <w:t>контрольную (надзорную) деятельность, осуществляемую Администрацией</w:t>
      </w:r>
      <w:r w:rsidR="003758EB">
        <w:rPr>
          <w:rFonts w:ascii="Times New Roman" w:eastAsiaTheme="minorHAnsi" w:hAnsi="Times New Roman"/>
          <w:sz w:val="24"/>
          <w:szCs w:val="24"/>
        </w:rPr>
        <w:t xml:space="preserve"> </w:t>
      </w:r>
      <w:r w:rsidR="00043BB3" w:rsidRPr="003758EB">
        <w:rPr>
          <w:rFonts w:ascii="Times New Roman" w:eastAsiaTheme="minorHAnsi" w:hAnsi="Times New Roman"/>
          <w:sz w:val="24"/>
          <w:szCs w:val="24"/>
        </w:rPr>
        <w:t>К</w:t>
      </w:r>
      <w:r w:rsidR="003758EB">
        <w:rPr>
          <w:rFonts w:ascii="Times New Roman" w:eastAsiaTheme="minorHAnsi" w:hAnsi="Times New Roman"/>
          <w:sz w:val="24"/>
          <w:szCs w:val="24"/>
        </w:rPr>
        <w:t>ропоткинского городского поселения</w:t>
      </w:r>
      <w:r w:rsidR="00043BB3" w:rsidRPr="003758EB">
        <w:rPr>
          <w:rFonts w:ascii="Times New Roman" w:eastAsiaTheme="minorHAnsi" w:hAnsi="Times New Roman"/>
          <w:sz w:val="24"/>
          <w:szCs w:val="24"/>
        </w:rPr>
        <w:t>, проверочных листов, (списков</w:t>
      </w:r>
      <w:r w:rsidR="003758EB">
        <w:rPr>
          <w:rFonts w:ascii="Times New Roman" w:eastAsiaTheme="minorHAnsi" w:hAnsi="Times New Roman"/>
          <w:sz w:val="24"/>
          <w:szCs w:val="24"/>
        </w:rPr>
        <w:t xml:space="preserve"> </w:t>
      </w:r>
      <w:r w:rsidR="00043BB3" w:rsidRPr="003758EB">
        <w:rPr>
          <w:rFonts w:ascii="Times New Roman" w:eastAsiaTheme="minorHAnsi" w:hAnsi="Times New Roman"/>
          <w:sz w:val="24"/>
          <w:szCs w:val="24"/>
        </w:rPr>
        <w:t>контрольных вопросов).</w:t>
      </w:r>
    </w:p>
    <w:p w:rsidR="003758EB" w:rsidRDefault="0014038F" w:rsidP="003758EB">
      <w:pPr>
        <w:pStyle w:val="11"/>
        <w:rPr>
          <w:rStyle w:val="12"/>
        </w:rPr>
      </w:pPr>
      <w:r w:rsidRPr="00A31AAF">
        <w:rPr>
          <w:rFonts w:eastAsia="Times New Roman"/>
          <w:color w:val="000000"/>
        </w:rPr>
        <w:t>2</w:t>
      </w:r>
      <w:r w:rsidRPr="00A31AAF">
        <w:rPr>
          <w:rStyle w:val="12"/>
        </w:rPr>
        <w:t xml:space="preserve">. </w:t>
      </w:r>
      <w:r w:rsidR="003758EB">
        <w:rPr>
          <w:rStyle w:val="12"/>
        </w:rPr>
        <w:t xml:space="preserve">Установить ответственным за проведение контрольных мероприятий должностным лицам </w:t>
      </w:r>
      <w:r w:rsidR="006155BB">
        <w:rPr>
          <w:rStyle w:val="12"/>
        </w:rPr>
        <w:t xml:space="preserve">администрации </w:t>
      </w:r>
      <w:r w:rsidR="00A31AAF" w:rsidRPr="00A31AAF">
        <w:rPr>
          <w:rStyle w:val="12"/>
        </w:rPr>
        <w:t>Кропоткин</w:t>
      </w:r>
      <w:r w:rsidR="006155BB">
        <w:rPr>
          <w:rStyle w:val="12"/>
        </w:rPr>
        <w:t>ского городского поселения</w:t>
      </w:r>
      <w:r w:rsidR="003758EB">
        <w:rPr>
          <w:rStyle w:val="12"/>
        </w:rPr>
        <w:t xml:space="preserve"> в срок до 01 июля 2017 года разработать и утвердить проверочные листы (списки контрольных вопросов) по каждому виду муниципального контроля.</w:t>
      </w:r>
    </w:p>
    <w:p w:rsidR="00C12D6F" w:rsidRPr="00A31AAF" w:rsidRDefault="00A31AAF" w:rsidP="00A42D51">
      <w:pPr>
        <w:pStyle w:val="11"/>
        <w:rPr>
          <w:b/>
        </w:rPr>
      </w:pPr>
      <w:r w:rsidRPr="00A31AAF">
        <w:rPr>
          <w:rStyle w:val="12"/>
        </w:rPr>
        <w:t xml:space="preserve">3. </w:t>
      </w:r>
      <w:r w:rsidR="00DB27F0" w:rsidRPr="00A31AAF">
        <w:rPr>
          <w:rFonts w:eastAsia="Times New Roman"/>
          <w:color w:val="000000"/>
        </w:rPr>
        <w:t>Настоящее п</w:t>
      </w:r>
      <w:r w:rsidR="00C12D6F" w:rsidRPr="00A31AAF">
        <w:rPr>
          <w:color w:val="000000"/>
        </w:rPr>
        <w:t xml:space="preserve">остановление подлежит </w:t>
      </w:r>
      <w:bookmarkStart w:id="0" w:name="_GoBack"/>
      <w:bookmarkEnd w:id="0"/>
      <w:r w:rsidR="00C12D6F" w:rsidRPr="00A31AAF">
        <w:rPr>
          <w:color w:val="000000"/>
        </w:rPr>
        <w:t xml:space="preserve">размещению на </w:t>
      </w:r>
      <w:hyperlink r:id="rId5" w:history="1">
        <w:r w:rsidR="00C12D6F" w:rsidRPr="00A31AAF">
          <w:rPr>
            <w:rStyle w:val="a5"/>
            <w:color w:val="000000"/>
          </w:rPr>
          <w:t>официальном сайте</w:t>
        </w:r>
      </w:hyperlink>
      <w:r w:rsidR="00C12D6F" w:rsidRPr="00A31AAF">
        <w:rPr>
          <w:color w:val="000000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C12D6F" w:rsidRDefault="006155BB" w:rsidP="00A42D51">
      <w:pPr>
        <w:pStyle w:val="11"/>
      </w:pPr>
      <w:r>
        <w:t xml:space="preserve">   </w:t>
      </w:r>
    </w:p>
    <w:p w:rsidR="006155BB" w:rsidRDefault="006155BB" w:rsidP="00A42D51">
      <w:pPr>
        <w:pStyle w:val="11"/>
      </w:pPr>
    </w:p>
    <w:p w:rsidR="006155BB" w:rsidRPr="00A31AAF" w:rsidRDefault="006155BB" w:rsidP="00A42D51">
      <w:pPr>
        <w:pStyle w:val="11"/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6155BB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C12D6F" w:rsidRPr="00526B5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12D6F" w:rsidRPr="00526B5E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B5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26B5E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6155BB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6155BB">
        <w:rPr>
          <w:rFonts w:ascii="Times New Roman" w:hAnsi="Times New Roman"/>
          <w:sz w:val="24"/>
          <w:szCs w:val="24"/>
        </w:rPr>
        <w:t>Кулямина</w:t>
      </w:r>
      <w:proofErr w:type="spellEnd"/>
      <w:r w:rsidRPr="00526B5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B27F0" w:rsidRPr="00526B5E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31AAF" w:rsidRDefault="00A31AAF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55BB" w:rsidRDefault="006155BB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55BB" w:rsidRPr="00BA3A04" w:rsidRDefault="006155BB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58EB" w:rsidRDefault="003758EB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8EB" w:rsidRDefault="003758EB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023A" w:rsidRDefault="00EE023A" w:rsidP="00EE02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E023A" w:rsidRDefault="00EE023A" w:rsidP="00EE02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2D6F" w:rsidRPr="00526B5E" w:rsidRDefault="00BA3A04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2D6F" w:rsidRPr="00526B5E" w:rsidRDefault="00C12D6F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6B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6B5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12D6F" w:rsidRPr="00526B5E" w:rsidRDefault="00C12D6F" w:rsidP="00060166">
      <w:pPr>
        <w:pStyle w:val="11"/>
        <w:jc w:val="right"/>
        <w:rPr>
          <w:b/>
        </w:rPr>
      </w:pPr>
      <w:r w:rsidRPr="00526B5E">
        <w:t>Кропоткинского городского поселения</w:t>
      </w:r>
    </w:p>
    <w:p w:rsidR="00C12D6F" w:rsidRDefault="00BA3A04" w:rsidP="00060166">
      <w:pPr>
        <w:pStyle w:val="11"/>
        <w:jc w:val="right"/>
        <w:rPr>
          <w:b/>
        </w:rPr>
      </w:pPr>
      <w:proofErr w:type="gramStart"/>
      <w:r w:rsidRPr="00526B5E">
        <w:t>от</w:t>
      </w:r>
      <w:proofErr w:type="gramEnd"/>
      <w:r w:rsidR="00DB27F0" w:rsidRPr="00526B5E">
        <w:t xml:space="preserve"> </w:t>
      </w:r>
      <w:r w:rsidR="00FF1972">
        <w:t>05</w:t>
      </w:r>
      <w:r w:rsidRPr="00060166">
        <w:t xml:space="preserve"> </w:t>
      </w:r>
      <w:r w:rsidR="006155BB" w:rsidRPr="00060166">
        <w:t>июня</w:t>
      </w:r>
      <w:r w:rsidR="00C12D6F" w:rsidRPr="00526B5E">
        <w:t xml:space="preserve"> 2017 года №</w:t>
      </w:r>
      <w:r w:rsidR="00112B8B">
        <w:t xml:space="preserve"> </w:t>
      </w:r>
      <w:r w:rsidR="00112B8B" w:rsidRPr="00FF1972">
        <w:t>6</w:t>
      </w:r>
      <w:r w:rsidR="00FF1972" w:rsidRPr="00FF1972">
        <w:t>8</w:t>
      </w:r>
      <w:r w:rsidR="00C12D6F" w:rsidRPr="00526B5E">
        <w:t>-п</w:t>
      </w:r>
    </w:p>
    <w:p w:rsidR="00043BB3" w:rsidRDefault="00043BB3" w:rsidP="00043BB3">
      <w:pPr>
        <w:pStyle w:val="11"/>
      </w:pPr>
    </w:p>
    <w:p w:rsidR="00043BB3" w:rsidRDefault="00043BB3" w:rsidP="00043BB3">
      <w:pPr>
        <w:pStyle w:val="11"/>
        <w:jc w:val="center"/>
      </w:pPr>
      <w:r>
        <w:t xml:space="preserve">Методические рекомендации </w:t>
      </w:r>
    </w:p>
    <w:p w:rsidR="00043BB3" w:rsidRDefault="00043BB3" w:rsidP="00043BB3">
      <w:pPr>
        <w:pStyle w:val="11"/>
        <w:jc w:val="center"/>
      </w:pPr>
      <w:proofErr w:type="gramStart"/>
      <w:r>
        <w:t>по</w:t>
      </w:r>
      <w:proofErr w:type="gramEnd"/>
      <w:r>
        <w:t xml:space="preserve"> внедрению в контрольную (надзорную)</w:t>
      </w:r>
    </w:p>
    <w:p w:rsidR="00043BB3" w:rsidRDefault="00043BB3" w:rsidP="00043BB3">
      <w:pPr>
        <w:pStyle w:val="11"/>
        <w:jc w:val="center"/>
      </w:pPr>
      <w:proofErr w:type="gramStart"/>
      <w:r>
        <w:t>деятельность</w:t>
      </w:r>
      <w:proofErr w:type="gramEnd"/>
      <w:r>
        <w:t>, осуществляемую Администрацией Кропоткинского городского поселения, проверочных листов, (списков контрольных вопросов)</w:t>
      </w:r>
    </w:p>
    <w:p w:rsidR="00043BB3" w:rsidRDefault="00043BB3" w:rsidP="00043BB3">
      <w:pPr>
        <w:pStyle w:val="11"/>
        <w:jc w:val="center"/>
      </w:pPr>
    </w:p>
    <w:p w:rsidR="00043BB3" w:rsidRDefault="00043BB3" w:rsidP="00043BB3">
      <w:pPr>
        <w:pStyle w:val="11"/>
        <w:jc w:val="center"/>
      </w:pPr>
    </w:p>
    <w:p w:rsidR="00043BB3" w:rsidRPr="00043BB3" w:rsidRDefault="00043BB3" w:rsidP="00043BB3">
      <w:pPr>
        <w:pStyle w:val="11"/>
      </w:pPr>
      <w:r w:rsidRPr="00043BB3">
        <w:t>1. Настоящие Методические рекомендации по внедрению в контрольную (надзорную) деятельность, осуществляемую органами местного самоуправления</w:t>
      </w:r>
      <w:r>
        <w:t xml:space="preserve"> Кропоткинского городского </w:t>
      </w:r>
      <w:r w:rsidRPr="00043BB3">
        <w:t xml:space="preserve"> поселения проверочных листов</w:t>
      </w:r>
      <w:r>
        <w:t xml:space="preserve"> (списков контрольных вопросов) </w:t>
      </w:r>
      <w:r w:rsidRPr="00043BB3">
        <w:t>(далее – Методические рекомендации) разработаны с целью оказания методической помощи</w:t>
      </w:r>
      <w:r>
        <w:t xml:space="preserve"> </w:t>
      </w:r>
      <w:r w:rsidRPr="00043BB3">
        <w:t xml:space="preserve">по организации работы органов местного </w:t>
      </w:r>
      <w:r w:rsidR="003758EB">
        <w:t>само</w:t>
      </w:r>
      <w:r w:rsidRPr="00043BB3">
        <w:t>управления К</w:t>
      </w:r>
      <w:r>
        <w:t>ропоткинского городского</w:t>
      </w:r>
      <w:r w:rsidRPr="00043BB3">
        <w:t xml:space="preserve"> поселения,</w:t>
      </w:r>
      <w:r>
        <w:t xml:space="preserve"> </w:t>
      </w:r>
      <w:r w:rsidRPr="00043BB3">
        <w:t>уполномоченных на осуществление государственного контроля (надзора) (далее –</w:t>
      </w:r>
      <w:r>
        <w:t xml:space="preserve"> </w:t>
      </w:r>
      <w:r w:rsidRPr="00043BB3">
        <w:t>контрольный (надзорный) орган) проверочных листов (списков контрольных вопросов).</w:t>
      </w:r>
    </w:p>
    <w:p w:rsidR="00043BB3" w:rsidRPr="00043BB3" w:rsidRDefault="00043BB3" w:rsidP="00043BB3">
      <w:pPr>
        <w:pStyle w:val="11"/>
      </w:pPr>
      <w:r w:rsidRPr="00043BB3">
        <w:t>2. Проверочный лист (список контрольных в</w:t>
      </w:r>
      <w:r>
        <w:t xml:space="preserve">опросов) – исчерпывающий перечень </w:t>
      </w:r>
      <w:r w:rsidRPr="00043BB3">
        <w:t>требований, которые могут быть предъявлены проверяемому субъекту в соответствии с</w:t>
      </w:r>
      <w:r>
        <w:t xml:space="preserve"> </w:t>
      </w:r>
      <w:r w:rsidRPr="00043BB3">
        <w:t xml:space="preserve">законодательством, подлежащих </w:t>
      </w:r>
      <w:r w:rsidR="003758EB">
        <w:t>проверке соответствующим органом</w:t>
      </w:r>
      <w:r w:rsidRPr="00043BB3">
        <w:t xml:space="preserve"> местного</w:t>
      </w:r>
      <w:r>
        <w:t xml:space="preserve"> </w:t>
      </w:r>
      <w:r w:rsidRPr="00043BB3">
        <w:t>самоуп</w:t>
      </w:r>
      <w:r>
        <w:t>равления Кропоткинского городского</w:t>
      </w:r>
      <w:r w:rsidRPr="00043BB3">
        <w:t xml:space="preserve"> поселения.</w:t>
      </w:r>
    </w:p>
    <w:p w:rsidR="00043BB3" w:rsidRPr="00043BB3" w:rsidRDefault="00043BB3" w:rsidP="00043BB3">
      <w:pPr>
        <w:pStyle w:val="11"/>
      </w:pPr>
      <w:r w:rsidRPr="00043BB3">
        <w:t>3. Проверочный лист (список контрольных во</w:t>
      </w:r>
      <w:r>
        <w:t xml:space="preserve">просов) включает в себя перечни </w:t>
      </w:r>
      <w:r w:rsidRPr="00043BB3">
        <w:t>вопросов, ответы на которые однозначно свидетельствуют о соблюдении или несоблюдении</w:t>
      </w:r>
      <w:r>
        <w:t xml:space="preserve"> </w:t>
      </w:r>
      <w:r w:rsidRPr="00043BB3">
        <w:t>юридическим лицом, индивидуальным предпринимателем обязательных требований,</w:t>
      </w:r>
      <w:r>
        <w:t xml:space="preserve"> </w:t>
      </w:r>
      <w:r w:rsidRPr="00043BB3">
        <w:t>составляющих предмет проверки.</w:t>
      </w:r>
    </w:p>
    <w:p w:rsidR="00043BB3" w:rsidRPr="00043BB3" w:rsidRDefault="00043BB3" w:rsidP="00043BB3">
      <w:pPr>
        <w:pStyle w:val="11"/>
      </w:pPr>
      <w:r w:rsidRPr="00043BB3">
        <w:t>4. Проверочные листы (списки конт</w:t>
      </w:r>
      <w:r>
        <w:t xml:space="preserve">рольных вопросов) рекомендуется </w:t>
      </w:r>
      <w:r w:rsidRPr="00043BB3">
        <w:t>разрабатывать и утверждать контрольным (надзорным) органом по рекомендуемой форме,</w:t>
      </w:r>
      <w:r>
        <w:t xml:space="preserve"> </w:t>
      </w:r>
      <w:r w:rsidRPr="00043BB3">
        <w:t>согласно приложению к настоящим Методическим рекомендациям.</w:t>
      </w:r>
    </w:p>
    <w:p w:rsidR="00043BB3" w:rsidRPr="00043BB3" w:rsidRDefault="00043BB3" w:rsidP="00043BB3">
      <w:pPr>
        <w:pStyle w:val="11"/>
      </w:pPr>
      <w:r w:rsidRPr="00043BB3">
        <w:t>5. Контрольный (надзорный) орган с учё</w:t>
      </w:r>
      <w:r>
        <w:t xml:space="preserve">том специфики проверяемых лиц и </w:t>
      </w:r>
      <w:r w:rsidRPr="00043BB3">
        <w:t>объектов может дополнить типовую форму дополнительными графами, строками.</w:t>
      </w:r>
    </w:p>
    <w:p w:rsidR="00043BB3" w:rsidRPr="00043BB3" w:rsidRDefault="00043BB3" w:rsidP="00043BB3">
      <w:pPr>
        <w:pStyle w:val="11"/>
      </w:pPr>
      <w:r w:rsidRPr="00043BB3">
        <w:t>6. Проверочный лист (список контрольных вопросов) может содержать вопросы,</w:t>
      </w:r>
      <w:r>
        <w:t xml:space="preserve"> </w:t>
      </w:r>
      <w:r w:rsidRPr="00043BB3">
        <w:t>затрагивающие все предъявляемые к юри</w:t>
      </w:r>
      <w:r>
        <w:t xml:space="preserve">дическому лицу, индивидуальному </w:t>
      </w:r>
      <w:r w:rsidRPr="00043BB3">
        <w:t>предпринимателю обязательные требования, либо ограничить предмет плановой проверки</w:t>
      </w:r>
      <w:r>
        <w:t xml:space="preserve"> </w:t>
      </w:r>
      <w:r w:rsidRPr="00043BB3">
        <w:t>только частью обязательных требований, соблюдение которых является наиболее значимым</w:t>
      </w:r>
      <w:r>
        <w:t xml:space="preserve"> </w:t>
      </w:r>
      <w:r w:rsidRPr="00043BB3">
        <w:t>с точки зрения недопущения возникновения угрозы причинения вреда жизни, здоровью</w:t>
      </w:r>
      <w:r>
        <w:t xml:space="preserve"> </w:t>
      </w:r>
      <w:r w:rsidRPr="00043BB3">
        <w:t>граждан, вреда животным, растениям, окружающей среде, объектам культурного наследия</w:t>
      </w:r>
      <w:r>
        <w:t xml:space="preserve"> </w:t>
      </w:r>
      <w:r w:rsidRPr="00043BB3">
        <w:t>(памятникам истории и культуры) народов Рос</w:t>
      </w:r>
      <w:r>
        <w:t xml:space="preserve">сийской Федерации, безопасности </w:t>
      </w:r>
      <w:r w:rsidRPr="00043BB3">
        <w:t>государства, а также угрозы чрезвычайных ситуаций природного и техногенного характера.</w:t>
      </w:r>
    </w:p>
    <w:p w:rsidR="00043BB3" w:rsidRPr="00043BB3" w:rsidRDefault="00043BB3" w:rsidP="00043BB3">
      <w:pPr>
        <w:pStyle w:val="11"/>
      </w:pPr>
      <w:r w:rsidRPr="00043BB3">
        <w:t>7. Проверочные листы (списки контрольных вопро</w:t>
      </w:r>
      <w:r>
        <w:t xml:space="preserve">сов) рекомендуется размещать на </w:t>
      </w:r>
      <w:r w:rsidRPr="00043BB3">
        <w:t>официальных сайтах контрольных (надзорных) органов в информационно-</w:t>
      </w:r>
      <w:r>
        <w:t xml:space="preserve"> </w:t>
      </w:r>
      <w:r w:rsidRPr="00043BB3">
        <w:t>телекоммуникационной сети «Интернет».</w:t>
      </w:r>
    </w:p>
    <w:p w:rsidR="00043BB3" w:rsidRPr="00043BB3" w:rsidRDefault="00043BB3" w:rsidP="00043BB3">
      <w:pPr>
        <w:pStyle w:val="11"/>
      </w:pPr>
      <w:r w:rsidRPr="00043BB3">
        <w:t>8. Проверочный лист (список контрольных воп</w:t>
      </w:r>
      <w:r>
        <w:t xml:space="preserve">росов) рекомендуется направлять </w:t>
      </w:r>
      <w:r w:rsidRPr="00043BB3">
        <w:t>контрольным (надзорным) органом проверяемому лицу одновременно с распоряжениями о</w:t>
      </w:r>
      <w:r>
        <w:t xml:space="preserve"> </w:t>
      </w:r>
      <w:r w:rsidRPr="00043BB3">
        <w:t>проведении проверки.</w:t>
      </w:r>
    </w:p>
    <w:p w:rsidR="00043BB3" w:rsidRPr="00043BB3" w:rsidRDefault="00043BB3" w:rsidP="00043BB3">
      <w:pPr>
        <w:pStyle w:val="11"/>
      </w:pPr>
      <w:r w:rsidRPr="00043BB3">
        <w:t>9. Проверочные листы (списки контрольных вопро</w:t>
      </w:r>
      <w:r>
        <w:t xml:space="preserve">сов) рекомендуется использовать </w:t>
      </w:r>
      <w:r w:rsidRPr="00043BB3">
        <w:t>как форму отражения проверяющим совместно с представителем проверяемого лица</w:t>
      </w:r>
      <w:r>
        <w:t xml:space="preserve"> </w:t>
      </w:r>
      <w:r w:rsidRPr="00043BB3">
        <w:t>информации в процессе проведения проверки.</w:t>
      </w:r>
    </w:p>
    <w:p w:rsidR="00043BB3" w:rsidRPr="00043BB3" w:rsidRDefault="00043BB3" w:rsidP="00043BB3">
      <w:pPr>
        <w:pStyle w:val="11"/>
      </w:pPr>
      <w:r w:rsidRPr="00043BB3">
        <w:t xml:space="preserve">В случае, когда положением о виде муниципального контроля предусмотрена обязанность использования при проведении плановой проверки должностным лицом </w:t>
      </w:r>
      <w:r w:rsidRPr="00043BB3">
        <w:lastRenderedPageBreak/>
        <w:t>органа</w:t>
      </w:r>
      <w:r>
        <w:t xml:space="preserve"> </w:t>
      </w:r>
      <w:r w:rsidRPr="00043BB3">
        <w:t>муниципального контроля проверочных листов (списков контрольных вопросов), их</w:t>
      </w:r>
      <w:r>
        <w:t xml:space="preserve"> </w:t>
      </w:r>
      <w:r w:rsidRPr="00043BB3">
        <w:t>применение является обязательным.</w:t>
      </w:r>
    </w:p>
    <w:p w:rsidR="00043BB3" w:rsidRPr="00043BB3" w:rsidRDefault="00043BB3" w:rsidP="00043BB3">
      <w:pPr>
        <w:pStyle w:val="11"/>
      </w:pPr>
      <w:r w:rsidRPr="00043BB3">
        <w:t>10. При осуществлении выездных проверок заполнение проверочных листов (списков</w:t>
      </w:r>
      <w:r>
        <w:t xml:space="preserve"> </w:t>
      </w:r>
      <w:r w:rsidRPr="00043BB3">
        <w:t>контрольных вопросов) рекомендуется осуществлять в присутствие представителя</w:t>
      </w:r>
      <w:r>
        <w:t xml:space="preserve"> </w:t>
      </w:r>
      <w:r w:rsidRPr="00043BB3">
        <w:t>проверяемого лица.</w:t>
      </w:r>
    </w:p>
    <w:p w:rsidR="00A31AAF" w:rsidRPr="00043BB3" w:rsidRDefault="00043BB3" w:rsidP="00043BB3">
      <w:pPr>
        <w:pStyle w:val="11"/>
      </w:pPr>
      <w:r w:rsidRPr="00043BB3">
        <w:t>11. При проведении проверки с использова</w:t>
      </w:r>
      <w:r>
        <w:t xml:space="preserve">нием проверочного листа (списка </w:t>
      </w:r>
      <w:r w:rsidRPr="00043BB3">
        <w:t>контрольных вопросов) заполненный по результатам проведения проверки проверочный</w:t>
      </w:r>
      <w:r>
        <w:t xml:space="preserve"> </w:t>
      </w:r>
      <w:r w:rsidRPr="00043BB3">
        <w:t>лист (список контрольных вопросов) рекомендуется прикладывать к акту проверки.</w:t>
      </w:r>
    </w:p>
    <w:p w:rsidR="00043BB3" w:rsidRPr="00043BB3" w:rsidRDefault="00043BB3" w:rsidP="00043BB3">
      <w:pPr>
        <w:pStyle w:val="11"/>
      </w:pPr>
    </w:p>
    <w:p w:rsidR="00043BB3" w:rsidRPr="00043BB3" w:rsidRDefault="00043BB3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43BB3" w:rsidRDefault="00043BB3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023A" w:rsidRDefault="00EE023A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EE023A" w:rsidSect="00EE023A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E023A" w:rsidRDefault="00EE023A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043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5724" w:rsidRDefault="00305724" w:rsidP="0030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305724" w:rsidRDefault="00305724" w:rsidP="00305724">
      <w:pPr>
        <w:pStyle w:val="11"/>
        <w:jc w:val="right"/>
      </w:pPr>
      <w:proofErr w:type="gramStart"/>
      <w:r>
        <w:rPr>
          <w:rFonts w:eastAsiaTheme="minorHAnsi"/>
        </w:rPr>
        <w:t>к</w:t>
      </w:r>
      <w:proofErr w:type="gramEnd"/>
      <w:r>
        <w:rPr>
          <w:rFonts w:eastAsiaTheme="minorHAnsi"/>
        </w:rPr>
        <w:t xml:space="preserve"> </w:t>
      </w:r>
      <w:r>
        <w:t>Методическим</w:t>
      </w:r>
      <w:r>
        <w:t xml:space="preserve"> рекомендаци</w:t>
      </w:r>
      <w:r>
        <w:t>ям</w:t>
      </w:r>
      <w:r>
        <w:t xml:space="preserve"> </w:t>
      </w:r>
    </w:p>
    <w:p w:rsidR="00305724" w:rsidRDefault="00305724" w:rsidP="00305724">
      <w:pPr>
        <w:pStyle w:val="11"/>
        <w:jc w:val="right"/>
      </w:pPr>
      <w:proofErr w:type="gramStart"/>
      <w:r>
        <w:t>по</w:t>
      </w:r>
      <w:proofErr w:type="gramEnd"/>
      <w:r>
        <w:t xml:space="preserve"> внедрению в контрольную (надзорную)</w:t>
      </w:r>
    </w:p>
    <w:p w:rsidR="00305724" w:rsidRDefault="00305724" w:rsidP="00305724">
      <w:pPr>
        <w:pStyle w:val="11"/>
        <w:jc w:val="right"/>
      </w:pPr>
      <w:proofErr w:type="gramStart"/>
      <w:r>
        <w:t>деятельность</w:t>
      </w:r>
      <w:proofErr w:type="gramEnd"/>
      <w:r>
        <w:t xml:space="preserve">, осуществляемую Администрацией </w:t>
      </w:r>
    </w:p>
    <w:p w:rsidR="00305724" w:rsidRDefault="00305724" w:rsidP="00305724">
      <w:pPr>
        <w:pStyle w:val="11"/>
        <w:jc w:val="right"/>
      </w:pPr>
      <w:r>
        <w:t xml:space="preserve">Кропоткинского городского поселения, </w:t>
      </w:r>
    </w:p>
    <w:p w:rsidR="00305724" w:rsidRDefault="00305724" w:rsidP="00305724">
      <w:pPr>
        <w:pStyle w:val="11"/>
        <w:jc w:val="right"/>
      </w:pPr>
      <w:proofErr w:type="gramStart"/>
      <w:r>
        <w:t>проверочных</w:t>
      </w:r>
      <w:proofErr w:type="gramEnd"/>
      <w:r>
        <w:t xml:space="preserve"> листов, (списков контрольных </w:t>
      </w:r>
    </w:p>
    <w:p w:rsidR="00305724" w:rsidRDefault="00305724" w:rsidP="00305724">
      <w:pPr>
        <w:pStyle w:val="11"/>
        <w:jc w:val="right"/>
      </w:pPr>
      <w:proofErr w:type="gramStart"/>
      <w:r>
        <w:t>вопросов</w:t>
      </w:r>
      <w:proofErr w:type="gramEnd"/>
      <w:r>
        <w:t>)</w:t>
      </w:r>
    </w:p>
    <w:p w:rsidR="00305724" w:rsidRDefault="00305724" w:rsidP="00305724">
      <w:pPr>
        <w:pStyle w:val="11"/>
        <w:jc w:val="right"/>
      </w:pPr>
    </w:p>
    <w:p w:rsidR="00015071" w:rsidRDefault="00015071" w:rsidP="00015071">
      <w:pPr>
        <w:pStyle w:val="11"/>
      </w:pPr>
    </w:p>
    <w:p w:rsidR="00015071" w:rsidRDefault="00015071" w:rsidP="0030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015071">
        <w:rPr>
          <w:rFonts w:ascii="Times New Roman" w:eastAsiaTheme="minorHAnsi" w:hAnsi="Times New Roman"/>
          <w:i/>
          <w:sz w:val="24"/>
          <w:szCs w:val="24"/>
        </w:rPr>
        <w:t>Наименование органа муниципального контроля, вид муниципального контроля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015071" w:rsidRPr="00015071" w:rsidRDefault="00015071" w:rsidP="0001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15071">
        <w:rPr>
          <w:rFonts w:ascii="Times New Roman" w:eastAsiaTheme="minorHAnsi" w:hAnsi="Times New Roman"/>
          <w:b/>
          <w:sz w:val="24"/>
          <w:szCs w:val="24"/>
        </w:rPr>
        <w:t>Проверочный лист (список контрольных вопросов)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82"/>
        <w:gridCol w:w="3443"/>
        <w:gridCol w:w="567"/>
        <w:gridCol w:w="850"/>
        <w:gridCol w:w="1730"/>
        <w:gridCol w:w="2075"/>
        <w:gridCol w:w="2075"/>
      </w:tblGrid>
      <w:tr w:rsidR="00015071" w:rsidTr="00015071">
        <w:tc>
          <w:tcPr>
            <w:tcW w:w="3782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443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015071" w:rsidTr="00015071">
        <w:tc>
          <w:tcPr>
            <w:tcW w:w="3782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015071" w:rsidTr="00015071">
        <w:tc>
          <w:tcPr>
            <w:tcW w:w="3782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15071" w:rsidTr="00015071">
        <w:tc>
          <w:tcPr>
            <w:tcW w:w="3782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15071" w:rsidRDefault="00015071" w:rsidP="000150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023A">
        <w:rPr>
          <w:rFonts w:ascii="Times New Roman" w:eastAsiaTheme="minorHAnsi" w:hAnsi="Times New Roman"/>
          <w:sz w:val="20"/>
          <w:szCs w:val="20"/>
        </w:rPr>
        <w:t xml:space="preserve">___________________                                                                         ______________________________________________________________________  </w:t>
      </w: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023A">
        <w:rPr>
          <w:rFonts w:ascii="Times New Roman" w:eastAsiaTheme="minorHAnsi" w:hAnsi="Times New Roman"/>
          <w:sz w:val="20"/>
          <w:szCs w:val="20"/>
        </w:rPr>
        <w:t xml:space="preserve">       (</w:t>
      </w:r>
      <w:proofErr w:type="gramStart"/>
      <w:r w:rsidRPr="00EE023A">
        <w:rPr>
          <w:rFonts w:ascii="Times New Roman" w:eastAsiaTheme="minorHAnsi" w:hAnsi="Times New Roman"/>
          <w:sz w:val="20"/>
          <w:szCs w:val="20"/>
        </w:rPr>
        <w:t xml:space="preserve">подпись)   </w:t>
      </w:r>
      <w:proofErr w:type="gramEnd"/>
      <w:r w:rsidRPr="00EE023A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(инициалы, фамилия, должность проверяющего (руководителя проверки)    </w:t>
      </w: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023A">
        <w:rPr>
          <w:rFonts w:ascii="Times New Roman" w:eastAsiaTheme="minorHAnsi" w:hAnsi="Times New Roman"/>
          <w:sz w:val="20"/>
          <w:szCs w:val="20"/>
        </w:rPr>
        <w:t xml:space="preserve">_____ ____________20__г.            </w:t>
      </w: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023A"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023A">
        <w:rPr>
          <w:rFonts w:ascii="Times New Roman" w:eastAsiaTheme="minorHAnsi" w:hAnsi="Times New Roman"/>
          <w:sz w:val="20"/>
          <w:szCs w:val="20"/>
        </w:rPr>
        <w:t xml:space="preserve">___________________                                                                         ______________________________________________________________________  </w:t>
      </w: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023A">
        <w:rPr>
          <w:rFonts w:ascii="Times New Roman" w:eastAsiaTheme="minorHAnsi" w:hAnsi="Times New Roman"/>
          <w:sz w:val="20"/>
          <w:szCs w:val="20"/>
        </w:rPr>
        <w:t xml:space="preserve">       (</w:t>
      </w:r>
      <w:proofErr w:type="gramStart"/>
      <w:r w:rsidRPr="00EE023A">
        <w:rPr>
          <w:rFonts w:ascii="Times New Roman" w:eastAsiaTheme="minorHAnsi" w:hAnsi="Times New Roman"/>
          <w:sz w:val="20"/>
          <w:szCs w:val="20"/>
        </w:rPr>
        <w:t xml:space="preserve">подпись)   </w:t>
      </w:r>
      <w:proofErr w:type="gramEnd"/>
      <w:r w:rsidRPr="00EE023A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(инициалы,</w:t>
      </w:r>
      <w:r w:rsidRPr="00EE023A">
        <w:rPr>
          <w:rFonts w:ascii="Times New Roman" w:eastAsiaTheme="minorHAnsi" w:hAnsi="Times New Roman"/>
          <w:sz w:val="20"/>
          <w:szCs w:val="20"/>
        </w:rPr>
        <w:t xml:space="preserve"> фамилия, должность представителя проверяемого субъекта)</w:t>
      </w:r>
      <w:r w:rsidRPr="00EE023A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015071" w:rsidRPr="00EE023A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  <w:sectPr w:rsidR="00015071" w:rsidRPr="00EE023A" w:rsidSect="00015071">
          <w:pgSz w:w="16800" w:h="11900" w:orient="landscape"/>
          <w:pgMar w:top="851" w:right="1134" w:bottom="568" w:left="1134" w:header="720" w:footer="720" w:gutter="0"/>
          <w:cols w:space="720"/>
          <w:noEndnote/>
          <w:docGrid w:linePitch="299"/>
        </w:sectPr>
      </w:pPr>
      <w:r w:rsidRPr="00EE023A">
        <w:rPr>
          <w:rFonts w:ascii="Times New Roman" w:eastAsiaTheme="minorHAnsi" w:hAnsi="Times New Roman"/>
          <w:sz w:val="20"/>
          <w:szCs w:val="20"/>
        </w:rPr>
        <w:t>_____ ____________20__г.</w:t>
      </w:r>
      <w:r w:rsidR="00EE023A" w:rsidRPr="00EE023A">
        <w:rPr>
          <w:rFonts w:ascii="Times New Roman" w:eastAsiaTheme="minorHAnsi" w:hAnsi="Times New Roman"/>
          <w:sz w:val="20"/>
          <w:szCs w:val="20"/>
        </w:rPr>
        <w:t xml:space="preserve">                     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Theme="minorHAnsi" w:hAnsi="Times New Roman"/>
          <w:sz w:val="23"/>
          <w:szCs w:val="23"/>
        </w:rPr>
        <w:t>Перечень нормативно-правовых актов, в том числе технических нормативных правовых актов, в соответствии с которым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предъявлены требования: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1. ….;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….</w:t>
      </w:r>
    </w:p>
    <w:p w:rsidR="00015071" w:rsidRDefault="00015071" w:rsidP="00015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Рекомендации по заполнению контрольного листа (списка контрольных вопросов):</w:t>
      </w:r>
    </w:p>
    <w:p w:rsidR="00015071" w:rsidRDefault="00015071" w:rsidP="00EE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позиции «ДА» проставляется отметка, если предъявляемое требование реализовано в полном объеме;</w:t>
      </w:r>
    </w:p>
    <w:p w:rsidR="00015071" w:rsidRDefault="00015071" w:rsidP="00EE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позиции «НЕТ» проставляется отметка, если предъявляемое требование не реализовано или реализовано не в полном объеме;</w:t>
      </w:r>
    </w:p>
    <w:p w:rsidR="00015071" w:rsidRDefault="00015071" w:rsidP="00EE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позиции «Не требуется» проставляется отметка, если предъявляемое требование не подлежит реализации проверяемым субъектом и</w:t>
      </w:r>
      <w:r w:rsidR="00EE023A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(или)</w:t>
      </w:r>
      <w:r w:rsidR="00EE023A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контролю (надзору) применительно к данному проверяемому субъекту);</w:t>
      </w:r>
    </w:p>
    <w:p w:rsidR="00015071" w:rsidRDefault="00015071" w:rsidP="00EE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позиции «Количественный показатель» проставляется количественный показатель, если предъявляемое требование подлежит</w:t>
      </w:r>
      <w:r w:rsidR="00EE023A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количественной оценке;</w:t>
      </w:r>
    </w:p>
    <w:p w:rsidR="00015071" w:rsidRPr="00EE023A" w:rsidRDefault="00015071" w:rsidP="00EE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3"/>
          <w:szCs w:val="23"/>
        </w:rPr>
        <w:sectPr w:rsidR="00015071" w:rsidRPr="00EE023A" w:rsidSect="00015071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позиции «Примечание» отражаются поясняющие записи, если предъявляемое требование реализовано не в полном объеме, и иные</w:t>
      </w:r>
      <w:r w:rsidR="00EE023A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пояснения</w:t>
      </w:r>
    </w:p>
    <w:p w:rsidR="00EE023A" w:rsidRPr="00A31AAF" w:rsidRDefault="00EE023A">
      <w:pPr>
        <w:autoSpaceDE w:val="0"/>
        <w:autoSpaceDN w:val="0"/>
        <w:adjustRightInd w:val="0"/>
        <w:spacing w:after="0" w:line="240" w:lineRule="auto"/>
      </w:pPr>
    </w:p>
    <w:sectPr w:rsidR="00EE023A" w:rsidRPr="00A31AAF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A30"/>
    <w:multiLevelType w:val="hybridMultilevel"/>
    <w:tmpl w:val="FADC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028"/>
    <w:multiLevelType w:val="multilevel"/>
    <w:tmpl w:val="D440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15071"/>
    <w:rsid w:val="00043BB3"/>
    <w:rsid w:val="00060166"/>
    <w:rsid w:val="000E2C2F"/>
    <w:rsid w:val="00104029"/>
    <w:rsid w:val="00105917"/>
    <w:rsid w:val="00112B8B"/>
    <w:rsid w:val="0014038F"/>
    <w:rsid w:val="00190E10"/>
    <w:rsid w:val="001910B1"/>
    <w:rsid w:val="00196DA4"/>
    <w:rsid w:val="00215EB1"/>
    <w:rsid w:val="00246F72"/>
    <w:rsid w:val="002800B3"/>
    <w:rsid w:val="00294F54"/>
    <w:rsid w:val="00300473"/>
    <w:rsid w:val="00305724"/>
    <w:rsid w:val="003758EB"/>
    <w:rsid w:val="003A0967"/>
    <w:rsid w:val="0051068F"/>
    <w:rsid w:val="00526B5E"/>
    <w:rsid w:val="005A093E"/>
    <w:rsid w:val="005B0502"/>
    <w:rsid w:val="006155BB"/>
    <w:rsid w:val="0071226E"/>
    <w:rsid w:val="00747384"/>
    <w:rsid w:val="00794F80"/>
    <w:rsid w:val="007B6811"/>
    <w:rsid w:val="007C4F36"/>
    <w:rsid w:val="007D5849"/>
    <w:rsid w:val="007F204E"/>
    <w:rsid w:val="0082125C"/>
    <w:rsid w:val="00855890"/>
    <w:rsid w:val="00866E3F"/>
    <w:rsid w:val="00867AB5"/>
    <w:rsid w:val="008E2720"/>
    <w:rsid w:val="008E62BD"/>
    <w:rsid w:val="00956279"/>
    <w:rsid w:val="00975776"/>
    <w:rsid w:val="00A31AAF"/>
    <w:rsid w:val="00A42D51"/>
    <w:rsid w:val="00AD3C0D"/>
    <w:rsid w:val="00B53802"/>
    <w:rsid w:val="00BA3A04"/>
    <w:rsid w:val="00BC6D0D"/>
    <w:rsid w:val="00C12D6F"/>
    <w:rsid w:val="00C12EB5"/>
    <w:rsid w:val="00D14348"/>
    <w:rsid w:val="00D80B2D"/>
    <w:rsid w:val="00DB27F0"/>
    <w:rsid w:val="00E15B80"/>
    <w:rsid w:val="00E97C52"/>
    <w:rsid w:val="00EE023A"/>
    <w:rsid w:val="00FB6EFC"/>
    <w:rsid w:val="00FB75F0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A42D51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A42D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Normal">
    <w:name w:val="ConsNormal"/>
    <w:rsid w:val="00140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A0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66E3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table" w:styleId="af1">
    <w:name w:val="Table Grid"/>
    <w:basedOn w:val="a1"/>
    <w:uiPriority w:val="39"/>
    <w:rsid w:val="0001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155799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2017-06-02T02:59:00Z</cp:lastPrinted>
  <dcterms:created xsi:type="dcterms:W3CDTF">2017-02-08T00:59:00Z</dcterms:created>
  <dcterms:modified xsi:type="dcterms:W3CDTF">2017-06-05T05:59:00Z</dcterms:modified>
</cp:coreProperties>
</file>