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DA2" w:rsidRPr="00187DA2" w:rsidRDefault="00187DA2" w:rsidP="00187DA2">
      <w:pPr>
        <w:widowControl w:val="0"/>
        <w:autoSpaceDE w:val="0"/>
        <w:autoSpaceDN w:val="0"/>
        <w:adjustRightInd w:val="0"/>
        <w:spacing w:after="0" w:line="240" w:lineRule="auto"/>
        <w:ind w:left="4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D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187DA2" w:rsidRPr="00187DA2" w:rsidRDefault="00187DA2" w:rsidP="00187DA2">
      <w:pPr>
        <w:widowControl w:val="0"/>
        <w:autoSpaceDE w:val="0"/>
        <w:autoSpaceDN w:val="0"/>
        <w:adjustRightInd w:val="0"/>
        <w:spacing w:after="0" w:line="240" w:lineRule="auto"/>
        <w:ind w:left="4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D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187DA2" w:rsidRPr="00187DA2" w:rsidRDefault="00187DA2" w:rsidP="00187DA2">
      <w:pPr>
        <w:widowControl w:val="0"/>
        <w:autoSpaceDE w:val="0"/>
        <w:autoSpaceDN w:val="0"/>
        <w:adjustRightInd w:val="0"/>
        <w:spacing w:after="0" w:line="240" w:lineRule="auto"/>
        <w:ind w:left="4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D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ДУМА КРОПОТКИНСКОГО ГОРОДСКОГО ПОСЕЛЕНИЯ</w:t>
      </w:r>
    </w:p>
    <w:p w:rsidR="00187DA2" w:rsidRPr="00187DA2" w:rsidRDefault="00187DA2" w:rsidP="00187DA2">
      <w:pPr>
        <w:widowControl w:val="0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DA2" w:rsidRPr="00187DA2" w:rsidRDefault="00187DA2" w:rsidP="00187DA2">
      <w:pPr>
        <w:widowControl w:val="0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DA2" w:rsidRPr="00187DA2" w:rsidRDefault="00187DA2" w:rsidP="00187D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D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187DA2" w:rsidRPr="00187DA2" w:rsidRDefault="00187DA2" w:rsidP="00187D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7DA2" w:rsidRPr="00187DA2" w:rsidRDefault="00187DA2" w:rsidP="00187D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7DA2" w:rsidRPr="00187DA2" w:rsidRDefault="00187DA2" w:rsidP="00187D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D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Кропоткин</w:t>
      </w:r>
    </w:p>
    <w:p w:rsidR="00187DA2" w:rsidRPr="00187DA2" w:rsidRDefault="00187DA2" w:rsidP="00187D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DA2" w:rsidRPr="00187DA2" w:rsidRDefault="00187DA2" w:rsidP="00187D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DA2" w:rsidRPr="00187DA2" w:rsidRDefault="00187DA2" w:rsidP="00187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D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A749C0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187DA2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  2018 г.                                                                                                    №</w:t>
      </w:r>
      <w:r w:rsidR="00A749C0">
        <w:rPr>
          <w:rFonts w:ascii="Times New Roman" w:eastAsia="Times New Roman" w:hAnsi="Times New Roman" w:cs="Times New Roman"/>
          <w:sz w:val="24"/>
          <w:szCs w:val="24"/>
          <w:lang w:eastAsia="ru-RU"/>
        </w:rPr>
        <w:t>109</w:t>
      </w:r>
    </w:p>
    <w:p w:rsidR="00187DA2" w:rsidRPr="00187DA2" w:rsidRDefault="00187DA2" w:rsidP="00187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DA2" w:rsidRPr="00187DA2" w:rsidRDefault="00187DA2" w:rsidP="00187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D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537" w:rsidRPr="00187DA2" w:rsidRDefault="00187DA2" w:rsidP="00DF7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DA2">
        <w:rPr>
          <w:rFonts w:ascii="Times New Roman" w:hAnsi="Times New Roman" w:cs="Times New Roman"/>
          <w:sz w:val="24"/>
          <w:szCs w:val="24"/>
        </w:rPr>
        <w:t xml:space="preserve">О </w:t>
      </w:r>
      <w:r w:rsidR="00DF7537">
        <w:rPr>
          <w:rFonts w:ascii="Times New Roman" w:hAnsi="Times New Roman" w:cs="Times New Roman"/>
          <w:sz w:val="24"/>
          <w:szCs w:val="24"/>
        </w:rPr>
        <w:t xml:space="preserve">переносе рассмотрения вопроса </w:t>
      </w:r>
    </w:p>
    <w:p w:rsidR="00DF7537" w:rsidRPr="00DF7537" w:rsidRDefault="00E80C92" w:rsidP="00DF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«</w:t>
      </w:r>
      <w:r w:rsidR="00DF7537" w:rsidRPr="00DF75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Об утверждении Положения о приватизации муниципального </w:t>
      </w:r>
    </w:p>
    <w:p w:rsidR="00DF7537" w:rsidRPr="00DF7537" w:rsidRDefault="00DF7537" w:rsidP="00DF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F75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имущества Кропоткинского муниципального образования</w:t>
      </w:r>
      <w:r w:rsidR="00E80C9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</w:t>
      </w:r>
      <w:r w:rsidRPr="00DF75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187DA2" w:rsidRPr="00187DA2" w:rsidRDefault="00187DA2" w:rsidP="00187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D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537" w:rsidRPr="00DF7537" w:rsidRDefault="00DF7537" w:rsidP="00E80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537">
        <w:rPr>
          <w:rFonts w:ascii="Times New Roman" w:hAnsi="Times New Roman" w:cs="Times New Roman"/>
          <w:sz w:val="24"/>
          <w:szCs w:val="24"/>
        </w:rPr>
        <w:t>Рассмотрев  и  обсудив  проект  решения,    информацию  прокуратуры  г.  Бодайбо  и района о законности проекта решения Думы Кропоткинского городского поселения «</w:t>
      </w:r>
      <w:r w:rsidR="00E80C92" w:rsidRPr="00E80C9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 утверждении Положения о приватизации муниципального имущества Кропоткинского муниципального образования</w:t>
      </w:r>
      <w:r w:rsidR="00E80C9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</w:t>
      </w:r>
      <w:r w:rsidRPr="00DF7537">
        <w:rPr>
          <w:rFonts w:ascii="Times New Roman" w:hAnsi="Times New Roman" w:cs="Times New Roman"/>
          <w:sz w:val="24"/>
          <w:szCs w:val="24"/>
        </w:rPr>
        <w:t>,</w:t>
      </w:r>
      <w:r w:rsidR="00E80C92">
        <w:rPr>
          <w:rFonts w:ascii="Times New Roman" w:hAnsi="Times New Roman" w:cs="Times New Roman"/>
          <w:sz w:val="24"/>
          <w:szCs w:val="24"/>
        </w:rPr>
        <w:t xml:space="preserve"> </w:t>
      </w:r>
      <w:r w:rsidRPr="00DF7537">
        <w:rPr>
          <w:rFonts w:ascii="Times New Roman" w:hAnsi="Times New Roman" w:cs="Times New Roman"/>
          <w:sz w:val="24"/>
          <w:szCs w:val="24"/>
        </w:rPr>
        <w:t>руководств</w:t>
      </w:r>
      <w:r w:rsidR="00E80C92">
        <w:rPr>
          <w:rFonts w:ascii="Times New Roman" w:hAnsi="Times New Roman" w:cs="Times New Roman"/>
          <w:sz w:val="24"/>
          <w:szCs w:val="24"/>
        </w:rPr>
        <w:t xml:space="preserve">уясь    Уставом  Кропоткинского </w:t>
      </w:r>
      <w:r w:rsidRPr="00DF7537">
        <w:rPr>
          <w:rFonts w:ascii="Times New Roman" w:hAnsi="Times New Roman" w:cs="Times New Roman"/>
          <w:sz w:val="24"/>
          <w:szCs w:val="24"/>
        </w:rPr>
        <w:t xml:space="preserve">муниципального  образования,  Регламентом Думы  Кропоткинского  городского  поселения,    Дума  Кропоткинского  городского поселения, </w:t>
      </w:r>
    </w:p>
    <w:p w:rsidR="00E80C92" w:rsidRDefault="00E80C92" w:rsidP="00DF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537" w:rsidRPr="00E80C92" w:rsidRDefault="00DF7537" w:rsidP="00DF75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0C92">
        <w:rPr>
          <w:rFonts w:ascii="Times New Roman" w:hAnsi="Times New Roman" w:cs="Times New Roman"/>
          <w:b/>
          <w:sz w:val="24"/>
          <w:szCs w:val="24"/>
        </w:rPr>
        <w:t xml:space="preserve">РЕШИЛА: </w:t>
      </w:r>
    </w:p>
    <w:p w:rsidR="00187DA2" w:rsidRDefault="00DF7537" w:rsidP="00E80C92">
      <w:pPr>
        <w:spacing w:after="0" w:line="240" w:lineRule="auto"/>
        <w:jc w:val="both"/>
      </w:pPr>
      <w:r w:rsidRPr="00DF7537">
        <w:rPr>
          <w:rFonts w:ascii="Times New Roman" w:hAnsi="Times New Roman" w:cs="Times New Roman"/>
          <w:sz w:val="24"/>
          <w:szCs w:val="24"/>
        </w:rPr>
        <w:t xml:space="preserve"> 1.  Перенести  рассмотрение  вопроса  </w:t>
      </w:r>
      <w:r w:rsidR="00E80C92" w:rsidRPr="00DF7537">
        <w:rPr>
          <w:rFonts w:ascii="Times New Roman" w:hAnsi="Times New Roman" w:cs="Times New Roman"/>
          <w:sz w:val="24"/>
          <w:szCs w:val="24"/>
        </w:rPr>
        <w:t>«</w:t>
      </w:r>
      <w:r w:rsidR="00E80C92" w:rsidRPr="00E80C9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 утверждении Положения о приватизации муниципального имущества Кропоткинского муниципального образования</w:t>
      </w:r>
      <w:r w:rsidR="00E80C9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</w:t>
      </w:r>
      <w:r w:rsidRPr="00DF7537">
        <w:rPr>
          <w:rFonts w:ascii="Times New Roman" w:hAnsi="Times New Roman" w:cs="Times New Roman"/>
          <w:sz w:val="24"/>
          <w:szCs w:val="24"/>
        </w:rPr>
        <w:t xml:space="preserve"> на очередное заседание Думы Кропоткинского городского поселения в </w:t>
      </w:r>
      <w:r w:rsidR="00E80C92">
        <w:rPr>
          <w:rFonts w:ascii="Times New Roman" w:hAnsi="Times New Roman" w:cs="Times New Roman"/>
          <w:sz w:val="24"/>
          <w:szCs w:val="24"/>
        </w:rPr>
        <w:t>январе</w:t>
      </w:r>
      <w:r w:rsidRPr="00DF7537">
        <w:rPr>
          <w:rFonts w:ascii="Times New Roman" w:hAnsi="Times New Roman" w:cs="Times New Roman"/>
          <w:sz w:val="24"/>
          <w:szCs w:val="24"/>
        </w:rPr>
        <w:t xml:space="preserve"> 201</w:t>
      </w:r>
      <w:r w:rsidR="00E80C92">
        <w:rPr>
          <w:rFonts w:ascii="Times New Roman" w:hAnsi="Times New Roman" w:cs="Times New Roman"/>
          <w:sz w:val="24"/>
          <w:szCs w:val="24"/>
        </w:rPr>
        <w:t>9</w:t>
      </w:r>
      <w:r w:rsidRPr="00DF7537">
        <w:rPr>
          <w:rFonts w:ascii="Times New Roman" w:hAnsi="Times New Roman" w:cs="Times New Roman"/>
          <w:sz w:val="24"/>
          <w:szCs w:val="24"/>
        </w:rPr>
        <w:t xml:space="preserve"> года. </w:t>
      </w:r>
      <w:r w:rsidR="00187DA2">
        <w:t xml:space="preserve"> </w:t>
      </w:r>
    </w:p>
    <w:p w:rsidR="00E80C92" w:rsidRDefault="00E80C92" w:rsidP="004D2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9C0" w:rsidRDefault="00A749C0" w:rsidP="004D2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8CB" w:rsidRPr="00F708CB" w:rsidRDefault="00F708CB" w:rsidP="00F708CB">
      <w:pPr>
        <w:tabs>
          <w:tab w:val="left" w:pos="7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                                                                                              </w:t>
      </w:r>
    </w:p>
    <w:p w:rsidR="00F708CB" w:rsidRPr="00F708CB" w:rsidRDefault="00F708CB" w:rsidP="00F70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Кропоткинского городского поселения                                                               О.В. Лебедева </w:t>
      </w:r>
    </w:p>
    <w:p w:rsidR="00F708CB" w:rsidRPr="00F708CB" w:rsidRDefault="00F708CB" w:rsidP="00F708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Подписано:</w:t>
      </w:r>
    </w:p>
    <w:p w:rsidR="00DC3E51" w:rsidRPr="00DC3E51" w:rsidRDefault="00DC3E51" w:rsidP="00DC3E5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«27»  декабря 2018 г</w:t>
      </w:r>
    </w:p>
    <w:p w:rsidR="00F708CB" w:rsidRPr="00F708CB" w:rsidRDefault="00F708CB" w:rsidP="00F708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8CB" w:rsidRPr="00F708CB" w:rsidRDefault="00F708CB" w:rsidP="00F708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8CB" w:rsidRPr="00F708CB" w:rsidRDefault="00F708CB" w:rsidP="00F708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08CB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F7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главы </w:t>
      </w:r>
    </w:p>
    <w:p w:rsidR="00F708CB" w:rsidRPr="00F708CB" w:rsidRDefault="00F708CB" w:rsidP="0010374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Кропоткинского </w:t>
      </w:r>
      <w:r w:rsidR="001037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F7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10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F7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</w:t>
      </w:r>
      <w:proofErr w:type="spellStart"/>
      <w:r w:rsidRPr="00F708C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Кулямина</w:t>
      </w:r>
      <w:proofErr w:type="spellEnd"/>
      <w:r w:rsidRPr="00F7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08CB" w:rsidRPr="00F708CB" w:rsidRDefault="00F708CB" w:rsidP="00F708C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Подписано:  </w:t>
      </w:r>
    </w:p>
    <w:p w:rsidR="00103742" w:rsidRPr="00DC3E51" w:rsidRDefault="00103742" w:rsidP="0010374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«</w:t>
      </w:r>
      <w:proofErr w:type="gramStart"/>
      <w:r w:rsidRPr="00DC3E51">
        <w:rPr>
          <w:rFonts w:ascii="Times New Roman" w:eastAsia="Times New Roman" w:hAnsi="Times New Roman" w:cs="Times New Roman"/>
          <w:sz w:val="24"/>
          <w:szCs w:val="24"/>
          <w:lang w:eastAsia="ru-RU"/>
        </w:rPr>
        <w:t>27»  декабря</w:t>
      </w:r>
      <w:proofErr w:type="gramEnd"/>
      <w:r w:rsidRPr="00DC3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</w:t>
      </w:r>
    </w:p>
    <w:p w:rsidR="00F708CB" w:rsidRPr="00F708CB" w:rsidRDefault="00F708CB" w:rsidP="00F708C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7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F708CB" w:rsidRPr="00F708CB" w:rsidRDefault="00F708CB" w:rsidP="00F708C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9C0" w:rsidRPr="00A749C0" w:rsidRDefault="00A749C0" w:rsidP="00A749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9C0" w:rsidRPr="00A749C0" w:rsidRDefault="00A749C0" w:rsidP="00A749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DE5" w:rsidRPr="004D2320" w:rsidRDefault="00560DE5" w:rsidP="00A74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60DE5" w:rsidRPr="004D2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A2"/>
    <w:rsid w:val="00103742"/>
    <w:rsid w:val="00187DA2"/>
    <w:rsid w:val="004D2320"/>
    <w:rsid w:val="00560DE5"/>
    <w:rsid w:val="00A749C0"/>
    <w:rsid w:val="00DC3E51"/>
    <w:rsid w:val="00DF7537"/>
    <w:rsid w:val="00E80C92"/>
    <w:rsid w:val="00F7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A3DE2-7919-4FA1-B248-76A1DBF68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C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3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user</cp:lastModifiedBy>
  <cp:revision>8</cp:revision>
  <cp:lastPrinted>2018-12-27T02:43:00Z</cp:lastPrinted>
  <dcterms:created xsi:type="dcterms:W3CDTF">2018-12-25T12:33:00Z</dcterms:created>
  <dcterms:modified xsi:type="dcterms:W3CDTF">2018-12-28T02:24:00Z</dcterms:modified>
</cp:coreProperties>
</file>