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D2" w:rsidRPr="00946994" w:rsidRDefault="007605D2" w:rsidP="00946994">
      <w:pPr>
        <w:jc w:val="both"/>
        <w:rPr>
          <w:rFonts w:ascii="Times New Roman" w:hAnsi="Times New Roman"/>
          <w:sz w:val="26"/>
          <w:szCs w:val="26"/>
        </w:rPr>
      </w:pPr>
    </w:p>
    <w:p w:rsidR="007605D2" w:rsidRPr="00946994" w:rsidRDefault="007605D2" w:rsidP="007605D2">
      <w:pPr>
        <w:jc w:val="center"/>
        <w:rPr>
          <w:rFonts w:ascii="Times New Roman" w:hAnsi="Times New Roman"/>
          <w:b/>
          <w:sz w:val="26"/>
          <w:szCs w:val="26"/>
        </w:rPr>
      </w:pPr>
      <w:r w:rsidRPr="00946994">
        <w:rPr>
          <w:rFonts w:ascii="Times New Roman" w:hAnsi="Times New Roman"/>
          <w:b/>
          <w:sz w:val="26"/>
          <w:szCs w:val="26"/>
        </w:rPr>
        <w:t>РОССИЙСКАЯ ФЕДЕРАЦИЯ</w:t>
      </w:r>
    </w:p>
    <w:p w:rsidR="007605D2" w:rsidRPr="00946994" w:rsidRDefault="007605D2" w:rsidP="007605D2">
      <w:pPr>
        <w:jc w:val="center"/>
        <w:rPr>
          <w:rFonts w:ascii="Times New Roman" w:hAnsi="Times New Roman"/>
          <w:b/>
          <w:sz w:val="26"/>
          <w:szCs w:val="26"/>
        </w:rPr>
      </w:pPr>
      <w:r w:rsidRPr="00946994">
        <w:rPr>
          <w:rFonts w:ascii="Times New Roman" w:hAnsi="Times New Roman"/>
          <w:b/>
          <w:sz w:val="26"/>
          <w:szCs w:val="26"/>
        </w:rPr>
        <w:t>ИРКУТСКАЯ ОБЛАСТЬ БОДАЙБИНСКИЙ РАЙОН</w:t>
      </w:r>
    </w:p>
    <w:p w:rsidR="007605D2" w:rsidRPr="00946994" w:rsidRDefault="007605D2" w:rsidP="007605D2">
      <w:pPr>
        <w:jc w:val="center"/>
        <w:rPr>
          <w:rFonts w:ascii="Times New Roman" w:hAnsi="Times New Roman"/>
          <w:b/>
          <w:sz w:val="26"/>
          <w:szCs w:val="26"/>
        </w:rPr>
      </w:pPr>
      <w:r w:rsidRPr="00946994">
        <w:rPr>
          <w:rFonts w:ascii="Times New Roman" w:hAnsi="Times New Roman"/>
          <w:b/>
          <w:sz w:val="26"/>
          <w:szCs w:val="26"/>
        </w:rPr>
        <w:t xml:space="preserve">АДМИНИСТРАЦИЯ </w:t>
      </w:r>
      <w:proofErr w:type="gramStart"/>
      <w:r w:rsidRPr="00946994">
        <w:rPr>
          <w:rFonts w:ascii="Times New Roman" w:hAnsi="Times New Roman"/>
          <w:b/>
          <w:sz w:val="26"/>
          <w:szCs w:val="26"/>
        </w:rPr>
        <w:t>КРОПОТКИНСКОГО</w:t>
      </w:r>
      <w:proofErr w:type="gramEnd"/>
    </w:p>
    <w:p w:rsidR="007605D2" w:rsidRPr="00946994" w:rsidRDefault="007605D2" w:rsidP="007605D2">
      <w:pPr>
        <w:jc w:val="center"/>
        <w:rPr>
          <w:rFonts w:ascii="Times New Roman" w:hAnsi="Times New Roman"/>
          <w:b/>
          <w:sz w:val="26"/>
          <w:szCs w:val="26"/>
        </w:rPr>
      </w:pPr>
      <w:r w:rsidRPr="00946994">
        <w:rPr>
          <w:rFonts w:ascii="Times New Roman" w:hAnsi="Times New Roman"/>
          <w:b/>
          <w:sz w:val="26"/>
          <w:szCs w:val="26"/>
        </w:rPr>
        <w:t>ГОРОДСКОГО ПОСЕЛЕНИЯ</w:t>
      </w:r>
    </w:p>
    <w:p w:rsidR="007605D2" w:rsidRPr="00946994" w:rsidRDefault="007605D2" w:rsidP="007605D2">
      <w:pPr>
        <w:jc w:val="center"/>
        <w:rPr>
          <w:rFonts w:ascii="Times New Roman" w:hAnsi="Times New Roman"/>
          <w:b/>
          <w:sz w:val="26"/>
          <w:szCs w:val="26"/>
        </w:rPr>
      </w:pPr>
    </w:p>
    <w:p w:rsidR="007605D2" w:rsidRPr="00946994" w:rsidRDefault="007605D2" w:rsidP="007605D2">
      <w:pPr>
        <w:jc w:val="center"/>
        <w:rPr>
          <w:rFonts w:ascii="Times New Roman" w:hAnsi="Times New Roman"/>
          <w:b/>
          <w:sz w:val="26"/>
          <w:szCs w:val="26"/>
        </w:rPr>
      </w:pPr>
    </w:p>
    <w:p w:rsidR="007605D2" w:rsidRPr="00946994" w:rsidRDefault="007605D2" w:rsidP="007605D2">
      <w:pPr>
        <w:jc w:val="center"/>
        <w:rPr>
          <w:rFonts w:ascii="Times New Roman" w:hAnsi="Times New Roman"/>
          <w:b/>
          <w:sz w:val="26"/>
          <w:szCs w:val="26"/>
        </w:rPr>
      </w:pPr>
    </w:p>
    <w:p w:rsidR="007605D2" w:rsidRPr="00946994" w:rsidRDefault="007605D2" w:rsidP="007605D2">
      <w:pPr>
        <w:jc w:val="center"/>
        <w:rPr>
          <w:rFonts w:ascii="Times New Roman" w:hAnsi="Times New Roman"/>
          <w:b/>
          <w:sz w:val="26"/>
          <w:szCs w:val="26"/>
        </w:rPr>
      </w:pPr>
      <w:r w:rsidRPr="00946994">
        <w:rPr>
          <w:rFonts w:ascii="Times New Roman" w:hAnsi="Times New Roman"/>
          <w:b/>
          <w:sz w:val="26"/>
          <w:szCs w:val="26"/>
        </w:rPr>
        <w:t>ПОСТАНОВЛЕНИЕ</w:t>
      </w:r>
    </w:p>
    <w:p w:rsidR="007605D2" w:rsidRPr="00946994" w:rsidRDefault="007605D2" w:rsidP="007605D2">
      <w:pPr>
        <w:jc w:val="center"/>
        <w:rPr>
          <w:rFonts w:ascii="Times New Roman" w:hAnsi="Times New Roman"/>
          <w:b/>
          <w:sz w:val="26"/>
          <w:szCs w:val="26"/>
        </w:rPr>
      </w:pPr>
    </w:p>
    <w:p w:rsidR="007605D2" w:rsidRPr="00946994" w:rsidRDefault="00F762AE" w:rsidP="007605D2">
      <w:pPr>
        <w:jc w:val="both"/>
        <w:rPr>
          <w:rFonts w:ascii="Times New Roman" w:hAnsi="Times New Roman"/>
          <w:b/>
          <w:sz w:val="26"/>
          <w:szCs w:val="26"/>
        </w:rPr>
      </w:pPr>
      <w:r>
        <w:rPr>
          <w:rFonts w:ascii="Times New Roman" w:hAnsi="Times New Roman"/>
          <w:b/>
          <w:sz w:val="26"/>
          <w:szCs w:val="26"/>
        </w:rPr>
        <w:t xml:space="preserve">«08» сентября </w:t>
      </w:r>
      <w:r w:rsidR="007605D2" w:rsidRPr="00946994">
        <w:rPr>
          <w:rFonts w:ascii="Times New Roman" w:hAnsi="Times New Roman"/>
          <w:b/>
          <w:sz w:val="26"/>
          <w:szCs w:val="26"/>
        </w:rPr>
        <w:t xml:space="preserve">   2015 г.             </w:t>
      </w:r>
      <w:r w:rsidR="00946994" w:rsidRPr="00946994">
        <w:rPr>
          <w:rFonts w:ascii="Times New Roman" w:hAnsi="Times New Roman"/>
          <w:b/>
          <w:sz w:val="26"/>
          <w:szCs w:val="26"/>
        </w:rPr>
        <w:t xml:space="preserve">   </w:t>
      </w:r>
      <w:r w:rsidR="007605D2" w:rsidRPr="00946994">
        <w:rPr>
          <w:rFonts w:ascii="Times New Roman" w:hAnsi="Times New Roman"/>
          <w:b/>
          <w:sz w:val="26"/>
          <w:szCs w:val="26"/>
        </w:rPr>
        <w:t xml:space="preserve">  п. Кропоткин            </w:t>
      </w:r>
      <w:r>
        <w:rPr>
          <w:rFonts w:ascii="Times New Roman" w:hAnsi="Times New Roman"/>
          <w:b/>
          <w:sz w:val="26"/>
          <w:szCs w:val="26"/>
        </w:rPr>
        <w:t xml:space="preserve">                                № 69</w:t>
      </w:r>
      <w:r w:rsidR="007605D2" w:rsidRPr="00946994">
        <w:rPr>
          <w:rFonts w:ascii="Times New Roman" w:hAnsi="Times New Roman"/>
          <w:b/>
          <w:sz w:val="26"/>
          <w:szCs w:val="26"/>
        </w:rPr>
        <w:t>-п</w:t>
      </w:r>
    </w:p>
    <w:p w:rsidR="007605D2" w:rsidRPr="00946994" w:rsidRDefault="007605D2" w:rsidP="007605D2">
      <w:pPr>
        <w:jc w:val="center"/>
        <w:rPr>
          <w:rFonts w:ascii="Times New Roman" w:hAnsi="Times New Roman"/>
          <w:sz w:val="26"/>
          <w:szCs w:val="26"/>
        </w:rPr>
      </w:pPr>
    </w:p>
    <w:p w:rsidR="007605D2" w:rsidRPr="00946994" w:rsidRDefault="007605D2" w:rsidP="007605D2">
      <w:pPr>
        <w:jc w:val="center"/>
        <w:rPr>
          <w:rFonts w:ascii="Times New Roman" w:hAnsi="Times New Roman"/>
          <w:sz w:val="26"/>
          <w:szCs w:val="26"/>
        </w:rPr>
      </w:pPr>
    </w:p>
    <w:p w:rsidR="007605D2" w:rsidRPr="00946994" w:rsidRDefault="007605D2" w:rsidP="007605D2">
      <w:pPr>
        <w:jc w:val="both"/>
        <w:rPr>
          <w:rFonts w:ascii="Times New Roman" w:hAnsi="Times New Roman"/>
          <w:sz w:val="26"/>
          <w:szCs w:val="26"/>
        </w:rPr>
      </w:pPr>
      <w:r w:rsidRPr="00946994">
        <w:rPr>
          <w:rFonts w:ascii="Times New Roman" w:hAnsi="Times New Roman"/>
          <w:sz w:val="26"/>
          <w:szCs w:val="26"/>
        </w:rPr>
        <w:t xml:space="preserve">Об утверждении административного регламента  </w:t>
      </w:r>
    </w:p>
    <w:p w:rsidR="007605D2" w:rsidRPr="00946994" w:rsidRDefault="007605D2" w:rsidP="007605D2">
      <w:pPr>
        <w:rPr>
          <w:rFonts w:ascii="Times New Roman" w:hAnsi="Times New Roman"/>
          <w:sz w:val="26"/>
          <w:szCs w:val="26"/>
        </w:rPr>
      </w:pPr>
      <w:r w:rsidRPr="00946994">
        <w:rPr>
          <w:rFonts w:ascii="Times New Roman" w:hAnsi="Times New Roman"/>
          <w:sz w:val="26"/>
          <w:szCs w:val="26"/>
        </w:rPr>
        <w:t xml:space="preserve">по предоставлению муниципальной услуги: </w:t>
      </w:r>
    </w:p>
    <w:p w:rsidR="007605D2" w:rsidRPr="00946994" w:rsidRDefault="007605D2" w:rsidP="007605D2">
      <w:pPr>
        <w:pStyle w:val="a3"/>
        <w:rPr>
          <w:rFonts w:ascii="Times New Roman" w:hAnsi="Times New Roman"/>
          <w:bCs/>
          <w:sz w:val="26"/>
          <w:szCs w:val="26"/>
        </w:rPr>
      </w:pPr>
      <w:r w:rsidRPr="00946994">
        <w:rPr>
          <w:rFonts w:ascii="Times New Roman" w:hAnsi="Times New Roman"/>
          <w:b/>
          <w:bCs/>
          <w:sz w:val="26"/>
          <w:szCs w:val="26"/>
        </w:rPr>
        <w:t>«</w:t>
      </w:r>
      <w:r w:rsidRPr="00946994">
        <w:rPr>
          <w:rFonts w:ascii="Times New Roman" w:hAnsi="Times New Roman"/>
          <w:bCs/>
          <w:sz w:val="26"/>
          <w:szCs w:val="26"/>
        </w:rPr>
        <w:t xml:space="preserve">Предоставление земельных участков, </w:t>
      </w:r>
    </w:p>
    <w:p w:rsidR="007605D2" w:rsidRPr="00946994" w:rsidRDefault="007605D2" w:rsidP="007605D2">
      <w:pPr>
        <w:pStyle w:val="a3"/>
        <w:rPr>
          <w:rFonts w:ascii="Times New Roman" w:hAnsi="Times New Roman"/>
          <w:bCs/>
          <w:sz w:val="26"/>
          <w:szCs w:val="26"/>
        </w:rPr>
      </w:pPr>
      <w:proofErr w:type="gramStart"/>
      <w:r w:rsidRPr="00946994">
        <w:rPr>
          <w:rFonts w:ascii="Times New Roman" w:hAnsi="Times New Roman"/>
          <w:bCs/>
          <w:sz w:val="26"/>
          <w:szCs w:val="26"/>
        </w:rPr>
        <w:t>расположенных</w:t>
      </w:r>
      <w:proofErr w:type="gramEnd"/>
      <w:r w:rsidRPr="00946994">
        <w:rPr>
          <w:rFonts w:ascii="Times New Roman" w:hAnsi="Times New Roman"/>
          <w:bCs/>
          <w:sz w:val="26"/>
          <w:szCs w:val="26"/>
        </w:rPr>
        <w:t xml:space="preserve"> на территории Кропоткинского </w:t>
      </w:r>
    </w:p>
    <w:p w:rsidR="007605D2" w:rsidRPr="00946994" w:rsidRDefault="007605D2" w:rsidP="007605D2">
      <w:pPr>
        <w:pStyle w:val="a3"/>
        <w:rPr>
          <w:rFonts w:ascii="Times New Roman" w:hAnsi="Times New Roman"/>
          <w:bCs/>
          <w:sz w:val="26"/>
          <w:szCs w:val="26"/>
        </w:rPr>
      </w:pPr>
      <w:r w:rsidRPr="00946994">
        <w:rPr>
          <w:rFonts w:ascii="Times New Roman" w:hAnsi="Times New Roman"/>
          <w:bCs/>
          <w:sz w:val="26"/>
          <w:szCs w:val="26"/>
        </w:rPr>
        <w:t xml:space="preserve">муниципального образования, на торгах </w:t>
      </w:r>
    </w:p>
    <w:p w:rsidR="007605D2" w:rsidRPr="00946994" w:rsidRDefault="007605D2" w:rsidP="007605D2">
      <w:pPr>
        <w:autoSpaceDE w:val="0"/>
        <w:autoSpaceDN w:val="0"/>
        <w:adjustRightInd w:val="0"/>
        <w:rPr>
          <w:rFonts w:ascii="Times New Roman" w:hAnsi="Times New Roman"/>
          <w:bCs/>
          <w:sz w:val="26"/>
          <w:szCs w:val="26"/>
        </w:rPr>
      </w:pPr>
      <w:r w:rsidRPr="00946994">
        <w:rPr>
          <w:rFonts w:ascii="Times New Roman" w:hAnsi="Times New Roman"/>
          <w:bCs/>
          <w:sz w:val="26"/>
          <w:szCs w:val="26"/>
        </w:rPr>
        <w:t xml:space="preserve"> </w:t>
      </w:r>
    </w:p>
    <w:p w:rsidR="007605D2" w:rsidRPr="00946994" w:rsidRDefault="007605D2" w:rsidP="007605D2">
      <w:pPr>
        <w:jc w:val="both"/>
        <w:rPr>
          <w:rFonts w:ascii="Times New Roman" w:hAnsi="Times New Roman"/>
          <w:sz w:val="26"/>
          <w:szCs w:val="26"/>
        </w:rPr>
      </w:pPr>
    </w:p>
    <w:p w:rsidR="007605D2" w:rsidRPr="00946994" w:rsidRDefault="007605D2" w:rsidP="007605D2">
      <w:pPr>
        <w:jc w:val="both"/>
        <w:rPr>
          <w:rFonts w:ascii="Times New Roman" w:hAnsi="Times New Roman"/>
          <w:sz w:val="26"/>
          <w:szCs w:val="26"/>
        </w:rPr>
      </w:pPr>
    </w:p>
    <w:p w:rsidR="007605D2" w:rsidRPr="00946994" w:rsidRDefault="007605D2" w:rsidP="007605D2">
      <w:pPr>
        <w:ind w:right="-5" w:firstLine="1080"/>
        <w:jc w:val="both"/>
        <w:rPr>
          <w:rFonts w:ascii="Times New Roman" w:hAnsi="Times New Roman"/>
          <w:color w:val="000000"/>
          <w:sz w:val="26"/>
          <w:szCs w:val="26"/>
        </w:rPr>
      </w:pPr>
      <w:proofErr w:type="gramStart"/>
      <w:r w:rsidRPr="00946994">
        <w:rPr>
          <w:rFonts w:ascii="Times New Roman" w:hAnsi="Times New Roman"/>
          <w:sz w:val="26"/>
          <w:szCs w:val="26"/>
        </w:rPr>
        <w:t xml:space="preserve">В  целях повышения доступности и качества предоставления  муниципальной услуги по </w:t>
      </w:r>
      <w:r w:rsidR="00946994" w:rsidRPr="00946994">
        <w:rPr>
          <w:rFonts w:ascii="Times New Roman" w:hAnsi="Times New Roman"/>
          <w:sz w:val="26"/>
          <w:szCs w:val="26"/>
        </w:rPr>
        <w:t>предоставлению</w:t>
      </w:r>
      <w:r w:rsidRPr="00946994">
        <w:rPr>
          <w:rFonts w:ascii="Times New Roman" w:hAnsi="Times New Roman"/>
          <w:sz w:val="26"/>
          <w:szCs w:val="26"/>
        </w:rPr>
        <w:t xml:space="preserve"> земельных участков, расположенных на территории Кропоткинского муниципального образо</w:t>
      </w:r>
      <w:r w:rsidR="0013410C" w:rsidRPr="00946994">
        <w:rPr>
          <w:rFonts w:ascii="Times New Roman" w:hAnsi="Times New Roman"/>
          <w:sz w:val="26"/>
          <w:szCs w:val="26"/>
        </w:rPr>
        <w:t xml:space="preserve">вания, на торгах, руководствуясь </w:t>
      </w:r>
      <w:r w:rsidR="00946994" w:rsidRPr="00946994">
        <w:rPr>
          <w:rFonts w:ascii="Times New Roman" w:hAnsi="Times New Roman"/>
          <w:sz w:val="26"/>
          <w:szCs w:val="26"/>
        </w:rPr>
        <w:t xml:space="preserve">Земельным кодексом Российской Федерации, Федеральным законом  от 27.07.2010 г. № 120-ФЗ «Об организации предоставления государственных и муниципальных услуг», </w:t>
      </w:r>
      <w:r w:rsidRPr="00946994">
        <w:rPr>
          <w:rFonts w:ascii="Times New Roman" w:hAnsi="Times New Roman"/>
          <w:sz w:val="26"/>
          <w:szCs w:val="26"/>
        </w:rPr>
        <w:t>постановлением администрации Кропоткинского городского поселения от 18.04.2012 г. № 18-П «О Порядке разработки и утверждения</w:t>
      </w:r>
      <w:r w:rsidR="00946994" w:rsidRPr="00946994">
        <w:rPr>
          <w:rFonts w:ascii="Times New Roman" w:hAnsi="Times New Roman"/>
          <w:sz w:val="26"/>
          <w:szCs w:val="26"/>
        </w:rPr>
        <w:t xml:space="preserve"> административных регламентов  предоставлению</w:t>
      </w:r>
      <w:r w:rsidRPr="00946994">
        <w:rPr>
          <w:rFonts w:ascii="Times New Roman" w:hAnsi="Times New Roman"/>
          <w:sz w:val="26"/>
          <w:szCs w:val="26"/>
        </w:rPr>
        <w:t xml:space="preserve"> муниципальных услуг администрации Кропоткинского</w:t>
      </w:r>
      <w:proofErr w:type="gramEnd"/>
      <w:r w:rsidRPr="00946994">
        <w:rPr>
          <w:rFonts w:ascii="Times New Roman" w:hAnsi="Times New Roman"/>
          <w:sz w:val="26"/>
          <w:szCs w:val="26"/>
        </w:rPr>
        <w:t xml:space="preserve"> городского поселения»,</w:t>
      </w:r>
      <w:r w:rsidR="00946994" w:rsidRPr="00946994">
        <w:rPr>
          <w:rFonts w:ascii="Times New Roman" w:hAnsi="Times New Roman"/>
          <w:sz w:val="26"/>
          <w:szCs w:val="26"/>
        </w:rPr>
        <w:t xml:space="preserve"> статьей 33 </w:t>
      </w:r>
      <w:r w:rsidR="00946994" w:rsidRPr="00946994">
        <w:rPr>
          <w:rFonts w:ascii="Times New Roman" w:hAnsi="Times New Roman"/>
          <w:color w:val="000000"/>
          <w:sz w:val="26"/>
          <w:szCs w:val="26"/>
        </w:rPr>
        <w:t>Устава</w:t>
      </w:r>
      <w:r w:rsidRPr="00946994">
        <w:rPr>
          <w:rFonts w:ascii="Times New Roman" w:hAnsi="Times New Roman"/>
          <w:color w:val="000000"/>
          <w:sz w:val="26"/>
          <w:szCs w:val="26"/>
        </w:rPr>
        <w:t xml:space="preserve"> Кропоткинского муниципального образования, а</w:t>
      </w:r>
      <w:r w:rsidRPr="00946994">
        <w:rPr>
          <w:rFonts w:ascii="Times New Roman" w:hAnsi="Times New Roman"/>
          <w:sz w:val="26"/>
          <w:szCs w:val="26"/>
        </w:rPr>
        <w:t xml:space="preserve">дминистрация Кропоткинского городского поселения  </w:t>
      </w:r>
      <w:r w:rsidRPr="00946994">
        <w:rPr>
          <w:rFonts w:ascii="Times New Roman" w:hAnsi="Times New Roman"/>
          <w:b/>
          <w:sz w:val="26"/>
          <w:szCs w:val="26"/>
        </w:rPr>
        <w:t>ПОСТАНОВЛЯЕТ:</w:t>
      </w:r>
    </w:p>
    <w:p w:rsidR="007605D2" w:rsidRPr="00946994" w:rsidRDefault="007605D2" w:rsidP="00946994">
      <w:pPr>
        <w:ind w:right="-5"/>
        <w:jc w:val="both"/>
        <w:rPr>
          <w:rFonts w:ascii="Times New Roman" w:hAnsi="Times New Roman"/>
          <w:sz w:val="26"/>
          <w:szCs w:val="26"/>
        </w:rPr>
      </w:pPr>
    </w:p>
    <w:p w:rsidR="007605D2" w:rsidRPr="00946994" w:rsidRDefault="007605D2" w:rsidP="007605D2">
      <w:pPr>
        <w:ind w:firstLine="709"/>
        <w:jc w:val="both"/>
        <w:rPr>
          <w:rFonts w:ascii="Times New Roman" w:hAnsi="Times New Roman"/>
          <w:b/>
          <w:sz w:val="26"/>
          <w:szCs w:val="26"/>
        </w:rPr>
      </w:pPr>
    </w:p>
    <w:p w:rsidR="007605D2" w:rsidRPr="00946994" w:rsidRDefault="007605D2" w:rsidP="007605D2">
      <w:pPr>
        <w:pStyle w:val="a3"/>
        <w:numPr>
          <w:ilvl w:val="0"/>
          <w:numId w:val="2"/>
        </w:numPr>
        <w:jc w:val="both"/>
        <w:rPr>
          <w:rFonts w:ascii="Times New Roman" w:hAnsi="Times New Roman"/>
          <w:bCs/>
          <w:sz w:val="26"/>
          <w:szCs w:val="26"/>
        </w:rPr>
      </w:pPr>
      <w:r w:rsidRPr="00946994">
        <w:rPr>
          <w:rFonts w:ascii="Times New Roman" w:hAnsi="Times New Roman"/>
          <w:sz w:val="26"/>
          <w:szCs w:val="26"/>
        </w:rPr>
        <w:t xml:space="preserve">Утвердить прилагаемый административный регламент по предоставлению муниципальной услуги: </w:t>
      </w:r>
      <w:r w:rsidRPr="00946994">
        <w:rPr>
          <w:rFonts w:ascii="Times New Roman" w:hAnsi="Times New Roman"/>
          <w:b/>
          <w:bCs/>
          <w:sz w:val="26"/>
          <w:szCs w:val="26"/>
        </w:rPr>
        <w:t>«</w:t>
      </w:r>
      <w:r w:rsidRPr="00946994">
        <w:rPr>
          <w:rFonts w:ascii="Times New Roman" w:hAnsi="Times New Roman"/>
          <w:bCs/>
          <w:sz w:val="26"/>
          <w:szCs w:val="26"/>
        </w:rPr>
        <w:t>П</w:t>
      </w:r>
      <w:r w:rsidR="00946994" w:rsidRPr="00946994">
        <w:rPr>
          <w:rFonts w:ascii="Times New Roman" w:hAnsi="Times New Roman"/>
          <w:bCs/>
          <w:sz w:val="26"/>
          <w:szCs w:val="26"/>
        </w:rPr>
        <w:t>редоставление земельных участков, расположенных на территории Кропоткинского муниципального образования, на торгах».</w:t>
      </w:r>
    </w:p>
    <w:p w:rsidR="007605D2" w:rsidRPr="00946994" w:rsidRDefault="007605D2" w:rsidP="007605D2">
      <w:pPr>
        <w:numPr>
          <w:ilvl w:val="0"/>
          <w:numId w:val="2"/>
        </w:numPr>
        <w:jc w:val="both"/>
        <w:rPr>
          <w:rFonts w:ascii="Times New Roman" w:hAnsi="Times New Roman"/>
          <w:sz w:val="26"/>
          <w:szCs w:val="26"/>
        </w:rPr>
      </w:pPr>
      <w:r w:rsidRPr="00946994">
        <w:rPr>
          <w:rFonts w:ascii="Times New Roman" w:hAnsi="Times New Roman"/>
          <w:sz w:val="26"/>
          <w:szCs w:val="26"/>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w:t>
      </w:r>
      <w:proofErr w:type="spellStart"/>
      <w:r w:rsidRPr="00946994">
        <w:rPr>
          <w:rFonts w:ascii="Times New Roman" w:hAnsi="Times New Roman"/>
          <w:sz w:val="26"/>
          <w:szCs w:val="26"/>
        </w:rPr>
        <w:t>кропоткин</w:t>
      </w:r>
      <w:proofErr w:type="gramStart"/>
      <w:r w:rsidRPr="00946994">
        <w:rPr>
          <w:rFonts w:ascii="Times New Roman" w:hAnsi="Times New Roman"/>
          <w:sz w:val="26"/>
          <w:szCs w:val="26"/>
        </w:rPr>
        <w:t>.р</w:t>
      </w:r>
      <w:proofErr w:type="gramEnd"/>
      <w:r w:rsidRPr="00946994">
        <w:rPr>
          <w:rFonts w:ascii="Times New Roman" w:hAnsi="Times New Roman"/>
          <w:sz w:val="26"/>
          <w:szCs w:val="26"/>
        </w:rPr>
        <w:t>ф</w:t>
      </w:r>
      <w:proofErr w:type="spellEnd"/>
      <w:r w:rsidRPr="00946994">
        <w:rPr>
          <w:rFonts w:ascii="Times New Roman" w:hAnsi="Times New Roman"/>
          <w:sz w:val="26"/>
          <w:szCs w:val="26"/>
        </w:rPr>
        <w:t>).</w:t>
      </w:r>
    </w:p>
    <w:p w:rsidR="007605D2" w:rsidRPr="00946994" w:rsidRDefault="007605D2" w:rsidP="007605D2">
      <w:pPr>
        <w:ind w:left="720"/>
        <w:jc w:val="both"/>
        <w:rPr>
          <w:rFonts w:ascii="Times New Roman" w:hAnsi="Times New Roman"/>
          <w:sz w:val="26"/>
          <w:szCs w:val="26"/>
        </w:rPr>
      </w:pPr>
    </w:p>
    <w:p w:rsidR="007605D2" w:rsidRPr="00946994" w:rsidRDefault="007605D2" w:rsidP="007605D2">
      <w:pPr>
        <w:ind w:left="1230"/>
        <w:jc w:val="both"/>
        <w:rPr>
          <w:rFonts w:ascii="Times New Roman" w:hAnsi="Times New Roman"/>
          <w:sz w:val="26"/>
          <w:szCs w:val="26"/>
        </w:rPr>
      </w:pPr>
    </w:p>
    <w:p w:rsidR="007605D2" w:rsidRPr="00946994" w:rsidRDefault="007605D2" w:rsidP="007605D2">
      <w:pPr>
        <w:jc w:val="both"/>
        <w:rPr>
          <w:rFonts w:ascii="Times New Roman" w:hAnsi="Times New Roman"/>
          <w:sz w:val="26"/>
          <w:szCs w:val="26"/>
        </w:rPr>
      </w:pPr>
    </w:p>
    <w:p w:rsidR="007605D2" w:rsidRPr="00946994" w:rsidRDefault="007605D2" w:rsidP="007605D2">
      <w:pPr>
        <w:jc w:val="both"/>
        <w:rPr>
          <w:rFonts w:ascii="Times New Roman" w:hAnsi="Times New Roman"/>
          <w:sz w:val="26"/>
          <w:szCs w:val="26"/>
        </w:rPr>
      </w:pPr>
    </w:p>
    <w:p w:rsidR="007605D2" w:rsidRPr="00946994" w:rsidRDefault="00022C28" w:rsidP="00022C28">
      <w:pPr>
        <w:jc w:val="both"/>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главы</w:t>
      </w:r>
      <w:r w:rsidR="007605D2" w:rsidRPr="00946994">
        <w:rPr>
          <w:rFonts w:ascii="Times New Roman" w:hAnsi="Times New Roman"/>
          <w:sz w:val="26"/>
          <w:szCs w:val="26"/>
        </w:rPr>
        <w:t xml:space="preserve">  администрации</w:t>
      </w:r>
    </w:p>
    <w:p w:rsidR="007605D2" w:rsidRPr="00946994" w:rsidRDefault="007605D2" w:rsidP="00022C28">
      <w:pPr>
        <w:jc w:val="both"/>
        <w:rPr>
          <w:rFonts w:ascii="Times New Roman" w:hAnsi="Times New Roman"/>
          <w:sz w:val="26"/>
          <w:szCs w:val="26"/>
        </w:rPr>
      </w:pPr>
      <w:r w:rsidRPr="00946994">
        <w:rPr>
          <w:rFonts w:ascii="Times New Roman" w:hAnsi="Times New Roman"/>
          <w:sz w:val="26"/>
          <w:szCs w:val="26"/>
        </w:rPr>
        <w:t>Кропоткинского муниципального</w:t>
      </w:r>
    </w:p>
    <w:p w:rsidR="007605D2" w:rsidRPr="00946994" w:rsidRDefault="007605D2" w:rsidP="00022C28">
      <w:pPr>
        <w:jc w:val="both"/>
        <w:rPr>
          <w:rFonts w:ascii="Times New Roman" w:hAnsi="Times New Roman"/>
          <w:sz w:val="26"/>
          <w:szCs w:val="26"/>
        </w:rPr>
      </w:pPr>
      <w:r w:rsidRPr="00946994">
        <w:rPr>
          <w:rFonts w:ascii="Times New Roman" w:hAnsi="Times New Roman"/>
          <w:sz w:val="26"/>
          <w:szCs w:val="26"/>
        </w:rPr>
        <w:t xml:space="preserve">образования                                                                               </w:t>
      </w:r>
      <w:r w:rsidR="00022C28">
        <w:rPr>
          <w:rFonts w:ascii="Times New Roman" w:hAnsi="Times New Roman"/>
          <w:sz w:val="26"/>
          <w:szCs w:val="26"/>
        </w:rPr>
        <w:t xml:space="preserve">        </w:t>
      </w:r>
      <w:bookmarkStart w:id="0" w:name="_GoBack"/>
      <w:bookmarkEnd w:id="0"/>
      <w:r w:rsidR="00022C28">
        <w:rPr>
          <w:rFonts w:ascii="Times New Roman" w:hAnsi="Times New Roman"/>
          <w:sz w:val="26"/>
          <w:szCs w:val="26"/>
        </w:rPr>
        <w:t xml:space="preserve">       С.В. </w:t>
      </w:r>
      <w:proofErr w:type="spellStart"/>
      <w:r w:rsidR="00022C28">
        <w:rPr>
          <w:rFonts w:ascii="Times New Roman" w:hAnsi="Times New Roman"/>
          <w:sz w:val="26"/>
          <w:szCs w:val="26"/>
        </w:rPr>
        <w:t>Полончук</w:t>
      </w:r>
      <w:proofErr w:type="spellEnd"/>
    </w:p>
    <w:p w:rsidR="006A7969" w:rsidRPr="00946994" w:rsidRDefault="006A7969" w:rsidP="00946994">
      <w:pPr>
        <w:pStyle w:val="a3"/>
        <w:rPr>
          <w:rFonts w:ascii="Times New Roman" w:hAnsi="Times New Roman"/>
          <w:sz w:val="24"/>
          <w:szCs w:val="24"/>
        </w:rPr>
      </w:pPr>
    </w:p>
    <w:p w:rsidR="00037181" w:rsidRPr="00946994" w:rsidRDefault="00946994" w:rsidP="00F5229E">
      <w:pPr>
        <w:pStyle w:val="a3"/>
        <w:jc w:val="right"/>
        <w:rPr>
          <w:rFonts w:ascii="Times New Roman" w:hAnsi="Times New Roman"/>
          <w:sz w:val="24"/>
          <w:szCs w:val="24"/>
        </w:rPr>
      </w:pPr>
      <w:r>
        <w:rPr>
          <w:rFonts w:ascii="Times New Roman" w:hAnsi="Times New Roman"/>
          <w:sz w:val="24"/>
          <w:szCs w:val="24"/>
        </w:rPr>
        <w:lastRenderedPageBreak/>
        <w:t>Утвержден</w:t>
      </w:r>
    </w:p>
    <w:p w:rsidR="00037181" w:rsidRPr="00946994" w:rsidRDefault="00037181" w:rsidP="00F5229E">
      <w:pPr>
        <w:pStyle w:val="a3"/>
        <w:jc w:val="right"/>
        <w:rPr>
          <w:rFonts w:ascii="Times New Roman" w:hAnsi="Times New Roman"/>
          <w:sz w:val="24"/>
          <w:szCs w:val="24"/>
        </w:rPr>
      </w:pPr>
      <w:r w:rsidRPr="00946994">
        <w:rPr>
          <w:rFonts w:ascii="Times New Roman" w:hAnsi="Times New Roman"/>
          <w:sz w:val="24"/>
          <w:szCs w:val="24"/>
        </w:rPr>
        <w:t>постановлением администрации</w:t>
      </w:r>
    </w:p>
    <w:p w:rsidR="00037181" w:rsidRPr="00946994" w:rsidRDefault="00946994" w:rsidP="00F5229E">
      <w:pPr>
        <w:pStyle w:val="a3"/>
        <w:jc w:val="right"/>
        <w:rPr>
          <w:rFonts w:ascii="Times New Roman" w:hAnsi="Times New Roman"/>
          <w:sz w:val="24"/>
          <w:szCs w:val="24"/>
        </w:rPr>
      </w:pPr>
      <w:r>
        <w:rPr>
          <w:rFonts w:ascii="Times New Roman" w:hAnsi="Times New Roman"/>
          <w:sz w:val="24"/>
          <w:szCs w:val="24"/>
        </w:rPr>
        <w:t>Кропоткинского</w:t>
      </w:r>
      <w:r w:rsidR="00037181" w:rsidRPr="00946994">
        <w:rPr>
          <w:rFonts w:ascii="Times New Roman" w:hAnsi="Times New Roman"/>
          <w:sz w:val="24"/>
          <w:szCs w:val="24"/>
        </w:rPr>
        <w:t xml:space="preserve"> городского поселения</w:t>
      </w:r>
    </w:p>
    <w:p w:rsidR="00037181" w:rsidRPr="00946994" w:rsidRDefault="00037181" w:rsidP="00F5229E">
      <w:pPr>
        <w:pStyle w:val="a3"/>
        <w:jc w:val="right"/>
        <w:rPr>
          <w:rFonts w:ascii="Times New Roman" w:hAnsi="Times New Roman"/>
          <w:sz w:val="24"/>
          <w:szCs w:val="24"/>
        </w:rPr>
      </w:pPr>
      <w:r w:rsidRPr="00946994">
        <w:rPr>
          <w:rFonts w:ascii="Times New Roman" w:hAnsi="Times New Roman"/>
          <w:sz w:val="24"/>
          <w:szCs w:val="24"/>
        </w:rPr>
        <w:t xml:space="preserve">от </w:t>
      </w:r>
      <w:r w:rsidR="00F762AE">
        <w:rPr>
          <w:rFonts w:ascii="Times New Roman" w:hAnsi="Times New Roman"/>
          <w:sz w:val="24"/>
          <w:szCs w:val="24"/>
        </w:rPr>
        <w:t>08.09</w:t>
      </w:r>
      <w:r w:rsidR="00C97A50" w:rsidRPr="00946994">
        <w:rPr>
          <w:rFonts w:ascii="Times New Roman" w:hAnsi="Times New Roman"/>
          <w:sz w:val="24"/>
          <w:szCs w:val="24"/>
        </w:rPr>
        <w:t>.</w:t>
      </w:r>
      <w:r w:rsidRPr="00946994">
        <w:rPr>
          <w:rFonts w:ascii="Times New Roman" w:hAnsi="Times New Roman"/>
          <w:sz w:val="24"/>
          <w:szCs w:val="24"/>
        </w:rPr>
        <w:t xml:space="preserve">2015 </w:t>
      </w:r>
      <w:r w:rsidR="00F762AE">
        <w:rPr>
          <w:rFonts w:ascii="Times New Roman" w:hAnsi="Times New Roman"/>
          <w:sz w:val="24"/>
          <w:szCs w:val="24"/>
        </w:rPr>
        <w:t xml:space="preserve">г. </w:t>
      </w:r>
      <w:r w:rsidRPr="00946994">
        <w:rPr>
          <w:rFonts w:ascii="Times New Roman" w:hAnsi="Times New Roman"/>
          <w:sz w:val="24"/>
          <w:szCs w:val="24"/>
        </w:rPr>
        <w:t xml:space="preserve"> №</w:t>
      </w:r>
      <w:r w:rsidR="00F762AE">
        <w:rPr>
          <w:rFonts w:ascii="Times New Roman" w:hAnsi="Times New Roman"/>
          <w:sz w:val="24"/>
          <w:szCs w:val="24"/>
        </w:rPr>
        <w:t xml:space="preserve"> 69-п</w:t>
      </w:r>
      <w:r w:rsidRPr="00946994">
        <w:rPr>
          <w:rFonts w:ascii="Times New Roman" w:hAnsi="Times New Roman"/>
          <w:sz w:val="24"/>
          <w:szCs w:val="24"/>
        </w:rPr>
        <w:t xml:space="preserve"> </w:t>
      </w:r>
    </w:p>
    <w:p w:rsidR="00037181" w:rsidRPr="00946994" w:rsidRDefault="00037181" w:rsidP="00F5229E">
      <w:pPr>
        <w:pStyle w:val="a3"/>
        <w:jc w:val="both"/>
        <w:rPr>
          <w:rFonts w:ascii="Times New Roman" w:hAnsi="Times New Roman"/>
          <w:sz w:val="24"/>
          <w:szCs w:val="24"/>
        </w:rPr>
      </w:pPr>
    </w:p>
    <w:p w:rsidR="00037181" w:rsidRPr="00946994" w:rsidRDefault="00037181" w:rsidP="00F5229E">
      <w:pPr>
        <w:pStyle w:val="a3"/>
        <w:jc w:val="center"/>
        <w:rPr>
          <w:rFonts w:ascii="Times New Roman" w:hAnsi="Times New Roman"/>
          <w:b/>
          <w:sz w:val="24"/>
          <w:szCs w:val="24"/>
        </w:rPr>
      </w:pPr>
      <w:r w:rsidRPr="00946994">
        <w:rPr>
          <w:rFonts w:ascii="Times New Roman" w:hAnsi="Times New Roman"/>
          <w:b/>
          <w:sz w:val="24"/>
          <w:szCs w:val="24"/>
        </w:rPr>
        <w:t>Административный регламент</w:t>
      </w:r>
    </w:p>
    <w:p w:rsidR="00037181" w:rsidRPr="00946994" w:rsidRDefault="00037181" w:rsidP="00F5229E">
      <w:pPr>
        <w:pStyle w:val="a3"/>
        <w:jc w:val="center"/>
        <w:rPr>
          <w:rFonts w:ascii="Times New Roman" w:hAnsi="Times New Roman"/>
          <w:b/>
          <w:sz w:val="24"/>
          <w:szCs w:val="24"/>
        </w:rPr>
      </w:pPr>
      <w:r w:rsidRPr="00946994">
        <w:rPr>
          <w:rFonts w:ascii="Times New Roman" w:hAnsi="Times New Roman"/>
          <w:b/>
          <w:sz w:val="24"/>
          <w:szCs w:val="24"/>
        </w:rPr>
        <w:t>по предоставлению муниципальной услуги</w:t>
      </w:r>
    </w:p>
    <w:p w:rsidR="00037181" w:rsidRPr="00946994" w:rsidRDefault="00037181" w:rsidP="00F5229E">
      <w:pPr>
        <w:pStyle w:val="a3"/>
        <w:jc w:val="center"/>
        <w:rPr>
          <w:rFonts w:ascii="Times New Roman" w:hAnsi="Times New Roman"/>
          <w:b/>
          <w:sz w:val="24"/>
          <w:szCs w:val="24"/>
        </w:rPr>
      </w:pPr>
      <w:r w:rsidRPr="00946994">
        <w:rPr>
          <w:rFonts w:ascii="Times New Roman" w:hAnsi="Times New Roman"/>
          <w:b/>
          <w:sz w:val="24"/>
          <w:szCs w:val="24"/>
        </w:rPr>
        <w:t xml:space="preserve">«Предоставление земельных участков, расположенных на территории </w:t>
      </w:r>
      <w:r w:rsidR="006A7969" w:rsidRPr="00946994">
        <w:rPr>
          <w:rFonts w:ascii="Times New Roman" w:hAnsi="Times New Roman"/>
          <w:b/>
          <w:sz w:val="24"/>
          <w:szCs w:val="24"/>
        </w:rPr>
        <w:t xml:space="preserve">Кропоткинского </w:t>
      </w:r>
      <w:r w:rsidRPr="00946994">
        <w:rPr>
          <w:rFonts w:ascii="Times New Roman" w:hAnsi="Times New Roman"/>
          <w:b/>
          <w:sz w:val="24"/>
          <w:szCs w:val="24"/>
        </w:rPr>
        <w:t xml:space="preserve"> муниципального образования, </w:t>
      </w:r>
      <w:r w:rsidR="007D57B4" w:rsidRPr="00946994">
        <w:rPr>
          <w:rFonts w:ascii="Times New Roman" w:hAnsi="Times New Roman"/>
          <w:b/>
          <w:sz w:val="24"/>
          <w:szCs w:val="24"/>
        </w:rPr>
        <w:t>на</w:t>
      </w:r>
      <w:r w:rsidRPr="00946994">
        <w:rPr>
          <w:rFonts w:ascii="Times New Roman" w:hAnsi="Times New Roman"/>
          <w:b/>
          <w:sz w:val="24"/>
          <w:szCs w:val="24"/>
        </w:rPr>
        <w:t xml:space="preserve"> торг</w:t>
      </w:r>
      <w:r w:rsidR="007D57B4" w:rsidRPr="00946994">
        <w:rPr>
          <w:rFonts w:ascii="Times New Roman" w:hAnsi="Times New Roman"/>
          <w:b/>
          <w:sz w:val="24"/>
          <w:szCs w:val="24"/>
        </w:rPr>
        <w:t>ах</w:t>
      </w:r>
      <w:r w:rsidRPr="00946994">
        <w:rPr>
          <w:rFonts w:ascii="Times New Roman" w:hAnsi="Times New Roman"/>
          <w:b/>
          <w:sz w:val="24"/>
          <w:szCs w:val="24"/>
        </w:rPr>
        <w:t>»</w:t>
      </w:r>
    </w:p>
    <w:p w:rsidR="00037181" w:rsidRPr="00946994" w:rsidRDefault="00037181" w:rsidP="00F5229E">
      <w:pPr>
        <w:pStyle w:val="a3"/>
        <w:jc w:val="center"/>
        <w:rPr>
          <w:rFonts w:ascii="Times New Roman" w:hAnsi="Times New Roman"/>
          <w:b/>
          <w:sz w:val="24"/>
          <w:szCs w:val="24"/>
        </w:rPr>
      </w:pPr>
    </w:p>
    <w:p w:rsidR="00037181" w:rsidRPr="00946994" w:rsidRDefault="00037181" w:rsidP="00F5229E">
      <w:pPr>
        <w:pStyle w:val="a3"/>
        <w:jc w:val="center"/>
        <w:rPr>
          <w:rFonts w:ascii="Times New Roman" w:hAnsi="Times New Roman"/>
          <w:b/>
          <w:sz w:val="24"/>
          <w:szCs w:val="24"/>
        </w:rPr>
      </w:pPr>
      <w:r w:rsidRPr="00946994">
        <w:rPr>
          <w:rFonts w:ascii="Times New Roman" w:hAnsi="Times New Roman"/>
          <w:b/>
          <w:sz w:val="24"/>
          <w:szCs w:val="24"/>
        </w:rPr>
        <w:t>I. ОБЩИЕ ПОЛОЖЕНИЯ</w:t>
      </w:r>
    </w:p>
    <w:p w:rsidR="00037181" w:rsidRPr="00946994" w:rsidRDefault="00037181" w:rsidP="00F5229E">
      <w:pPr>
        <w:pStyle w:val="a3"/>
        <w:jc w:val="both"/>
        <w:rPr>
          <w:rFonts w:ascii="Times New Roman" w:hAnsi="Times New Roman"/>
          <w:sz w:val="24"/>
          <w:szCs w:val="24"/>
        </w:rPr>
      </w:pPr>
    </w:p>
    <w:p w:rsidR="00037181" w:rsidRPr="00946994" w:rsidRDefault="00037181" w:rsidP="00F5229E">
      <w:pPr>
        <w:pStyle w:val="a3"/>
        <w:jc w:val="center"/>
        <w:rPr>
          <w:rFonts w:ascii="Times New Roman" w:hAnsi="Times New Roman"/>
          <w:b/>
          <w:sz w:val="24"/>
          <w:szCs w:val="24"/>
        </w:rPr>
      </w:pPr>
      <w:r w:rsidRPr="00946994">
        <w:rPr>
          <w:rFonts w:ascii="Times New Roman" w:hAnsi="Times New Roman"/>
          <w:b/>
          <w:sz w:val="24"/>
          <w:szCs w:val="24"/>
        </w:rPr>
        <w:t>1. Предмет регулирования административного регламента</w:t>
      </w:r>
    </w:p>
    <w:p w:rsidR="00037181" w:rsidRPr="00946994" w:rsidRDefault="00037181" w:rsidP="00F5229E">
      <w:pPr>
        <w:pStyle w:val="a3"/>
        <w:jc w:val="both"/>
        <w:rPr>
          <w:rFonts w:ascii="Times New Roman" w:hAnsi="Times New Roman"/>
          <w:sz w:val="24"/>
          <w:szCs w:val="24"/>
        </w:rPr>
      </w:pPr>
    </w:p>
    <w:p w:rsidR="00037181" w:rsidRPr="00946994" w:rsidRDefault="00037181" w:rsidP="00F5229E">
      <w:pPr>
        <w:pStyle w:val="a3"/>
        <w:jc w:val="both"/>
        <w:rPr>
          <w:rFonts w:ascii="Times New Roman" w:hAnsi="Times New Roman"/>
          <w:sz w:val="24"/>
          <w:szCs w:val="24"/>
        </w:rPr>
      </w:pPr>
      <w:r w:rsidRPr="00946994">
        <w:rPr>
          <w:rFonts w:ascii="Times New Roman" w:hAnsi="Times New Roman"/>
          <w:sz w:val="24"/>
          <w:szCs w:val="24"/>
        </w:rPr>
        <w:t>1</w:t>
      </w:r>
      <w:r w:rsidR="006A7969" w:rsidRPr="00946994">
        <w:rPr>
          <w:rFonts w:ascii="Times New Roman" w:hAnsi="Times New Roman"/>
          <w:sz w:val="24"/>
          <w:szCs w:val="24"/>
        </w:rPr>
        <w:t>.1</w:t>
      </w:r>
      <w:r w:rsidRPr="00946994">
        <w:rPr>
          <w:rFonts w:ascii="Times New Roman" w:hAnsi="Times New Roman"/>
          <w:sz w:val="24"/>
          <w:szCs w:val="24"/>
        </w:rPr>
        <w:t xml:space="preserve">. Настоящий Административный регламент разработан в соответствии </w:t>
      </w:r>
      <w:r w:rsidRPr="00946994">
        <w:rPr>
          <w:rFonts w:ascii="Times New Roman" w:hAnsi="Times New Roman"/>
          <w:sz w:val="24"/>
          <w:szCs w:val="24"/>
        </w:rPr>
        <w:br/>
        <w:t xml:space="preserve">с </w:t>
      </w:r>
      <w:r w:rsidRPr="00946994">
        <w:rPr>
          <w:rFonts w:ascii="Times New Roman" w:hAnsi="Times New Roman"/>
          <w:color w:val="000000"/>
          <w:sz w:val="24"/>
          <w:szCs w:val="24"/>
        </w:rPr>
        <w:t xml:space="preserve">Федеральным </w:t>
      </w:r>
      <w:hyperlink r:id="rId7" w:history="1">
        <w:r w:rsidRPr="00946994">
          <w:rPr>
            <w:rFonts w:ascii="Times New Roman" w:hAnsi="Times New Roman"/>
            <w:color w:val="000000"/>
            <w:sz w:val="24"/>
            <w:szCs w:val="24"/>
          </w:rPr>
          <w:t>законом</w:t>
        </w:r>
      </w:hyperlink>
      <w:r w:rsidRPr="00946994">
        <w:rPr>
          <w:rFonts w:ascii="Times New Roman" w:hAnsi="Times New Roman"/>
          <w:sz w:val="24"/>
          <w:szCs w:val="24"/>
        </w:rPr>
        <w:t xml:space="preserve"> от 27 июля 2010 года № 210-ФЗ «Об организации предоставления государственных и муниципальных услуг», П</w:t>
      </w:r>
      <w:r w:rsidR="006A7969" w:rsidRPr="00946994">
        <w:rPr>
          <w:rFonts w:ascii="Times New Roman" w:hAnsi="Times New Roman"/>
          <w:sz w:val="24"/>
          <w:szCs w:val="24"/>
        </w:rPr>
        <w:t>остановлением администрации Кропоткинского г</w:t>
      </w:r>
      <w:r w:rsidRPr="00946994">
        <w:rPr>
          <w:rFonts w:ascii="Times New Roman" w:hAnsi="Times New Roman"/>
          <w:sz w:val="24"/>
          <w:szCs w:val="24"/>
        </w:rPr>
        <w:t>ородского поселения от</w:t>
      </w:r>
      <w:r w:rsidR="006A7969" w:rsidRPr="00946994">
        <w:rPr>
          <w:rFonts w:ascii="Times New Roman" w:hAnsi="Times New Roman"/>
          <w:sz w:val="24"/>
          <w:szCs w:val="24"/>
        </w:rPr>
        <w:t xml:space="preserve"> 18.04.2012 г. № 18-П</w:t>
      </w:r>
      <w:r w:rsidRPr="00946994">
        <w:rPr>
          <w:rFonts w:ascii="Times New Roman" w:hAnsi="Times New Roman"/>
          <w:sz w:val="24"/>
          <w:szCs w:val="24"/>
        </w:rPr>
        <w:t xml:space="preserve"> </w:t>
      </w:r>
      <w:r w:rsidR="006A7969" w:rsidRPr="00946994">
        <w:rPr>
          <w:rFonts w:ascii="Times New Roman" w:hAnsi="Times New Roman"/>
          <w:sz w:val="24"/>
          <w:szCs w:val="24"/>
        </w:rPr>
        <w:t xml:space="preserve"> </w:t>
      </w:r>
      <w:r w:rsidRPr="00946994">
        <w:rPr>
          <w:rFonts w:ascii="Times New Roman" w:hAnsi="Times New Roman"/>
          <w:sz w:val="24"/>
          <w:szCs w:val="24"/>
        </w:rPr>
        <w:t xml:space="preserve">«О </w:t>
      </w:r>
      <w:r w:rsidR="006A7969" w:rsidRPr="00946994">
        <w:rPr>
          <w:rFonts w:ascii="Times New Roman" w:hAnsi="Times New Roman"/>
          <w:sz w:val="24"/>
          <w:szCs w:val="24"/>
        </w:rPr>
        <w:t>Порядке разработки</w:t>
      </w:r>
      <w:r w:rsidRPr="00946994">
        <w:rPr>
          <w:rFonts w:ascii="Times New Roman" w:hAnsi="Times New Roman"/>
          <w:sz w:val="24"/>
          <w:szCs w:val="24"/>
        </w:rPr>
        <w:t xml:space="preserve"> и утверждении административных регламентов муниципальных функций и административных регламентов предоставления муниципальных услуг</w:t>
      </w:r>
      <w:r w:rsidR="006A7969" w:rsidRPr="00946994">
        <w:rPr>
          <w:rFonts w:ascii="Times New Roman" w:hAnsi="Times New Roman"/>
          <w:sz w:val="24"/>
          <w:szCs w:val="24"/>
        </w:rPr>
        <w:t xml:space="preserve"> администрации Кропоткинского городского поселения</w:t>
      </w:r>
      <w:r w:rsidRPr="00946994">
        <w:rPr>
          <w:rFonts w:ascii="Times New Roman" w:hAnsi="Times New Roman"/>
          <w:sz w:val="24"/>
          <w:szCs w:val="24"/>
        </w:rPr>
        <w:t>».</w:t>
      </w:r>
    </w:p>
    <w:p w:rsidR="00037181" w:rsidRPr="00946994" w:rsidRDefault="006A7969" w:rsidP="00F5229E">
      <w:pPr>
        <w:pStyle w:val="a3"/>
        <w:jc w:val="both"/>
        <w:rPr>
          <w:rFonts w:ascii="Times New Roman" w:hAnsi="Times New Roman"/>
          <w:sz w:val="24"/>
          <w:szCs w:val="24"/>
        </w:rPr>
      </w:pPr>
      <w:r w:rsidRPr="00946994">
        <w:rPr>
          <w:rFonts w:ascii="Times New Roman" w:hAnsi="Times New Roman"/>
          <w:sz w:val="24"/>
          <w:szCs w:val="24"/>
        </w:rPr>
        <w:t>1.</w:t>
      </w:r>
      <w:r w:rsidR="00037181" w:rsidRPr="00946994">
        <w:rPr>
          <w:rFonts w:ascii="Times New Roman" w:hAnsi="Times New Roman"/>
          <w:sz w:val="24"/>
          <w:szCs w:val="24"/>
        </w:rPr>
        <w:t xml:space="preserve">2. </w:t>
      </w:r>
      <w:r w:rsidR="003B5DE9" w:rsidRPr="00946994">
        <w:rPr>
          <w:rFonts w:ascii="Times New Roman" w:hAnsi="Times New Roman"/>
          <w:sz w:val="24"/>
          <w:szCs w:val="24"/>
        </w:rPr>
        <w:t>Целью настоящего а</w:t>
      </w:r>
      <w:r w:rsidR="00037181" w:rsidRPr="00946994">
        <w:rPr>
          <w:rFonts w:ascii="Times New Roman" w:hAnsi="Times New Roman"/>
          <w:sz w:val="24"/>
          <w:szCs w:val="24"/>
        </w:rPr>
        <w:t>дминистративного регламента является обеспечение открытости порядка предоставления муниципальной услуги  «Предоставление земельных участков, располож</w:t>
      </w:r>
      <w:r w:rsidRPr="00946994">
        <w:rPr>
          <w:rFonts w:ascii="Times New Roman" w:hAnsi="Times New Roman"/>
          <w:sz w:val="24"/>
          <w:szCs w:val="24"/>
        </w:rPr>
        <w:t>енных на территории Кропоткинского</w:t>
      </w:r>
      <w:r w:rsidR="00037181" w:rsidRPr="00946994">
        <w:rPr>
          <w:rFonts w:ascii="Times New Roman" w:hAnsi="Times New Roman"/>
          <w:sz w:val="24"/>
          <w:szCs w:val="24"/>
        </w:rPr>
        <w:t xml:space="preserve"> муниципального образования, </w:t>
      </w:r>
      <w:r w:rsidR="007D57B4" w:rsidRPr="00946994">
        <w:rPr>
          <w:rFonts w:ascii="Times New Roman" w:hAnsi="Times New Roman"/>
          <w:sz w:val="24"/>
          <w:szCs w:val="24"/>
        </w:rPr>
        <w:t>на</w:t>
      </w:r>
      <w:r w:rsidR="00037181" w:rsidRPr="00946994">
        <w:rPr>
          <w:rFonts w:ascii="Times New Roman" w:hAnsi="Times New Roman"/>
          <w:sz w:val="24"/>
          <w:szCs w:val="24"/>
        </w:rPr>
        <w:t xml:space="preserve"> торг</w:t>
      </w:r>
      <w:r w:rsidR="007D57B4" w:rsidRPr="00946994">
        <w:rPr>
          <w:rFonts w:ascii="Times New Roman" w:hAnsi="Times New Roman"/>
          <w:sz w:val="24"/>
          <w:szCs w:val="24"/>
        </w:rPr>
        <w:t>ах</w:t>
      </w:r>
      <w:r w:rsidR="00037181" w:rsidRPr="00946994">
        <w:rPr>
          <w:rFonts w:ascii="Times New Roman" w:hAnsi="Times New Roman"/>
          <w:sz w:val="24"/>
          <w:szCs w:val="24"/>
        </w:rPr>
        <w:t>»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37181" w:rsidRPr="00946994" w:rsidRDefault="00F5229E" w:rsidP="00F5229E">
      <w:pPr>
        <w:pStyle w:val="a3"/>
        <w:jc w:val="both"/>
        <w:rPr>
          <w:rFonts w:ascii="Times New Roman" w:hAnsi="Times New Roman"/>
          <w:sz w:val="24"/>
          <w:szCs w:val="24"/>
        </w:rPr>
      </w:pPr>
      <w:r w:rsidRPr="00946994">
        <w:rPr>
          <w:rFonts w:ascii="Times New Roman" w:hAnsi="Times New Roman"/>
          <w:sz w:val="24"/>
          <w:szCs w:val="24"/>
        </w:rPr>
        <w:t>1.</w:t>
      </w:r>
      <w:r w:rsidR="00037181" w:rsidRPr="00946994">
        <w:rPr>
          <w:rFonts w:ascii="Times New Roman" w:hAnsi="Times New Roman"/>
          <w:sz w:val="24"/>
          <w:szCs w:val="24"/>
        </w:rPr>
        <w:t xml:space="preserve">3. </w:t>
      </w:r>
      <w:r w:rsidR="003B5DE9" w:rsidRPr="00946994">
        <w:rPr>
          <w:rFonts w:ascii="Times New Roman" w:hAnsi="Times New Roman"/>
          <w:sz w:val="24"/>
          <w:szCs w:val="24"/>
        </w:rPr>
        <w:t>Настоящий а</w:t>
      </w:r>
      <w:r w:rsidR="00037181" w:rsidRPr="00946994">
        <w:rPr>
          <w:rFonts w:ascii="Times New Roman" w:hAnsi="Times New Roman"/>
          <w:sz w:val="24"/>
          <w:szCs w:val="24"/>
        </w:rPr>
        <w:t>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0A59E8" w:rsidRPr="00946994" w:rsidRDefault="000A59E8" w:rsidP="00F5229E">
      <w:pPr>
        <w:pStyle w:val="a3"/>
        <w:jc w:val="both"/>
        <w:rPr>
          <w:rFonts w:ascii="Times New Roman" w:hAnsi="Times New Roman"/>
          <w:sz w:val="24"/>
          <w:szCs w:val="24"/>
        </w:rPr>
      </w:pPr>
    </w:p>
    <w:p w:rsidR="000A59E8" w:rsidRPr="00946994" w:rsidRDefault="000A59E8" w:rsidP="00F5229E">
      <w:pPr>
        <w:pStyle w:val="a3"/>
        <w:jc w:val="center"/>
        <w:rPr>
          <w:rFonts w:ascii="Times New Roman" w:hAnsi="Times New Roman"/>
          <w:b/>
          <w:sz w:val="24"/>
          <w:szCs w:val="24"/>
        </w:rPr>
      </w:pPr>
      <w:r w:rsidRPr="00946994">
        <w:rPr>
          <w:rFonts w:ascii="Times New Roman" w:hAnsi="Times New Roman"/>
          <w:b/>
          <w:sz w:val="24"/>
          <w:szCs w:val="24"/>
        </w:rPr>
        <w:t>2. Круг заявителей</w:t>
      </w:r>
    </w:p>
    <w:p w:rsidR="000A59E8" w:rsidRPr="00946994" w:rsidRDefault="000A59E8" w:rsidP="00F5229E">
      <w:pPr>
        <w:pStyle w:val="a3"/>
        <w:jc w:val="both"/>
        <w:rPr>
          <w:rFonts w:ascii="Times New Roman" w:hAnsi="Times New Roman"/>
          <w:sz w:val="24"/>
          <w:szCs w:val="24"/>
        </w:rPr>
      </w:pPr>
    </w:p>
    <w:p w:rsidR="000A59E8" w:rsidRPr="00946994" w:rsidRDefault="006A7969" w:rsidP="00F5229E">
      <w:pPr>
        <w:pStyle w:val="a3"/>
        <w:jc w:val="both"/>
        <w:rPr>
          <w:rFonts w:ascii="Times New Roman" w:hAnsi="Times New Roman"/>
          <w:sz w:val="24"/>
          <w:szCs w:val="24"/>
        </w:rPr>
      </w:pPr>
      <w:r w:rsidRPr="00946994">
        <w:rPr>
          <w:rFonts w:ascii="Times New Roman" w:hAnsi="Times New Roman"/>
          <w:sz w:val="24"/>
          <w:szCs w:val="24"/>
        </w:rPr>
        <w:t>2.1</w:t>
      </w:r>
      <w:r w:rsidR="000A59E8" w:rsidRPr="00946994">
        <w:rPr>
          <w:rFonts w:ascii="Times New Roman" w:hAnsi="Times New Roman"/>
          <w:sz w:val="24"/>
          <w:szCs w:val="24"/>
        </w:rPr>
        <w:t>.  При предоставлении государственной услуги заявителями являются физические и юридические лица, а также их представители (далее - заявители).</w:t>
      </w:r>
    </w:p>
    <w:p w:rsidR="001F59F7" w:rsidRPr="00946994" w:rsidRDefault="001F59F7" w:rsidP="00F5229E">
      <w:pPr>
        <w:pStyle w:val="a3"/>
        <w:jc w:val="both"/>
        <w:rPr>
          <w:rFonts w:ascii="Times New Roman" w:hAnsi="Times New Roman"/>
          <w:sz w:val="24"/>
          <w:szCs w:val="24"/>
        </w:rPr>
      </w:pPr>
    </w:p>
    <w:p w:rsidR="001F59F7" w:rsidRPr="00F5229E" w:rsidRDefault="001F59F7" w:rsidP="00F5229E">
      <w:pPr>
        <w:pStyle w:val="a3"/>
        <w:jc w:val="center"/>
        <w:rPr>
          <w:rFonts w:ascii="Times New Roman" w:hAnsi="Times New Roman"/>
          <w:sz w:val="24"/>
          <w:szCs w:val="24"/>
        </w:rPr>
      </w:pPr>
      <w:r w:rsidRPr="00F5229E">
        <w:rPr>
          <w:rFonts w:ascii="Times New Roman" w:hAnsi="Times New Roman"/>
          <w:sz w:val="24"/>
          <w:szCs w:val="24"/>
        </w:rPr>
        <w:t>3. Требования к порядку информирования о предоставлении муниципальной услуги</w:t>
      </w:r>
    </w:p>
    <w:p w:rsidR="001F59F7" w:rsidRPr="00F5229E" w:rsidRDefault="001F59F7" w:rsidP="00F5229E">
      <w:pPr>
        <w:pStyle w:val="a3"/>
        <w:jc w:val="center"/>
        <w:rPr>
          <w:rFonts w:ascii="Times New Roman" w:hAnsi="Times New Roman"/>
          <w:sz w:val="24"/>
          <w:szCs w:val="24"/>
        </w:rPr>
      </w:pPr>
    </w:p>
    <w:p w:rsidR="001F59F7" w:rsidRPr="00F5229E" w:rsidRDefault="006A7969" w:rsidP="00F5229E">
      <w:pPr>
        <w:pStyle w:val="a3"/>
        <w:jc w:val="both"/>
        <w:rPr>
          <w:rFonts w:ascii="Times New Roman" w:hAnsi="Times New Roman"/>
          <w:sz w:val="24"/>
          <w:szCs w:val="24"/>
        </w:rPr>
      </w:pPr>
      <w:r w:rsidRPr="00F5229E">
        <w:rPr>
          <w:rFonts w:ascii="Times New Roman" w:hAnsi="Times New Roman"/>
          <w:sz w:val="24"/>
          <w:szCs w:val="24"/>
        </w:rPr>
        <w:t>3.1</w:t>
      </w:r>
      <w:r w:rsidR="001F59F7" w:rsidRPr="00F5229E">
        <w:rPr>
          <w:rFonts w:ascii="Times New Roman" w:hAnsi="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F762AE">
        <w:rPr>
          <w:rFonts w:ascii="Times New Roman" w:hAnsi="Times New Roman"/>
          <w:sz w:val="24"/>
          <w:szCs w:val="24"/>
        </w:rPr>
        <w:t xml:space="preserve">Кропоткинского </w:t>
      </w:r>
      <w:r w:rsidR="001F59F7" w:rsidRPr="00F5229E">
        <w:rPr>
          <w:rFonts w:ascii="Times New Roman" w:hAnsi="Times New Roman"/>
          <w:sz w:val="24"/>
          <w:szCs w:val="24"/>
        </w:rPr>
        <w:t xml:space="preserve">городского поселения (далее – </w:t>
      </w:r>
      <w:r w:rsidR="003B5DE9" w:rsidRPr="00F5229E">
        <w:rPr>
          <w:rFonts w:ascii="Times New Roman" w:hAnsi="Times New Roman"/>
          <w:sz w:val="24"/>
          <w:szCs w:val="24"/>
        </w:rPr>
        <w:t>а</w:t>
      </w:r>
      <w:r w:rsidR="001F59F7" w:rsidRPr="00F5229E">
        <w:rPr>
          <w:rFonts w:ascii="Times New Roman" w:hAnsi="Times New Roman"/>
          <w:sz w:val="24"/>
          <w:szCs w:val="24"/>
        </w:rPr>
        <w:t>дминистрация).</w:t>
      </w:r>
    </w:p>
    <w:p w:rsidR="001F59F7" w:rsidRPr="00F5229E" w:rsidRDefault="006A7969" w:rsidP="00F5229E">
      <w:pPr>
        <w:pStyle w:val="a3"/>
        <w:jc w:val="both"/>
        <w:rPr>
          <w:rFonts w:ascii="Times New Roman" w:hAnsi="Times New Roman"/>
          <w:sz w:val="24"/>
          <w:szCs w:val="24"/>
        </w:rPr>
      </w:pPr>
      <w:r w:rsidRPr="00F5229E">
        <w:rPr>
          <w:rFonts w:ascii="Times New Roman" w:hAnsi="Times New Roman"/>
          <w:sz w:val="24"/>
          <w:szCs w:val="24"/>
        </w:rPr>
        <w:t>3.2</w:t>
      </w:r>
      <w:r w:rsidR="001F59F7" w:rsidRPr="00F5229E">
        <w:rPr>
          <w:rFonts w:ascii="Times New Roman" w:hAnsi="Times New Roman"/>
          <w:sz w:val="24"/>
          <w:szCs w:val="24"/>
        </w:rPr>
        <w:t>. Информация предоставляется:</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1) при личном контакте с заявителями;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2) с использованием средств телефонной, факсимильной и электронной связи, в том числе через официальный сайт </w:t>
      </w:r>
      <w:r w:rsidR="003B5DE9" w:rsidRPr="00F5229E">
        <w:rPr>
          <w:rFonts w:ascii="Times New Roman" w:hAnsi="Times New Roman"/>
          <w:sz w:val="24"/>
          <w:szCs w:val="24"/>
        </w:rPr>
        <w:t>а</w:t>
      </w:r>
      <w:r w:rsidRPr="00F5229E">
        <w:rPr>
          <w:rFonts w:ascii="Times New Roman" w:hAnsi="Times New Roman"/>
          <w:sz w:val="24"/>
          <w:szCs w:val="24"/>
        </w:rPr>
        <w:t>дминистрации в информационно-телек</w:t>
      </w:r>
      <w:r w:rsidR="00F5229E" w:rsidRPr="00F5229E">
        <w:rPr>
          <w:rFonts w:ascii="Times New Roman" w:hAnsi="Times New Roman"/>
          <w:sz w:val="24"/>
          <w:szCs w:val="24"/>
        </w:rPr>
        <w:t xml:space="preserve">оммуникационной сети «Интернет» </w:t>
      </w:r>
      <w:r w:rsidR="00F5229E" w:rsidRPr="00F5229E">
        <w:rPr>
          <w:rFonts w:ascii="Times New Roman" w:hAnsi="Times New Roman"/>
          <w:sz w:val="24"/>
          <w:szCs w:val="24"/>
          <w:lang w:val="en-US"/>
        </w:rPr>
        <w:t>www</w:t>
      </w:r>
      <w:r w:rsidR="00F5229E" w:rsidRPr="00F5229E">
        <w:rPr>
          <w:rFonts w:ascii="Times New Roman" w:hAnsi="Times New Roman"/>
          <w:sz w:val="24"/>
          <w:szCs w:val="24"/>
        </w:rPr>
        <w:t>.администрация-</w:t>
      </w:r>
      <w:proofErr w:type="spellStart"/>
      <w:r w:rsidR="00F5229E" w:rsidRPr="00F5229E">
        <w:rPr>
          <w:rFonts w:ascii="Times New Roman" w:hAnsi="Times New Roman"/>
          <w:sz w:val="24"/>
          <w:szCs w:val="24"/>
        </w:rPr>
        <w:t>кропоткин</w:t>
      </w:r>
      <w:proofErr w:type="gramStart"/>
      <w:r w:rsidR="00F5229E" w:rsidRPr="00F5229E">
        <w:rPr>
          <w:rFonts w:ascii="Times New Roman" w:hAnsi="Times New Roman"/>
          <w:sz w:val="24"/>
          <w:szCs w:val="24"/>
        </w:rPr>
        <w:t>.р</w:t>
      </w:r>
      <w:proofErr w:type="gramEnd"/>
      <w:r w:rsidR="00F5229E" w:rsidRPr="00F5229E">
        <w:rPr>
          <w:rFonts w:ascii="Times New Roman" w:hAnsi="Times New Roman"/>
          <w:sz w:val="24"/>
          <w:szCs w:val="24"/>
        </w:rPr>
        <w:t>ф</w:t>
      </w:r>
      <w:proofErr w:type="spellEnd"/>
      <w:r w:rsidRPr="00F5229E">
        <w:rPr>
          <w:rFonts w:ascii="Times New Roman" w:hAnsi="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w:t>
      </w:r>
      <w:r w:rsidR="00F5229E" w:rsidRPr="00F5229E">
        <w:rPr>
          <w:rFonts w:ascii="Times New Roman" w:hAnsi="Times New Roman"/>
          <w:sz w:val="24"/>
          <w:szCs w:val="24"/>
        </w:rPr>
        <w:t xml:space="preserve">кационной  сети  «Интернет»  </w:t>
      </w:r>
      <w:proofErr w:type="spellStart"/>
      <w:r w:rsidR="00F5229E" w:rsidRPr="00F5229E">
        <w:rPr>
          <w:rFonts w:ascii="Times New Roman" w:hAnsi="Times New Roman"/>
          <w:sz w:val="24"/>
          <w:szCs w:val="24"/>
        </w:rPr>
        <w:t>ht</w:t>
      </w:r>
      <w:proofErr w:type="spellEnd"/>
      <w:r w:rsidR="00F5229E" w:rsidRPr="00F5229E">
        <w:rPr>
          <w:rFonts w:ascii="Times New Roman" w:hAnsi="Times New Roman"/>
          <w:sz w:val="24"/>
          <w:szCs w:val="24"/>
          <w:lang w:val="en-US"/>
        </w:rPr>
        <w:t>t</w:t>
      </w:r>
      <w:r w:rsidRPr="00F5229E">
        <w:rPr>
          <w:rFonts w:ascii="Times New Roman" w:hAnsi="Times New Roman"/>
          <w:sz w:val="24"/>
          <w:szCs w:val="24"/>
        </w:rPr>
        <w:t>p://38.gosuslugi.ru) – далее Портал;</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3) письменно, в случае письменного обращения заявителя.</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3.3</w:t>
      </w:r>
      <w:r w:rsidR="001F59F7" w:rsidRPr="00F5229E">
        <w:rPr>
          <w:rFonts w:ascii="Times New Roman" w:hAnsi="Times New Roman"/>
          <w:sz w:val="24"/>
          <w:szCs w:val="24"/>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F5229E" w:rsidRPr="007605D2" w:rsidRDefault="00F5229E" w:rsidP="00F5229E">
      <w:pPr>
        <w:pStyle w:val="a3"/>
        <w:jc w:val="both"/>
        <w:rPr>
          <w:rFonts w:ascii="Times New Roman" w:hAnsi="Times New Roman"/>
          <w:sz w:val="24"/>
          <w:szCs w:val="24"/>
        </w:rPr>
      </w:pPr>
      <w:r w:rsidRPr="00F5229E">
        <w:rPr>
          <w:rFonts w:ascii="Times New Roman" w:hAnsi="Times New Roman"/>
          <w:sz w:val="24"/>
          <w:szCs w:val="24"/>
        </w:rPr>
        <w:lastRenderedPageBreak/>
        <w:t>3.4</w:t>
      </w:r>
      <w:r w:rsidR="001F59F7" w:rsidRPr="00F5229E">
        <w:rPr>
          <w:rFonts w:ascii="Times New Roman" w:hAnsi="Times New Roman"/>
          <w:sz w:val="24"/>
          <w:szCs w:val="24"/>
        </w:rPr>
        <w:t xml:space="preserve">. Должностные лица предоставляют информацию по следующим вопросам: </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1) о</w:t>
      </w:r>
      <w:r w:rsidR="003B5DE9" w:rsidRPr="00F5229E">
        <w:rPr>
          <w:rFonts w:ascii="Times New Roman" w:hAnsi="Times New Roman"/>
          <w:sz w:val="24"/>
          <w:szCs w:val="24"/>
        </w:rPr>
        <w:t>б а</w:t>
      </w:r>
      <w:r w:rsidRPr="00F5229E">
        <w:rPr>
          <w:rFonts w:ascii="Times New Roman" w:hAnsi="Times New Roman"/>
          <w:sz w:val="24"/>
          <w:szCs w:val="24"/>
        </w:rPr>
        <w:t xml:space="preserve">дминистрации и о должностном лице, осуществляющем предоставление муниципальной услуги, включая информацию о месте нахождения </w:t>
      </w:r>
      <w:r w:rsidR="003B5DE9" w:rsidRPr="00F5229E">
        <w:rPr>
          <w:rFonts w:ascii="Times New Roman" w:hAnsi="Times New Roman"/>
          <w:sz w:val="24"/>
          <w:szCs w:val="24"/>
        </w:rPr>
        <w:t>а</w:t>
      </w:r>
      <w:r w:rsidRPr="00F5229E">
        <w:rPr>
          <w:rFonts w:ascii="Times New Roman" w:hAnsi="Times New Roman"/>
          <w:sz w:val="24"/>
          <w:szCs w:val="24"/>
        </w:rPr>
        <w:t>дминистрации,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2) о порядке предоставления муниципальной услуги и ходе предоставления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4) о времени приема документов, необходимых для предоставления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5) о сроке предоставления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6) о результате предоставления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7) об исчерпывающем перечне оснований для приостановления или отказа в предоставлении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8) о порядке выдачи (направления) документов, являющихся результатом предоставления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9) о требованиях к порядку информирования о предоставлении муниципальной услуги;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3.5</w:t>
      </w:r>
      <w:r w:rsidR="001F59F7" w:rsidRPr="00F5229E">
        <w:rPr>
          <w:rFonts w:ascii="Times New Roman" w:hAnsi="Times New Roman"/>
          <w:sz w:val="24"/>
          <w:szCs w:val="24"/>
        </w:rPr>
        <w:t>. Основными требованиями при предоставлении информации являются:</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1) актуальность;</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2) своевременность;</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3) достоверность предоставляемой информации;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4) четкость и доступность в изложении информации;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5) оперативность предоставления информации;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6) полнота информации.</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3.6</w:t>
      </w:r>
      <w:r w:rsidR="001F59F7" w:rsidRPr="00F5229E">
        <w:rPr>
          <w:rFonts w:ascii="Times New Roman" w:hAnsi="Times New Roman"/>
          <w:sz w:val="24"/>
          <w:szCs w:val="24"/>
        </w:rPr>
        <w:t>.</w:t>
      </w:r>
      <w:r w:rsidR="001F59F7" w:rsidRPr="00F5229E">
        <w:rPr>
          <w:rFonts w:ascii="Times New Roman" w:hAnsi="Times New Roman"/>
          <w:sz w:val="24"/>
          <w:szCs w:val="24"/>
        </w:rPr>
        <w:tab/>
        <w:t>Предоставление информации по телефону осуществляется путем непосредственного общения по телефону.</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3B5DE9" w:rsidRPr="00F5229E">
        <w:rPr>
          <w:rFonts w:ascii="Times New Roman" w:hAnsi="Times New Roman"/>
          <w:sz w:val="24"/>
          <w:szCs w:val="24"/>
        </w:rPr>
        <w:t>а</w:t>
      </w:r>
      <w:r w:rsidRPr="00F5229E">
        <w:rPr>
          <w:rFonts w:ascii="Times New Roman" w:hAnsi="Times New Roman"/>
          <w:sz w:val="24"/>
          <w:szCs w:val="24"/>
        </w:rPr>
        <w:t>дминистрации, в которую позвонил заявитель, фамилии, имени и отчестве и должности лица, принявшего телефонный звонок.</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Время разговора не должно превышать 10 минут.</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3.7</w:t>
      </w:r>
      <w:r w:rsidR="001F59F7" w:rsidRPr="00F5229E">
        <w:rPr>
          <w:rFonts w:ascii="Times New Roman" w:hAnsi="Times New Roman"/>
          <w:sz w:val="24"/>
          <w:szCs w:val="24"/>
        </w:rPr>
        <w:t xml:space="preserve">. Если заявителя не удовлетворяет информация, предоставленная должностным лицом </w:t>
      </w:r>
      <w:r w:rsidR="003B5DE9" w:rsidRPr="00F5229E">
        <w:rPr>
          <w:rFonts w:ascii="Times New Roman" w:hAnsi="Times New Roman"/>
          <w:sz w:val="24"/>
          <w:szCs w:val="24"/>
        </w:rPr>
        <w:t>а</w:t>
      </w:r>
      <w:r w:rsidR="001F59F7" w:rsidRPr="00F5229E">
        <w:rPr>
          <w:rFonts w:ascii="Times New Roman" w:hAnsi="Times New Roman"/>
          <w:sz w:val="24"/>
          <w:szCs w:val="24"/>
        </w:rPr>
        <w:t xml:space="preserve">дминистрации, он может обратиться к </w:t>
      </w:r>
      <w:r w:rsidR="003B5DE9" w:rsidRPr="00F5229E">
        <w:rPr>
          <w:rFonts w:ascii="Times New Roman" w:hAnsi="Times New Roman"/>
          <w:sz w:val="24"/>
          <w:szCs w:val="24"/>
        </w:rPr>
        <w:t>главе а</w:t>
      </w:r>
      <w:r w:rsidR="001F59F7" w:rsidRPr="00F5229E">
        <w:rPr>
          <w:rFonts w:ascii="Times New Roman" w:hAnsi="Times New Roman"/>
          <w:sz w:val="24"/>
          <w:szCs w:val="24"/>
        </w:rPr>
        <w:t>дминистрации в соответствии с графиком приема граждан.</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Письменные обращения заявителей (в том числе переданные при помощи факсимильной и электронной связи) о представлении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Днем регистрации обращения является день его поступления </w:t>
      </w:r>
      <w:r w:rsidRPr="00F5229E">
        <w:rPr>
          <w:rFonts w:ascii="Times New Roman" w:hAnsi="Times New Roman"/>
          <w:sz w:val="24"/>
          <w:szCs w:val="24"/>
        </w:rPr>
        <w:br/>
        <w:t xml:space="preserve">в  </w:t>
      </w:r>
      <w:r w:rsidR="003B5DE9" w:rsidRPr="00F5229E">
        <w:rPr>
          <w:rFonts w:ascii="Times New Roman" w:hAnsi="Times New Roman"/>
          <w:sz w:val="24"/>
          <w:szCs w:val="24"/>
        </w:rPr>
        <w:t>а</w:t>
      </w:r>
      <w:r w:rsidRPr="00F5229E">
        <w:rPr>
          <w:rFonts w:ascii="Times New Roman" w:hAnsi="Times New Roman"/>
          <w:sz w:val="24"/>
          <w:szCs w:val="24"/>
        </w:rPr>
        <w:t>дминистрацию.</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Ответ на обращение, поступившее в </w:t>
      </w:r>
      <w:r w:rsidR="003B5DE9" w:rsidRPr="00F5229E">
        <w:rPr>
          <w:rFonts w:ascii="Times New Roman" w:hAnsi="Times New Roman"/>
          <w:sz w:val="24"/>
          <w:szCs w:val="24"/>
        </w:rPr>
        <w:t>а</w:t>
      </w:r>
      <w:r w:rsidRPr="00F5229E">
        <w:rPr>
          <w:rFonts w:ascii="Times New Roman" w:hAnsi="Times New Roman"/>
          <w:sz w:val="24"/>
          <w:szCs w:val="24"/>
        </w:rPr>
        <w:t>дминистрацию, в течение срока рассмотрения обращения направляется по адресу, указанному в обращении.</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Ответ на обращение, переданное при помощи электронной связи, </w:t>
      </w:r>
      <w:r w:rsidRPr="00F5229E">
        <w:rPr>
          <w:rFonts w:ascii="Times New Roman" w:hAnsi="Times New Roman"/>
          <w:sz w:val="24"/>
          <w:szCs w:val="24"/>
        </w:rPr>
        <w:br/>
        <w:t>в течение срока рассмотрения обращения направляется с помощью информационно-</w:t>
      </w:r>
      <w:r w:rsidRPr="00F5229E">
        <w:rPr>
          <w:rFonts w:ascii="Times New Roman" w:hAnsi="Times New Roman"/>
          <w:sz w:val="24"/>
          <w:szCs w:val="24"/>
        </w:rPr>
        <w:lastRenderedPageBreak/>
        <w:t>телекоммуникационной сети «Интернет» на адрес электронной почты, с которого поступило обращение.</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3.8</w:t>
      </w:r>
      <w:r w:rsidR="003B5DE9" w:rsidRPr="00F5229E">
        <w:rPr>
          <w:rFonts w:ascii="Times New Roman" w:hAnsi="Times New Roman"/>
          <w:sz w:val="24"/>
          <w:szCs w:val="24"/>
        </w:rPr>
        <w:t>.</w:t>
      </w:r>
      <w:r w:rsidR="003B5DE9" w:rsidRPr="00F5229E">
        <w:rPr>
          <w:rFonts w:ascii="Times New Roman" w:hAnsi="Times New Roman"/>
          <w:sz w:val="24"/>
          <w:szCs w:val="24"/>
        </w:rPr>
        <w:tab/>
        <w:t>Информация об а</w:t>
      </w:r>
      <w:r w:rsidR="001F59F7" w:rsidRPr="00F5229E">
        <w:rPr>
          <w:rFonts w:ascii="Times New Roman" w:hAnsi="Times New Roman"/>
          <w:sz w:val="24"/>
          <w:szCs w:val="24"/>
        </w:rPr>
        <w:t>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1) на стендах, расположенных в помещениях, занимаемых </w:t>
      </w:r>
      <w:r w:rsidR="003B5DE9" w:rsidRPr="00F5229E">
        <w:rPr>
          <w:rFonts w:ascii="Times New Roman" w:hAnsi="Times New Roman"/>
          <w:sz w:val="24"/>
          <w:szCs w:val="24"/>
        </w:rPr>
        <w:t>а</w:t>
      </w:r>
      <w:r w:rsidRPr="00F5229E">
        <w:rPr>
          <w:rFonts w:ascii="Times New Roman" w:hAnsi="Times New Roman"/>
          <w:sz w:val="24"/>
          <w:szCs w:val="24"/>
        </w:rPr>
        <w:t>дминистрацией;</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2) на официальном сайте </w:t>
      </w:r>
      <w:r w:rsidR="003B5DE9" w:rsidRPr="00F5229E">
        <w:rPr>
          <w:rFonts w:ascii="Times New Roman" w:hAnsi="Times New Roman"/>
          <w:sz w:val="24"/>
          <w:szCs w:val="24"/>
        </w:rPr>
        <w:t>а</w:t>
      </w:r>
      <w:r w:rsidRPr="00F5229E">
        <w:rPr>
          <w:rFonts w:ascii="Times New Roman" w:hAnsi="Times New Roman"/>
          <w:sz w:val="24"/>
          <w:szCs w:val="24"/>
        </w:rPr>
        <w:t>дминистрации в информационно-телекоммуникационной сети «</w:t>
      </w:r>
      <w:r w:rsidRPr="00F5229E">
        <w:rPr>
          <w:rFonts w:ascii="Times New Roman" w:hAnsi="Times New Roman"/>
          <w:sz w:val="24"/>
          <w:szCs w:val="24"/>
          <w:shd w:val="clear" w:color="auto" w:fill="FFFFFF" w:themeFill="background1"/>
        </w:rPr>
        <w:t>Интернет»:</w:t>
      </w:r>
      <w:r w:rsidRPr="00F5229E">
        <w:rPr>
          <w:rFonts w:ascii="Times New Roman" w:hAnsi="Times New Roman"/>
          <w:sz w:val="24"/>
          <w:szCs w:val="24"/>
        </w:rPr>
        <w:t xml:space="preserve"> </w:t>
      </w:r>
      <w:proofErr w:type="spellStart"/>
      <w:r w:rsidRPr="00F5229E">
        <w:rPr>
          <w:rFonts w:ascii="Times New Roman" w:hAnsi="Times New Roman"/>
          <w:sz w:val="24"/>
          <w:szCs w:val="24"/>
        </w:rPr>
        <w:t>www</w:t>
      </w:r>
      <w:proofErr w:type="spellEnd"/>
      <w:r w:rsidRPr="00F5229E">
        <w:rPr>
          <w:rFonts w:ascii="Times New Roman" w:hAnsi="Times New Roman"/>
          <w:sz w:val="24"/>
          <w:szCs w:val="24"/>
        </w:rPr>
        <w:t>.</w:t>
      </w:r>
      <w:r w:rsidR="00F5229E" w:rsidRPr="00F5229E">
        <w:rPr>
          <w:rFonts w:ascii="Times New Roman" w:hAnsi="Times New Roman"/>
          <w:sz w:val="24"/>
          <w:szCs w:val="24"/>
        </w:rPr>
        <w:t xml:space="preserve"> администрация-</w:t>
      </w:r>
      <w:proofErr w:type="spellStart"/>
      <w:r w:rsidR="00F5229E" w:rsidRPr="00F5229E">
        <w:rPr>
          <w:rFonts w:ascii="Times New Roman" w:hAnsi="Times New Roman"/>
          <w:sz w:val="24"/>
          <w:szCs w:val="24"/>
        </w:rPr>
        <w:t>кропоткин</w:t>
      </w:r>
      <w:proofErr w:type="gramStart"/>
      <w:r w:rsidR="00F5229E" w:rsidRPr="00F5229E">
        <w:rPr>
          <w:rFonts w:ascii="Times New Roman" w:hAnsi="Times New Roman"/>
          <w:sz w:val="24"/>
          <w:szCs w:val="24"/>
        </w:rPr>
        <w:t>.р</w:t>
      </w:r>
      <w:proofErr w:type="gramEnd"/>
      <w:r w:rsidR="00F5229E" w:rsidRPr="00F5229E">
        <w:rPr>
          <w:rFonts w:ascii="Times New Roman" w:hAnsi="Times New Roman"/>
          <w:sz w:val="24"/>
          <w:szCs w:val="24"/>
        </w:rPr>
        <w:t>ф</w:t>
      </w:r>
      <w:proofErr w:type="spellEnd"/>
      <w:r w:rsidR="00F5229E" w:rsidRPr="00F5229E">
        <w:rPr>
          <w:rFonts w:ascii="Times New Roman" w:hAnsi="Times New Roman"/>
          <w:sz w:val="24"/>
          <w:szCs w:val="24"/>
        </w:rPr>
        <w:t>;</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3) в региональной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w:t>
      </w:r>
      <w:r w:rsidR="00F762AE">
        <w:rPr>
          <w:rFonts w:ascii="Times New Roman" w:hAnsi="Times New Roman"/>
          <w:sz w:val="24"/>
          <w:szCs w:val="24"/>
        </w:rPr>
        <w:t xml:space="preserve">кационной  сети  «Интернет»  </w:t>
      </w:r>
      <w:proofErr w:type="spellStart"/>
      <w:r w:rsidR="00F762AE">
        <w:rPr>
          <w:rFonts w:ascii="Times New Roman" w:hAnsi="Times New Roman"/>
          <w:sz w:val="24"/>
          <w:szCs w:val="24"/>
        </w:rPr>
        <w:t>ht</w:t>
      </w:r>
      <w:proofErr w:type="spellEnd"/>
      <w:r w:rsidR="00F762AE">
        <w:rPr>
          <w:rFonts w:ascii="Times New Roman" w:hAnsi="Times New Roman"/>
          <w:sz w:val="24"/>
          <w:szCs w:val="24"/>
          <w:lang w:val="en-US"/>
        </w:rPr>
        <w:t>t</w:t>
      </w:r>
      <w:r w:rsidRPr="00F5229E">
        <w:rPr>
          <w:rFonts w:ascii="Times New Roman" w:hAnsi="Times New Roman"/>
          <w:sz w:val="24"/>
          <w:szCs w:val="24"/>
        </w:rPr>
        <w:t>p://38.gosuslugi.ru)</w:t>
      </w:r>
    </w:p>
    <w:p w:rsidR="001F59F7" w:rsidRPr="00F5229E" w:rsidRDefault="00F5229E" w:rsidP="00F5229E">
      <w:pPr>
        <w:pStyle w:val="a3"/>
        <w:jc w:val="both"/>
        <w:rPr>
          <w:rFonts w:ascii="Times New Roman" w:hAnsi="Times New Roman"/>
          <w:sz w:val="24"/>
          <w:szCs w:val="24"/>
        </w:rPr>
      </w:pPr>
      <w:r w:rsidRPr="00F5229E">
        <w:rPr>
          <w:rFonts w:ascii="Times New Roman" w:hAnsi="Times New Roman"/>
          <w:sz w:val="24"/>
          <w:szCs w:val="24"/>
        </w:rPr>
        <w:t>3.9</w:t>
      </w:r>
      <w:r w:rsidR="001F59F7" w:rsidRPr="00F5229E">
        <w:rPr>
          <w:rFonts w:ascii="Times New Roman" w:hAnsi="Times New Roman"/>
          <w:sz w:val="24"/>
          <w:szCs w:val="24"/>
        </w:rPr>
        <w:t>.</w:t>
      </w:r>
      <w:r w:rsidR="001F59F7" w:rsidRPr="00F5229E">
        <w:rPr>
          <w:rFonts w:ascii="Times New Roman" w:hAnsi="Times New Roman"/>
          <w:sz w:val="24"/>
          <w:szCs w:val="24"/>
        </w:rPr>
        <w:tab/>
        <w:t xml:space="preserve">На стендах, расположенных в помещениях, занимаемых </w:t>
      </w:r>
      <w:r w:rsidR="003B5DE9" w:rsidRPr="00F5229E">
        <w:rPr>
          <w:rFonts w:ascii="Times New Roman" w:hAnsi="Times New Roman"/>
          <w:sz w:val="24"/>
          <w:szCs w:val="24"/>
        </w:rPr>
        <w:t>а</w:t>
      </w:r>
      <w:r w:rsidR="001F59F7" w:rsidRPr="00F5229E">
        <w:rPr>
          <w:rFonts w:ascii="Times New Roman" w:hAnsi="Times New Roman"/>
          <w:sz w:val="24"/>
          <w:szCs w:val="24"/>
        </w:rPr>
        <w:t>дминистрацией, размещается следующая информация:</w:t>
      </w:r>
    </w:p>
    <w:p w:rsidR="001F59F7" w:rsidRPr="00F5229E" w:rsidRDefault="003B5DE9" w:rsidP="00F5229E">
      <w:pPr>
        <w:pStyle w:val="a3"/>
        <w:jc w:val="both"/>
        <w:rPr>
          <w:rFonts w:ascii="Times New Roman" w:hAnsi="Times New Roman"/>
          <w:sz w:val="24"/>
          <w:szCs w:val="24"/>
        </w:rPr>
      </w:pPr>
      <w:proofErr w:type="gramStart"/>
      <w:r w:rsidRPr="00F5229E">
        <w:rPr>
          <w:rFonts w:ascii="Times New Roman" w:hAnsi="Times New Roman"/>
          <w:sz w:val="24"/>
          <w:szCs w:val="24"/>
        </w:rPr>
        <w:t>1) об а</w:t>
      </w:r>
      <w:r w:rsidR="001F59F7" w:rsidRPr="00F5229E">
        <w:rPr>
          <w:rFonts w:ascii="Times New Roman" w:hAnsi="Times New Roman"/>
          <w:sz w:val="24"/>
          <w:szCs w:val="24"/>
        </w:rPr>
        <w:t xml:space="preserve">дминистрации, осуществляющей предоставление муниципальной услуги, включая информацию о месте нахождения </w:t>
      </w:r>
      <w:r w:rsidRPr="00F5229E">
        <w:rPr>
          <w:rFonts w:ascii="Times New Roman" w:hAnsi="Times New Roman"/>
          <w:sz w:val="24"/>
          <w:szCs w:val="24"/>
        </w:rPr>
        <w:t>а</w:t>
      </w:r>
      <w:r w:rsidR="001F59F7" w:rsidRPr="00F5229E">
        <w:rPr>
          <w:rFonts w:ascii="Times New Roman" w:hAnsi="Times New Roman"/>
          <w:sz w:val="24"/>
          <w:szCs w:val="24"/>
        </w:rPr>
        <w:t xml:space="preserve">дминистрации, графике работы </w:t>
      </w:r>
      <w:r w:rsidR="00475199" w:rsidRPr="00F5229E">
        <w:rPr>
          <w:rFonts w:ascii="Times New Roman" w:hAnsi="Times New Roman"/>
          <w:sz w:val="24"/>
          <w:szCs w:val="24"/>
        </w:rPr>
        <w:t>а</w:t>
      </w:r>
      <w:r w:rsidR="001F59F7" w:rsidRPr="00F5229E">
        <w:rPr>
          <w:rFonts w:ascii="Times New Roman" w:hAnsi="Times New Roman"/>
          <w:sz w:val="24"/>
          <w:szCs w:val="24"/>
        </w:rPr>
        <w:t xml:space="preserve">дминистрации, его структурных подразделений или должностных лиц, организаций, участвующих в предоставлении муниципальной услуги, способах получения информации о месте нахождения и графиках работы органов местного самоуправления </w:t>
      </w:r>
      <w:r w:rsidR="00F762AE">
        <w:rPr>
          <w:rFonts w:ascii="Times New Roman" w:hAnsi="Times New Roman"/>
          <w:sz w:val="24"/>
          <w:szCs w:val="24"/>
        </w:rPr>
        <w:t xml:space="preserve">Кропоткинского </w:t>
      </w:r>
      <w:r w:rsidR="001F59F7" w:rsidRPr="00F5229E">
        <w:rPr>
          <w:rFonts w:ascii="Times New Roman" w:hAnsi="Times New Roman"/>
          <w:sz w:val="24"/>
          <w:szCs w:val="24"/>
        </w:rPr>
        <w:t>муниципального образования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w:t>
      </w:r>
      <w:proofErr w:type="gramEnd"/>
      <w:r w:rsidR="001F59F7" w:rsidRPr="00F5229E">
        <w:rPr>
          <w:rFonts w:ascii="Times New Roman" w:hAnsi="Times New Roman"/>
          <w:sz w:val="24"/>
          <w:szCs w:val="24"/>
        </w:rPr>
        <w:t xml:space="preserve"> муниципальных  услуг;</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2) справочные телефоны структурных подразделений </w:t>
      </w:r>
      <w:r w:rsidR="003B5DE9" w:rsidRPr="00F5229E">
        <w:rPr>
          <w:rFonts w:ascii="Times New Roman" w:hAnsi="Times New Roman"/>
          <w:sz w:val="24"/>
          <w:szCs w:val="24"/>
        </w:rPr>
        <w:t>или должностных лиц а</w:t>
      </w:r>
      <w:r w:rsidRPr="00F5229E">
        <w:rPr>
          <w:rFonts w:ascii="Times New Roman" w:hAnsi="Times New Roman"/>
          <w:sz w:val="24"/>
          <w:szCs w:val="24"/>
        </w:rPr>
        <w:t>дминистрации,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 xml:space="preserve">3) адреса официальных сайтов </w:t>
      </w:r>
      <w:r w:rsidR="003B5DE9" w:rsidRPr="00F5229E">
        <w:rPr>
          <w:rFonts w:ascii="Times New Roman" w:hAnsi="Times New Roman"/>
          <w:sz w:val="24"/>
          <w:szCs w:val="24"/>
        </w:rPr>
        <w:t>а</w:t>
      </w:r>
      <w:r w:rsidRPr="00F5229E">
        <w:rPr>
          <w:rFonts w:ascii="Times New Roman" w:hAnsi="Times New Roman"/>
          <w:sz w:val="24"/>
          <w:szCs w:val="24"/>
        </w:rPr>
        <w:t>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F59F7" w:rsidRPr="00F5229E" w:rsidRDefault="001F59F7" w:rsidP="00F5229E">
      <w:pPr>
        <w:pStyle w:val="a3"/>
        <w:jc w:val="both"/>
        <w:rPr>
          <w:rFonts w:ascii="Times New Roman" w:hAnsi="Times New Roman"/>
          <w:sz w:val="24"/>
          <w:szCs w:val="24"/>
        </w:rPr>
      </w:pPr>
      <w:r w:rsidRPr="00F5229E">
        <w:rPr>
          <w:rFonts w:ascii="Times New Roman" w:hAnsi="Times New Roman"/>
          <w:sz w:val="24"/>
          <w:szCs w:val="24"/>
        </w:rPr>
        <w:t>4) порядок получения информации заявителями по вопросам предоставления муниципальной услуги;</w:t>
      </w:r>
    </w:p>
    <w:p w:rsidR="001F59F7"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5) текст настоящего а</w:t>
      </w:r>
      <w:r w:rsidR="001F59F7" w:rsidRPr="00F5229E">
        <w:rPr>
          <w:rFonts w:ascii="Times New Roman" w:hAnsi="Times New Roman"/>
          <w:sz w:val="24"/>
          <w:szCs w:val="24"/>
        </w:rPr>
        <w:t>дминистративного регламента с приложениями.</w:t>
      </w:r>
    </w:p>
    <w:p w:rsidR="003B5DE9" w:rsidRPr="00F5229E" w:rsidRDefault="00F5229E" w:rsidP="00F5229E">
      <w:pPr>
        <w:pStyle w:val="a3"/>
        <w:jc w:val="both"/>
        <w:rPr>
          <w:rFonts w:ascii="Times New Roman" w:hAnsi="Times New Roman"/>
          <w:sz w:val="24"/>
          <w:szCs w:val="24"/>
        </w:rPr>
      </w:pPr>
      <w:r>
        <w:rPr>
          <w:rFonts w:ascii="Times New Roman" w:hAnsi="Times New Roman"/>
          <w:sz w:val="24"/>
          <w:szCs w:val="24"/>
        </w:rPr>
        <w:t>3.10</w:t>
      </w:r>
      <w:r w:rsidRPr="00F5229E">
        <w:rPr>
          <w:rFonts w:ascii="Times New Roman" w:hAnsi="Times New Roman"/>
          <w:sz w:val="24"/>
          <w:szCs w:val="24"/>
        </w:rPr>
        <w:t>.</w:t>
      </w:r>
      <w:r w:rsidR="003B5DE9" w:rsidRPr="00F5229E">
        <w:rPr>
          <w:rFonts w:ascii="Times New Roman" w:hAnsi="Times New Roman"/>
          <w:sz w:val="24"/>
          <w:szCs w:val="24"/>
        </w:rPr>
        <w:t>Информация об администрации:</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 xml:space="preserve">1) место нахождения: Иркутская область, </w:t>
      </w:r>
      <w:proofErr w:type="spellStart"/>
      <w:r w:rsidRPr="00F5229E">
        <w:rPr>
          <w:rFonts w:ascii="Times New Roman" w:hAnsi="Times New Roman"/>
          <w:sz w:val="24"/>
          <w:szCs w:val="24"/>
        </w:rPr>
        <w:t>Бодайбинский</w:t>
      </w:r>
      <w:proofErr w:type="spellEnd"/>
      <w:r w:rsidRPr="00F5229E">
        <w:rPr>
          <w:rFonts w:ascii="Times New Roman" w:hAnsi="Times New Roman"/>
          <w:sz w:val="24"/>
          <w:szCs w:val="24"/>
        </w:rPr>
        <w:t xml:space="preserve"> район, </w:t>
      </w:r>
      <w:proofErr w:type="spellStart"/>
      <w:r w:rsidR="00F762AE">
        <w:rPr>
          <w:rFonts w:ascii="Times New Roman" w:hAnsi="Times New Roman"/>
          <w:sz w:val="24"/>
          <w:szCs w:val="24"/>
        </w:rPr>
        <w:t>р.</w:t>
      </w:r>
      <w:r w:rsidRPr="00F5229E">
        <w:rPr>
          <w:rFonts w:ascii="Times New Roman" w:hAnsi="Times New Roman"/>
          <w:sz w:val="24"/>
          <w:szCs w:val="24"/>
        </w:rPr>
        <w:t>п</w:t>
      </w:r>
      <w:proofErr w:type="spellEnd"/>
      <w:r w:rsidRPr="00F5229E">
        <w:rPr>
          <w:rFonts w:ascii="Times New Roman" w:hAnsi="Times New Roman"/>
          <w:sz w:val="24"/>
          <w:szCs w:val="24"/>
        </w:rPr>
        <w:t>.</w:t>
      </w:r>
      <w:r w:rsidR="00F5229E" w:rsidRPr="00F5229E">
        <w:rPr>
          <w:rFonts w:ascii="Times New Roman" w:hAnsi="Times New Roman"/>
          <w:sz w:val="24"/>
          <w:szCs w:val="24"/>
        </w:rPr>
        <w:t xml:space="preserve"> Кропоткин,     ул. Ленина, д. 9</w:t>
      </w:r>
      <w:r w:rsidRPr="00F5229E">
        <w:rPr>
          <w:rFonts w:ascii="Times New Roman" w:hAnsi="Times New Roman"/>
          <w:sz w:val="24"/>
          <w:szCs w:val="24"/>
        </w:rPr>
        <w:t>;</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2) телефоны администра</w:t>
      </w:r>
      <w:r w:rsidR="00F5229E" w:rsidRPr="00F5229E">
        <w:rPr>
          <w:rFonts w:ascii="Times New Roman" w:hAnsi="Times New Roman"/>
          <w:sz w:val="24"/>
          <w:szCs w:val="24"/>
        </w:rPr>
        <w:t>ции: 8(39561) 70-0-19</w:t>
      </w:r>
      <w:r w:rsidRPr="00F5229E">
        <w:rPr>
          <w:rFonts w:ascii="Times New Roman" w:hAnsi="Times New Roman"/>
          <w:sz w:val="24"/>
          <w:szCs w:val="24"/>
        </w:rPr>
        <w:t>,</w:t>
      </w:r>
      <w:r w:rsidR="00F5229E" w:rsidRPr="00F5229E">
        <w:rPr>
          <w:rFonts w:ascii="Times New Roman" w:hAnsi="Times New Roman"/>
          <w:sz w:val="24"/>
          <w:szCs w:val="24"/>
        </w:rPr>
        <w:t xml:space="preserve"> 89500999782</w:t>
      </w:r>
      <w:r w:rsidRPr="00F5229E">
        <w:rPr>
          <w:rFonts w:ascii="Times New Roman" w:hAnsi="Times New Roman"/>
          <w:sz w:val="24"/>
          <w:szCs w:val="24"/>
        </w:rPr>
        <w:t xml:space="preserve">; </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 xml:space="preserve"> 3) почтовый адрес для направления документов и обращений: 66</w:t>
      </w:r>
      <w:r w:rsidR="00F5229E">
        <w:rPr>
          <w:rFonts w:ascii="Times New Roman" w:hAnsi="Times New Roman"/>
          <w:sz w:val="24"/>
          <w:szCs w:val="24"/>
        </w:rPr>
        <w:t>6940</w:t>
      </w:r>
      <w:r w:rsidRPr="00F5229E">
        <w:rPr>
          <w:rFonts w:ascii="Times New Roman" w:hAnsi="Times New Roman"/>
          <w:sz w:val="24"/>
          <w:szCs w:val="24"/>
        </w:rPr>
        <w:t xml:space="preserve">, </w:t>
      </w:r>
      <w:r w:rsidRPr="00F5229E">
        <w:rPr>
          <w:rFonts w:ascii="Times New Roman" w:hAnsi="Times New Roman"/>
          <w:sz w:val="24"/>
          <w:szCs w:val="24"/>
        </w:rPr>
        <w:br/>
        <w:t xml:space="preserve">Иркутская область, </w:t>
      </w:r>
      <w:proofErr w:type="spellStart"/>
      <w:r w:rsidRPr="00F5229E">
        <w:rPr>
          <w:rFonts w:ascii="Times New Roman" w:hAnsi="Times New Roman"/>
          <w:sz w:val="24"/>
          <w:szCs w:val="24"/>
        </w:rPr>
        <w:t>Бодайбинский</w:t>
      </w:r>
      <w:proofErr w:type="spellEnd"/>
      <w:r w:rsidRPr="00F5229E">
        <w:rPr>
          <w:rFonts w:ascii="Times New Roman" w:hAnsi="Times New Roman"/>
          <w:sz w:val="24"/>
          <w:szCs w:val="24"/>
        </w:rPr>
        <w:t xml:space="preserve"> район, </w:t>
      </w:r>
      <w:proofErr w:type="spellStart"/>
      <w:r w:rsidR="00F762AE">
        <w:rPr>
          <w:rFonts w:ascii="Times New Roman" w:hAnsi="Times New Roman"/>
          <w:sz w:val="24"/>
          <w:szCs w:val="24"/>
        </w:rPr>
        <w:t>р.</w:t>
      </w:r>
      <w:r w:rsidRPr="00F5229E">
        <w:rPr>
          <w:rFonts w:ascii="Times New Roman" w:hAnsi="Times New Roman"/>
          <w:sz w:val="24"/>
          <w:szCs w:val="24"/>
        </w:rPr>
        <w:t>п</w:t>
      </w:r>
      <w:proofErr w:type="spellEnd"/>
      <w:r w:rsidRPr="00F5229E">
        <w:rPr>
          <w:rFonts w:ascii="Times New Roman" w:hAnsi="Times New Roman"/>
          <w:sz w:val="24"/>
          <w:szCs w:val="24"/>
        </w:rPr>
        <w:t>.</w:t>
      </w:r>
      <w:r w:rsidR="00F5229E">
        <w:rPr>
          <w:rFonts w:ascii="Times New Roman" w:hAnsi="Times New Roman"/>
          <w:sz w:val="24"/>
          <w:szCs w:val="24"/>
        </w:rPr>
        <w:t xml:space="preserve"> Кропоткин</w:t>
      </w:r>
      <w:r w:rsidRPr="00F5229E">
        <w:rPr>
          <w:rFonts w:ascii="Times New Roman" w:hAnsi="Times New Roman"/>
          <w:sz w:val="24"/>
          <w:szCs w:val="24"/>
        </w:rPr>
        <w:t>, ул.</w:t>
      </w:r>
      <w:r w:rsidR="00F5229E">
        <w:rPr>
          <w:rFonts w:ascii="Times New Roman" w:hAnsi="Times New Roman"/>
          <w:sz w:val="24"/>
          <w:szCs w:val="24"/>
        </w:rPr>
        <w:t xml:space="preserve"> Ленина, д. 9</w:t>
      </w:r>
      <w:r w:rsidRPr="00F5229E">
        <w:rPr>
          <w:rFonts w:ascii="Times New Roman" w:hAnsi="Times New Roman"/>
          <w:sz w:val="24"/>
          <w:szCs w:val="24"/>
        </w:rPr>
        <w:t>;</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 xml:space="preserve">4) прием заявлений: Иркутская область, </w:t>
      </w:r>
      <w:proofErr w:type="spellStart"/>
      <w:r w:rsidRPr="00F5229E">
        <w:rPr>
          <w:rFonts w:ascii="Times New Roman" w:hAnsi="Times New Roman"/>
          <w:sz w:val="24"/>
          <w:szCs w:val="24"/>
        </w:rPr>
        <w:t>Бодайбинский</w:t>
      </w:r>
      <w:proofErr w:type="spellEnd"/>
      <w:r w:rsidRPr="00F5229E">
        <w:rPr>
          <w:rFonts w:ascii="Times New Roman" w:hAnsi="Times New Roman"/>
          <w:sz w:val="24"/>
          <w:szCs w:val="24"/>
        </w:rPr>
        <w:t xml:space="preserve"> район, </w:t>
      </w:r>
      <w:proofErr w:type="spellStart"/>
      <w:r w:rsidR="00F762AE">
        <w:rPr>
          <w:rFonts w:ascii="Times New Roman" w:hAnsi="Times New Roman"/>
          <w:sz w:val="24"/>
          <w:szCs w:val="24"/>
        </w:rPr>
        <w:t>р.</w:t>
      </w:r>
      <w:r w:rsidRPr="00F5229E">
        <w:rPr>
          <w:rFonts w:ascii="Times New Roman" w:hAnsi="Times New Roman"/>
          <w:sz w:val="24"/>
          <w:szCs w:val="24"/>
        </w:rPr>
        <w:t>п</w:t>
      </w:r>
      <w:proofErr w:type="spellEnd"/>
      <w:r w:rsidRPr="00F5229E">
        <w:rPr>
          <w:rFonts w:ascii="Times New Roman" w:hAnsi="Times New Roman"/>
          <w:sz w:val="24"/>
          <w:szCs w:val="24"/>
        </w:rPr>
        <w:t>.</w:t>
      </w:r>
      <w:r w:rsidR="00F5229E">
        <w:rPr>
          <w:rFonts w:ascii="Times New Roman" w:hAnsi="Times New Roman"/>
          <w:sz w:val="24"/>
          <w:szCs w:val="24"/>
        </w:rPr>
        <w:t xml:space="preserve"> Кропоткин, </w:t>
      </w:r>
      <w:r w:rsidRPr="00F5229E">
        <w:rPr>
          <w:rFonts w:ascii="Times New Roman" w:hAnsi="Times New Roman"/>
          <w:sz w:val="24"/>
          <w:szCs w:val="24"/>
        </w:rPr>
        <w:t>ул.</w:t>
      </w:r>
      <w:r w:rsidR="00F5229E">
        <w:rPr>
          <w:rFonts w:ascii="Times New Roman" w:hAnsi="Times New Roman"/>
          <w:sz w:val="24"/>
          <w:szCs w:val="24"/>
        </w:rPr>
        <w:t xml:space="preserve"> Ленина, д. 9</w:t>
      </w:r>
      <w:r w:rsidRPr="00F5229E">
        <w:rPr>
          <w:rFonts w:ascii="Times New Roman" w:hAnsi="Times New Roman"/>
          <w:sz w:val="24"/>
          <w:szCs w:val="24"/>
        </w:rPr>
        <w:t>;</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5) официальный сайт в информационно-телекоммуникационной сети «Интернет»: www.</w:t>
      </w:r>
      <w:r w:rsidR="00F5229E">
        <w:rPr>
          <w:rFonts w:ascii="Times New Roman" w:hAnsi="Times New Roman"/>
          <w:sz w:val="24"/>
          <w:szCs w:val="24"/>
        </w:rPr>
        <w:t>администрация-кропоткин</w:t>
      </w:r>
      <w:proofErr w:type="gramStart"/>
      <w:r w:rsidR="00F5229E">
        <w:rPr>
          <w:rFonts w:ascii="Times New Roman" w:hAnsi="Times New Roman"/>
          <w:sz w:val="24"/>
          <w:szCs w:val="24"/>
        </w:rPr>
        <w:t>.р</w:t>
      </w:r>
      <w:proofErr w:type="gramEnd"/>
      <w:r w:rsidR="00F5229E">
        <w:rPr>
          <w:rFonts w:ascii="Times New Roman" w:hAnsi="Times New Roman"/>
          <w:sz w:val="24"/>
          <w:szCs w:val="24"/>
        </w:rPr>
        <w:t>ф</w:t>
      </w:r>
      <w:r w:rsidRPr="00F5229E">
        <w:rPr>
          <w:rFonts w:ascii="Times New Roman" w:hAnsi="Times New Roman"/>
          <w:sz w:val="24"/>
          <w:szCs w:val="24"/>
        </w:rPr>
        <w:t>;</w:t>
      </w:r>
    </w:p>
    <w:p w:rsidR="003B5DE9" w:rsidRPr="00F5229E" w:rsidRDefault="003B5DE9" w:rsidP="00F5229E">
      <w:pPr>
        <w:pStyle w:val="a3"/>
        <w:jc w:val="both"/>
        <w:rPr>
          <w:rFonts w:ascii="Times New Roman" w:hAnsi="Times New Roman"/>
          <w:sz w:val="24"/>
          <w:szCs w:val="24"/>
        </w:rPr>
      </w:pPr>
      <w:r w:rsidRPr="00F5229E">
        <w:rPr>
          <w:rFonts w:ascii="Times New Roman" w:hAnsi="Times New Roman"/>
          <w:sz w:val="24"/>
          <w:szCs w:val="24"/>
        </w:rPr>
        <w:t xml:space="preserve">6) адрес электронной почты: </w:t>
      </w:r>
      <w:proofErr w:type="spellStart"/>
      <w:r w:rsidR="00F5229E">
        <w:rPr>
          <w:rFonts w:ascii="Times New Roman" w:hAnsi="Times New Roman"/>
          <w:sz w:val="24"/>
          <w:szCs w:val="24"/>
          <w:lang w:val="en-US"/>
        </w:rPr>
        <w:t>kropotkin</w:t>
      </w:r>
      <w:proofErr w:type="spellEnd"/>
      <w:r w:rsidR="00F5229E" w:rsidRPr="00F5229E">
        <w:rPr>
          <w:rFonts w:ascii="Times New Roman" w:hAnsi="Times New Roman"/>
          <w:sz w:val="24"/>
          <w:szCs w:val="24"/>
        </w:rPr>
        <w:t>.</w:t>
      </w:r>
      <w:proofErr w:type="spellStart"/>
      <w:r w:rsidR="00F5229E">
        <w:rPr>
          <w:rFonts w:ascii="Times New Roman" w:hAnsi="Times New Roman"/>
          <w:sz w:val="24"/>
          <w:szCs w:val="24"/>
          <w:lang w:val="en-US"/>
        </w:rPr>
        <w:t>adm</w:t>
      </w:r>
      <w:proofErr w:type="spellEnd"/>
      <w:r w:rsidR="00F5229E" w:rsidRPr="00F5229E">
        <w:rPr>
          <w:rFonts w:ascii="Times New Roman" w:hAnsi="Times New Roman"/>
          <w:sz w:val="24"/>
          <w:szCs w:val="24"/>
        </w:rPr>
        <w:t>@</w:t>
      </w:r>
      <w:proofErr w:type="spellStart"/>
      <w:r w:rsidR="00F5229E">
        <w:rPr>
          <w:rFonts w:ascii="Times New Roman" w:hAnsi="Times New Roman"/>
          <w:sz w:val="24"/>
          <w:szCs w:val="24"/>
          <w:lang w:val="en-US"/>
        </w:rPr>
        <w:t>yandex</w:t>
      </w:r>
      <w:proofErr w:type="spellEnd"/>
      <w:r w:rsidR="00F5229E" w:rsidRPr="00F5229E">
        <w:rPr>
          <w:rFonts w:ascii="Times New Roman" w:hAnsi="Times New Roman"/>
          <w:sz w:val="24"/>
          <w:szCs w:val="24"/>
        </w:rPr>
        <w:t>.</w:t>
      </w:r>
      <w:r w:rsidRPr="00F5229E">
        <w:rPr>
          <w:rFonts w:ascii="Times New Roman" w:hAnsi="Times New Roman"/>
          <w:sz w:val="24"/>
          <w:szCs w:val="24"/>
          <w:lang w:val="en-US"/>
        </w:rPr>
        <w:t>r</w:t>
      </w:r>
      <w:r w:rsidRPr="00F5229E">
        <w:rPr>
          <w:rFonts w:ascii="Times New Roman" w:hAnsi="Times New Roman"/>
          <w:sz w:val="24"/>
          <w:szCs w:val="24"/>
        </w:rPr>
        <w:t>.</w:t>
      </w:r>
      <w:proofErr w:type="spellStart"/>
      <w:r w:rsidRPr="00F5229E">
        <w:rPr>
          <w:rFonts w:ascii="Times New Roman" w:hAnsi="Times New Roman"/>
          <w:sz w:val="24"/>
          <w:szCs w:val="24"/>
        </w:rPr>
        <w:t>ru</w:t>
      </w:r>
      <w:proofErr w:type="spellEnd"/>
      <w:r w:rsidRPr="00F5229E">
        <w:rPr>
          <w:rFonts w:ascii="Times New Roman" w:hAnsi="Times New Roman"/>
          <w:sz w:val="24"/>
          <w:szCs w:val="24"/>
        </w:rPr>
        <w:t>.</w:t>
      </w:r>
    </w:p>
    <w:p w:rsidR="003B5DE9" w:rsidRPr="00F5229E" w:rsidRDefault="00803E1B" w:rsidP="00F5229E">
      <w:pPr>
        <w:pStyle w:val="a3"/>
        <w:jc w:val="both"/>
        <w:rPr>
          <w:rFonts w:ascii="Times New Roman" w:hAnsi="Times New Roman"/>
          <w:sz w:val="24"/>
          <w:szCs w:val="24"/>
        </w:rPr>
      </w:pPr>
      <w:r>
        <w:rPr>
          <w:rFonts w:ascii="Times New Roman" w:hAnsi="Times New Roman"/>
          <w:sz w:val="24"/>
          <w:szCs w:val="24"/>
        </w:rPr>
        <w:t>3.11</w:t>
      </w:r>
      <w:r w:rsidR="003B5DE9" w:rsidRPr="00F5229E">
        <w:rPr>
          <w:rFonts w:ascii="Times New Roman" w:hAnsi="Times New Roman"/>
          <w:sz w:val="24"/>
          <w:szCs w:val="24"/>
        </w:rPr>
        <w:t>.</w:t>
      </w:r>
      <w:r w:rsidR="003B5DE9" w:rsidRPr="00F5229E">
        <w:rPr>
          <w:rFonts w:ascii="Times New Roman" w:hAnsi="Times New Roman"/>
          <w:sz w:val="24"/>
          <w:szCs w:val="24"/>
        </w:rPr>
        <w:tab/>
        <w:t>График работы администрации: понедельник – пятница,  часы работы: понедельник</w:t>
      </w:r>
      <w:r w:rsidR="00F5229E">
        <w:rPr>
          <w:rFonts w:ascii="Times New Roman" w:hAnsi="Times New Roman"/>
          <w:sz w:val="24"/>
          <w:szCs w:val="24"/>
        </w:rPr>
        <w:t xml:space="preserve">-четверг с 08.00 до 16.12,  пятница </w:t>
      </w:r>
      <w:r w:rsidR="003B5DE9" w:rsidRPr="00F5229E">
        <w:rPr>
          <w:rFonts w:ascii="Times New Roman" w:hAnsi="Times New Roman"/>
          <w:sz w:val="24"/>
          <w:szCs w:val="24"/>
        </w:rPr>
        <w:t xml:space="preserve"> с 08.00 до 16.00, перерыв на обед с 12.00 </w:t>
      </w:r>
      <w:proofErr w:type="gramStart"/>
      <w:r w:rsidR="003B5DE9" w:rsidRPr="00F5229E">
        <w:rPr>
          <w:rFonts w:ascii="Times New Roman" w:hAnsi="Times New Roman"/>
          <w:sz w:val="24"/>
          <w:szCs w:val="24"/>
        </w:rPr>
        <w:t>до</w:t>
      </w:r>
      <w:proofErr w:type="gramEnd"/>
      <w:r w:rsidR="003B5DE9" w:rsidRPr="00F5229E">
        <w:rPr>
          <w:rFonts w:ascii="Times New Roman" w:hAnsi="Times New Roman"/>
          <w:sz w:val="24"/>
          <w:szCs w:val="24"/>
        </w:rPr>
        <w:t xml:space="preserve"> 13.00.</w:t>
      </w:r>
    </w:p>
    <w:p w:rsidR="003B5DE9" w:rsidRPr="00F5229E" w:rsidRDefault="00DA63EA" w:rsidP="00F5229E">
      <w:pPr>
        <w:pStyle w:val="a3"/>
        <w:jc w:val="both"/>
        <w:rPr>
          <w:rFonts w:ascii="Times New Roman" w:hAnsi="Times New Roman"/>
          <w:sz w:val="24"/>
          <w:szCs w:val="24"/>
        </w:rPr>
      </w:pPr>
      <w:r>
        <w:rPr>
          <w:rFonts w:ascii="Times New Roman" w:hAnsi="Times New Roman"/>
          <w:sz w:val="24"/>
          <w:szCs w:val="24"/>
        </w:rPr>
        <w:t>3.12</w:t>
      </w:r>
      <w:r w:rsidR="003B5DE9" w:rsidRPr="00F5229E">
        <w:rPr>
          <w:rFonts w:ascii="Times New Roman" w:hAnsi="Times New Roman"/>
          <w:sz w:val="24"/>
          <w:szCs w:val="24"/>
        </w:rPr>
        <w:t>. Информация о предоставлении муниципальной услуги предоставляется бесплатно.</w:t>
      </w:r>
    </w:p>
    <w:p w:rsidR="00A9790B" w:rsidRPr="00F5229E" w:rsidRDefault="00A9790B" w:rsidP="00F5229E">
      <w:pPr>
        <w:pStyle w:val="a3"/>
        <w:jc w:val="both"/>
        <w:rPr>
          <w:rFonts w:ascii="Times New Roman" w:hAnsi="Times New Roman"/>
          <w:sz w:val="24"/>
          <w:szCs w:val="24"/>
        </w:rPr>
      </w:pPr>
    </w:p>
    <w:p w:rsidR="00A9790B" w:rsidRPr="00283C6A" w:rsidRDefault="00A9790B" w:rsidP="00DA63EA">
      <w:pPr>
        <w:pStyle w:val="a3"/>
        <w:jc w:val="center"/>
        <w:rPr>
          <w:rFonts w:ascii="Times New Roman" w:hAnsi="Times New Roman"/>
          <w:b/>
          <w:sz w:val="24"/>
          <w:szCs w:val="24"/>
        </w:rPr>
      </w:pPr>
      <w:r w:rsidRPr="00283C6A">
        <w:rPr>
          <w:rFonts w:ascii="Times New Roman" w:hAnsi="Times New Roman"/>
          <w:b/>
          <w:sz w:val="24"/>
          <w:szCs w:val="24"/>
          <w:lang w:val="en-US"/>
        </w:rPr>
        <w:t>II</w:t>
      </w:r>
      <w:r w:rsidRPr="00283C6A">
        <w:rPr>
          <w:rFonts w:ascii="Times New Roman" w:hAnsi="Times New Roman"/>
          <w:b/>
          <w:sz w:val="24"/>
          <w:szCs w:val="24"/>
        </w:rPr>
        <w:t>. СТАНДАРТ ПРЕДОСТАВЛЕНИЯ МУНИЦИПАЛЬНОЙ УСЛУГИ</w:t>
      </w:r>
    </w:p>
    <w:p w:rsidR="00A9790B" w:rsidRPr="00283C6A" w:rsidRDefault="00A9790B" w:rsidP="00DA63EA">
      <w:pPr>
        <w:pStyle w:val="a3"/>
        <w:jc w:val="center"/>
        <w:rPr>
          <w:rFonts w:ascii="Times New Roman" w:hAnsi="Times New Roman"/>
          <w:b/>
          <w:sz w:val="24"/>
          <w:szCs w:val="24"/>
        </w:rPr>
      </w:pPr>
    </w:p>
    <w:p w:rsidR="00A9790B" w:rsidRPr="00283C6A" w:rsidRDefault="00A9790B" w:rsidP="00DA63EA">
      <w:pPr>
        <w:pStyle w:val="a3"/>
        <w:jc w:val="center"/>
        <w:rPr>
          <w:rFonts w:ascii="Times New Roman" w:hAnsi="Times New Roman"/>
          <w:b/>
          <w:sz w:val="24"/>
          <w:szCs w:val="24"/>
        </w:rPr>
      </w:pPr>
      <w:r w:rsidRPr="00283C6A">
        <w:rPr>
          <w:rFonts w:ascii="Times New Roman" w:hAnsi="Times New Roman"/>
          <w:b/>
          <w:sz w:val="24"/>
          <w:szCs w:val="24"/>
        </w:rPr>
        <w:t>4. Наименование муниципальной услуги</w:t>
      </w:r>
    </w:p>
    <w:p w:rsidR="00A676BA" w:rsidRPr="00F5229E" w:rsidRDefault="00A676BA" w:rsidP="00F5229E">
      <w:pPr>
        <w:pStyle w:val="a3"/>
        <w:jc w:val="both"/>
        <w:rPr>
          <w:rFonts w:ascii="Times New Roman" w:hAnsi="Times New Roman"/>
          <w:sz w:val="24"/>
          <w:szCs w:val="24"/>
        </w:rPr>
      </w:pPr>
    </w:p>
    <w:p w:rsidR="00A676BA" w:rsidRPr="00F5229E" w:rsidRDefault="00DA63EA" w:rsidP="00F5229E">
      <w:pPr>
        <w:pStyle w:val="a3"/>
        <w:jc w:val="both"/>
        <w:rPr>
          <w:rFonts w:ascii="Times New Roman" w:hAnsi="Times New Roman"/>
          <w:sz w:val="24"/>
          <w:szCs w:val="24"/>
        </w:rPr>
      </w:pPr>
      <w:r>
        <w:rPr>
          <w:rFonts w:ascii="Times New Roman" w:hAnsi="Times New Roman"/>
          <w:sz w:val="24"/>
          <w:szCs w:val="24"/>
        </w:rPr>
        <w:lastRenderedPageBreak/>
        <w:t>4.1</w:t>
      </w:r>
      <w:r w:rsidR="00A676BA" w:rsidRPr="00F5229E">
        <w:rPr>
          <w:rFonts w:ascii="Times New Roman" w:hAnsi="Times New Roman"/>
          <w:sz w:val="24"/>
          <w:szCs w:val="24"/>
        </w:rPr>
        <w:t xml:space="preserve">. Муниципальная услуга - предоставление земельных участков, расположенных на территории </w:t>
      </w:r>
      <w:r>
        <w:rPr>
          <w:rFonts w:ascii="Times New Roman" w:hAnsi="Times New Roman"/>
          <w:sz w:val="24"/>
          <w:szCs w:val="24"/>
        </w:rPr>
        <w:t>Кропоткинского</w:t>
      </w:r>
      <w:r w:rsidR="00A676BA" w:rsidRPr="00F5229E">
        <w:rPr>
          <w:rFonts w:ascii="Times New Roman" w:hAnsi="Times New Roman"/>
          <w:sz w:val="24"/>
          <w:szCs w:val="24"/>
        </w:rPr>
        <w:t xml:space="preserve"> муниципального образования, </w:t>
      </w:r>
      <w:r w:rsidR="007D57B4" w:rsidRPr="00F5229E">
        <w:rPr>
          <w:rFonts w:ascii="Times New Roman" w:hAnsi="Times New Roman"/>
          <w:sz w:val="24"/>
          <w:szCs w:val="24"/>
        </w:rPr>
        <w:t xml:space="preserve">на </w:t>
      </w:r>
      <w:r w:rsidR="00A676BA" w:rsidRPr="00F5229E">
        <w:rPr>
          <w:rFonts w:ascii="Times New Roman" w:hAnsi="Times New Roman"/>
          <w:sz w:val="24"/>
          <w:szCs w:val="24"/>
        </w:rPr>
        <w:t xml:space="preserve"> торг</w:t>
      </w:r>
      <w:r w:rsidR="007D57B4" w:rsidRPr="00F5229E">
        <w:rPr>
          <w:rFonts w:ascii="Times New Roman" w:hAnsi="Times New Roman"/>
          <w:sz w:val="24"/>
          <w:szCs w:val="24"/>
        </w:rPr>
        <w:t>ах</w:t>
      </w:r>
      <w:r w:rsidR="00A676BA" w:rsidRPr="00F5229E">
        <w:rPr>
          <w:rFonts w:ascii="Times New Roman" w:hAnsi="Times New Roman"/>
          <w:sz w:val="24"/>
          <w:szCs w:val="24"/>
        </w:rPr>
        <w:t>.</w:t>
      </w:r>
    </w:p>
    <w:p w:rsidR="00A676BA" w:rsidRPr="00F5229E" w:rsidRDefault="00A676BA" w:rsidP="00F5229E">
      <w:pPr>
        <w:pStyle w:val="a3"/>
        <w:jc w:val="both"/>
        <w:rPr>
          <w:rFonts w:ascii="Times New Roman" w:hAnsi="Times New Roman"/>
          <w:sz w:val="24"/>
          <w:szCs w:val="24"/>
        </w:rPr>
      </w:pPr>
    </w:p>
    <w:p w:rsidR="00A676BA" w:rsidRPr="00283C6A" w:rsidRDefault="00A676BA" w:rsidP="00DA63EA">
      <w:pPr>
        <w:pStyle w:val="a3"/>
        <w:jc w:val="center"/>
        <w:rPr>
          <w:rFonts w:ascii="Times New Roman" w:hAnsi="Times New Roman"/>
          <w:b/>
          <w:sz w:val="24"/>
          <w:szCs w:val="24"/>
        </w:rPr>
      </w:pPr>
      <w:r w:rsidRPr="00283C6A">
        <w:rPr>
          <w:rFonts w:ascii="Times New Roman" w:hAnsi="Times New Roman"/>
          <w:b/>
          <w:sz w:val="24"/>
          <w:szCs w:val="24"/>
        </w:rPr>
        <w:t>5. Наименование должностных лиц, предоставляющих муниципальную услугу</w:t>
      </w:r>
    </w:p>
    <w:p w:rsidR="003B5DE9" w:rsidRPr="00283C6A" w:rsidRDefault="003B5DE9" w:rsidP="00DA63EA">
      <w:pPr>
        <w:pStyle w:val="a3"/>
        <w:jc w:val="center"/>
        <w:rPr>
          <w:rFonts w:ascii="Times New Roman" w:hAnsi="Times New Roman"/>
          <w:b/>
          <w:sz w:val="24"/>
          <w:szCs w:val="24"/>
        </w:rPr>
      </w:pPr>
    </w:p>
    <w:p w:rsidR="00E4645B" w:rsidRPr="00F5229E" w:rsidRDefault="00DA63EA" w:rsidP="00F5229E">
      <w:pPr>
        <w:pStyle w:val="a3"/>
        <w:jc w:val="both"/>
        <w:rPr>
          <w:rFonts w:ascii="Times New Roman" w:hAnsi="Times New Roman"/>
          <w:sz w:val="24"/>
          <w:szCs w:val="24"/>
        </w:rPr>
      </w:pPr>
      <w:r>
        <w:rPr>
          <w:rFonts w:ascii="Times New Roman" w:hAnsi="Times New Roman"/>
          <w:sz w:val="24"/>
          <w:szCs w:val="24"/>
        </w:rPr>
        <w:t>5.1</w:t>
      </w:r>
      <w:r w:rsidR="003B5DE9" w:rsidRPr="00F5229E">
        <w:rPr>
          <w:rFonts w:ascii="Times New Roman" w:hAnsi="Times New Roman"/>
          <w:sz w:val="24"/>
          <w:szCs w:val="24"/>
        </w:rPr>
        <w:t xml:space="preserve">. Предоставление муниципальной услуги осуществляется администрацией </w:t>
      </w:r>
      <w:r>
        <w:rPr>
          <w:rFonts w:ascii="Times New Roman" w:hAnsi="Times New Roman"/>
          <w:sz w:val="24"/>
          <w:szCs w:val="24"/>
        </w:rPr>
        <w:t xml:space="preserve">Кропоткинского </w:t>
      </w:r>
      <w:r w:rsidR="003B5DE9" w:rsidRPr="00F5229E">
        <w:rPr>
          <w:rFonts w:ascii="Times New Roman" w:hAnsi="Times New Roman"/>
          <w:sz w:val="24"/>
          <w:szCs w:val="24"/>
        </w:rPr>
        <w:t>городского поселения.</w:t>
      </w:r>
      <w:r w:rsidR="00E4645B" w:rsidRPr="00F5229E">
        <w:rPr>
          <w:rFonts w:ascii="Times New Roman" w:hAnsi="Times New Roman"/>
          <w:sz w:val="24"/>
          <w:szCs w:val="24"/>
        </w:rPr>
        <w:t xml:space="preserve"> Осуществляет предоставление муниципальной услуги должностное лицо  администрации, ответственное за предоставление услуги.</w:t>
      </w:r>
    </w:p>
    <w:p w:rsidR="00393B29" w:rsidRPr="00F5229E" w:rsidRDefault="00DA63EA" w:rsidP="00F5229E">
      <w:pPr>
        <w:pStyle w:val="a3"/>
        <w:jc w:val="both"/>
        <w:rPr>
          <w:rFonts w:ascii="Times New Roman" w:hAnsi="Times New Roman"/>
          <w:sz w:val="24"/>
          <w:szCs w:val="24"/>
        </w:rPr>
      </w:pPr>
      <w:r>
        <w:rPr>
          <w:rFonts w:ascii="Times New Roman" w:hAnsi="Times New Roman"/>
          <w:sz w:val="24"/>
          <w:szCs w:val="24"/>
        </w:rPr>
        <w:t>5.2</w:t>
      </w:r>
      <w:r w:rsidR="00C96722" w:rsidRPr="00F5229E">
        <w:rPr>
          <w:rFonts w:ascii="Times New Roman" w:hAnsi="Times New Roman"/>
          <w:sz w:val="24"/>
          <w:szCs w:val="24"/>
        </w:rPr>
        <w:t xml:space="preserve">. </w:t>
      </w:r>
      <w:r w:rsidR="00393B29" w:rsidRPr="00F5229E">
        <w:rPr>
          <w:rFonts w:ascii="Times New Roman" w:hAnsi="Times New Roman"/>
          <w:sz w:val="24"/>
          <w:szCs w:val="24"/>
        </w:rPr>
        <w:t xml:space="preserve">При предоставлении </w:t>
      </w:r>
      <w:r w:rsidR="00C96722" w:rsidRPr="00F5229E">
        <w:rPr>
          <w:rFonts w:ascii="Times New Roman" w:hAnsi="Times New Roman"/>
          <w:sz w:val="24"/>
          <w:szCs w:val="24"/>
        </w:rPr>
        <w:t>муниципальной</w:t>
      </w:r>
      <w:r w:rsidR="00393B29" w:rsidRPr="00F5229E">
        <w:rPr>
          <w:rFonts w:ascii="Times New Roman" w:hAnsi="Times New Roman"/>
          <w:sz w:val="24"/>
          <w:szCs w:val="24"/>
        </w:rPr>
        <w:t xml:space="preserve"> услуги </w:t>
      </w:r>
      <w:r w:rsidR="003B5DE9" w:rsidRPr="00F5229E">
        <w:rPr>
          <w:rFonts w:ascii="Times New Roman" w:hAnsi="Times New Roman"/>
          <w:sz w:val="24"/>
          <w:szCs w:val="24"/>
        </w:rPr>
        <w:t>а</w:t>
      </w:r>
      <w:r w:rsidR="00C96722" w:rsidRPr="00F5229E">
        <w:rPr>
          <w:rFonts w:ascii="Times New Roman" w:hAnsi="Times New Roman"/>
          <w:sz w:val="24"/>
          <w:szCs w:val="24"/>
        </w:rPr>
        <w:t>дминистрация</w:t>
      </w:r>
      <w:r w:rsidR="00393B29" w:rsidRPr="00F5229E">
        <w:rPr>
          <w:rFonts w:ascii="Times New Roman" w:hAnsi="Times New Roman"/>
          <w:sz w:val="24"/>
          <w:szCs w:val="24"/>
        </w:rPr>
        <w:t xml:space="preserve">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C96722" w:rsidRPr="00F5229E" w:rsidRDefault="00C96722" w:rsidP="00F5229E">
      <w:pPr>
        <w:pStyle w:val="a3"/>
        <w:jc w:val="both"/>
        <w:rPr>
          <w:rFonts w:ascii="Times New Roman" w:hAnsi="Times New Roman"/>
          <w:sz w:val="24"/>
          <w:szCs w:val="24"/>
        </w:rPr>
      </w:pPr>
      <w:r w:rsidRPr="00F5229E">
        <w:rPr>
          <w:rFonts w:ascii="Times New Roman" w:hAnsi="Times New Roman"/>
          <w:sz w:val="24"/>
          <w:szCs w:val="24"/>
        </w:rPr>
        <w:t>Информация о месте нахождения и графиках работы данных органов</w:t>
      </w:r>
      <w:r w:rsidRPr="00F5229E">
        <w:rPr>
          <w:rFonts w:ascii="Times New Roman" w:hAnsi="Times New Roman"/>
          <w:sz w:val="24"/>
          <w:szCs w:val="24"/>
        </w:rPr>
        <w:br/>
        <w:t>и организаций может быть получена на их официальных сайтах в сети Интернет или по справочным телефонам:</w:t>
      </w:r>
    </w:p>
    <w:p w:rsidR="00C96722" w:rsidRPr="00F5229E" w:rsidRDefault="00C96722" w:rsidP="00F5229E">
      <w:pPr>
        <w:pStyle w:val="a3"/>
        <w:jc w:val="both"/>
        <w:rPr>
          <w:rFonts w:ascii="Times New Roman" w:hAnsi="Times New Roman"/>
          <w:sz w:val="24"/>
          <w:szCs w:val="24"/>
        </w:rPr>
      </w:pPr>
      <w:r w:rsidRPr="00F5229E">
        <w:rPr>
          <w:rFonts w:ascii="Times New Roman" w:hAnsi="Times New Roman"/>
          <w:sz w:val="24"/>
          <w:szCs w:val="24"/>
        </w:rPr>
        <w:t xml:space="preserve">официальный сайт Управления Федеральной службы государственной регистрации, кадастра и картографии по Иркутской области – </w:t>
      </w:r>
      <w:r w:rsidRPr="00F5229E">
        <w:rPr>
          <w:rFonts w:ascii="Times New Roman" w:hAnsi="Times New Roman"/>
          <w:sz w:val="24"/>
          <w:szCs w:val="24"/>
        </w:rPr>
        <w:tab/>
      </w:r>
      <w:hyperlink r:id="rId8" w:history="1">
        <w:r w:rsidRPr="00F5229E">
          <w:rPr>
            <w:rStyle w:val="a4"/>
            <w:rFonts w:ascii="Times New Roman" w:hAnsi="Times New Roman"/>
            <w:sz w:val="24"/>
            <w:szCs w:val="24"/>
          </w:rPr>
          <w:t>www.to38.rosreestr.ru</w:t>
        </w:r>
      </w:hyperlink>
      <w:r w:rsidRPr="00F5229E">
        <w:rPr>
          <w:rFonts w:ascii="Times New Roman" w:hAnsi="Times New Roman"/>
          <w:sz w:val="24"/>
          <w:szCs w:val="24"/>
        </w:rPr>
        <w:t>, адрес электронной почты 38_upr@</w:t>
      </w:r>
      <w:proofErr w:type="spellStart"/>
      <w:r w:rsidRPr="00F5229E">
        <w:rPr>
          <w:rFonts w:ascii="Times New Roman" w:hAnsi="Times New Roman"/>
          <w:sz w:val="24"/>
          <w:szCs w:val="24"/>
          <w:lang w:val="en-US"/>
        </w:rPr>
        <w:t>rosreestr</w:t>
      </w:r>
      <w:proofErr w:type="spellEnd"/>
      <w:r w:rsidRPr="00F5229E">
        <w:rPr>
          <w:rFonts w:ascii="Times New Roman" w:hAnsi="Times New Roman"/>
          <w:sz w:val="24"/>
          <w:szCs w:val="24"/>
        </w:rPr>
        <w:t>.</w:t>
      </w:r>
      <w:proofErr w:type="spellStart"/>
      <w:r w:rsidRPr="00F5229E">
        <w:rPr>
          <w:rFonts w:ascii="Times New Roman" w:hAnsi="Times New Roman"/>
          <w:sz w:val="24"/>
          <w:szCs w:val="24"/>
          <w:lang w:val="en-US"/>
        </w:rPr>
        <w:t>ru</w:t>
      </w:r>
      <w:proofErr w:type="spellEnd"/>
      <w:r w:rsidRPr="00F5229E">
        <w:rPr>
          <w:rFonts w:ascii="Times New Roman" w:hAnsi="Times New Roman"/>
          <w:sz w:val="24"/>
          <w:szCs w:val="24"/>
        </w:rPr>
        <w:t xml:space="preserve">, справочный телефон 8(3952) 450-100; </w:t>
      </w:r>
    </w:p>
    <w:p w:rsidR="00C96722" w:rsidRPr="00F5229E" w:rsidRDefault="00C96722" w:rsidP="00F5229E">
      <w:pPr>
        <w:pStyle w:val="a3"/>
        <w:jc w:val="both"/>
        <w:rPr>
          <w:rFonts w:ascii="Times New Roman" w:hAnsi="Times New Roman"/>
          <w:sz w:val="24"/>
          <w:szCs w:val="24"/>
        </w:rPr>
      </w:pPr>
      <w:r w:rsidRPr="00F5229E">
        <w:rPr>
          <w:rFonts w:ascii="Times New Roman" w:hAnsi="Times New Roman"/>
          <w:sz w:val="24"/>
          <w:szCs w:val="24"/>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9" w:history="1">
        <w:r w:rsidRPr="00F5229E">
          <w:rPr>
            <w:rFonts w:ascii="Times New Roman" w:hAnsi="Times New Roman"/>
            <w:sz w:val="24"/>
            <w:szCs w:val="24"/>
          </w:rPr>
          <w:t>www.to38.rosreestr.ru</w:t>
        </w:r>
      </w:hyperlink>
      <w:r w:rsidRPr="00F5229E">
        <w:rPr>
          <w:rFonts w:ascii="Times New Roman" w:hAnsi="Times New Roman"/>
          <w:sz w:val="24"/>
          <w:szCs w:val="24"/>
        </w:rPr>
        <w:t xml:space="preserve">, адрес электронной почты </w:t>
      </w:r>
      <w:hyperlink r:id="rId10" w:history="1">
        <w:r w:rsidRPr="00F5229E">
          <w:rPr>
            <w:rFonts w:ascii="Times New Roman" w:hAnsi="Times New Roman"/>
            <w:sz w:val="24"/>
            <w:szCs w:val="24"/>
          </w:rPr>
          <w:t>fgu38@u38.rosreestr.ru</w:t>
        </w:r>
      </w:hyperlink>
      <w:r w:rsidRPr="00F5229E">
        <w:rPr>
          <w:rFonts w:ascii="Times New Roman" w:hAnsi="Times New Roman"/>
          <w:sz w:val="24"/>
          <w:szCs w:val="24"/>
        </w:rPr>
        <w:t>, справочный телефон 8(3952) 286-460;</w:t>
      </w:r>
    </w:p>
    <w:p w:rsidR="00C96722" w:rsidRPr="00F5229E" w:rsidRDefault="00C96722" w:rsidP="00F5229E">
      <w:pPr>
        <w:pStyle w:val="a3"/>
        <w:jc w:val="both"/>
        <w:rPr>
          <w:rFonts w:ascii="Times New Roman" w:hAnsi="Times New Roman"/>
          <w:sz w:val="24"/>
          <w:szCs w:val="24"/>
        </w:rPr>
      </w:pPr>
      <w:r w:rsidRPr="00F5229E">
        <w:rPr>
          <w:rFonts w:ascii="Times New Roman" w:hAnsi="Times New Roman"/>
          <w:sz w:val="24"/>
          <w:szCs w:val="24"/>
        </w:rPr>
        <w:t xml:space="preserve">  официальный сайт Управления Федеральной налоговой службы по Иркутской области - </w:t>
      </w:r>
      <w:hyperlink r:id="rId11" w:history="1">
        <w:r w:rsidRPr="00F5229E">
          <w:rPr>
            <w:rFonts w:ascii="Times New Roman" w:hAnsi="Times New Roman"/>
            <w:sz w:val="24"/>
            <w:szCs w:val="24"/>
          </w:rPr>
          <w:t>www.r38.nalog.ru</w:t>
        </w:r>
      </w:hyperlink>
      <w:r w:rsidRPr="00F5229E">
        <w:rPr>
          <w:rFonts w:ascii="Times New Roman" w:hAnsi="Times New Roman"/>
          <w:sz w:val="24"/>
          <w:szCs w:val="24"/>
        </w:rPr>
        <w:t>, справочный телефон 8(3952) 289-389.</w:t>
      </w:r>
    </w:p>
    <w:p w:rsidR="00393B29" w:rsidRPr="00F5229E" w:rsidRDefault="00DA63EA" w:rsidP="00F5229E">
      <w:pPr>
        <w:pStyle w:val="a3"/>
        <w:jc w:val="both"/>
        <w:rPr>
          <w:rFonts w:ascii="Times New Roman" w:hAnsi="Times New Roman"/>
          <w:sz w:val="24"/>
          <w:szCs w:val="24"/>
        </w:rPr>
      </w:pPr>
      <w:r>
        <w:rPr>
          <w:rFonts w:ascii="Times New Roman" w:hAnsi="Times New Roman"/>
          <w:sz w:val="24"/>
          <w:szCs w:val="24"/>
        </w:rPr>
        <w:t>5.3</w:t>
      </w:r>
      <w:r w:rsidR="00393B29" w:rsidRPr="00F5229E">
        <w:rPr>
          <w:rFonts w:ascii="Times New Roman" w:hAnsi="Times New Roman"/>
          <w:sz w:val="24"/>
          <w:szCs w:val="24"/>
        </w:rPr>
        <w:t xml:space="preserve">. При предоставлении </w:t>
      </w:r>
      <w:r w:rsidR="00C96722" w:rsidRPr="00F5229E">
        <w:rPr>
          <w:rFonts w:ascii="Times New Roman" w:hAnsi="Times New Roman"/>
          <w:sz w:val="24"/>
          <w:szCs w:val="24"/>
        </w:rPr>
        <w:t>муниципальной</w:t>
      </w:r>
      <w:r w:rsidR="00393B29" w:rsidRPr="00F5229E">
        <w:rPr>
          <w:rFonts w:ascii="Times New Roman" w:hAnsi="Times New Roman"/>
          <w:sz w:val="24"/>
          <w:szCs w:val="24"/>
        </w:rPr>
        <w:t xml:space="preserve"> услуги запрещается требовать от заявителей осуществления действий, в том числе согласований, необходимых для получения </w:t>
      </w:r>
      <w:r w:rsidR="00C96722" w:rsidRPr="00F5229E">
        <w:rPr>
          <w:rFonts w:ascii="Times New Roman" w:hAnsi="Times New Roman"/>
          <w:sz w:val="24"/>
          <w:szCs w:val="24"/>
        </w:rPr>
        <w:t>муниципальной</w:t>
      </w:r>
      <w:r w:rsidR="00393B29" w:rsidRPr="00F5229E">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C96722" w:rsidRPr="00F5229E">
        <w:rPr>
          <w:rFonts w:ascii="Times New Roman" w:hAnsi="Times New Roman"/>
          <w:sz w:val="24"/>
          <w:szCs w:val="24"/>
        </w:rPr>
        <w:t>муниципальных</w:t>
      </w:r>
      <w:r w:rsidR="00393B29" w:rsidRPr="00F5229E">
        <w:rPr>
          <w:rFonts w:ascii="Times New Roman" w:hAnsi="Times New Roman"/>
          <w:sz w:val="24"/>
          <w:szCs w:val="24"/>
        </w:rPr>
        <w:t xml:space="preserve"> услуг, утвержденный </w:t>
      </w:r>
      <w:r w:rsidR="003B5DE9" w:rsidRPr="00F5229E">
        <w:rPr>
          <w:rFonts w:ascii="Times New Roman" w:hAnsi="Times New Roman"/>
          <w:sz w:val="24"/>
          <w:szCs w:val="24"/>
        </w:rPr>
        <w:t>а</w:t>
      </w:r>
      <w:r w:rsidR="00C96722" w:rsidRPr="00F5229E">
        <w:rPr>
          <w:rFonts w:ascii="Times New Roman" w:hAnsi="Times New Roman"/>
          <w:sz w:val="24"/>
          <w:szCs w:val="24"/>
        </w:rPr>
        <w:t>дминистрацией</w:t>
      </w:r>
      <w:r w:rsidR="00393B29" w:rsidRPr="00F5229E">
        <w:rPr>
          <w:rFonts w:ascii="Times New Roman" w:hAnsi="Times New Roman"/>
          <w:sz w:val="24"/>
          <w:szCs w:val="24"/>
        </w:rPr>
        <w:t>.</w:t>
      </w:r>
    </w:p>
    <w:p w:rsidR="00393B29" w:rsidRPr="00F5229E" w:rsidRDefault="00393B29" w:rsidP="00F5229E">
      <w:pPr>
        <w:pStyle w:val="a3"/>
        <w:jc w:val="both"/>
        <w:rPr>
          <w:rFonts w:ascii="Times New Roman" w:hAnsi="Times New Roman"/>
          <w:sz w:val="24"/>
          <w:szCs w:val="24"/>
        </w:rPr>
      </w:pPr>
    </w:p>
    <w:p w:rsidR="00C96722" w:rsidRPr="00283C6A" w:rsidRDefault="00C96722" w:rsidP="00DA63EA">
      <w:pPr>
        <w:pStyle w:val="a3"/>
        <w:jc w:val="center"/>
        <w:rPr>
          <w:rFonts w:ascii="Times New Roman" w:hAnsi="Times New Roman"/>
          <w:b/>
          <w:sz w:val="24"/>
          <w:szCs w:val="24"/>
        </w:rPr>
      </w:pPr>
      <w:r w:rsidRPr="00283C6A">
        <w:rPr>
          <w:rFonts w:ascii="Times New Roman" w:hAnsi="Times New Roman"/>
          <w:b/>
          <w:sz w:val="24"/>
          <w:szCs w:val="24"/>
        </w:rPr>
        <w:t>6. Описание результата предоставления муниципальной услуги</w:t>
      </w:r>
    </w:p>
    <w:p w:rsidR="00C96722" w:rsidRPr="00283C6A" w:rsidRDefault="00C96722" w:rsidP="00DA63EA">
      <w:pPr>
        <w:pStyle w:val="a3"/>
        <w:jc w:val="center"/>
        <w:rPr>
          <w:rFonts w:ascii="Times New Roman" w:hAnsi="Times New Roman"/>
          <w:b/>
          <w:sz w:val="24"/>
          <w:szCs w:val="24"/>
        </w:rPr>
      </w:pPr>
    </w:p>
    <w:p w:rsidR="00C96722" w:rsidRPr="00F5229E" w:rsidRDefault="00DA63EA" w:rsidP="00F5229E">
      <w:pPr>
        <w:pStyle w:val="a3"/>
        <w:jc w:val="both"/>
        <w:rPr>
          <w:rFonts w:ascii="Times New Roman" w:hAnsi="Times New Roman"/>
          <w:sz w:val="24"/>
          <w:szCs w:val="24"/>
        </w:rPr>
      </w:pPr>
      <w:r>
        <w:rPr>
          <w:rFonts w:ascii="Times New Roman" w:hAnsi="Times New Roman"/>
          <w:sz w:val="24"/>
          <w:szCs w:val="24"/>
        </w:rPr>
        <w:t xml:space="preserve">6.1. </w:t>
      </w:r>
      <w:r w:rsidR="00C96722" w:rsidRPr="00F5229E">
        <w:rPr>
          <w:rFonts w:ascii="Times New Roman" w:hAnsi="Times New Roman"/>
          <w:sz w:val="24"/>
          <w:szCs w:val="24"/>
        </w:rPr>
        <w:t>Результатом предоставления муниципальной услуги является:</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t xml:space="preserve">а) решение </w:t>
      </w:r>
      <w:r w:rsidR="003B5DE9" w:rsidRPr="00F5229E">
        <w:rPr>
          <w:rFonts w:ascii="Times New Roman" w:hAnsi="Times New Roman"/>
          <w:sz w:val="24"/>
          <w:szCs w:val="24"/>
        </w:rPr>
        <w:t>а</w:t>
      </w:r>
      <w:r w:rsidRPr="00F5229E">
        <w:rPr>
          <w:rFonts w:ascii="Times New Roman" w:hAnsi="Times New Roman"/>
          <w:sz w:val="24"/>
          <w:szCs w:val="24"/>
        </w:rPr>
        <w:t>дминистрации о проведении торгов;</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t xml:space="preserve">б) решение </w:t>
      </w:r>
      <w:r w:rsidR="003B5DE9" w:rsidRPr="00F5229E">
        <w:rPr>
          <w:rFonts w:ascii="Times New Roman" w:hAnsi="Times New Roman"/>
          <w:sz w:val="24"/>
          <w:szCs w:val="24"/>
        </w:rPr>
        <w:t>а</w:t>
      </w:r>
      <w:r w:rsidRPr="00F5229E">
        <w:rPr>
          <w:rFonts w:ascii="Times New Roman" w:hAnsi="Times New Roman"/>
          <w:sz w:val="24"/>
          <w:szCs w:val="24"/>
        </w:rPr>
        <w:t>дминистрации об отказе в проведении торгов.</w:t>
      </w:r>
      <w:r w:rsidRPr="00F5229E">
        <w:rPr>
          <w:rFonts w:ascii="Times New Roman" w:hAnsi="Times New Roman"/>
          <w:sz w:val="24"/>
          <w:szCs w:val="24"/>
        </w:rPr>
        <w:tab/>
      </w:r>
    </w:p>
    <w:p w:rsidR="008B3D7F" w:rsidRPr="00DA63EA" w:rsidRDefault="008B3D7F" w:rsidP="00DA63EA">
      <w:pPr>
        <w:pStyle w:val="a3"/>
        <w:jc w:val="center"/>
        <w:rPr>
          <w:rFonts w:ascii="Times New Roman" w:hAnsi="Times New Roman"/>
          <w:sz w:val="24"/>
          <w:szCs w:val="24"/>
        </w:rPr>
      </w:pPr>
    </w:p>
    <w:p w:rsidR="008B3D7F" w:rsidRPr="00283C6A" w:rsidRDefault="008B3D7F" w:rsidP="00283C6A">
      <w:pPr>
        <w:pStyle w:val="a3"/>
        <w:jc w:val="center"/>
        <w:rPr>
          <w:rFonts w:ascii="Times New Roman" w:hAnsi="Times New Roman"/>
          <w:b/>
          <w:sz w:val="24"/>
          <w:szCs w:val="24"/>
        </w:rPr>
      </w:pPr>
      <w:r w:rsidRPr="00DA63EA">
        <w:rPr>
          <w:rFonts w:ascii="Times New Roman" w:hAnsi="Times New Roman"/>
          <w:sz w:val="24"/>
          <w:szCs w:val="24"/>
        </w:rPr>
        <w:t>7</w:t>
      </w:r>
      <w:r w:rsidRPr="00283C6A">
        <w:rPr>
          <w:rFonts w:ascii="Times New Roman" w:hAnsi="Times New Roman"/>
          <w:b/>
          <w:sz w:val="24"/>
          <w:szCs w:val="24"/>
        </w:rPr>
        <w:t>. Срок предоставления мун</w:t>
      </w:r>
      <w:r w:rsidR="00475199" w:rsidRPr="00283C6A">
        <w:rPr>
          <w:rFonts w:ascii="Times New Roman" w:hAnsi="Times New Roman"/>
          <w:b/>
          <w:sz w:val="24"/>
          <w:szCs w:val="24"/>
        </w:rPr>
        <w:t xml:space="preserve">иципальной услуги, в том числе </w:t>
      </w:r>
      <w:r w:rsidRPr="00283C6A">
        <w:rPr>
          <w:rFonts w:ascii="Times New Roman" w:hAnsi="Times New Roman"/>
          <w:b/>
          <w:sz w:val="24"/>
          <w:szCs w:val="24"/>
        </w:rPr>
        <w:t>с учетом</w:t>
      </w:r>
      <w:r w:rsidR="00283C6A">
        <w:rPr>
          <w:rFonts w:ascii="Times New Roman" w:hAnsi="Times New Roman"/>
          <w:b/>
          <w:sz w:val="24"/>
          <w:szCs w:val="24"/>
        </w:rPr>
        <w:t xml:space="preserve"> </w:t>
      </w:r>
      <w:r w:rsidRPr="00283C6A">
        <w:rPr>
          <w:rFonts w:ascii="Times New Roman" w:hAnsi="Times New Roman"/>
          <w:b/>
          <w:sz w:val="24"/>
          <w:szCs w:val="24"/>
        </w:rPr>
        <w:t>необходимости обраще</w:t>
      </w:r>
      <w:r w:rsidR="00475199" w:rsidRPr="00283C6A">
        <w:rPr>
          <w:rFonts w:ascii="Times New Roman" w:hAnsi="Times New Roman"/>
          <w:b/>
          <w:sz w:val="24"/>
          <w:szCs w:val="24"/>
        </w:rPr>
        <w:t xml:space="preserve">ния в организации, участвующие </w:t>
      </w:r>
      <w:r w:rsidRPr="00283C6A">
        <w:rPr>
          <w:rFonts w:ascii="Times New Roman" w:hAnsi="Times New Roman"/>
          <w:b/>
          <w:sz w:val="24"/>
          <w:szCs w:val="24"/>
        </w:rPr>
        <w:t>в предоставлении муниципальной услуги, срок приостановления предоставления муниципальной услуги в случае, если</w:t>
      </w:r>
      <w:r w:rsidR="00283C6A">
        <w:rPr>
          <w:rFonts w:ascii="Times New Roman" w:hAnsi="Times New Roman"/>
          <w:b/>
          <w:sz w:val="24"/>
          <w:szCs w:val="24"/>
        </w:rPr>
        <w:t xml:space="preserve"> </w:t>
      </w:r>
      <w:r w:rsidRPr="00283C6A">
        <w:rPr>
          <w:rFonts w:ascii="Times New Roman" w:hAnsi="Times New Roman"/>
          <w:b/>
          <w:sz w:val="24"/>
          <w:szCs w:val="24"/>
        </w:rPr>
        <w:t>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8B3D7F" w:rsidRPr="00DA63EA" w:rsidRDefault="008B3D7F" w:rsidP="00DA63EA">
      <w:pPr>
        <w:pStyle w:val="a3"/>
        <w:jc w:val="center"/>
        <w:rPr>
          <w:rFonts w:ascii="Times New Roman" w:hAnsi="Times New Roman"/>
          <w:sz w:val="24"/>
          <w:szCs w:val="24"/>
        </w:rPr>
      </w:pPr>
    </w:p>
    <w:p w:rsidR="008B3D7F" w:rsidRPr="00F5229E" w:rsidRDefault="00DA63EA" w:rsidP="00F5229E">
      <w:pPr>
        <w:pStyle w:val="a3"/>
        <w:jc w:val="both"/>
        <w:rPr>
          <w:rFonts w:ascii="Times New Roman" w:hAnsi="Times New Roman"/>
          <w:sz w:val="24"/>
          <w:szCs w:val="24"/>
        </w:rPr>
      </w:pPr>
      <w:r>
        <w:rPr>
          <w:rFonts w:ascii="Times New Roman" w:hAnsi="Times New Roman"/>
          <w:sz w:val="24"/>
          <w:szCs w:val="24"/>
        </w:rPr>
        <w:t>7.1</w:t>
      </w:r>
      <w:r w:rsidR="008B3D7F" w:rsidRPr="00F5229E">
        <w:rPr>
          <w:rFonts w:ascii="Times New Roman" w:hAnsi="Times New Roman"/>
          <w:sz w:val="24"/>
          <w:szCs w:val="24"/>
        </w:rPr>
        <w:t>. Срок предоставления муниципальной услуги включает в себя:</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t xml:space="preserve">а) принятие решения </w:t>
      </w:r>
      <w:r w:rsidR="003B5DE9" w:rsidRPr="00F5229E">
        <w:rPr>
          <w:rFonts w:ascii="Times New Roman" w:hAnsi="Times New Roman"/>
          <w:sz w:val="24"/>
          <w:szCs w:val="24"/>
        </w:rPr>
        <w:t>а</w:t>
      </w:r>
      <w:r w:rsidRPr="00F5229E">
        <w:rPr>
          <w:rFonts w:ascii="Times New Roman" w:hAnsi="Times New Roman"/>
          <w:sz w:val="24"/>
          <w:szCs w:val="24"/>
        </w:rPr>
        <w:t xml:space="preserve">дминистрацией о проведении торгов – в течение 2 месяцев со дня поступления в </w:t>
      </w:r>
      <w:r w:rsidR="003B5DE9" w:rsidRPr="00F5229E">
        <w:rPr>
          <w:rFonts w:ascii="Times New Roman" w:hAnsi="Times New Roman"/>
          <w:sz w:val="24"/>
          <w:szCs w:val="24"/>
        </w:rPr>
        <w:t>а</w:t>
      </w:r>
      <w:r w:rsidRPr="00F5229E">
        <w:rPr>
          <w:rFonts w:ascii="Times New Roman" w:hAnsi="Times New Roman"/>
          <w:sz w:val="24"/>
          <w:szCs w:val="24"/>
        </w:rPr>
        <w:t>дминистрацию заявления;</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t xml:space="preserve">б) принятие  решения </w:t>
      </w:r>
      <w:r w:rsidR="003B5DE9" w:rsidRPr="00F5229E">
        <w:rPr>
          <w:rFonts w:ascii="Times New Roman" w:hAnsi="Times New Roman"/>
          <w:sz w:val="24"/>
          <w:szCs w:val="24"/>
        </w:rPr>
        <w:t>а</w:t>
      </w:r>
      <w:r w:rsidRPr="00F5229E">
        <w:rPr>
          <w:rFonts w:ascii="Times New Roman" w:hAnsi="Times New Roman"/>
          <w:sz w:val="24"/>
          <w:szCs w:val="24"/>
        </w:rPr>
        <w:t xml:space="preserve">дминистрацией об отказе в проведении торгов – в течение 2 месяцев со дня поступления в </w:t>
      </w:r>
      <w:r w:rsidR="003B5DE9" w:rsidRPr="00F5229E">
        <w:rPr>
          <w:rFonts w:ascii="Times New Roman" w:hAnsi="Times New Roman"/>
          <w:sz w:val="24"/>
          <w:szCs w:val="24"/>
        </w:rPr>
        <w:t>а</w:t>
      </w:r>
      <w:r w:rsidRPr="00F5229E">
        <w:rPr>
          <w:rFonts w:ascii="Times New Roman" w:hAnsi="Times New Roman"/>
          <w:sz w:val="24"/>
          <w:szCs w:val="24"/>
        </w:rPr>
        <w:t>дминистрацию заявления.</w:t>
      </w:r>
    </w:p>
    <w:p w:rsidR="008B3D7F" w:rsidRPr="00F5229E" w:rsidRDefault="00DA63EA" w:rsidP="00F5229E">
      <w:pPr>
        <w:pStyle w:val="a3"/>
        <w:jc w:val="both"/>
        <w:rPr>
          <w:rFonts w:ascii="Times New Roman" w:hAnsi="Times New Roman"/>
          <w:sz w:val="24"/>
          <w:szCs w:val="24"/>
        </w:rPr>
      </w:pPr>
      <w:r>
        <w:rPr>
          <w:rFonts w:ascii="Times New Roman" w:hAnsi="Times New Roman"/>
          <w:sz w:val="24"/>
          <w:szCs w:val="24"/>
        </w:rPr>
        <w:t>7.2</w:t>
      </w:r>
      <w:r w:rsidR="008B3D7F" w:rsidRPr="00F5229E">
        <w:rPr>
          <w:rFonts w:ascii="Times New Roman" w:hAnsi="Times New Roman"/>
          <w:sz w:val="24"/>
          <w:szCs w:val="24"/>
        </w:rPr>
        <w:t xml:space="preserve">. Сроки выдачи (направления) документов, фиксирующих конечный результат предоставления </w:t>
      </w:r>
      <w:r w:rsidR="00FC3C2E" w:rsidRPr="00F5229E">
        <w:rPr>
          <w:rFonts w:ascii="Times New Roman" w:hAnsi="Times New Roman"/>
          <w:sz w:val="24"/>
          <w:szCs w:val="24"/>
        </w:rPr>
        <w:t>муниципальной</w:t>
      </w:r>
      <w:r w:rsidR="008B3D7F" w:rsidRPr="00F5229E">
        <w:rPr>
          <w:rFonts w:ascii="Times New Roman" w:hAnsi="Times New Roman"/>
          <w:sz w:val="24"/>
          <w:szCs w:val="24"/>
        </w:rPr>
        <w:t xml:space="preserve"> услуги:</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t>а) копия решения</w:t>
      </w:r>
      <w:r w:rsidR="00FC3C2E" w:rsidRPr="00F5229E">
        <w:rPr>
          <w:rFonts w:ascii="Times New Roman" w:hAnsi="Times New Roman"/>
          <w:sz w:val="24"/>
          <w:szCs w:val="24"/>
        </w:rPr>
        <w:t xml:space="preserve"> </w:t>
      </w:r>
      <w:r w:rsidR="003B5DE9" w:rsidRPr="00F5229E">
        <w:rPr>
          <w:rFonts w:ascii="Times New Roman" w:hAnsi="Times New Roman"/>
          <w:sz w:val="24"/>
          <w:szCs w:val="24"/>
        </w:rPr>
        <w:t>а</w:t>
      </w:r>
      <w:r w:rsidR="00FC3C2E" w:rsidRPr="00F5229E">
        <w:rPr>
          <w:rFonts w:ascii="Times New Roman" w:hAnsi="Times New Roman"/>
          <w:sz w:val="24"/>
          <w:szCs w:val="24"/>
        </w:rPr>
        <w:t>дминистрации</w:t>
      </w:r>
      <w:r w:rsidRPr="00F5229E">
        <w:rPr>
          <w:rFonts w:ascii="Times New Roman" w:hAnsi="Times New Roman"/>
          <w:sz w:val="24"/>
          <w:szCs w:val="24"/>
        </w:rPr>
        <w:t xml:space="preserve"> о проведении торгов</w:t>
      </w:r>
      <w:r w:rsidR="00FC3C2E" w:rsidRPr="00F5229E">
        <w:rPr>
          <w:rFonts w:ascii="Times New Roman" w:hAnsi="Times New Roman"/>
          <w:sz w:val="24"/>
          <w:szCs w:val="24"/>
        </w:rPr>
        <w:t xml:space="preserve"> </w:t>
      </w:r>
      <w:r w:rsidRPr="00F5229E">
        <w:rPr>
          <w:rFonts w:ascii="Times New Roman" w:hAnsi="Times New Roman"/>
          <w:sz w:val="24"/>
          <w:szCs w:val="24"/>
        </w:rPr>
        <w:t>–</w:t>
      </w:r>
      <w:r w:rsidR="00FC3C2E" w:rsidRPr="00F5229E">
        <w:rPr>
          <w:rFonts w:ascii="Times New Roman" w:hAnsi="Times New Roman"/>
          <w:sz w:val="24"/>
          <w:szCs w:val="24"/>
        </w:rPr>
        <w:t xml:space="preserve"> </w:t>
      </w:r>
      <w:r w:rsidRPr="00F5229E">
        <w:rPr>
          <w:rFonts w:ascii="Times New Roman" w:hAnsi="Times New Roman"/>
          <w:sz w:val="24"/>
          <w:szCs w:val="24"/>
        </w:rPr>
        <w:t>в течение 3 рабочих дней со дня его принятия;</w:t>
      </w:r>
    </w:p>
    <w:p w:rsidR="008B3D7F" w:rsidRPr="00F5229E" w:rsidRDefault="008B3D7F" w:rsidP="00F5229E">
      <w:pPr>
        <w:pStyle w:val="a3"/>
        <w:jc w:val="both"/>
        <w:rPr>
          <w:rFonts w:ascii="Times New Roman" w:hAnsi="Times New Roman"/>
          <w:sz w:val="24"/>
          <w:szCs w:val="24"/>
        </w:rPr>
      </w:pPr>
      <w:r w:rsidRPr="00F5229E">
        <w:rPr>
          <w:rFonts w:ascii="Times New Roman" w:hAnsi="Times New Roman"/>
          <w:sz w:val="24"/>
          <w:szCs w:val="24"/>
        </w:rPr>
        <w:lastRenderedPageBreak/>
        <w:t xml:space="preserve">б) решение </w:t>
      </w:r>
      <w:r w:rsidR="003B5DE9" w:rsidRPr="00F5229E">
        <w:rPr>
          <w:rFonts w:ascii="Times New Roman" w:hAnsi="Times New Roman"/>
          <w:sz w:val="24"/>
          <w:szCs w:val="24"/>
        </w:rPr>
        <w:t>а</w:t>
      </w:r>
      <w:r w:rsidR="00FC3C2E" w:rsidRPr="00F5229E">
        <w:rPr>
          <w:rFonts w:ascii="Times New Roman" w:hAnsi="Times New Roman"/>
          <w:sz w:val="24"/>
          <w:szCs w:val="24"/>
        </w:rPr>
        <w:t xml:space="preserve">дминистрации </w:t>
      </w:r>
      <w:r w:rsidRPr="00F5229E">
        <w:rPr>
          <w:rFonts w:ascii="Times New Roman" w:hAnsi="Times New Roman"/>
          <w:sz w:val="24"/>
          <w:szCs w:val="24"/>
        </w:rPr>
        <w:t>об отказе в проведении торгов</w:t>
      </w:r>
      <w:r w:rsidR="00FC3C2E" w:rsidRPr="00F5229E">
        <w:rPr>
          <w:rFonts w:ascii="Times New Roman" w:hAnsi="Times New Roman"/>
          <w:sz w:val="24"/>
          <w:szCs w:val="24"/>
        </w:rPr>
        <w:t xml:space="preserve"> </w:t>
      </w:r>
      <w:r w:rsidRPr="00F5229E">
        <w:rPr>
          <w:rFonts w:ascii="Times New Roman" w:hAnsi="Times New Roman"/>
          <w:sz w:val="24"/>
          <w:szCs w:val="24"/>
        </w:rPr>
        <w:t>–</w:t>
      </w:r>
      <w:r w:rsidR="00FC3C2E" w:rsidRPr="00F5229E">
        <w:rPr>
          <w:rFonts w:ascii="Times New Roman" w:hAnsi="Times New Roman"/>
          <w:sz w:val="24"/>
          <w:szCs w:val="24"/>
        </w:rPr>
        <w:t xml:space="preserve"> </w:t>
      </w:r>
      <w:r w:rsidRPr="00F5229E">
        <w:rPr>
          <w:rFonts w:ascii="Times New Roman" w:hAnsi="Times New Roman"/>
          <w:sz w:val="24"/>
          <w:szCs w:val="24"/>
        </w:rPr>
        <w:t>в течение 3рабочих дней со дня его принятия.</w:t>
      </w:r>
    </w:p>
    <w:p w:rsidR="008B3D7F" w:rsidRPr="00DA63EA" w:rsidRDefault="008B3D7F" w:rsidP="00DA63EA">
      <w:pPr>
        <w:pStyle w:val="a3"/>
        <w:jc w:val="center"/>
        <w:rPr>
          <w:rFonts w:ascii="Times New Roman" w:hAnsi="Times New Roman"/>
          <w:sz w:val="24"/>
          <w:szCs w:val="24"/>
        </w:rPr>
      </w:pPr>
    </w:p>
    <w:p w:rsidR="00954E7C" w:rsidRPr="00283C6A" w:rsidRDefault="00954E7C" w:rsidP="00DA63EA">
      <w:pPr>
        <w:pStyle w:val="a3"/>
        <w:jc w:val="center"/>
        <w:rPr>
          <w:rFonts w:ascii="Times New Roman" w:hAnsi="Times New Roman"/>
          <w:b/>
          <w:sz w:val="24"/>
          <w:szCs w:val="24"/>
        </w:rPr>
      </w:pPr>
      <w:r w:rsidRPr="00283C6A">
        <w:rPr>
          <w:rFonts w:ascii="Times New Roman" w:hAnsi="Times New Roman"/>
          <w:b/>
          <w:sz w:val="24"/>
          <w:szCs w:val="24"/>
        </w:rPr>
        <w:t>8. Перечень нормативных правовых актов, регулирующих отношения, возникающие в связи с предоставлением муниципальной  услуги</w:t>
      </w:r>
    </w:p>
    <w:p w:rsidR="00954E7C" w:rsidRPr="00F5229E" w:rsidRDefault="00954E7C" w:rsidP="00F5229E">
      <w:pPr>
        <w:pStyle w:val="a3"/>
        <w:jc w:val="both"/>
        <w:rPr>
          <w:rFonts w:ascii="Times New Roman" w:hAnsi="Times New Roman"/>
          <w:sz w:val="24"/>
          <w:szCs w:val="24"/>
        </w:rPr>
      </w:pPr>
    </w:p>
    <w:p w:rsidR="00954E7C" w:rsidRPr="00F5229E" w:rsidRDefault="00DA63EA" w:rsidP="00F5229E">
      <w:pPr>
        <w:pStyle w:val="a3"/>
        <w:jc w:val="both"/>
        <w:rPr>
          <w:rFonts w:ascii="Times New Roman" w:hAnsi="Times New Roman"/>
          <w:sz w:val="24"/>
          <w:szCs w:val="24"/>
        </w:rPr>
      </w:pPr>
      <w:r>
        <w:rPr>
          <w:rFonts w:ascii="Times New Roman" w:hAnsi="Times New Roman"/>
          <w:sz w:val="24"/>
          <w:szCs w:val="24"/>
        </w:rPr>
        <w:t>8.1</w:t>
      </w:r>
      <w:r w:rsidR="00954E7C" w:rsidRPr="00F5229E">
        <w:rPr>
          <w:rFonts w:ascii="Times New Roman" w:hAnsi="Times New Roman"/>
          <w:sz w:val="24"/>
          <w:szCs w:val="24"/>
        </w:rPr>
        <w:t>.</w:t>
      </w:r>
      <w:r w:rsidR="00954E7C" w:rsidRPr="00F5229E">
        <w:rPr>
          <w:rFonts w:ascii="Times New Roman" w:hAnsi="Times New Roman"/>
          <w:sz w:val="24"/>
          <w:szCs w:val="24"/>
        </w:rPr>
        <w:tab/>
        <w:t xml:space="preserve">Предоставление муниципальной услуги осуществляется </w:t>
      </w:r>
      <w:r w:rsidR="00954E7C" w:rsidRPr="00F5229E">
        <w:rPr>
          <w:rFonts w:ascii="Times New Roman" w:hAnsi="Times New Roman"/>
          <w:sz w:val="24"/>
          <w:szCs w:val="24"/>
        </w:rPr>
        <w:br/>
        <w:t>в соответствии со следующими нормативными правовыми актами:</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1) Гражданским </w:t>
      </w:r>
      <w:hyperlink r:id="rId12" w:history="1">
        <w:r w:rsidRPr="00F5229E">
          <w:rPr>
            <w:rFonts w:ascii="Times New Roman" w:hAnsi="Times New Roman"/>
            <w:sz w:val="24"/>
            <w:szCs w:val="24"/>
          </w:rPr>
          <w:t>кодексом</w:t>
        </w:r>
      </w:hyperlink>
      <w:r w:rsidRPr="00F5229E">
        <w:rPr>
          <w:rFonts w:ascii="Times New Roman" w:hAnsi="Times New Roman"/>
          <w:sz w:val="24"/>
          <w:szCs w:val="24"/>
        </w:rPr>
        <w:t xml:space="preserve"> Российской Федерации (часть первая) </w:t>
      </w:r>
      <w:r w:rsidRPr="00F5229E">
        <w:rPr>
          <w:rFonts w:ascii="Times New Roman" w:hAnsi="Times New Roman"/>
          <w:sz w:val="24"/>
          <w:szCs w:val="24"/>
        </w:rPr>
        <w:br/>
        <w:t xml:space="preserve">от 30 ноября 1994 года № 51-ФЗ («Собрание законодательства Российской Федерации», 5 декабря 1994 года, № 32, ст. 3301); </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2) Земельным </w:t>
      </w:r>
      <w:hyperlink r:id="rId13" w:history="1">
        <w:r w:rsidRPr="00F5229E">
          <w:rPr>
            <w:rFonts w:ascii="Times New Roman" w:hAnsi="Times New Roman"/>
            <w:sz w:val="24"/>
            <w:szCs w:val="24"/>
          </w:rPr>
          <w:t>кодексом</w:t>
        </w:r>
      </w:hyperlink>
      <w:r w:rsidRPr="00F5229E">
        <w:rPr>
          <w:rFonts w:ascii="Times New Roman" w:hAnsi="Times New Roman"/>
          <w:sz w:val="24"/>
          <w:szCs w:val="24"/>
        </w:rPr>
        <w:t xml:space="preserve"> Российской Федерации от 25 октября 2001 года </w:t>
      </w:r>
      <w:r w:rsidRPr="00F5229E">
        <w:rPr>
          <w:rFonts w:ascii="Times New Roman" w:hAnsi="Times New Roman"/>
          <w:sz w:val="24"/>
          <w:szCs w:val="24"/>
        </w:rPr>
        <w:br/>
        <w:t>№ 136-ФЗ («Собрание законодательства Российской Федерации», 29 октября 2001 год, № 44, статья 4147);</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3) </w:t>
      </w:r>
      <w:hyperlink r:id="rId14" w:history="1">
        <w:r w:rsidRPr="00F5229E">
          <w:rPr>
            <w:rFonts w:ascii="Times New Roman" w:hAnsi="Times New Roman"/>
            <w:sz w:val="24"/>
            <w:szCs w:val="24"/>
          </w:rPr>
          <w:t>Градостроительным кодексом Российской Федерации от 29 декабря 2004 года (№ 190-ФЗ</w:t>
        </w:r>
      </w:hyperlink>
      <w:r w:rsidRPr="00F5229E">
        <w:rPr>
          <w:rFonts w:ascii="Times New Roman" w:hAnsi="Times New Roman"/>
          <w:sz w:val="24"/>
          <w:szCs w:val="24"/>
        </w:rPr>
        <w:t xml:space="preserve"> «Российская газета», № 290, 30.12.2004);</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4) Федеральным Законом Российской Федерации от 25 октября 2001 года </w:t>
      </w:r>
      <w:r w:rsidRPr="00F5229E">
        <w:rPr>
          <w:rFonts w:ascii="Times New Roman" w:hAnsi="Times New Roman"/>
          <w:sz w:val="24"/>
          <w:szCs w:val="24"/>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F5229E">
        <w:rPr>
          <w:rFonts w:ascii="Times New Roman" w:hAnsi="Times New Roman"/>
          <w:sz w:val="24"/>
          <w:szCs w:val="24"/>
        </w:rPr>
        <w:br/>
        <w:t>№ 44, ст. 4148);</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5) </w:t>
      </w:r>
      <w:hyperlink r:id="rId15" w:history="1">
        <w:r w:rsidRPr="00F5229E">
          <w:rPr>
            <w:rFonts w:ascii="Times New Roman" w:hAnsi="Times New Roman"/>
            <w:sz w:val="24"/>
            <w:szCs w:val="24"/>
          </w:rPr>
          <w:t>Федеральным законом от 29 декабря 2004 года № 191-ФЗ «О введении в действие Градостроительного кодекса Российской Федерации</w:t>
        </w:r>
      </w:hyperlink>
      <w:r w:rsidRPr="00F5229E">
        <w:rPr>
          <w:rFonts w:ascii="Times New Roman" w:hAnsi="Times New Roman"/>
          <w:sz w:val="24"/>
          <w:szCs w:val="24"/>
        </w:rPr>
        <w:t>» («Российская газета», № 290, 30 декабря 2004 год);</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6) </w:t>
      </w:r>
      <w:proofErr w:type="gramStart"/>
      <w:r w:rsidRPr="00F5229E">
        <w:rPr>
          <w:rFonts w:ascii="Times New Roman" w:hAnsi="Times New Roman"/>
          <w:sz w:val="24"/>
          <w:szCs w:val="24"/>
        </w:rPr>
        <w:t>Федеральным</w:t>
      </w:r>
      <w:proofErr w:type="gramEnd"/>
      <w:r w:rsidRPr="00F5229E">
        <w:rPr>
          <w:rFonts w:ascii="Times New Roman" w:hAnsi="Times New Roman"/>
          <w:sz w:val="24"/>
          <w:szCs w:val="24"/>
        </w:rPr>
        <w:t xml:space="preserve"> </w:t>
      </w:r>
      <w:hyperlink r:id="rId16" w:history="1">
        <w:r w:rsidRPr="00F5229E">
          <w:rPr>
            <w:rFonts w:ascii="Times New Roman" w:hAnsi="Times New Roman"/>
            <w:sz w:val="24"/>
            <w:szCs w:val="24"/>
          </w:rPr>
          <w:t>закон</w:t>
        </w:r>
      </w:hyperlink>
      <w:r w:rsidRPr="00F5229E">
        <w:rPr>
          <w:rFonts w:ascii="Times New Roman" w:hAnsi="Times New Roman"/>
          <w:sz w:val="24"/>
          <w:szCs w:val="24"/>
        </w:rPr>
        <w:t xml:space="preserve">ом от 27 июля 2010 года № 210-ФЗ </w:t>
      </w:r>
      <w:r w:rsidRPr="00F5229E">
        <w:rPr>
          <w:rFonts w:ascii="Times New Roman" w:hAnsi="Times New Roman"/>
          <w:sz w:val="24"/>
          <w:szCs w:val="24"/>
        </w:rPr>
        <w:br/>
        <w:t>«Об организации предоставления государственных и муниципальных услуг» («Российская газета», № 168, 30 июля 2010 год);</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7) Федеральным </w:t>
      </w:r>
      <w:hyperlink r:id="rId17" w:history="1">
        <w:r w:rsidRPr="00F5229E">
          <w:rPr>
            <w:rFonts w:ascii="Times New Roman" w:hAnsi="Times New Roman"/>
            <w:sz w:val="24"/>
            <w:szCs w:val="24"/>
          </w:rPr>
          <w:t>законом</w:t>
        </w:r>
      </w:hyperlink>
      <w:r w:rsidRPr="00F5229E">
        <w:rPr>
          <w:rFonts w:ascii="Times New Roman" w:hAnsi="Times New Roman"/>
          <w:sz w:val="24"/>
          <w:szCs w:val="24"/>
        </w:rPr>
        <w:t xml:space="preserve"> от 27 июля 2006 года № 152-ФЗ </w:t>
      </w:r>
      <w:r w:rsidRPr="00F5229E">
        <w:rPr>
          <w:rFonts w:ascii="Times New Roman" w:hAnsi="Times New Roman"/>
          <w:sz w:val="24"/>
          <w:szCs w:val="24"/>
        </w:rPr>
        <w:br/>
        <w:t>«О персональных данных» («Российская газета» № 165, 29 июля 2006 год);</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8) Законом Иркутской области от 21 декабря 2006 года № 99-оз </w:t>
      </w:r>
      <w:r w:rsidRPr="00F5229E">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954E7C" w:rsidRPr="00F5229E" w:rsidRDefault="00954E7C" w:rsidP="00F5229E">
      <w:pPr>
        <w:pStyle w:val="a3"/>
        <w:jc w:val="both"/>
        <w:rPr>
          <w:rFonts w:ascii="Times New Roman" w:hAnsi="Times New Roman"/>
          <w:sz w:val="24"/>
          <w:szCs w:val="24"/>
        </w:rPr>
      </w:pPr>
      <w:r w:rsidRPr="00F5229E">
        <w:rPr>
          <w:rFonts w:ascii="Times New Roman" w:hAnsi="Times New Roman"/>
          <w:sz w:val="24"/>
          <w:szCs w:val="24"/>
        </w:rPr>
        <w:t xml:space="preserve">9) постановлением администрации </w:t>
      </w:r>
      <w:r w:rsidR="00DA63EA">
        <w:rPr>
          <w:rFonts w:ascii="Times New Roman" w:hAnsi="Times New Roman"/>
          <w:sz w:val="24"/>
          <w:szCs w:val="24"/>
        </w:rPr>
        <w:t>Кропоткинского городского поселения от 18.04.2012 г. № 18-П</w:t>
      </w:r>
      <w:r w:rsidRPr="00F5229E">
        <w:rPr>
          <w:rFonts w:ascii="Times New Roman" w:hAnsi="Times New Roman"/>
          <w:sz w:val="24"/>
          <w:szCs w:val="24"/>
        </w:rPr>
        <w:t xml:space="preserve"> «О </w:t>
      </w:r>
      <w:r w:rsidR="00DA63EA">
        <w:rPr>
          <w:rFonts w:ascii="Times New Roman" w:hAnsi="Times New Roman"/>
          <w:sz w:val="24"/>
          <w:szCs w:val="24"/>
        </w:rPr>
        <w:t xml:space="preserve"> Порядке разработки</w:t>
      </w:r>
      <w:r w:rsidRPr="00F5229E">
        <w:rPr>
          <w:rFonts w:ascii="Times New Roman" w:hAnsi="Times New Roman"/>
          <w:sz w:val="24"/>
          <w:szCs w:val="24"/>
        </w:rPr>
        <w:t xml:space="preserve"> и утверждении административных </w:t>
      </w:r>
      <w:proofErr w:type="gramStart"/>
      <w:r w:rsidRPr="00F5229E">
        <w:rPr>
          <w:rFonts w:ascii="Times New Roman" w:hAnsi="Times New Roman"/>
          <w:sz w:val="24"/>
          <w:szCs w:val="24"/>
        </w:rPr>
        <w:t xml:space="preserve">регламентов </w:t>
      </w:r>
      <w:r w:rsidR="00605270">
        <w:rPr>
          <w:rFonts w:ascii="Times New Roman" w:hAnsi="Times New Roman"/>
          <w:sz w:val="24"/>
          <w:szCs w:val="24"/>
        </w:rPr>
        <w:t>предоставления</w:t>
      </w:r>
      <w:r w:rsidR="00DA63EA">
        <w:rPr>
          <w:rFonts w:ascii="Times New Roman" w:hAnsi="Times New Roman"/>
          <w:sz w:val="24"/>
          <w:szCs w:val="24"/>
        </w:rPr>
        <w:t xml:space="preserve"> </w:t>
      </w:r>
      <w:r w:rsidRPr="00F5229E">
        <w:rPr>
          <w:rFonts w:ascii="Times New Roman" w:hAnsi="Times New Roman"/>
          <w:sz w:val="24"/>
          <w:szCs w:val="24"/>
        </w:rPr>
        <w:t xml:space="preserve">муниципальных </w:t>
      </w:r>
      <w:r w:rsidR="00605270">
        <w:rPr>
          <w:rFonts w:ascii="Times New Roman" w:hAnsi="Times New Roman"/>
          <w:sz w:val="24"/>
          <w:szCs w:val="24"/>
        </w:rPr>
        <w:t>услуг администрации</w:t>
      </w:r>
      <w:r w:rsidR="00DA63EA">
        <w:rPr>
          <w:rFonts w:ascii="Times New Roman" w:hAnsi="Times New Roman"/>
          <w:sz w:val="24"/>
          <w:szCs w:val="24"/>
        </w:rPr>
        <w:t xml:space="preserve"> Кропоткинского городского поселения</w:t>
      </w:r>
      <w:proofErr w:type="gramEnd"/>
      <w:r w:rsidR="00DA63EA">
        <w:rPr>
          <w:rFonts w:ascii="Times New Roman" w:hAnsi="Times New Roman"/>
          <w:sz w:val="24"/>
          <w:szCs w:val="24"/>
        </w:rPr>
        <w:t xml:space="preserve">». </w:t>
      </w:r>
    </w:p>
    <w:p w:rsidR="00262734" w:rsidRPr="00F5229E" w:rsidRDefault="00262734" w:rsidP="00F5229E">
      <w:pPr>
        <w:pStyle w:val="a3"/>
        <w:jc w:val="both"/>
        <w:rPr>
          <w:rFonts w:ascii="Times New Roman" w:hAnsi="Times New Roman"/>
          <w:sz w:val="24"/>
          <w:szCs w:val="24"/>
        </w:rPr>
      </w:pPr>
    </w:p>
    <w:p w:rsidR="00262734" w:rsidRPr="00283C6A" w:rsidRDefault="00262734" w:rsidP="00605270">
      <w:pPr>
        <w:pStyle w:val="a3"/>
        <w:jc w:val="center"/>
        <w:rPr>
          <w:rFonts w:ascii="Times New Roman" w:hAnsi="Times New Roman"/>
          <w:b/>
          <w:sz w:val="24"/>
          <w:szCs w:val="24"/>
        </w:rPr>
      </w:pPr>
      <w:r w:rsidRPr="00283C6A">
        <w:rPr>
          <w:rFonts w:ascii="Times New Roman" w:hAnsi="Times New Roman"/>
          <w:b/>
          <w:sz w:val="24"/>
          <w:szCs w:val="24"/>
        </w:rPr>
        <w:t>9. Исчерпывающий перечень документов, необходимых в соответствии</w:t>
      </w:r>
    </w:p>
    <w:p w:rsidR="00262734" w:rsidRPr="00283C6A" w:rsidRDefault="00262734" w:rsidP="00605270">
      <w:pPr>
        <w:pStyle w:val="a3"/>
        <w:jc w:val="center"/>
        <w:rPr>
          <w:rFonts w:ascii="Times New Roman" w:hAnsi="Times New Roman"/>
          <w:b/>
          <w:sz w:val="24"/>
          <w:szCs w:val="24"/>
        </w:rPr>
      </w:pPr>
      <w:r w:rsidRPr="00283C6A">
        <w:rPr>
          <w:rFonts w:ascii="Times New Roman" w:hAnsi="Times New Roman"/>
          <w:b/>
          <w:sz w:val="24"/>
          <w:szCs w:val="24"/>
        </w:rPr>
        <w:t>с нормативными правовыми актами для предоставления муниципальной услуги, подлежащих представлению заявителем</w:t>
      </w:r>
    </w:p>
    <w:p w:rsidR="00262734" w:rsidRPr="00F5229E" w:rsidRDefault="00262734" w:rsidP="00F5229E">
      <w:pPr>
        <w:pStyle w:val="a3"/>
        <w:jc w:val="both"/>
        <w:rPr>
          <w:rFonts w:ascii="Times New Roman" w:hAnsi="Times New Roman"/>
          <w:sz w:val="24"/>
          <w:szCs w:val="24"/>
          <w:u w:val="single"/>
        </w:rPr>
      </w:pPr>
    </w:p>
    <w:p w:rsidR="00262734" w:rsidRPr="00F5229E" w:rsidRDefault="00605270" w:rsidP="00F5229E">
      <w:pPr>
        <w:pStyle w:val="a3"/>
        <w:jc w:val="both"/>
        <w:rPr>
          <w:rFonts w:ascii="Times New Roman" w:hAnsi="Times New Roman"/>
          <w:sz w:val="24"/>
          <w:szCs w:val="24"/>
        </w:rPr>
      </w:pPr>
      <w:r>
        <w:rPr>
          <w:rFonts w:ascii="Times New Roman" w:hAnsi="Times New Roman"/>
          <w:sz w:val="24"/>
          <w:szCs w:val="24"/>
        </w:rPr>
        <w:t>9.1</w:t>
      </w:r>
      <w:r w:rsidR="00262734" w:rsidRPr="00F5229E">
        <w:rPr>
          <w:rFonts w:ascii="Times New Roman" w:hAnsi="Times New Roman"/>
          <w:sz w:val="24"/>
          <w:szCs w:val="24"/>
        </w:rPr>
        <w:t xml:space="preserve">. К документам, необходимым для предоставления муниципальной услуги, относятся: </w:t>
      </w:r>
    </w:p>
    <w:p w:rsidR="004B3531" w:rsidRPr="00F5229E" w:rsidRDefault="004B3531" w:rsidP="00F5229E">
      <w:pPr>
        <w:pStyle w:val="a3"/>
        <w:jc w:val="both"/>
        <w:rPr>
          <w:rFonts w:ascii="Times New Roman" w:hAnsi="Times New Roman"/>
          <w:sz w:val="24"/>
          <w:szCs w:val="24"/>
        </w:rPr>
      </w:pPr>
      <w:r w:rsidRPr="00F5229E">
        <w:rPr>
          <w:rFonts w:ascii="Times New Roman" w:hAnsi="Times New Roman"/>
          <w:sz w:val="24"/>
          <w:szCs w:val="24"/>
        </w:rPr>
        <w:t>а) заявление о проведен</w:t>
      </w:r>
      <w:proofErr w:type="gramStart"/>
      <w:r w:rsidRPr="00F5229E">
        <w:rPr>
          <w:rFonts w:ascii="Times New Roman" w:hAnsi="Times New Roman"/>
          <w:sz w:val="24"/>
          <w:szCs w:val="24"/>
        </w:rPr>
        <w:t>ии ау</w:t>
      </w:r>
      <w:proofErr w:type="gramEnd"/>
      <w:r w:rsidRPr="00F5229E">
        <w:rPr>
          <w:rFonts w:ascii="Times New Roman" w:hAnsi="Times New Roman"/>
          <w:sz w:val="24"/>
          <w:szCs w:val="24"/>
        </w:rPr>
        <w:t>кциона по форме согласно приложению 1;</w:t>
      </w:r>
    </w:p>
    <w:p w:rsidR="004B3531" w:rsidRPr="00F5229E" w:rsidRDefault="004B3531" w:rsidP="00F5229E">
      <w:pPr>
        <w:pStyle w:val="a3"/>
        <w:jc w:val="both"/>
        <w:rPr>
          <w:rFonts w:ascii="Times New Roman" w:hAnsi="Times New Roman"/>
          <w:sz w:val="24"/>
          <w:szCs w:val="24"/>
        </w:rPr>
      </w:pPr>
      <w:r w:rsidRPr="00F5229E">
        <w:rPr>
          <w:rFonts w:ascii="Times New Roman" w:hAnsi="Times New Roman"/>
          <w:sz w:val="24"/>
          <w:szCs w:val="24"/>
        </w:rPr>
        <w:t>б) копия паспорта или иного документа, удостоверяющего личность заявителя – для физических лиц;</w:t>
      </w:r>
    </w:p>
    <w:p w:rsidR="004B3531" w:rsidRPr="00F5229E" w:rsidRDefault="004B3531" w:rsidP="00F5229E">
      <w:pPr>
        <w:pStyle w:val="a3"/>
        <w:jc w:val="both"/>
        <w:rPr>
          <w:rFonts w:ascii="Times New Roman" w:hAnsi="Times New Roman"/>
          <w:sz w:val="24"/>
          <w:szCs w:val="24"/>
        </w:rPr>
      </w:pPr>
      <w:r w:rsidRPr="00F5229E">
        <w:rPr>
          <w:rFonts w:ascii="Times New Roman" w:hAnsi="Times New Roman"/>
          <w:sz w:val="24"/>
          <w:szCs w:val="24"/>
        </w:rPr>
        <w:t>в) документы, подтверждающие полномочия лица, подписавшего заявление – для юридических лиц;</w:t>
      </w:r>
    </w:p>
    <w:p w:rsidR="004B3531" w:rsidRPr="00F5229E" w:rsidRDefault="004B3531" w:rsidP="00F5229E">
      <w:pPr>
        <w:pStyle w:val="a3"/>
        <w:jc w:val="both"/>
        <w:rPr>
          <w:rFonts w:ascii="Times New Roman" w:hAnsi="Times New Roman"/>
          <w:sz w:val="24"/>
          <w:szCs w:val="24"/>
        </w:rPr>
      </w:pPr>
      <w:r w:rsidRPr="00F5229E">
        <w:rPr>
          <w:rFonts w:ascii="Times New Roman" w:hAnsi="Times New Roman"/>
          <w:sz w:val="24"/>
          <w:szCs w:val="24"/>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B3531" w:rsidRPr="00F5229E" w:rsidRDefault="00605270" w:rsidP="00F5229E">
      <w:pPr>
        <w:pStyle w:val="a3"/>
        <w:jc w:val="both"/>
        <w:rPr>
          <w:rFonts w:ascii="Times New Roman" w:hAnsi="Times New Roman"/>
          <w:color w:val="000000"/>
          <w:sz w:val="24"/>
          <w:szCs w:val="24"/>
        </w:rPr>
      </w:pPr>
      <w:r>
        <w:rPr>
          <w:rFonts w:ascii="Times New Roman" w:hAnsi="Times New Roman"/>
          <w:color w:val="000000"/>
          <w:sz w:val="24"/>
          <w:szCs w:val="24"/>
        </w:rPr>
        <w:t>9.2</w:t>
      </w:r>
      <w:r w:rsidR="004B3531" w:rsidRPr="00F5229E">
        <w:rPr>
          <w:rFonts w:ascii="Times New Roman" w:hAnsi="Times New Roman"/>
          <w:color w:val="000000"/>
          <w:sz w:val="24"/>
          <w:szCs w:val="24"/>
        </w:rPr>
        <w:t xml:space="preserve">. </w:t>
      </w:r>
      <w:r w:rsidR="003B5DE9" w:rsidRPr="00F5229E">
        <w:rPr>
          <w:rFonts w:ascii="Times New Roman" w:hAnsi="Times New Roman"/>
          <w:color w:val="000000"/>
          <w:sz w:val="24"/>
          <w:szCs w:val="24"/>
        </w:rPr>
        <w:t>а</w:t>
      </w:r>
      <w:r w:rsidR="004B3531" w:rsidRPr="00F5229E">
        <w:rPr>
          <w:rFonts w:ascii="Times New Roman" w:hAnsi="Times New Roman"/>
          <w:color w:val="000000"/>
          <w:sz w:val="24"/>
          <w:szCs w:val="24"/>
        </w:rPr>
        <w:t>дминистрация не вправе требовать от заявителя представления документо</w:t>
      </w:r>
      <w:r w:rsidR="00796E29">
        <w:rPr>
          <w:rFonts w:ascii="Times New Roman" w:hAnsi="Times New Roman"/>
          <w:color w:val="000000"/>
          <w:sz w:val="24"/>
          <w:szCs w:val="24"/>
        </w:rPr>
        <w:t>в, не предусмотренных пунктом 9.1.</w:t>
      </w:r>
      <w:r w:rsidR="003B5DE9" w:rsidRPr="00F5229E">
        <w:rPr>
          <w:rFonts w:ascii="Times New Roman" w:hAnsi="Times New Roman"/>
          <w:color w:val="000000"/>
          <w:sz w:val="24"/>
          <w:szCs w:val="24"/>
        </w:rPr>
        <w:t xml:space="preserve"> а</w:t>
      </w:r>
      <w:r w:rsidR="004B3531" w:rsidRPr="00F5229E">
        <w:rPr>
          <w:rFonts w:ascii="Times New Roman" w:hAnsi="Times New Roman"/>
          <w:color w:val="000000"/>
          <w:sz w:val="24"/>
          <w:szCs w:val="24"/>
        </w:rPr>
        <w:t xml:space="preserve">дминистративного регламента. </w:t>
      </w:r>
    </w:p>
    <w:p w:rsidR="004B3531" w:rsidRPr="00F5229E" w:rsidRDefault="000A7836" w:rsidP="00F5229E">
      <w:pPr>
        <w:pStyle w:val="a3"/>
        <w:jc w:val="both"/>
        <w:rPr>
          <w:rFonts w:ascii="Times New Roman" w:hAnsi="Times New Roman"/>
          <w:color w:val="000000"/>
          <w:sz w:val="24"/>
          <w:szCs w:val="24"/>
        </w:rPr>
      </w:pPr>
      <w:r>
        <w:rPr>
          <w:rFonts w:ascii="Times New Roman" w:hAnsi="Times New Roman"/>
          <w:color w:val="000000"/>
          <w:sz w:val="24"/>
          <w:szCs w:val="24"/>
        </w:rPr>
        <w:t>9.10</w:t>
      </w:r>
      <w:r w:rsidR="004B3531" w:rsidRPr="00F5229E">
        <w:rPr>
          <w:rFonts w:ascii="Times New Roman" w:hAnsi="Times New Roman"/>
          <w:color w:val="000000"/>
          <w:sz w:val="24"/>
          <w:szCs w:val="24"/>
        </w:rPr>
        <w:t xml:space="preserve">. Документы, представляемые заявителями должны соответствовать следующим требованиям: </w:t>
      </w:r>
    </w:p>
    <w:p w:rsidR="004B3531" w:rsidRPr="00F5229E" w:rsidRDefault="004B3531" w:rsidP="00F5229E">
      <w:pPr>
        <w:pStyle w:val="a3"/>
        <w:jc w:val="both"/>
        <w:rPr>
          <w:rFonts w:ascii="Times New Roman" w:hAnsi="Times New Roman"/>
          <w:color w:val="000000"/>
          <w:sz w:val="24"/>
          <w:szCs w:val="24"/>
        </w:rPr>
      </w:pPr>
      <w:r w:rsidRPr="00F5229E">
        <w:rPr>
          <w:rFonts w:ascii="Times New Roman" w:hAnsi="Times New Roman"/>
          <w:color w:val="000000"/>
          <w:sz w:val="24"/>
          <w:szCs w:val="24"/>
        </w:rPr>
        <w:lastRenderedPageBreak/>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B3531" w:rsidRPr="00F5229E" w:rsidRDefault="004B3531" w:rsidP="00F5229E">
      <w:pPr>
        <w:pStyle w:val="a3"/>
        <w:jc w:val="both"/>
        <w:rPr>
          <w:rFonts w:ascii="Times New Roman" w:hAnsi="Times New Roman"/>
          <w:color w:val="000000"/>
          <w:sz w:val="24"/>
          <w:szCs w:val="24"/>
        </w:rPr>
      </w:pPr>
      <w:r w:rsidRPr="00F5229E">
        <w:rPr>
          <w:rFonts w:ascii="Times New Roman" w:hAnsi="Times New Roman"/>
          <w:color w:val="000000"/>
          <w:sz w:val="24"/>
          <w:szCs w:val="24"/>
        </w:rPr>
        <w:t xml:space="preserve">тексты документов должны быть написаны разборчиво; </w:t>
      </w:r>
    </w:p>
    <w:p w:rsidR="004B3531" w:rsidRPr="00F5229E" w:rsidRDefault="004B3531" w:rsidP="00F5229E">
      <w:pPr>
        <w:pStyle w:val="a3"/>
        <w:jc w:val="both"/>
        <w:rPr>
          <w:rFonts w:ascii="Times New Roman" w:hAnsi="Times New Roman"/>
          <w:color w:val="000000"/>
          <w:sz w:val="24"/>
          <w:szCs w:val="24"/>
        </w:rPr>
      </w:pPr>
      <w:r w:rsidRPr="00F5229E">
        <w:rPr>
          <w:rFonts w:ascii="Times New Roman" w:hAnsi="Times New Roman"/>
          <w:color w:val="000000"/>
          <w:sz w:val="24"/>
          <w:szCs w:val="24"/>
        </w:rPr>
        <w:t xml:space="preserve">не должны иметь подчисток, приписок, зачеркнутых слов и не оговоренных в них исправлений; </w:t>
      </w:r>
    </w:p>
    <w:p w:rsidR="004B3531" w:rsidRPr="00F5229E" w:rsidRDefault="004B3531" w:rsidP="00F5229E">
      <w:pPr>
        <w:pStyle w:val="a3"/>
        <w:jc w:val="both"/>
        <w:rPr>
          <w:rFonts w:ascii="Times New Roman" w:hAnsi="Times New Roman"/>
          <w:color w:val="000000"/>
          <w:sz w:val="24"/>
          <w:szCs w:val="24"/>
        </w:rPr>
      </w:pPr>
      <w:r w:rsidRPr="00F5229E">
        <w:rPr>
          <w:rFonts w:ascii="Times New Roman" w:hAnsi="Times New Roman"/>
          <w:color w:val="000000"/>
          <w:sz w:val="24"/>
          <w:szCs w:val="24"/>
        </w:rPr>
        <w:t xml:space="preserve">не должны быть исполнены карандашом; </w:t>
      </w:r>
    </w:p>
    <w:p w:rsidR="007D57B4" w:rsidRPr="00F5229E" w:rsidRDefault="004B3531" w:rsidP="00F5229E">
      <w:pPr>
        <w:pStyle w:val="a3"/>
        <w:jc w:val="both"/>
        <w:rPr>
          <w:rFonts w:ascii="Times New Roman" w:hAnsi="Times New Roman"/>
          <w:sz w:val="24"/>
          <w:szCs w:val="24"/>
        </w:rPr>
      </w:pPr>
      <w:r w:rsidRPr="00F5229E">
        <w:rPr>
          <w:rFonts w:ascii="Times New Roman" w:hAnsi="Times New Roman"/>
          <w:color w:val="000000"/>
          <w:sz w:val="24"/>
          <w:szCs w:val="24"/>
        </w:rPr>
        <w:t>не должны иметь повреждений, наличие которых не позволяет однозначно истолковать их содержание.</w:t>
      </w:r>
    </w:p>
    <w:p w:rsidR="00262734" w:rsidRPr="00F5229E" w:rsidRDefault="00262734" w:rsidP="00F5229E">
      <w:pPr>
        <w:pStyle w:val="a3"/>
        <w:jc w:val="both"/>
        <w:rPr>
          <w:rFonts w:ascii="Times New Roman" w:hAnsi="Times New Roman"/>
          <w:sz w:val="24"/>
          <w:szCs w:val="24"/>
        </w:rPr>
      </w:pPr>
    </w:p>
    <w:p w:rsidR="006C27BC" w:rsidRPr="00283C6A" w:rsidRDefault="000A7836" w:rsidP="000A7836">
      <w:pPr>
        <w:pStyle w:val="a3"/>
        <w:jc w:val="center"/>
        <w:rPr>
          <w:rFonts w:ascii="Times New Roman" w:hAnsi="Times New Roman"/>
          <w:b/>
          <w:sz w:val="24"/>
          <w:szCs w:val="24"/>
        </w:rPr>
      </w:pPr>
      <w:r w:rsidRPr="00283C6A">
        <w:rPr>
          <w:rFonts w:ascii="Times New Roman" w:hAnsi="Times New Roman"/>
          <w:b/>
          <w:sz w:val="24"/>
          <w:szCs w:val="24"/>
        </w:rPr>
        <w:t>10</w:t>
      </w:r>
      <w:r w:rsidR="006C27BC" w:rsidRPr="00283C6A">
        <w:rPr>
          <w:rFonts w:ascii="Times New Roman" w:hAnsi="Times New Roman"/>
          <w:b/>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муниципальной, и которые заявитель вправе представить</w:t>
      </w:r>
    </w:p>
    <w:p w:rsidR="001C0C7B" w:rsidRPr="00F5229E" w:rsidRDefault="001C0C7B" w:rsidP="00F5229E">
      <w:pPr>
        <w:pStyle w:val="a3"/>
        <w:jc w:val="both"/>
        <w:rPr>
          <w:rFonts w:ascii="Times New Roman" w:hAnsi="Times New Roman"/>
          <w:sz w:val="24"/>
          <w:szCs w:val="24"/>
        </w:rPr>
      </w:pPr>
    </w:p>
    <w:p w:rsidR="006C27BC" w:rsidRPr="00F5229E" w:rsidRDefault="000A7836" w:rsidP="00F5229E">
      <w:pPr>
        <w:pStyle w:val="a3"/>
        <w:jc w:val="both"/>
        <w:rPr>
          <w:rFonts w:ascii="Times New Roman" w:hAnsi="Times New Roman"/>
          <w:sz w:val="24"/>
          <w:szCs w:val="24"/>
        </w:rPr>
      </w:pPr>
      <w:r>
        <w:rPr>
          <w:rFonts w:ascii="Times New Roman" w:hAnsi="Times New Roman"/>
          <w:sz w:val="24"/>
          <w:szCs w:val="24"/>
        </w:rPr>
        <w:t>10.1</w:t>
      </w:r>
      <w:r w:rsidR="006C27BC" w:rsidRPr="00F5229E">
        <w:rPr>
          <w:rFonts w:ascii="Times New Roman" w:hAnsi="Times New Roman"/>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27BC" w:rsidRPr="00F5229E" w:rsidRDefault="006C27BC" w:rsidP="00F5229E">
      <w:pPr>
        <w:pStyle w:val="a3"/>
        <w:jc w:val="both"/>
        <w:rPr>
          <w:rFonts w:ascii="Times New Roman" w:hAnsi="Times New Roman"/>
          <w:sz w:val="24"/>
          <w:szCs w:val="24"/>
        </w:rPr>
      </w:pPr>
      <w:r w:rsidRPr="00F5229E">
        <w:rPr>
          <w:rFonts w:ascii="Times New Roman" w:hAnsi="Times New Roman"/>
          <w:sz w:val="24"/>
          <w:szCs w:val="24"/>
        </w:rPr>
        <w:t>а) кадастровый паспорт земельного участка;</w:t>
      </w:r>
    </w:p>
    <w:p w:rsidR="006C27BC" w:rsidRPr="00F5229E" w:rsidRDefault="006C27BC" w:rsidP="00F5229E">
      <w:pPr>
        <w:pStyle w:val="a3"/>
        <w:jc w:val="both"/>
        <w:rPr>
          <w:rFonts w:ascii="Times New Roman" w:hAnsi="Times New Roman"/>
          <w:sz w:val="24"/>
          <w:szCs w:val="24"/>
        </w:rPr>
      </w:pPr>
      <w:r w:rsidRPr="00F5229E">
        <w:rPr>
          <w:rFonts w:ascii="Times New Roman" w:hAnsi="Times New Roman"/>
          <w:sz w:val="24"/>
          <w:szCs w:val="24"/>
        </w:rPr>
        <w:t>б) выписка из Единого государственного реестра юридических лиц, выданная не ранее чем за три месяца до дня подачи заявления.</w:t>
      </w:r>
    </w:p>
    <w:p w:rsidR="006C27BC" w:rsidRPr="00F5229E" w:rsidRDefault="000A7836" w:rsidP="00F5229E">
      <w:pPr>
        <w:pStyle w:val="a3"/>
        <w:jc w:val="both"/>
        <w:rPr>
          <w:rFonts w:ascii="Times New Roman" w:hAnsi="Times New Roman"/>
          <w:sz w:val="24"/>
          <w:szCs w:val="24"/>
        </w:rPr>
      </w:pPr>
      <w:r>
        <w:rPr>
          <w:rFonts w:ascii="Times New Roman" w:hAnsi="Times New Roman"/>
          <w:sz w:val="24"/>
          <w:szCs w:val="24"/>
        </w:rPr>
        <w:t>10.2</w:t>
      </w:r>
      <w:r w:rsidR="006C27BC" w:rsidRPr="00F5229E">
        <w:rPr>
          <w:rFonts w:ascii="Times New Roman" w:hAnsi="Times New Roman"/>
          <w:sz w:val="24"/>
          <w:szCs w:val="24"/>
        </w:rPr>
        <w:t xml:space="preserve">. При предоставлении </w:t>
      </w:r>
      <w:r w:rsidR="00435AA5" w:rsidRPr="00F5229E">
        <w:rPr>
          <w:rFonts w:ascii="Times New Roman" w:hAnsi="Times New Roman"/>
          <w:sz w:val="24"/>
          <w:szCs w:val="24"/>
        </w:rPr>
        <w:t xml:space="preserve">муниципальной </w:t>
      </w:r>
      <w:r w:rsidR="006C27BC" w:rsidRPr="00F5229E">
        <w:rPr>
          <w:rFonts w:ascii="Times New Roman" w:hAnsi="Times New Roman"/>
          <w:sz w:val="24"/>
          <w:szCs w:val="24"/>
        </w:rPr>
        <w:t>услуги запрещается требовать от заявителя:</w:t>
      </w:r>
    </w:p>
    <w:p w:rsidR="006C27BC" w:rsidRPr="00F5229E" w:rsidRDefault="006C27BC" w:rsidP="00F5229E">
      <w:pPr>
        <w:pStyle w:val="a3"/>
        <w:jc w:val="both"/>
        <w:rPr>
          <w:rFonts w:ascii="Times New Roman" w:hAnsi="Times New Roman"/>
          <w:sz w:val="24"/>
          <w:szCs w:val="24"/>
        </w:rPr>
      </w:pPr>
      <w:r w:rsidRPr="00F5229E">
        <w:rPr>
          <w:rFonts w:ascii="Times New Roman" w:hAnsi="Times New Roman"/>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33189" w:rsidRPr="00F5229E">
        <w:rPr>
          <w:rFonts w:ascii="Times New Roman" w:hAnsi="Times New Roman"/>
          <w:sz w:val="24"/>
          <w:szCs w:val="24"/>
        </w:rPr>
        <w:t>муниципальной</w:t>
      </w:r>
      <w:r w:rsidRPr="00F5229E">
        <w:rPr>
          <w:rFonts w:ascii="Times New Roman" w:hAnsi="Times New Roman"/>
          <w:sz w:val="24"/>
          <w:szCs w:val="24"/>
        </w:rPr>
        <w:t xml:space="preserve"> услуги;</w:t>
      </w:r>
    </w:p>
    <w:p w:rsidR="006C27BC" w:rsidRPr="00F5229E" w:rsidRDefault="006C27BC" w:rsidP="00F5229E">
      <w:pPr>
        <w:pStyle w:val="a3"/>
        <w:jc w:val="both"/>
        <w:rPr>
          <w:rFonts w:ascii="Times New Roman" w:hAnsi="Times New Roman"/>
          <w:sz w:val="24"/>
          <w:szCs w:val="24"/>
        </w:rPr>
      </w:pPr>
      <w:proofErr w:type="gramStart"/>
      <w:r w:rsidRPr="00F5229E">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D33189" w:rsidRPr="00F5229E">
        <w:rPr>
          <w:rFonts w:ascii="Times New Roman" w:hAnsi="Times New Roman"/>
          <w:sz w:val="24"/>
          <w:szCs w:val="24"/>
        </w:rPr>
        <w:t xml:space="preserve"> </w:t>
      </w:r>
      <w:proofErr w:type="gramStart"/>
      <w:r w:rsidRPr="00F5229E">
        <w:rPr>
          <w:rFonts w:ascii="Times New Roman" w:hAnsi="Times New Roman"/>
          <w:sz w:val="24"/>
          <w:szCs w:val="24"/>
        </w:rPr>
        <w:t>предоставлении</w:t>
      </w:r>
      <w:proofErr w:type="gramEnd"/>
      <w:r w:rsidRPr="00F5229E">
        <w:rPr>
          <w:rFonts w:ascii="Times New Roman" w:hAnsi="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82043" w:rsidRPr="00F5229E" w:rsidRDefault="00782043" w:rsidP="00F5229E">
      <w:pPr>
        <w:pStyle w:val="a3"/>
        <w:jc w:val="both"/>
        <w:rPr>
          <w:rFonts w:ascii="Times New Roman" w:hAnsi="Times New Roman"/>
          <w:sz w:val="24"/>
          <w:szCs w:val="24"/>
        </w:rPr>
      </w:pPr>
    </w:p>
    <w:p w:rsidR="00782043" w:rsidRPr="00283C6A" w:rsidRDefault="00782043" w:rsidP="000A7836">
      <w:pPr>
        <w:pStyle w:val="a3"/>
        <w:jc w:val="center"/>
        <w:rPr>
          <w:rFonts w:ascii="Times New Roman" w:hAnsi="Times New Roman"/>
          <w:b/>
          <w:sz w:val="24"/>
          <w:szCs w:val="24"/>
        </w:rPr>
      </w:pPr>
      <w:r w:rsidRPr="00283C6A">
        <w:rPr>
          <w:rFonts w:ascii="Times New Roman" w:hAnsi="Times New Roman"/>
          <w:b/>
          <w:sz w:val="24"/>
          <w:szCs w:val="24"/>
        </w:rPr>
        <w:t>11. Исчерпывающий перечень оснований для отказа в приеме документов, необходимых для предоставления муниципальной услуги</w:t>
      </w:r>
    </w:p>
    <w:p w:rsidR="00782043" w:rsidRPr="000A7836" w:rsidRDefault="00782043" w:rsidP="000A7836">
      <w:pPr>
        <w:pStyle w:val="a3"/>
        <w:jc w:val="center"/>
        <w:rPr>
          <w:rFonts w:ascii="Times New Roman" w:hAnsi="Times New Roman"/>
          <w:sz w:val="24"/>
          <w:szCs w:val="24"/>
        </w:rPr>
      </w:pPr>
    </w:p>
    <w:p w:rsidR="002E6277" w:rsidRPr="00F5229E" w:rsidRDefault="000A7836" w:rsidP="00F5229E">
      <w:pPr>
        <w:pStyle w:val="a3"/>
        <w:jc w:val="both"/>
        <w:rPr>
          <w:rFonts w:ascii="Times New Roman" w:hAnsi="Times New Roman"/>
          <w:sz w:val="24"/>
          <w:szCs w:val="24"/>
        </w:rPr>
      </w:pPr>
      <w:r>
        <w:rPr>
          <w:rFonts w:ascii="Times New Roman" w:hAnsi="Times New Roman"/>
          <w:sz w:val="24"/>
          <w:szCs w:val="24"/>
        </w:rPr>
        <w:t>1</w:t>
      </w:r>
      <w:r w:rsidR="002E6277" w:rsidRPr="00F5229E">
        <w:rPr>
          <w:rFonts w:ascii="Times New Roman" w:hAnsi="Times New Roman"/>
          <w:sz w:val="24"/>
          <w:szCs w:val="24"/>
        </w:rPr>
        <w:t>1.</w:t>
      </w:r>
      <w:r>
        <w:rPr>
          <w:rFonts w:ascii="Times New Roman" w:hAnsi="Times New Roman"/>
          <w:sz w:val="24"/>
          <w:szCs w:val="24"/>
        </w:rPr>
        <w:t>1.</w:t>
      </w:r>
      <w:r w:rsidR="002E6277" w:rsidRPr="00F5229E">
        <w:rPr>
          <w:rFonts w:ascii="Times New Roman" w:hAnsi="Times New Roman"/>
          <w:sz w:val="24"/>
          <w:szCs w:val="24"/>
        </w:rPr>
        <w:t xml:space="preserve"> Основаниями отказа в приеме документов являются:</w:t>
      </w:r>
    </w:p>
    <w:p w:rsidR="002E6277" w:rsidRPr="00F5229E" w:rsidRDefault="002E6277" w:rsidP="00F5229E">
      <w:pPr>
        <w:pStyle w:val="a3"/>
        <w:jc w:val="both"/>
        <w:rPr>
          <w:rFonts w:ascii="Times New Roman" w:hAnsi="Times New Roman"/>
          <w:sz w:val="24"/>
          <w:szCs w:val="24"/>
        </w:rPr>
      </w:pPr>
      <w:bookmarkStart w:id="1" w:name="sub_421"/>
      <w:r w:rsidRPr="00F5229E">
        <w:rPr>
          <w:rFonts w:ascii="Times New Roman" w:hAnsi="Times New Roman"/>
          <w:sz w:val="24"/>
          <w:szCs w:val="24"/>
        </w:rPr>
        <w:t xml:space="preserve">а) несоответствие документов требованиям, указанным в </w:t>
      </w:r>
      <w:hyperlink w:anchor="sub_41" w:history="1">
        <w:r w:rsidR="000A7836">
          <w:rPr>
            <w:rFonts w:ascii="Times New Roman" w:hAnsi="Times New Roman"/>
            <w:sz w:val="24"/>
            <w:szCs w:val="24"/>
          </w:rPr>
          <w:t>9.10.</w:t>
        </w:r>
      </w:hyperlink>
      <w:r w:rsidR="003B5DE9" w:rsidRPr="00F5229E">
        <w:rPr>
          <w:rFonts w:ascii="Times New Roman" w:hAnsi="Times New Roman"/>
          <w:sz w:val="24"/>
          <w:szCs w:val="24"/>
        </w:rPr>
        <w:t xml:space="preserve"> а</w:t>
      </w:r>
      <w:r w:rsidRPr="00F5229E">
        <w:rPr>
          <w:rFonts w:ascii="Times New Roman" w:hAnsi="Times New Roman"/>
          <w:sz w:val="24"/>
          <w:szCs w:val="24"/>
        </w:rPr>
        <w:t>дминистративного регламента;</w:t>
      </w:r>
    </w:p>
    <w:p w:rsidR="002E6277" w:rsidRPr="00F5229E" w:rsidRDefault="002E6277" w:rsidP="00F5229E">
      <w:pPr>
        <w:pStyle w:val="a3"/>
        <w:jc w:val="both"/>
        <w:rPr>
          <w:rFonts w:ascii="Times New Roman" w:hAnsi="Times New Roman"/>
          <w:sz w:val="24"/>
          <w:szCs w:val="24"/>
        </w:rPr>
      </w:pPr>
      <w:bookmarkStart w:id="2" w:name="sub_422"/>
      <w:bookmarkEnd w:id="1"/>
      <w:r w:rsidRPr="00F5229E">
        <w:rPr>
          <w:rFonts w:ascii="Times New Roman" w:hAnsi="Times New Roman"/>
          <w:sz w:val="24"/>
          <w:szCs w:val="24"/>
        </w:rPr>
        <w:t xml:space="preserve">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w:t>
      </w:r>
      <w:r w:rsidRPr="00F5229E">
        <w:rPr>
          <w:rFonts w:ascii="Times New Roman" w:hAnsi="Times New Roman"/>
          <w:sz w:val="24"/>
          <w:szCs w:val="24"/>
        </w:rPr>
        <w:lastRenderedPageBreak/>
        <w:t>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2E6277" w:rsidRPr="00F5229E" w:rsidRDefault="002E6277" w:rsidP="00F5229E">
      <w:pPr>
        <w:pStyle w:val="a3"/>
        <w:jc w:val="both"/>
        <w:rPr>
          <w:rFonts w:ascii="Times New Roman" w:hAnsi="Times New Roman"/>
          <w:sz w:val="24"/>
          <w:szCs w:val="24"/>
        </w:rPr>
      </w:pPr>
      <w:bookmarkStart w:id="3" w:name="sub_423"/>
      <w:bookmarkEnd w:id="2"/>
      <w:r w:rsidRPr="00F5229E">
        <w:rPr>
          <w:rFonts w:ascii="Times New Roman" w:hAnsi="Times New Roman"/>
          <w:sz w:val="24"/>
          <w:szCs w:val="24"/>
        </w:rPr>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3"/>
    <w:p w:rsidR="002E6277" w:rsidRPr="00F5229E" w:rsidRDefault="000A7836" w:rsidP="00F5229E">
      <w:pPr>
        <w:pStyle w:val="a3"/>
        <w:jc w:val="both"/>
        <w:rPr>
          <w:rFonts w:ascii="Times New Roman" w:hAnsi="Times New Roman"/>
          <w:sz w:val="24"/>
          <w:szCs w:val="24"/>
        </w:rPr>
      </w:pPr>
      <w:r>
        <w:rPr>
          <w:rFonts w:ascii="Times New Roman" w:hAnsi="Times New Roman"/>
          <w:color w:val="000000"/>
          <w:sz w:val="24"/>
          <w:szCs w:val="24"/>
        </w:rPr>
        <w:t>11.</w:t>
      </w:r>
      <w:r w:rsidR="005B7768" w:rsidRPr="00F5229E">
        <w:rPr>
          <w:rFonts w:ascii="Times New Roman" w:hAnsi="Times New Roman"/>
          <w:color w:val="000000"/>
          <w:sz w:val="24"/>
          <w:szCs w:val="24"/>
        </w:rPr>
        <w:t>2</w:t>
      </w:r>
      <w:r w:rsidR="002E6277" w:rsidRPr="00F5229E">
        <w:rPr>
          <w:rFonts w:ascii="Times New Roman" w:hAnsi="Times New Roman"/>
          <w:color w:val="000000"/>
          <w:sz w:val="24"/>
          <w:szCs w:val="24"/>
        </w:rPr>
        <w:t xml:space="preserve">. </w:t>
      </w:r>
      <w:r w:rsidR="002E6277" w:rsidRPr="00F5229E">
        <w:rPr>
          <w:rFonts w:ascii="Times New Roman" w:hAnsi="Times New Roman"/>
          <w:sz w:val="24"/>
          <w:szCs w:val="24"/>
        </w:rPr>
        <w:t xml:space="preserve">В случае отказа в приеме документов, поданных через организации почтовой связи, </w:t>
      </w:r>
      <w:r w:rsidR="003B5DE9" w:rsidRPr="00F5229E">
        <w:rPr>
          <w:rFonts w:ascii="Times New Roman" w:hAnsi="Times New Roman"/>
          <w:sz w:val="24"/>
          <w:szCs w:val="24"/>
        </w:rPr>
        <w:t>а</w:t>
      </w:r>
      <w:r w:rsidR="00DE78A6" w:rsidRPr="00F5229E">
        <w:rPr>
          <w:rFonts w:ascii="Times New Roman" w:hAnsi="Times New Roman"/>
          <w:sz w:val="24"/>
          <w:szCs w:val="24"/>
        </w:rPr>
        <w:t>дминистрация</w:t>
      </w:r>
      <w:r w:rsidR="002E6277" w:rsidRPr="00F5229E">
        <w:rPr>
          <w:rFonts w:ascii="Times New Roman" w:hAnsi="Times New Roman"/>
          <w:sz w:val="24"/>
          <w:szCs w:val="24"/>
        </w:rPr>
        <w:t xml:space="preserve">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w:t>
      </w:r>
    </w:p>
    <w:p w:rsidR="002E6277" w:rsidRPr="00F5229E" w:rsidRDefault="000A7836" w:rsidP="00F5229E">
      <w:pPr>
        <w:pStyle w:val="a3"/>
        <w:jc w:val="both"/>
        <w:rPr>
          <w:rFonts w:ascii="Times New Roman" w:hAnsi="Times New Roman"/>
          <w:sz w:val="24"/>
          <w:szCs w:val="24"/>
        </w:rPr>
      </w:pPr>
      <w:r>
        <w:rPr>
          <w:rFonts w:ascii="Times New Roman" w:hAnsi="Times New Roman"/>
          <w:sz w:val="24"/>
          <w:szCs w:val="24"/>
        </w:rPr>
        <w:t>11.3</w:t>
      </w:r>
      <w:r w:rsidR="002E6277" w:rsidRPr="00F5229E">
        <w:rPr>
          <w:rFonts w:ascii="Times New Roman" w:hAnsi="Times New Roman"/>
          <w:sz w:val="24"/>
          <w:szCs w:val="24"/>
        </w:rPr>
        <w:t xml:space="preserve">. В случае отказа в приеме документов, поданных в </w:t>
      </w:r>
      <w:r w:rsidR="003B5DE9" w:rsidRPr="00F5229E">
        <w:rPr>
          <w:rFonts w:ascii="Times New Roman" w:hAnsi="Times New Roman"/>
          <w:sz w:val="24"/>
          <w:szCs w:val="24"/>
        </w:rPr>
        <w:t>а</w:t>
      </w:r>
      <w:r w:rsidR="005B7768" w:rsidRPr="00F5229E">
        <w:rPr>
          <w:rFonts w:ascii="Times New Roman" w:hAnsi="Times New Roman"/>
          <w:sz w:val="24"/>
          <w:szCs w:val="24"/>
        </w:rPr>
        <w:t>дминистрацию</w:t>
      </w:r>
      <w:r w:rsidR="002E6277" w:rsidRPr="00F5229E">
        <w:rPr>
          <w:rFonts w:ascii="Times New Roman" w:hAnsi="Times New Roman"/>
          <w:sz w:val="24"/>
          <w:szCs w:val="24"/>
        </w:rPr>
        <w:t xml:space="preserve"> путем личного обращения, должностное лицо </w:t>
      </w:r>
      <w:r w:rsidR="003B5DE9" w:rsidRPr="00F5229E">
        <w:rPr>
          <w:rFonts w:ascii="Times New Roman" w:hAnsi="Times New Roman"/>
          <w:sz w:val="24"/>
          <w:szCs w:val="24"/>
        </w:rPr>
        <w:t>а</w:t>
      </w:r>
      <w:r w:rsidR="00E01949" w:rsidRPr="00F5229E">
        <w:rPr>
          <w:rFonts w:ascii="Times New Roman" w:hAnsi="Times New Roman"/>
          <w:sz w:val="24"/>
          <w:szCs w:val="24"/>
        </w:rPr>
        <w:t>дминистрации</w:t>
      </w:r>
      <w:r w:rsidR="002E6277" w:rsidRPr="00F5229E">
        <w:rPr>
          <w:rFonts w:ascii="Times New Roman" w:hAnsi="Times New Roman"/>
          <w:sz w:val="24"/>
          <w:szCs w:val="24"/>
        </w:rPr>
        <w:t>, в случае согласия заявителя устно доводит 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w:t>
      </w:r>
      <w:r w:rsidR="0014378C" w:rsidRPr="00F5229E">
        <w:rPr>
          <w:rFonts w:ascii="Times New Roman" w:hAnsi="Times New Roman"/>
          <w:sz w:val="24"/>
          <w:szCs w:val="24"/>
        </w:rPr>
        <w:t xml:space="preserve"> </w:t>
      </w:r>
      <w:r w:rsidR="002E6277" w:rsidRPr="00F5229E">
        <w:rPr>
          <w:rFonts w:ascii="Times New Roman" w:hAnsi="Times New Roman"/>
          <w:sz w:val="24"/>
          <w:szCs w:val="24"/>
        </w:rPr>
        <w:t>и приложением представленных документов либо по обращению заявителя вручает их ему лично.</w:t>
      </w:r>
    </w:p>
    <w:p w:rsidR="002E6277" w:rsidRPr="00F5229E" w:rsidRDefault="000A7836" w:rsidP="00F5229E">
      <w:pPr>
        <w:pStyle w:val="a3"/>
        <w:jc w:val="both"/>
        <w:rPr>
          <w:rFonts w:ascii="Times New Roman" w:hAnsi="Times New Roman"/>
          <w:sz w:val="24"/>
          <w:szCs w:val="24"/>
        </w:rPr>
      </w:pPr>
      <w:r>
        <w:rPr>
          <w:rFonts w:ascii="Times New Roman" w:hAnsi="Times New Roman"/>
          <w:sz w:val="24"/>
          <w:szCs w:val="24"/>
        </w:rPr>
        <w:t>11.4</w:t>
      </w:r>
      <w:r w:rsidR="002E6277" w:rsidRPr="00F5229E">
        <w:rPr>
          <w:rFonts w:ascii="Times New Roman" w:hAnsi="Times New Roman"/>
          <w:sz w:val="24"/>
          <w:szCs w:val="24"/>
        </w:rPr>
        <w:t>. В случае отказа в приеме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rsidR="002E6277" w:rsidRPr="00F5229E" w:rsidRDefault="000A7836" w:rsidP="00F5229E">
      <w:pPr>
        <w:pStyle w:val="a3"/>
        <w:jc w:val="both"/>
        <w:rPr>
          <w:rFonts w:ascii="Times New Roman" w:hAnsi="Times New Roman"/>
          <w:sz w:val="24"/>
          <w:szCs w:val="24"/>
        </w:rPr>
      </w:pPr>
      <w:r>
        <w:rPr>
          <w:rFonts w:ascii="Times New Roman" w:hAnsi="Times New Roman"/>
          <w:sz w:val="24"/>
          <w:szCs w:val="24"/>
        </w:rPr>
        <w:t>11.5</w:t>
      </w:r>
      <w:r w:rsidR="002E6277" w:rsidRPr="00F5229E">
        <w:rPr>
          <w:rFonts w:ascii="Times New Roman" w:hAnsi="Times New Roman"/>
          <w:sz w:val="24"/>
          <w:szCs w:val="24"/>
        </w:rPr>
        <w:t xml:space="preserve">. Отказ в приеме документов не препятствует повторному обращению заявителя в порядке, установленном </w:t>
      </w:r>
      <w:hyperlink r:id="rId18" w:history="1">
        <w:r w:rsidR="002E6277" w:rsidRPr="00F5229E">
          <w:rPr>
            <w:rFonts w:ascii="Times New Roman" w:hAnsi="Times New Roman"/>
            <w:sz w:val="24"/>
            <w:szCs w:val="24"/>
          </w:rPr>
          <w:t xml:space="preserve">пунктом </w:t>
        </w:r>
      </w:hyperlink>
      <w:r w:rsidR="00F6547F" w:rsidRPr="00F6547F">
        <w:rPr>
          <w:rFonts w:ascii="Times New Roman" w:hAnsi="Times New Roman"/>
          <w:sz w:val="24"/>
          <w:szCs w:val="24"/>
        </w:rPr>
        <w:t>22.1</w:t>
      </w:r>
      <w:r w:rsidR="0088691C" w:rsidRPr="00F6547F">
        <w:rPr>
          <w:rFonts w:ascii="Times New Roman" w:hAnsi="Times New Roman"/>
          <w:sz w:val="24"/>
          <w:szCs w:val="24"/>
        </w:rPr>
        <w:t xml:space="preserve"> </w:t>
      </w:r>
      <w:r w:rsidR="003B5DE9" w:rsidRPr="00F5229E">
        <w:rPr>
          <w:rFonts w:ascii="Times New Roman" w:hAnsi="Times New Roman"/>
          <w:sz w:val="24"/>
          <w:szCs w:val="24"/>
        </w:rPr>
        <w:t>а</w:t>
      </w:r>
      <w:r w:rsidR="002E6277" w:rsidRPr="00F5229E">
        <w:rPr>
          <w:rFonts w:ascii="Times New Roman" w:hAnsi="Times New Roman"/>
          <w:sz w:val="24"/>
          <w:szCs w:val="24"/>
        </w:rPr>
        <w:t xml:space="preserve">дминистративного регламента. </w:t>
      </w:r>
    </w:p>
    <w:p w:rsidR="00E01949" w:rsidRPr="00F5229E" w:rsidRDefault="00E01949" w:rsidP="00F5229E">
      <w:pPr>
        <w:pStyle w:val="a3"/>
        <w:jc w:val="both"/>
        <w:rPr>
          <w:rFonts w:ascii="Times New Roman" w:hAnsi="Times New Roman"/>
          <w:sz w:val="24"/>
          <w:szCs w:val="24"/>
        </w:rPr>
      </w:pPr>
    </w:p>
    <w:p w:rsidR="001728F9" w:rsidRPr="00283C6A" w:rsidRDefault="001728F9" w:rsidP="000A7836">
      <w:pPr>
        <w:pStyle w:val="a3"/>
        <w:jc w:val="center"/>
        <w:rPr>
          <w:rFonts w:ascii="Times New Roman" w:hAnsi="Times New Roman"/>
          <w:b/>
          <w:sz w:val="24"/>
          <w:szCs w:val="24"/>
        </w:rPr>
      </w:pPr>
      <w:r w:rsidRPr="00283C6A">
        <w:rPr>
          <w:rFonts w:ascii="Times New Roman" w:hAnsi="Times New Roman"/>
          <w:b/>
          <w:sz w:val="24"/>
          <w:szCs w:val="24"/>
        </w:rPr>
        <w:t>12. Исчерпывающий перечень оснований для приостановления или отказа в предоставлении муниципальной услуги</w:t>
      </w:r>
    </w:p>
    <w:p w:rsidR="006C27BC" w:rsidRPr="00283C6A" w:rsidRDefault="006C27BC" w:rsidP="00F5229E">
      <w:pPr>
        <w:pStyle w:val="a3"/>
        <w:jc w:val="both"/>
        <w:rPr>
          <w:rFonts w:ascii="Times New Roman" w:hAnsi="Times New Roman"/>
          <w:b/>
          <w:sz w:val="24"/>
          <w:szCs w:val="24"/>
          <w:u w:val="single"/>
        </w:rPr>
      </w:pPr>
    </w:p>
    <w:p w:rsidR="00667BCE" w:rsidRPr="00F5229E" w:rsidRDefault="000A7836" w:rsidP="00F5229E">
      <w:pPr>
        <w:pStyle w:val="a3"/>
        <w:jc w:val="both"/>
        <w:rPr>
          <w:rFonts w:ascii="Times New Roman" w:hAnsi="Times New Roman"/>
          <w:sz w:val="24"/>
          <w:szCs w:val="24"/>
        </w:rPr>
      </w:pPr>
      <w:r>
        <w:rPr>
          <w:rFonts w:ascii="Times New Roman" w:hAnsi="Times New Roman"/>
          <w:sz w:val="24"/>
          <w:szCs w:val="24"/>
        </w:rPr>
        <w:t>12.1</w:t>
      </w:r>
      <w:r w:rsidR="00667BCE" w:rsidRPr="00F5229E">
        <w:rPr>
          <w:rFonts w:ascii="Times New Roman" w:hAnsi="Times New Roman"/>
          <w:sz w:val="24"/>
          <w:szCs w:val="24"/>
        </w:rPr>
        <w:t xml:space="preserve">. Основания для приостановления предоставления муниципальной услуги отсутствуют. </w:t>
      </w:r>
    </w:p>
    <w:p w:rsidR="00667BCE" w:rsidRPr="00F5229E" w:rsidRDefault="000A7836" w:rsidP="00F5229E">
      <w:pPr>
        <w:pStyle w:val="a3"/>
        <w:jc w:val="both"/>
        <w:rPr>
          <w:rFonts w:ascii="Times New Roman" w:hAnsi="Times New Roman"/>
          <w:sz w:val="24"/>
          <w:szCs w:val="24"/>
        </w:rPr>
      </w:pPr>
      <w:r>
        <w:rPr>
          <w:rFonts w:ascii="Times New Roman" w:hAnsi="Times New Roman"/>
          <w:sz w:val="24"/>
          <w:szCs w:val="24"/>
        </w:rPr>
        <w:t>12.2</w:t>
      </w:r>
      <w:r w:rsidR="00667BCE" w:rsidRPr="00F5229E">
        <w:rPr>
          <w:rFonts w:ascii="Times New Roman" w:hAnsi="Times New Roman"/>
          <w:sz w:val="24"/>
          <w:szCs w:val="24"/>
        </w:rPr>
        <w:t>. Основаниями для отказа в предоставлении муниципальной услуги являются:</w:t>
      </w:r>
    </w:p>
    <w:p w:rsidR="00667BCE" w:rsidRPr="00F5229E" w:rsidRDefault="00667BCE" w:rsidP="00F5229E">
      <w:pPr>
        <w:pStyle w:val="a3"/>
        <w:jc w:val="both"/>
        <w:rPr>
          <w:rFonts w:ascii="Times New Roman" w:hAnsi="Times New Roman"/>
          <w:sz w:val="24"/>
          <w:szCs w:val="24"/>
        </w:rPr>
      </w:pPr>
      <w:bookmarkStart w:id="4" w:name="sub_111110161"/>
      <w:bookmarkStart w:id="5" w:name="sub_391143"/>
      <w:r w:rsidRPr="00F5229E">
        <w:rPr>
          <w:rFonts w:ascii="Times New Roman" w:hAnsi="Times New Roman"/>
          <w:sz w:val="24"/>
          <w:szCs w:val="24"/>
        </w:rPr>
        <w:t xml:space="preserve">1) границы земельного участка подлежат уточнению в соответствии с требованиями </w:t>
      </w:r>
      <w:hyperlink r:id="rId19" w:history="1">
        <w:r w:rsidRPr="00F5229E">
          <w:rPr>
            <w:rFonts w:ascii="Times New Roman" w:hAnsi="Times New Roman"/>
            <w:sz w:val="24"/>
            <w:szCs w:val="24"/>
          </w:rPr>
          <w:t>Федерального закона</w:t>
        </w:r>
      </w:hyperlink>
      <w:r w:rsidRPr="00F5229E">
        <w:rPr>
          <w:rFonts w:ascii="Times New Roman" w:hAnsi="Times New Roman"/>
          <w:sz w:val="24"/>
          <w:szCs w:val="24"/>
        </w:rPr>
        <w:t xml:space="preserve"> от 24 июля 2007 года № 221-ФЗ «О государственном кадастре недвижимости»;</w:t>
      </w:r>
    </w:p>
    <w:p w:rsidR="00667BCE" w:rsidRPr="00F5229E" w:rsidRDefault="00667BCE" w:rsidP="00F5229E">
      <w:pPr>
        <w:pStyle w:val="a3"/>
        <w:jc w:val="both"/>
        <w:rPr>
          <w:rFonts w:ascii="Times New Roman" w:hAnsi="Times New Roman"/>
          <w:sz w:val="24"/>
          <w:szCs w:val="24"/>
        </w:rPr>
      </w:pPr>
      <w:proofErr w:type="gramStart"/>
      <w:r w:rsidRPr="00F5229E">
        <w:rPr>
          <w:rFonts w:ascii="Times New Roman" w:hAnsi="Times New Roman"/>
          <w:sz w:val="24"/>
          <w:szCs w:val="24"/>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667BCE" w:rsidRPr="00F5229E" w:rsidRDefault="00667BCE" w:rsidP="00F5229E">
      <w:pPr>
        <w:pStyle w:val="a3"/>
        <w:jc w:val="both"/>
        <w:rPr>
          <w:rFonts w:ascii="Times New Roman" w:hAnsi="Times New Roman"/>
          <w:sz w:val="24"/>
          <w:szCs w:val="24"/>
        </w:rPr>
      </w:pPr>
      <w:proofErr w:type="gramStart"/>
      <w:r w:rsidRPr="00F5229E">
        <w:rPr>
          <w:rFonts w:ascii="Times New Roman" w:hAnsi="Times New Roman"/>
          <w:sz w:val="24"/>
          <w:szCs w:val="24"/>
        </w:rP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5229E">
        <w:rPr>
          <w:rFonts w:ascii="Times New Roman" w:hAnsi="Times New Roman"/>
          <w:sz w:val="24"/>
          <w:szCs w:val="24"/>
        </w:rPr>
        <w:t>ии ау</w:t>
      </w:r>
      <w:proofErr w:type="gramEnd"/>
      <w:r w:rsidRPr="00F5229E">
        <w:rPr>
          <w:rFonts w:ascii="Times New Roman" w:hAnsi="Times New Roman"/>
          <w:sz w:val="24"/>
          <w:szCs w:val="24"/>
        </w:rPr>
        <w:t>кциона;</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5) земельный участок не отнесен к определенной категории земель;</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67BCE" w:rsidRPr="00F5229E" w:rsidRDefault="00667BCE"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w:t>
      </w:r>
      <w:r w:rsidRPr="00F5229E">
        <w:rPr>
          <w:rFonts w:ascii="Times New Roman" w:hAnsi="Times New Roman"/>
          <w:sz w:val="24"/>
          <w:szCs w:val="24"/>
        </w:rPr>
        <w:lastRenderedPageBreak/>
        <w:t xml:space="preserve">завершено) на земельном участке на условиях сервитута или объекта, который предусмотрен </w:t>
      </w:r>
      <w:hyperlink w:anchor="sub_39363" w:history="1">
        <w:r w:rsidRPr="00F5229E">
          <w:rPr>
            <w:rFonts w:ascii="Times New Roman" w:hAnsi="Times New Roman"/>
            <w:color w:val="000000" w:themeColor="text1"/>
            <w:sz w:val="24"/>
            <w:szCs w:val="24"/>
          </w:rPr>
          <w:t>пунктом 3 статьи 39.36</w:t>
        </w:r>
      </w:hyperlink>
      <w:r w:rsidR="00D06330" w:rsidRPr="00F5229E">
        <w:rPr>
          <w:rFonts w:ascii="Times New Roman" w:hAnsi="Times New Roman"/>
          <w:sz w:val="24"/>
          <w:szCs w:val="24"/>
        </w:rPr>
        <w:t xml:space="preserve"> </w:t>
      </w:r>
      <w:r w:rsidRPr="00F5229E">
        <w:rPr>
          <w:rFonts w:ascii="Times New Roman" w:hAnsi="Times New Roman"/>
          <w:sz w:val="24"/>
          <w:szCs w:val="24"/>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667BCE" w:rsidRPr="00F5229E" w:rsidRDefault="00667BCE" w:rsidP="00F5229E">
      <w:pPr>
        <w:pStyle w:val="a3"/>
        <w:jc w:val="both"/>
        <w:rPr>
          <w:rFonts w:ascii="Times New Roman" w:hAnsi="Times New Roman"/>
          <w:sz w:val="24"/>
          <w:szCs w:val="24"/>
        </w:rPr>
      </w:pPr>
      <w:proofErr w:type="gramStart"/>
      <w:r w:rsidRPr="00F5229E">
        <w:rPr>
          <w:rFonts w:ascii="Times New Roman" w:hAnsi="Times New Roman"/>
          <w:sz w:val="24"/>
          <w:szCs w:val="24"/>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10) земельный участок ограничен в обороте, за исключением случая проведения аукциона на право заключения договора аренды земельного участка;</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15) в отношении земельного участка принято решение о предварительном согласовании его предоставления;</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67BCE" w:rsidRPr="00F5229E" w:rsidRDefault="00667BCE" w:rsidP="00F5229E">
      <w:pPr>
        <w:pStyle w:val="a3"/>
        <w:jc w:val="both"/>
        <w:rPr>
          <w:rFonts w:ascii="Times New Roman" w:hAnsi="Times New Roman"/>
          <w:sz w:val="24"/>
          <w:szCs w:val="24"/>
        </w:rPr>
      </w:pPr>
      <w:r w:rsidRPr="00F5229E">
        <w:rPr>
          <w:rFonts w:ascii="Times New Roman" w:hAnsi="Times New Roman"/>
          <w:sz w:val="24"/>
          <w:szCs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5229E">
        <w:rPr>
          <w:rFonts w:ascii="Times New Roman" w:hAnsi="Times New Roman"/>
          <w:sz w:val="24"/>
          <w:szCs w:val="24"/>
        </w:rPr>
        <w:t>жд в св</w:t>
      </w:r>
      <w:proofErr w:type="gramEnd"/>
      <w:r w:rsidRPr="00F5229E">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bookmarkEnd w:id="4"/>
    <w:bookmarkEnd w:id="5"/>
    <w:p w:rsidR="00667BCE" w:rsidRPr="00F5229E" w:rsidRDefault="00667BCE" w:rsidP="00F5229E">
      <w:pPr>
        <w:pStyle w:val="a3"/>
        <w:jc w:val="both"/>
        <w:rPr>
          <w:rFonts w:ascii="Times New Roman" w:hAnsi="Times New Roman"/>
          <w:sz w:val="24"/>
          <w:szCs w:val="24"/>
        </w:rPr>
      </w:pPr>
    </w:p>
    <w:p w:rsidR="00667BCE" w:rsidRDefault="00667BCE" w:rsidP="000A7836">
      <w:pPr>
        <w:pStyle w:val="a3"/>
        <w:jc w:val="center"/>
        <w:rPr>
          <w:rFonts w:ascii="Times New Roman" w:hAnsi="Times New Roman"/>
          <w:b/>
          <w:sz w:val="24"/>
          <w:szCs w:val="24"/>
        </w:rPr>
      </w:pPr>
      <w:r w:rsidRPr="00283C6A">
        <w:rPr>
          <w:rFonts w:ascii="Times New Roman" w:hAnsi="Times New Roman"/>
          <w:b/>
          <w:sz w:val="24"/>
          <w:szCs w:val="24"/>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3C6A" w:rsidRPr="00283C6A" w:rsidRDefault="00283C6A" w:rsidP="000A7836">
      <w:pPr>
        <w:pStyle w:val="a3"/>
        <w:jc w:val="center"/>
        <w:rPr>
          <w:rFonts w:ascii="Times New Roman" w:hAnsi="Times New Roman"/>
          <w:b/>
          <w:sz w:val="24"/>
          <w:szCs w:val="24"/>
        </w:rPr>
      </w:pPr>
    </w:p>
    <w:p w:rsidR="004E607D" w:rsidRPr="00F5229E" w:rsidRDefault="000A7836" w:rsidP="00F5229E">
      <w:pPr>
        <w:pStyle w:val="a3"/>
        <w:jc w:val="both"/>
        <w:rPr>
          <w:rFonts w:ascii="Times New Roman" w:hAnsi="Times New Roman"/>
          <w:color w:val="000000"/>
          <w:sz w:val="24"/>
          <w:szCs w:val="24"/>
        </w:rPr>
      </w:pPr>
      <w:r>
        <w:rPr>
          <w:rFonts w:ascii="Times New Roman" w:hAnsi="Times New Roman"/>
          <w:sz w:val="24"/>
          <w:szCs w:val="24"/>
        </w:rPr>
        <w:t>13.1</w:t>
      </w:r>
      <w:r w:rsidR="004E607D" w:rsidRPr="00F5229E">
        <w:rPr>
          <w:rFonts w:ascii="Times New Roman" w:hAnsi="Times New Roman"/>
          <w:sz w:val="24"/>
          <w:szCs w:val="24"/>
        </w:rPr>
        <w:t>.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r w:rsidR="004E607D" w:rsidRPr="00F5229E">
        <w:rPr>
          <w:rFonts w:ascii="Times New Roman" w:hAnsi="Times New Roman"/>
          <w:color w:val="000000"/>
          <w:sz w:val="24"/>
          <w:szCs w:val="24"/>
        </w:rPr>
        <w:t xml:space="preserve">. </w:t>
      </w:r>
    </w:p>
    <w:p w:rsidR="00580D71" w:rsidRPr="000A7836" w:rsidRDefault="00580D71" w:rsidP="000A7836">
      <w:pPr>
        <w:pStyle w:val="a3"/>
        <w:jc w:val="center"/>
        <w:rPr>
          <w:rFonts w:ascii="Times New Roman" w:hAnsi="Times New Roman"/>
          <w:sz w:val="24"/>
          <w:szCs w:val="24"/>
        </w:rPr>
      </w:pPr>
    </w:p>
    <w:p w:rsidR="00580D71" w:rsidRPr="00283C6A" w:rsidRDefault="00580D71" w:rsidP="000A7836">
      <w:pPr>
        <w:pStyle w:val="a3"/>
        <w:jc w:val="center"/>
        <w:rPr>
          <w:rFonts w:ascii="Times New Roman" w:hAnsi="Times New Roman"/>
          <w:b/>
          <w:sz w:val="24"/>
          <w:szCs w:val="24"/>
        </w:rPr>
      </w:pPr>
      <w:r w:rsidRPr="00283C6A">
        <w:rPr>
          <w:rFonts w:ascii="Times New Roman" w:hAnsi="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667BCE" w:rsidRPr="00283C6A" w:rsidRDefault="00667BCE" w:rsidP="000A7836">
      <w:pPr>
        <w:pStyle w:val="a3"/>
        <w:jc w:val="center"/>
        <w:rPr>
          <w:rFonts w:ascii="Times New Roman" w:hAnsi="Times New Roman"/>
          <w:b/>
          <w:sz w:val="24"/>
          <w:szCs w:val="24"/>
        </w:rPr>
      </w:pPr>
    </w:p>
    <w:p w:rsidR="00580D71" w:rsidRPr="00F5229E" w:rsidRDefault="000A7836" w:rsidP="00F5229E">
      <w:pPr>
        <w:pStyle w:val="a3"/>
        <w:jc w:val="both"/>
        <w:rPr>
          <w:rFonts w:ascii="Times New Roman" w:hAnsi="Times New Roman"/>
          <w:sz w:val="24"/>
          <w:szCs w:val="24"/>
        </w:rPr>
      </w:pPr>
      <w:r>
        <w:rPr>
          <w:rFonts w:ascii="Times New Roman" w:hAnsi="Times New Roman"/>
          <w:sz w:val="24"/>
          <w:szCs w:val="24"/>
        </w:rPr>
        <w:lastRenderedPageBreak/>
        <w:t>14.1</w:t>
      </w:r>
      <w:r w:rsidR="00580D71" w:rsidRPr="00F5229E">
        <w:rPr>
          <w:rFonts w:ascii="Times New Roman" w:hAnsi="Times New Roman"/>
          <w:sz w:val="24"/>
          <w:szCs w:val="24"/>
        </w:rPr>
        <w:t>. Оплата государственной пошлины или иной платы при предоставлении муниципальной услуги не установлена.</w:t>
      </w:r>
    </w:p>
    <w:p w:rsidR="00580D71" w:rsidRPr="00F5229E" w:rsidRDefault="000A7836" w:rsidP="00F5229E">
      <w:pPr>
        <w:pStyle w:val="a3"/>
        <w:jc w:val="both"/>
        <w:rPr>
          <w:rFonts w:ascii="Times New Roman" w:hAnsi="Times New Roman"/>
          <w:sz w:val="24"/>
          <w:szCs w:val="24"/>
        </w:rPr>
      </w:pPr>
      <w:r>
        <w:rPr>
          <w:rFonts w:ascii="Times New Roman" w:hAnsi="Times New Roman"/>
          <w:sz w:val="24"/>
          <w:szCs w:val="24"/>
        </w:rPr>
        <w:t>14.2</w:t>
      </w:r>
      <w:r w:rsidR="00580D71" w:rsidRPr="00F5229E">
        <w:rPr>
          <w:rFonts w:ascii="Times New Roman" w:hAnsi="Times New Roman"/>
          <w:sz w:val="24"/>
          <w:szCs w:val="24"/>
        </w:rPr>
        <w:t>. Основания государственной пошлины, иной платы, взимаемой при предоставлении муниципальной услуги, законодательством не установлены.</w:t>
      </w:r>
    </w:p>
    <w:p w:rsidR="00824A57" w:rsidRPr="00F5229E" w:rsidRDefault="00824A57" w:rsidP="00F5229E">
      <w:pPr>
        <w:pStyle w:val="a3"/>
        <w:jc w:val="both"/>
        <w:rPr>
          <w:rFonts w:ascii="Times New Roman" w:hAnsi="Times New Roman"/>
          <w:sz w:val="24"/>
          <w:szCs w:val="24"/>
        </w:rPr>
      </w:pPr>
    </w:p>
    <w:p w:rsidR="00824A57" w:rsidRPr="00283C6A" w:rsidRDefault="00824A57" w:rsidP="000A7836">
      <w:pPr>
        <w:pStyle w:val="a3"/>
        <w:jc w:val="center"/>
        <w:rPr>
          <w:rFonts w:ascii="Times New Roman" w:hAnsi="Times New Roman"/>
          <w:b/>
          <w:sz w:val="24"/>
          <w:szCs w:val="24"/>
        </w:rPr>
      </w:pPr>
      <w:r w:rsidRPr="00283C6A">
        <w:rPr>
          <w:rFonts w:ascii="Times New Roman" w:hAnsi="Times New Roman"/>
          <w:b/>
          <w:sz w:val="24"/>
          <w:szCs w:val="24"/>
        </w:rPr>
        <w:t>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w:t>
      </w:r>
    </w:p>
    <w:p w:rsidR="00824A57" w:rsidRPr="00283C6A" w:rsidRDefault="00824A57" w:rsidP="00F5229E">
      <w:pPr>
        <w:pStyle w:val="a3"/>
        <w:jc w:val="both"/>
        <w:rPr>
          <w:rFonts w:ascii="Times New Roman" w:hAnsi="Times New Roman"/>
          <w:b/>
          <w:sz w:val="24"/>
          <w:szCs w:val="24"/>
        </w:rPr>
      </w:pPr>
    </w:p>
    <w:p w:rsidR="00824A57" w:rsidRPr="00F5229E" w:rsidRDefault="000A7836" w:rsidP="00F5229E">
      <w:pPr>
        <w:pStyle w:val="a3"/>
        <w:jc w:val="both"/>
        <w:rPr>
          <w:rFonts w:ascii="Times New Roman" w:hAnsi="Times New Roman"/>
          <w:color w:val="000000"/>
          <w:sz w:val="24"/>
          <w:szCs w:val="24"/>
        </w:rPr>
      </w:pPr>
      <w:r>
        <w:rPr>
          <w:rFonts w:ascii="Times New Roman" w:hAnsi="Times New Roman"/>
          <w:sz w:val="24"/>
          <w:szCs w:val="24"/>
        </w:rPr>
        <w:t>15.1</w:t>
      </w:r>
      <w:r w:rsidR="00824A57" w:rsidRPr="00F5229E">
        <w:rPr>
          <w:rFonts w:ascii="Times New Roman" w:hAnsi="Times New Roman"/>
          <w:sz w:val="24"/>
          <w:szCs w:val="24"/>
        </w:rPr>
        <w:t xml:space="preserve">. </w:t>
      </w:r>
      <w:r w:rsidR="00824A57" w:rsidRPr="00F5229E">
        <w:rPr>
          <w:rFonts w:ascii="Times New Roman" w:hAnsi="Times New Roman"/>
          <w:color w:val="000000"/>
          <w:sz w:val="24"/>
          <w:szCs w:val="24"/>
        </w:rPr>
        <w:t xml:space="preserve">Плата за получение документов в результате оказания услуг, которые являются необходимыми и обязательными для предоставления </w:t>
      </w:r>
      <w:r w:rsidR="007B38D7" w:rsidRPr="00F5229E">
        <w:rPr>
          <w:rFonts w:ascii="Times New Roman" w:hAnsi="Times New Roman"/>
          <w:color w:val="000000"/>
          <w:sz w:val="24"/>
          <w:szCs w:val="24"/>
        </w:rPr>
        <w:t>муниципальной</w:t>
      </w:r>
      <w:r w:rsidR="00824A57" w:rsidRPr="00F5229E">
        <w:rPr>
          <w:rFonts w:ascii="Times New Roman" w:hAnsi="Times New Roman"/>
          <w:color w:val="000000"/>
          <w:sz w:val="24"/>
          <w:szCs w:val="24"/>
        </w:rPr>
        <w:t xml:space="preserve"> услуги, взимается в соответствии с законодательством.</w:t>
      </w:r>
    </w:p>
    <w:p w:rsidR="00824A57" w:rsidRPr="00F5229E" w:rsidRDefault="00824A57" w:rsidP="00F5229E">
      <w:pPr>
        <w:pStyle w:val="a3"/>
        <w:jc w:val="both"/>
        <w:rPr>
          <w:rFonts w:ascii="Times New Roman" w:hAnsi="Times New Roman"/>
          <w:color w:val="000000"/>
          <w:sz w:val="24"/>
          <w:szCs w:val="24"/>
        </w:rPr>
      </w:pPr>
      <w:r w:rsidRPr="00F5229E">
        <w:rPr>
          <w:rFonts w:ascii="Times New Roman" w:hAnsi="Times New Roman"/>
          <w:color w:val="000000"/>
          <w:sz w:val="24"/>
          <w:szCs w:val="24"/>
        </w:rPr>
        <w:t xml:space="preserve">Размер платы за получение документов в результате оказания услуг, которые являются необходимыми и обязательными для предоставления </w:t>
      </w:r>
      <w:r w:rsidR="007B38D7" w:rsidRPr="00F5229E">
        <w:rPr>
          <w:rFonts w:ascii="Times New Roman" w:hAnsi="Times New Roman"/>
          <w:color w:val="000000"/>
          <w:sz w:val="24"/>
          <w:szCs w:val="24"/>
        </w:rPr>
        <w:t>муниципальной</w:t>
      </w:r>
      <w:r w:rsidRPr="00F5229E">
        <w:rPr>
          <w:rFonts w:ascii="Times New Roman" w:hAnsi="Times New Roman"/>
          <w:color w:val="000000"/>
          <w:sz w:val="24"/>
          <w:szCs w:val="24"/>
        </w:rPr>
        <w:t xml:space="preserve"> услуги, устанавливается в соответствии с законодательством.</w:t>
      </w:r>
    </w:p>
    <w:p w:rsidR="00824A57" w:rsidRPr="000A7836" w:rsidRDefault="00824A57" w:rsidP="00F5229E">
      <w:pPr>
        <w:pStyle w:val="a3"/>
        <w:jc w:val="both"/>
        <w:rPr>
          <w:rFonts w:ascii="Times New Roman" w:hAnsi="Times New Roman"/>
          <w:color w:val="000000"/>
          <w:sz w:val="24"/>
          <w:szCs w:val="24"/>
        </w:rPr>
      </w:pPr>
    </w:p>
    <w:p w:rsidR="000E66AF" w:rsidRPr="00283C6A" w:rsidRDefault="000E66AF" w:rsidP="000A7836">
      <w:pPr>
        <w:pStyle w:val="a3"/>
        <w:jc w:val="center"/>
        <w:rPr>
          <w:rFonts w:ascii="Times New Roman" w:hAnsi="Times New Roman"/>
          <w:b/>
          <w:sz w:val="24"/>
          <w:szCs w:val="24"/>
        </w:rPr>
      </w:pPr>
      <w:r w:rsidRPr="00283C6A">
        <w:rPr>
          <w:rFonts w:ascii="Times New Roman" w:hAnsi="Times New Roman"/>
          <w:b/>
          <w:sz w:val="24"/>
          <w:szCs w:val="24"/>
        </w:rPr>
        <w:t>16. Срок ожидания в очереди при получении муниципальной услуги</w:t>
      </w:r>
    </w:p>
    <w:p w:rsidR="000E66AF" w:rsidRPr="00283C6A" w:rsidRDefault="000E66AF" w:rsidP="00F5229E">
      <w:pPr>
        <w:pStyle w:val="a3"/>
        <w:jc w:val="both"/>
        <w:rPr>
          <w:rFonts w:ascii="Times New Roman" w:hAnsi="Times New Roman"/>
          <w:b/>
          <w:sz w:val="24"/>
          <w:szCs w:val="24"/>
        </w:rPr>
      </w:pPr>
    </w:p>
    <w:p w:rsidR="000E66AF" w:rsidRPr="00F5229E" w:rsidRDefault="000A7836" w:rsidP="00F5229E">
      <w:pPr>
        <w:pStyle w:val="a3"/>
        <w:jc w:val="both"/>
        <w:rPr>
          <w:rFonts w:ascii="Times New Roman" w:hAnsi="Times New Roman"/>
          <w:sz w:val="24"/>
          <w:szCs w:val="24"/>
        </w:rPr>
      </w:pPr>
      <w:r>
        <w:rPr>
          <w:rFonts w:ascii="Times New Roman" w:hAnsi="Times New Roman"/>
          <w:sz w:val="24"/>
          <w:szCs w:val="24"/>
        </w:rPr>
        <w:t>16.1</w:t>
      </w:r>
      <w:r w:rsidR="000E66AF" w:rsidRPr="00F5229E">
        <w:rPr>
          <w:rFonts w:ascii="Times New Roman" w:hAnsi="Times New Roman"/>
          <w:sz w:val="24"/>
          <w:szCs w:val="24"/>
        </w:rPr>
        <w:t>.</w:t>
      </w:r>
      <w:r w:rsidR="000E66AF" w:rsidRPr="00F5229E">
        <w:rPr>
          <w:rFonts w:ascii="Times New Roman" w:hAnsi="Times New Roman"/>
          <w:sz w:val="24"/>
          <w:szCs w:val="24"/>
        </w:rPr>
        <w:tab/>
        <w:t xml:space="preserve">Максимальный срок ожидания в очереди при подаче запроса </w:t>
      </w:r>
      <w:r w:rsidR="000E66AF" w:rsidRPr="00F5229E">
        <w:rPr>
          <w:rFonts w:ascii="Times New Roman" w:hAnsi="Times New Roman"/>
          <w:sz w:val="24"/>
          <w:szCs w:val="24"/>
        </w:rPr>
        <w:br/>
        <w:t>о предоставлении муниципальной услуги и при получении результата предоставления таких услуг - не более 15 минут.</w:t>
      </w:r>
    </w:p>
    <w:p w:rsidR="00824A57" w:rsidRPr="00F5229E" w:rsidRDefault="00824A57" w:rsidP="00F5229E">
      <w:pPr>
        <w:pStyle w:val="a3"/>
        <w:jc w:val="both"/>
        <w:rPr>
          <w:rFonts w:ascii="Times New Roman" w:hAnsi="Times New Roman"/>
          <w:sz w:val="24"/>
          <w:szCs w:val="24"/>
          <w:lang w:eastAsia="en-US"/>
        </w:rPr>
      </w:pPr>
    </w:p>
    <w:p w:rsidR="00160467" w:rsidRPr="00283C6A" w:rsidRDefault="00160467" w:rsidP="000A7836">
      <w:pPr>
        <w:pStyle w:val="a3"/>
        <w:jc w:val="center"/>
        <w:rPr>
          <w:rFonts w:ascii="Times New Roman" w:hAnsi="Times New Roman"/>
          <w:b/>
          <w:sz w:val="24"/>
          <w:szCs w:val="24"/>
        </w:rPr>
      </w:pPr>
      <w:r w:rsidRPr="00283C6A">
        <w:rPr>
          <w:rFonts w:ascii="Times New Roman" w:hAnsi="Times New Roman"/>
          <w:b/>
          <w:sz w:val="24"/>
          <w:szCs w:val="24"/>
        </w:rPr>
        <w:t>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60467" w:rsidRPr="00283C6A" w:rsidRDefault="00160467" w:rsidP="00F5229E">
      <w:pPr>
        <w:pStyle w:val="a3"/>
        <w:jc w:val="both"/>
        <w:rPr>
          <w:rFonts w:ascii="Times New Roman" w:hAnsi="Times New Roman"/>
          <w:b/>
          <w:sz w:val="24"/>
          <w:szCs w:val="24"/>
        </w:rPr>
      </w:pP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17.1</w:t>
      </w:r>
      <w:r w:rsidR="00160467" w:rsidRPr="00F5229E">
        <w:rPr>
          <w:rFonts w:ascii="Times New Roman" w:hAnsi="Times New Roman"/>
          <w:sz w:val="24"/>
          <w:szCs w:val="24"/>
        </w:rPr>
        <w:t xml:space="preserve">. Регистрация заявления и документов, необходимых для предоставления муниципальной услуги, поступивших в </w:t>
      </w:r>
      <w:r w:rsidR="006769BC" w:rsidRPr="00F5229E">
        <w:rPr>
          <w:rFonts w:ascii="Times New Roman" w:hAnsi="Times New Roman"/>
          <w:sz w:val="24"/>
          <w:szCs w:val="24"/>
        </w:rPr>
        <w:t>а</w:t>
      </w:r>
      <w:r w:rsidR="00160467" w:rsidRPr="00F5229E">
        <w:rPr>
          <w:rFonts w:ascii="Times New Roman" w:hAnsi="Times New Roman"/>
          <w:sz w:val="24"/>
          <w:szCs w:val="24"/>
        </w:rPr>
        <w:t xml:space="preserve">дминистрацию в письменной или </w:t>
      </w:r>
      <w:r w:rsidR="00160467" w:rsidRPr="00F5229E">
        <w:rPr>
          <w:rFonts w:ascii="Times New Roman" w:hAnsi="Times New Roman"/>
          <w:sz w:val="24"/>
          <w:szCs w:val="24"/>
        </w:rPr>
        <w:br/>
        <w:t xml:space="preserve">электронной форме, осуществляется в день поступления в </w:t>
      </w:r>
      <w:r w:rsidR="006769BC" w:rsidRPr="00F5229E">
        <w:rPr>
          <w:rFonts w:ascii="Times New Roman" w:hAnsi="Times New Roman"/>
          <w:sz w:val="24"/>
          <w:szCs w:val="24"/>
        </w:rPr>
        <w:t>а</w:t>
      </w:r>
      <w:r w:rsidR="00160467" w:rsidRPr="00F5229E">
        <w:rPr>
          <w:rFonts w:ascii="Times New Roman" w:hAnsi="Times New Roman"/>
          <w:sz w:val="24"/>
          <w:szCs w:val="24"/>
        </w:rPr>
        <w:t xml:space="preserve">дминистрацию должностным лицом </w:t>
      </w:r>
      <w:r w:rsidR="006769BC" w:rsidRPr="00F5229E">
        <w:rPr>
          <w:rFonts w:ascii="Times New Roman" w:hAnsi="Times New Roman"/>
          <w:sz w:val="24"/>
          <w:szCs w:val="24"/>
        </w:rPr>
        <w:t>а</w:t>
      </w:r>
      <w:r w:rsidR="00160467" w:rsidRPr="00F5229E">
        <w:rPr>
          <w:rFonts w:ascii="Times New Roman" w:hAnsi="Times New Roman"/>
          <w:sz w:val="24"/>
          <w:szCs w:val="24"/>
        </w:rPr>
        <w:t xml:space="preserve">дминистрации, ответственным за регистрацию заявлений. </w:t>
      </w:r>
    </w:p>
    <w:p w:rsidR="00160467" w:rsidRPr="00F5229E" w:rsidRDefault="00160467" w:rsidP="00F5229E">
      <w:pPr>
        <w:pStyle w:val="a3"/>
        <w:jc w:val="both"/>
        <w:rPr>
          <w:rFonts w:ascii="Times New Roman" w:hAnsi="Times New Roman"/>
          <w:sz w:val="24"/>
          <w:szCs w:val="24"/>
        </w:rPr>
      </w:pPr>
    </w:p>
    <w:p w:rsidR="00160467" w:rsidRPr="00283C6A" w:rsidRDefault="00160467" w:rsidP="000A7836">
      <w:pPr>
        <w:pStyle w:val="a3"/>
        <w:jc w:val="center"/>
        <w:rPr>
          <w:rFonts w:ascii="Times New Roman" w:hAnsi="Times New Roman"/>
          <w:b/>
          <w:sz w:val="24"/>
          <w:szCs w:val="24"/>
        </w:rPr>
      </w:pPr>
      <w:r w:rsidRPr="00283C6A">
        <w:rPr>
          <w:rFonts w:ascii="Times New Roman" w:hAnsi="Times New Roman"/>
          <w:b/>
          <w:sz w:val="24"/>
          <w:szCs w:val="24"/>
        </w:rPr>
        <w:t>18. Требования к помещениям, в которых предоставляется муниципальная услуга</w:t>
      </w:r>
    </w:p>
    <w:p w:rsidR="00160467" w:rsidRPr="00283C6A" w:rsidRDefault="00160467" w:rsidP="000A7836">
      <w:pPr>
        <w:pStyle w:val="a3"/>
        <w:jc w:val="center"/>
        <w:rPr>
          <w:rFonts w:ascii="Times New Roman" w:hAnsi="Times New Roman"/>
          <w:b/>
          <w:sz w:val="24"/>
          <w:szCs w:val="24"/>
        </w:rPr>
      </w:pP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18.1</w:t>
      </w:r>
      <w:r w:rsidR="00160467" w:rsidRPr="00F5229E">
        <w:rPr>
          <w:rFonts w:ascii="Times New Roman" w:hAnsi="Times New Roman"/>
          <w:sz w:val="24"/>
          <w:szCs w:val="24"/>
        </w:rPr>
        <w:t>.</w:t>
      </w:r>
      <w:r w:rsidR="00160467" w:rsidRPr="00F5229E">
        <w:rPr>
          <w:rFonts w:ascii="Times New Roman" w:hAnsi="Times New Roman"/>
          <w:sz w:val="24"/>
          <w:szCs w:val="24"/>
        </w:rPr>
        <w:tab/>
        <w:t xml:space="preserve">Вход в здание </w:t>
      </w:r>
      <w:r w:rsidR="006769BC" w:rsidRPr="00F5229E">
        <w:rPr>
          <w:rFonts w:ascii="Times New Roman" w:hAnsi="Times New Roman"/>
          <w:sz w:val="24"/>
          <w:szCs w:val="24"/>
        </w:rPr>
        <w:t>а</w:t>
      </w:r>
      <w:r w:rsidR="00160467" w:rsidRPr="00F5229E">
        <w:rPr>
          <w:rFonts w:ascii="Times New Roman" w:hAnsi="Times New Roman"/>
          <w:sz w:val="24"/>
          <w:szCs w:val="24"/>
        </w:rPr>
        <w:t xml:space="preserve">дминистрации оборудуется информационной табличкой (вывеской), содержащей информацию о полном наименовании </w:t>
      </w:r>
      <w:r w:rsidR="006769BC" w:rsidRPr="00F5229E">
        <w:rPr>
          <w:rFonts w:ascii="Times New Roman" w:hAnsi="Times New Roman"/>
          <w:sz w:val="24"/>
          <w:szCs w:val="24"/>
        </w:rPr>
        <w:t>а</w:t>
      </w:r>
      <w:r w:rsidR="00160467" w:rsidRPr="00F5229E">
        <w:rPr>
          <w:rFonts w:ascii="Times New Roman" w:hAnsi="Times New Roman"/>
          <w:sz w:val="24"/>
          <w:szCs w:val="24"/>
        </w:rPr>
        <w:t>дминистрации.</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18.2</w:t>
      </w:r>
      <w:r w:rsidR="00160467" w:rsidRPr="00F5229E">
        <w:rPr>
          <w:rFonts w:ascii="Times New Roman" w:hAnsi="Times New Roman"/>
          <w:sz w:val="24"/>
          <w:szCs w:val="24"/>
        </w:rPr>
        <w:t>.</w:t>
      </w:r>
      <w:r w:rsidR="00160467" w:rsidRPr="00F5229E">
        <w:rPr>
          <w:rFonts w:ascii="Times New Roman" w:hAnsi="Times New Roman"/>
          <w:sz w:val="24"/>
          <w:szCs w:val="24"/>
        </w:rPr>
        <w:tab/>
        <w:t xml:space="preserve"> Информационные таблички (вывески) размещаются рядом с входом либо на двери входа так, чтобы они были хорошо видны.</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18.3</w:t>
      </w:r>
      <w:r w:rsidR="00160467" w:rsidRPr="00F5229E">
        <w:rPr>
          <w:rFonts w:ascii="Times New Roman" w:hAnsi="Times New Roman"/>
          <w:sz w:val="24"/>
          <w:szCs w:val="24"/>
        </w:rPr>
        <w:t>.</w:t>
      </w:r>
      <w:r w:rsidR="00160467" w:rsidRPr="00F5229E">
        <w:rPr>
          <w:rFonts w:ascii="Times New Roman" w:hAnsi="Times New Roman"/>
          <w:sz w:val="24"/>
          <w:szCs w:val="24"/>
        </w:rPr>
        <w:tab/>
        <w:t>Каждое рабочее место должностных лиц</w:t>
      </w:r>
      <w:r w:rsidR="006769BC" w:rsidRPr="00F5229E">
        <w:rPr>
          <w:rFonts w:ascii="Times New Roman" w:hAnsi="Times New Roman"/>
          <w:sz w:val="24"/>
          <w:szCs w:val="24"/>
        </w:rPr>
        <w:t xml:space="preserve"> а</w:t>
      </w:r>
      <w:r w:rsidR="00160467" w:rsidRPr="00F5229E">
        <w:rPr>
          <w:rFonts w:ascii="Times New Roman" w:hAnsi="Times New Roman"/>
          <w:sz w:val="24"/>
          <w:szCs w:val="24"/>
        </w:rPr>
        <w:t xml:space="preserve">дминистрации должно быть оборудовано персональным компьютером с возможностью доступа </w:t>
      </w:r>
      <w:r w:rsidR="00160467" w:rsidRPr="00F5229E">
        <w:rPr>
          <w:rFonts w:ascii="Times New Roman" w:hAnsi="Times New Roman"/>
          <w:sz w:val="24"/>
          <w:szCs w:val="24"/>
        </w:rPr>
        <w:br/>
        <w:t>к необходимым информационным базам данных, печатающим и сканирующим устройствами.</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18.4</w:t>
      </w:r>
      <w:r w:rsidR="00160467" w:rsidRPr="00F5229E">
        <w:rPr>
          <w:rFonts w:ascii="Times New Roman" w:hAnsi="Times New Roman"/>
          <w:sz w:val="24"/>
          <w:szCs w:val="24"/>
        </w:rPr>
        <w:t>.</w:t>
      </w:r>
      <w:r w:rsidR="00160467" w:rsidRPr="00F5229E">
        <w:rPr>
          <w:rFonts w:ascii="Times New Roman" w:hAnsi="Times New Roman"/>
          <w:sz w:val="24"/>
          <w:szCs w:val="24"/>
        </w:rPr>
        <w:tab/>
        <w:t xml:space="preserve">Места ожидания должны соответствовать комфортным условиям для заявителей и оптимальным условиям работы должностных лиц </w:t>
      </w:r>
      <w:r w:rsidR="006769BC" w:rsidRPr="00F5229E">
        <w:rPr>
          <w:rFonts w:ascii="Times New Roman" w:hAnsi="Times New Roman"/>
          <w:sz w:val="24"/>
          <w:szCs w:val="24"/>
        </w:rPr>
        <w:t>а</w:t>
      </w:r>
      <w:r w:rsidR="00160467" w:rsidRPr="00F5229E">
        <w:rPr>
          <w:rFonts w:ascii="Times New Roman" w:hAnsi="Times New Roman"/>
          <w:sz w:val="24"/>
          <w:szCs w:val="24"/>
        </w:rPr>
        <w:t>дминистрации.</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18.5</w:t>
      </w:r>
      <w:r w:rsidR="00160467" w:rsidRPr="00F5229E">
        <w:rPr>
          <w:rFonts w:ascii="Times New Roman" w:hAnsi="Times New Roman"/>
          <w:sz w:val="24"/>
          <w:szCs w:val="24"/>
        </w:rPr>
        <w:t>.</w:t>
      </w:r>
      <w:r w:rsidR="00160467" w:rsidRPr="00F5229E">
        <w:rPr>
          <w:rFonts w:ascii="Times New Roman" w:hAnsi="Times New Roman"/>
          <w:sz w:val="24"/>
          <w:szCs w:val="24"/>
        </w:rPr>
        <w:tab/>
        <w:t>Места для заполнения документов оборудуются:</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1) информационными стендами;</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2) стульями и столами для возможности оформления документов.</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18.6</w:t>
      </w:r>
      <w:r w:rsidR="00160467" w:rsidRPr="00F5229E">
        <w:rPr>
          <w:rFonts w:ascii="Times New Roman" w:hAnsi="Times New Roman"/>
          <w:sz w:val="24"/>
          <w:szCs w:val="24"/>
        </w:rPr>
        <w:t xml:space="preserve">. Заявителю, явившемуся для предоставления муниципальной услуги в </w:t>
      </w:r>
      <w:r w:rsidR="006769BC" w:rsidRPr="00F5229E">
        <w:rPr>
          <w:rFonts w:ascii="Times New Roman" w:hAnsi="Times New Roman"/>
          <w:sz w:val="24"/>
          <w:szCs w:val="24"/>
        </w:rPr>
        <w:t>а</w:t>
      </w:r>
      <w:r w:rsidR="00160467" w:rsidRPr="00F5229E">
        <w:rPr>
          <w:rFonts w:ascii="Times New Roman" w:hAnsi="Times New Roman"/>
          <w:sz w:val="24"/>
          <w:szCs w:val="24"/>
        </w:rPr>
        <w:t>дминистрацию лично, выдаются бланки заявлений, иных документов, заполнение которых необходимо для предоставления государственной услуги.</w:t>
      </w:r>
    </w:p>
    <w:p w:rsidR="00160467" w:rsidRPr="00F5229E" w:rsidRDefault="00160467" w:rsidP="00F5229E">
      <w:pPr>
        <w:pStyle w:val="a3"/>
        <w:jc w:val="both"/>
        <w:rPr>
          <w:rFonts w:ascii="Times New Roman" w:hAnsi="Times New Roman"/>
          <w:sz w:val="24"/>
          <w:szCs w:val="24"/>
        </w:rPr>
      </w:pPr>
    </w:p>
    <w:p w:rsidR="00160467" w:rsidRPr="00283C6A" w:rsidRDefault="00160467" w:rsidP="000A7836">
      <w:pPr>
        <w:pStyle w:val="a3"/>
        <w:jc w:val="center"/>
        <w:rPr>
          <w:rFonts w:ascii="Times New Roman" w:hAnsi="Times New Roman"/>
          <w:b/>
          <w:sz w:val="24"/>
          <w:szCs w:val="24"/>
        </w:rPr>
      </w:pPr>
      <w:r w:rsidRPr="00283C6A">
        <w:rPr>
          <w:rFonts w:ascii="Times New Roman" w:hAnsi="Times New Roman"/>
          <w:b/>
          <w:sz w:val="24"/>
          <w:szCs w:val="24"/>
        </w:rPr>
        <w:t>19. Показатели доступности и качества муниципальной услуги</w:t>
      </w:r>
    </w:p>
    <w:p w:rsidR="00160467" w:rsidRPr="00283C6A" w:rsidRDefault="00160467" w:rsidP="000A7836">
      <w:pPr>
        <w:pStyle w:val="a3"/>
        <w:jc w:val="center"/>
        <w:rPr>
          <w:rFonts w:ascii="Times New Roman" w:hAnsi="Times New Roman"/>
          <w:b/>
          <w:sz w:val="24"/>
          <w:szCs w:val="24"/>
        </w:rPr>
      </w:pP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19.1</w:t>
      </w:r>
      <w:r w:rsidR="00160467" w:rsidRPr="00F5229E">
        <w:rPr>
          <w:rFonts w:ascii="Times New Roman" w:hAnsi="Times New Roman"/>
          <w:sz w:val="24"/>
          <w:szCs w:val="24"/>
        </w:rPr>
        <w:t>. Основными показателями доступности и качества муниципальной услуги являются:</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lastRenderedPageBreak/>
        <w:t>1) соблюдение требований к местам предоставления муниципальной услуги, их транспортной доступности;</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2) возможность представления заявления и документов, необходимых для предоставления муниципальной услуги, в форме электронных документов;</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3) среднее время ожидания в очереди при подаче документов;</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4) количество обращений об обжаловании решений и действий (бездействия) </w:t>
      </w:r>
      <w:r w:rsidR="006769BC" w:rsidRPr="00F5229E">
        <w:rPr>
          <w:rFonts w:ascii="Times New Roman" w:hAnsi="Times New Roman"/>
          <w:sz w:val="24"/>
          <w:szCs w:val="24"/>
        </w:rPr>
        <w:t>а</w:t>
      </w:r>
      <w:r w:rsidRPr="00F5229E">
        <w:rPr>
          <w:rFonts w:ascii="Times New Roman" w:hAnsi="Times New Roman"/>
          <w:sz w:val="24"/>
          <w:szCs w:val="24"/>
        </w:rPr>
        <w:t xml:space="preserve">дминистрации, а также должностных лиц </w:t>
      </w:r>
      <w:r w:rsidR="006769BC" w:rsidRPr="00F5229E">
        <w:rPr>
          <w:rFonts w:ascii="Times New Roman" w:hAnsi="Times New Roman"/>
          <w:sz w:val="24"/>
          <w:szCs w:val="24"/>
        </w:rPr>
        <w:t>а</w:t>
      </w:r>
      <w:r w:rsidRPr="00F5229E">
        <w:rPr>
          <w:rFonts w:ascii="Times New Roman" w:hAnsi="Times New Roman"/>
          <w:sz w:val="24"/>
          <w:szCs w:val="24"/>
        </w:rPr>
        <w:t>дминистрации.</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51. Основные требования к качеству предоставления муниципальной услуги:</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2) соблюдение стандарта предоставления муниципальной услуги; </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 </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4) оперативность вынесения решения в отношении рассматриваемых обращений; </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 xml:space="preserve">5) полнота и актуальность информации о порядке предоставления муниципальной услуги. </w:t>
      </w:r>
    </w:p>
    <w:p w:rsidR="00160467" w:rsidRPr="00F5229E" w:rsidRDefault="000A7836" w:rsidP="00F5229E">
      <w:pPr>
        <w:pStyle w:val="a3"/>
        <w:jc w:val="both"/>
        <w:rPr>
          <w:rFonts w:ascii="Times New Roman" w:hAnsi="Times New Roman"/>
          <w:sz w:val="24"/>
          <w:szCs w:val="24"/>
        </w:rPr>
      </w:pPr>
      <w:bookmarkStart w:id="6" w:name="sub_949"/>
      <w:r>
        <w:rPr>
          <w:rFonts w:ascii="Times New Roman" w:hAnsi="Times New Roman"/>
          <w:sz w:val="24"/>
          <w:szCs w:val="24"/>
        </w:rPr>
        <w:t>19.2</w:t>
      </w:r>
      <w:r w:rsidR="00160467" w:rsidRPr="00F5229E">
        <w:rPr>
          <w:rFonts w:ascii="Times New Roman" w:hAnsi="Times New Roman"/>
          <w:sz w:val="24"/>
          <w:szCs w:val="24"/>
        </w:rPr>
        <w:t xml:space="preserve">. Взаимодействие заявителя с должностными лицами </w:t>
      </w:r>
      <w:r w:rsidR="006769BC" w:rsidRPr="00F5229E">
        <w:rPr>
          <w:rFonts w:ascii="Times New Roman" w:hAnsi="Times New Roman"/>
          <w:sz w:val="24"/>
          <w:szCs w:val="24"/>
        </w:rPr>
        <w:t>а</w:t>
      </w:r>
      <w:r w:rsidR="00160467" w:rsidRPr="00F5229E">
        <w:rPr>
          <w:rFonts w:ascii="Times New Roman" w:hAnsi="Times New Roman"/>
          <w:sz w:val="24"/>
          <w:szCs w:val="24"/>
        </w:rPr>
        <w:t xml:space="preserve">дминистрации  при предоставлении муниципальной услуги осуществляется при личном обращении заявителя: </w:t>
      </w:r>
    </w:p>
    <w:p w:rsidR="00160467" w:rsidRPr="00F5229E" w:rsidRDefault="00160467" w:rsidP="00F5229E">
      <w:pPr>
        <w:pStyle w:val="a3"/>
        <w:jc w:val="both"/>
        <w:rPr>
          <w:rFonts w:ascii="Times New Roman" w:hAnsi="Times New Roman"/>
          <w:sz w:val="24"/>
          <w:szCs w:val="24"/>
        </w:rPr>
      </w:pPr>
      <w:bookmarkStart w:id="7" w:name="sub_9491"/>
      <w:bookmarkEnd w:id="6"/>
      <w:r w:rsidRPr="00F5229E">
        <w:rPr>
          <w:rFonts w:ascii="Times New Roman" w:hAnsi="Times New Roman"/>
          <w:sz w:val="24"/>
          <w:szCs w:val="24"/>
        </w:rPr>
        <w:t>1) при подаче запроса и документов, необходимых для оказания муниципальной услуги – 1 раз;</w:t>
      </w:r>
    </w:p>
    <w:p w:rsidR="00160467" w:rsidRPr="00F5229E" w:rsidRDefault="00160467" w:rsidP="00F5229E">
      <w:pPr>
        <w:pStyle w:val="a3"/>
        <w:jc w:val="both"/>
        <w:rPr>
          <w:rFonts w:ascii="Times New Roman" w:hAnsi="Times New Roman"/>
          <w:sz w:val="24"/>
          <w:szCs w:val="24"/>
        </w:rPr>
      </w:pPr>
      <w:bookmarkStart w:id="8" w:name="sub_9492"/>
      <w:bookmarkEnd w:id="7"/>
      <w:r w:rsidRPr="00F5229E">
        <w:rPr>
          <w:rFonts w:ascii="Times New Roman" w:hAnsi="Times New Roman"/>
          <w:sz w:val="24"/>
          <w:szCs w:val="24"/>
        </w:rPr>
        <w:t xml:space="preserve">2) при получении результата предоставления муниципальной услуги – </w:t>
      </w:r>
      <w:r w:rsidRPr="00F5229E">
        <w:rPr>
          <w:rFonts w:ascii="Times New Roman" w:hAnsi="Times New Roman"/>
          <w:sz w:val="24"/>
          <w:szCs w:val="24"/>
        </w:rPr>
        <w:br/>
        <w:t>1 раз.</w:t>
      </w:r>
    </w:p>
    <w:bookmarkEnd w:id="8"/>
    <w:p w:rsidR="000A7836" w:rsidRDefault="000A7836" w:rsidP="000A7836">
      <w:pPr>
        <w:pStyle w:val="a3"/>
        <w:jc w:val="center"/>
        <w:rPr>
          <w:rFonts w:ascii="Times New Roman" w:hAnsi="Times New Roman"/>
          <w:bCs/>
          <w:sz w:val="24"/>
          <w:szCs w:val="24"/>
        </w:rPr>
      </w:pPr>
    </w:p>
    <w:p w:rsidR="00160467" w:rsidRPr="00283C6A" w:rsidRDefault="00160467" w:rsidP="000A7836">
      <w:pPr>
        <w:pStyle w:val="a3"/>
        <w:jc w:val="center"/>
        <w:rPr>
          <w:rFonts w:ascii="Times New Roman" w:hAnsi="Times New Roman"/>
          <w:b/>
          <w:bCs/>
          <w:sz w:val="24"/>
          <w:szCs w:val="24"/>
        </w:rPr>
      </w:pPr>
      <w:r w:rsidRPr="00283C6A">
        <w:rPr>
          <w:rFonts w:ascii="Times New Roman" w:hAnsi="Times New Roman"/>
          <w:b/>
          <w:bCs/>
          <w:sz w:val="24"/>
          <w:szCs w:val="24"/>
        </w:rPr>
        <w:t>20. Иные требования к предоставлению муниципальной услуги.</w:t>
      </w:r>
    </w:p>
    <w:p w:rsidR="00160467" w:rsidRPr="00283C6A" w:rsidRDefault="00160467" w:rsidP="000A7836">
      <w:pPr>
        <w:pStyle w:val="a3"/>
        <w:jc w:val="center"/>
        <w:rPr>
          <w:rFonts w:ascii="Times New Roman" w:hAnsi="Times New Roman"/>
          <w:b/>
          <w:sz w:val="24"/>
          <w:szCs w:val="24"/>
        </w:rPr>
      </w:pPr>
    </w:p>
    <w:p w:rsidR="00160467" w:rsidRPr="00F5229E" w:rsidRDefault="000A7836" w:rsidP="00F5229E">
      <w:pPr>
        <w:pStyle w:val="a3"/>
        <w:jc w:val="both"/>
        <w:rPr>
          <w:rFonts w:ascii="Times New Roman" w:hAnsi="Times New Roman"/>
          <w:bCs/>
          <w:sz w:val="24"/>
          <w:szCs w:val="24"/>
        </w:rPr>
      </w:pPr>
      <w:r>
        <w:rPr>
          <w:rFonts w:ascii="Times New Roman" w:hAnsi="Times New Roman"/>
          <w:bCs/>
          <w:sz w:val="24"/>
          <w:szCs w:val="24"/>
        </w:rPr>
        <w:t>20.1</w:t>
      </w:r>
      <w:r w:rsidR="00160467" w:rsidRPr="00F5229E">
        <w:rPr>
          <w:rFonts w:ascii="Times New Roman" w:hAnsi="Times New Roman"/>
          <w:bCs/>
          <w:sz w:val="24"/>
          <w:szCs w:val="24"/>
        </w:rPr>
        <w:t xml:space="preserve">. Бланки документов заявитель может получить в электронном виде на официальном сайте </w:t>
      </w:r>
      <w:r w:rsidR="006769BC" w:rsidRPr="00F5229E">
        <w:rPr>
          <w:rFonts w:ascii="Times New Roman" w:hAnsi="Times New Roman"/>
          <w:bCs/>
          <w:sz w:val="24"/>
          <w:szCs w:val="24"/>
        </w:rPr>
        <w:t>а</w:t>
      </w:r>
      <w:r w:rsidR="00160467" w:rsidRPr="00F5229E">
        <w:rPr>
          <w:rFonts w:ascii="Times New Roman" w:hAnsi="Times New Roman"/>
          <w:bCs/>
          <w:sz w:val="24"/>
          <w:szCs w:val="24"/>
        </w:rPr>
        <w:t xml:space="preserve">дминистрации в информационно-телекоммуникационной сети «Интернет»   </w:t>
      </w:r>
      <w:r w:rsidR="00160467" w:rsidRPr="00F5229E">
        <w:rPr>
          <w:rFonts w:ascii="Times New Roman" w:hAnsi="Times New Roman"/>
          <w:sz w:val="24"/>
          <w:szCs w:val="24"/>
        </w:rPr>
        <w:t>www.</w:t>
      </w:r>
      <w:r>
        <w:rPr>
          <w:rFonts w:ascii="Times New Roman" w:hAnsi="Times New Roman"/>
          <w:sz w:val="24"/>
          <w:szCs w:val="24"/>
        </w:rPr>
        <w:t>администрация-кропоткин</w:t>
      </w:r>
      <w:proofErr w:type="gramStart"/>
      <w:r>
        <w:rPr>
          <w:rFonts w:ascii="Times New Roman" w:hAnsi="Times New Roman"/>
          <w:sz w:val="24"/>
          <w:szCs w:val="24"/>
        </w:rPr>
        <w:t>.р</w:t>
      </w:r>
      <w:proofErr w:type="gramEnd"/>
      <w:r>
        <w:rPr>
          <w:rFonts w:ascii="Times New Roman" w:hAnsi="Times New Roman"/>
          <w:sz w:val="24"/>
          <w:szCs w:val="24"/>
        </w:rPr>
        <w:t>ф</w:t>
      </w:r>
      <w:r w:rsidR="00160467" w:rsidRPr="00F5229E">
        <w:rPr>
          <w:rFonts w:ascii="Times New Roman" w:hAnsi="Times New Roman"/>
          <w:bCs/>
          <w:sz w:val="24"/>
          <w:szCs w:val="24"/>
        </w:rPr>
        <w:t>;</w:t>
      </w:r>
    </w:p>
    <w:p w:rsidR="00160467" w:rsidRPr="00F5229E" w:rsidRDefault="000A7836" w:rsidP="00F5229E">
      <w:pPr>
        <w:pStyle w:val="a3"/>
        <w:jc w:val="both"/>
        <w:rPr>
          <w:rFonts w:ascii="Times New Roman" w:hAnsi="Times New Roman"/>
          <w:sz w:val="24"/>
          <w:szCs w:val="24"/>
        </w:rPr>
      </w:pPr>
      <w:r>
        <w:rPr>
          <w:rFonts w:ascii="Times New Roman" w:hAnsi="Times New Roman"/>
          <w:bCs/>
          <w:sz w:val="24"/>
          <w:szCs w:val="24"/>
        </w:rPr>
        <w:t>20.2</w:t>
      </w:r>
      <w:r w:rsidR="00160467" w:rsidRPr="00F5229E">
        <w:rPr>
          <w:rFonts w:ascii="Times New Roman" w:hAnsi="Times New Roman"/>
          <w:bCs/>
          <w:sz w:val="24"/>
          <w:szCs w:val="24"/>
        </w:rPr>
        <w:t>. Днем обращения за муниципальной  услугой считается дата</w:t>
      </w:r>
      <w:r w:rsidR="00160467" w:rsidRPr="00F5229E">
        <w:rPr>
          <w:rFonts w:ascii="Times New Roman" w:hAnsi="Times New Roman"/>
          <w:sz w:val="24"/>
          <w:szCs w:val="24"/>
        </w:rPr>
        <w:t xml:space="preserve"> регистрации заявления и документов, необходимых для получения муниципальной услуги.</w:t>
      </w:r>
    </w:p>
    <w:p w:rsidR="00160467" w:rsidRPr="00F5229E" w:rsidRDefault="00160467" w:rsidP="00F5229E">
      <w:pPr>
        <w:pStyle w:val="a3"/>
        <w:jc w:val="both"/>
        <w:rPr>
          <w:rFonts w:ascii="Times New Roman" w:hAnsi="Times New Roman"/>
          <w:sz w:val="24"/>
          <w:szCs w:val="24"/>
        </w:rPr>
      </w:pPr>
      <w:r w:rsidRPr="00F5229E">
        <w:rPr>
          <w:rFonts w:ascii="Times New Roman" w:hAnsi="Times New Roman"/>
          <w:sz w:val="24"/>
          <w:szCs w:val="24"/>
        </w:rPr>
        <w:t>В случае направления по почте заявления и документов, необходимых для предоставления муниципальной услуги, днем обращения считается дата, указанная на почтовом штемпеле организации федеральной почтовой связи по месту отправления документов.</w:t>
      </w:r>
    </w:p>
    <w:p w:rsidR="00160467" w:rsidRPr="00F5229E" w:rsidRDefault="000A7836" w:rsidP="00F5229E">
      <w:pPr>
        <w:pStyle w:val="a3"/>
        <w:jc w:val="both"/>
        <w:rPr>
          <w:rFonts w:ascii="Times New Roman" w:hAnsi="Times New Roman"/>
          <w:sz w:val="24"/>
          <w:szCs w:val="24"/>
        </w:rPr>
      </w:pPr>
      <w:r>
        <w:rPr>
          <w:rFonts w:ascii="Times New Roman" w:hAnsi="Times New Roman"/>
          <w:sz w:val="24"/>
          <w:szCs w:val="24"/>
        </w:rPr>
        <w:t>20.3</w:t>
      </w:r>
      <w:r w:rsidR="00160467" w:rsidRPr="00F5229E">
        <w:rPr>
          <w:rFonts w:ascii="Times New Roman" w:hAnsi="Times New Roman"/>
          <w:sz w:val="24"/>
          <w:szCs w:val="24"/>
        </w:rPr>
        <w:t xml:space="preserve">. </w:t>
      </w:r>
      <w:proofErr w:type="gramStart"/>
      <w:r w:rsidR="00160467" w:rsidRPr="00F5229E">
        <w:rPr>
          <w:rFonts w:ascii="Times New Roman" w:hAnsi="Times New Roman"/>
          <w:sz w:val="24"/>
          <w:szCs w:val="24"/>
        </w:rPr>
        <w:t>При обращении за предоставлением услуги с использованием информационно - 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w:t>
      </w:r>
      <w:proofErr w:type="gramEnd"/>
      <w:r w:rsidR="00160467" w:rsidRPr="00F5229E">
        <w:rPr>
          <w:rFonts w:ascii="Times New Roman" w:hAnsi="Times New Roman"/>
          <w:sz w:val="24"/>
          <w:szCs w:val="24"/>
        </w:rPr>
        <w:t xml:space="preserve"> </w:t>
      </w:r>
      <w:proofErr w:type="gramStart"/>
      <w:r w:rsidR="00160467" w:rsidRPr="00F5229E">
        <w:rPr>
          <w:rFonts w:ascii="Times New Roman" w:hAnsi="Times New Roman"/>
          <w:sz w:val="24"/>
          <w:szCs w:val="24"/>
        </w:rPr>
        <w:t>Правительства Российской Федерации используемый вид электронной подписи не установлен.).</w:t>
      </w:r>
      <w:proofErr w:type="gramEnd"/>
    </w:p>
    <w:p w:rsidR="00160467" w:rsidRPr="00F5229E" w:rsidRDefault="00F6547F" w:rsidP="00F5229E">
      <w:pPr>
        <w:pStyle w:val="a3"/>
        <w:jc w:val="both"/>
        <w:rPr>
          <w:rFonts w:ascii="Times New Roman" w:hAnsi="Times New Roman"/>
          <w:sz w:val="24"/>
          <w:szCs w:val="24"/>
        </w:rPr>
      </w:pPr>
      <w:r>
        <w:rPr>
          <w:rFonts w:ascii="Times New Roman" w:hAnsi="Times New Roman"/>
          <w:sz w:val="24"/>
          <w:szCs w:val="24"/>
        </w:rPr>
        <w:t>20.4</w:t>
      </w:r>
      <w:r w:rsidR="00160467" w:rsidRPr="00F5229E">
        <w:rPr>
          <w:rFonts w:ascii="Times New Roman" w:hAnsi="Times New Roman"/>
          <w:sz w:val="24"/>
          <w:szCs w:val="24"/>
        </w:rPr>
        <w:t xml:space="preserve">. При обращении заявителя за получением муниципальной услуги в электронной форме с использованием усиленной квалифицированной электронной подписи, </w:t>
      </w:r>
      <w:r w:rsidR="00160467" w:rsidRPr="00F5229E">
        <w:rPr>
          <w:rFonts w:ascii="Times New Roman" w:hAnsi="Times New Roman"/>
          <w:sz w:val="24"/>
          <w:szCs w:val="24"/>
        </w:rPr>
        <w:br/>
        <w:t xml:space="preserve">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w:t>
      </w:r>
      <w:proofErr w:type="gramStart"/>
      <w:r w:rsidR="00160467" w:rsidRPr="00F5229E">
        <w:rPr>
          <w:rFonts w:ascii="Times New Roman" w:hAnsi="Times New Roman"/>
          <w:sz w:val="24"/>
          <w:szCs w:val="24"/>
        </w:rPr>
        <w:t>центров</w:t>
      </w:r>
      <w:proofErr w:type="gramEnd"/>
      <w:r w:rsidR="00160467" w:rsidRPr="00F5229E">
        <w:rPr>
          <w:rFonts w:ascii="Times New Roman" w:hAnsi="Times New Roman"/>
          <w:sz w:val="24"/>
          <w:szCs w:val="24"/>
        </w:rPr>
        <w:t xml:space="preserve"> допустимых для совершения указанных действий, определяется в соответствии с приказом ФСБ РФ от 27.12.11 № 796 «Об утверждении требований к средствам электронной подписи и требований к средствам удостоверяющего центра».</w:t>
      </w:r>
    </w:p>
    <w:p w:rsidR="00160467" w:rsidRPr="00F5229E" w:rsidRDefault="00F6547F" w:rsidP="00F5229E">
      <w:pPr>
        <w:pStyle w:val="a3"/>
        <w:jc w:val="both"/>
        <w:rPr>
          <w:rFonts w:ascii="Times New Roman" w:hAnsi="Times New Roman"/>
          <w:sz w:val="24"/>
          <w:szCs w:val="24"/>
        </w:rPr>
      </w:pPr>
      <w:r>
        <w:rPr>
          <w:rFonts w:ascii="Times New Roman" w:hAnsi="Times New Roman"/>
          <w:sz w:val="24"/>
          <w:szCs w:val="24"/>
        </w:rPr>
        <w:t>20.5</w:t>
      </w:r>
      <w:r w:rsidR="00160467" w:rsidRPr="00F5229E">
        <w:rPr>
          <w:rFonts w:ascii="Times New Roman" w:hAnsi="Times New Roman"/>
          <w:sz w:val="24"/>
          <w:szCs w:val="24"/>
        </w:rPr>
        <w:t xml:space="preserve">.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или регионального портала государственных и муниципальных услуг, должна быть доступна заявителю через «Личный кабинет» указанного портала. </w:t>
      </w:r>
    </w:p>
    <w:p w:rsidR="00160467" w:rsidRPr="00F5229E" w:rsidRDefault="00F6547F" w:rsidP="00F5229E">
      <w:pPr>
        <w:pStyle w:val="a3"/>
        <w:jc w:val="both"/>
        <w:rPr>
          <w:rFonts w:ascii="Times New Roman" w:hAnsi="Times New Roman"/>
          <w:sz w:val="24"/>
          <w:szCs w:val="24"/>
        </w:rPr>
      </w:pPr>
      <w:r>
        <w:rPr>
          <w:rFonts w:ascii="Times New Roman" w:hAnsi="Times New Roman"/>
          <w:sz w:val="24"/>
          <w:szCs w:val="24"/>
        </w:rPr>
        <w:lastRenderedPageBreak/>
        <w:t>20.6</w:t>
      </w:r>
      <w:r w:rsidR="00160467" w:rsidRPr="00F5229E">
        <w:rPr>
          <w:rFonts w:ascii="Times New Roman" w:hAnsi="Times New Roman"/>
          <w:sz w:val="24"/>
          <w:szCs w:val="24"/>
        </w:rPr>
        <w:t xml:space="preserve">. </w:t>
      </w:r>
      <w:proofErr w:type="gramStart"/>
      <w:r w:rsidR="00160467" w:rsidRPr="00F5229E">
        <w:rPr>
          <w:rFonts w:ascii="Times New Roman" w:hAnsi="Times New Roman"/>
          <w:sz w:val="24"/>
          <w:szCs w:val="24"/>
        </w:rPr>
        <w:t xml:space="preserve">При поступлении в </w:t>
      </w:r>
      <w:r w:rsidR="00475199" w:rsidRPr="00F5229E">
        <w:rPr>
          <w:rFonts w:ascii="Times New Roman" w:hAnsi="Times New Roman"/>
          <w:sz w:val="24"/>
          <w:szCs w:val="24"/>
        </w:rPr>
        <w:t>а</w:t>
      </w:r>
      <w:r w:rsidR="00160467" w:rsidRPr="00F5229E">
        <w:rPr>
          <w:rFonts w:ascii="Times New Roman" w:hAnsi="Times New Roman"/>
          <w:sz w:val="24"/>
          <w:szCs w:val="24"/>
        </w:rPr>
        <w:t>дминистрацию заявления и документов, необходимых для предоставления муниципальной услуги, в форме электронных документов - документы, являющиеся результатом предоставления муниципальной услуги, направляются в форме электронного документа (в случае, если выдача результата предоставления услуги                             в электронном виде предусмотрена в нормативных правовых актах Российской Федерации или Иркутской области) по адресу электронной почты, указанному заявителем.</w:t>
      </w:r>
      <w:proofErr w:type="gramEnd"/>
      <w:r w:rsidR="00160467" w:rsidRPr="00F5229E">
        <w:rPr>
          <w:rFonts w:ascii="Times New Roman" w:hAnsi="Times New Roman"/>
          <w:sz w:val="24"/>
          <w:szCs w:val="24"/>
        </w:rPr>
        <w:t xml:space="preserve"> При этом </w:t>
      </w:r>
      <w:r w:rsidR="00475199" w:rsidRPr="00F5229E">
        <w:rPr>
          <w:rFonts w:ascii="Times New Roman" w:hAnsi="Times New Roman"/>
          <w:sz w:val="24"/>
          <w:szCs w:val="24"/>
        </w:rPr>
        <w:t>а</w:t>
      </w:r>
      <w:r w:rsidR="00160467" w:rsidRPr="00F5229E">
        <w:rPr>
          <w:rFonts w:ascii="Times New Roman" w:hAnsi="Times New Roman"/>
          <w:sz w:val="24"/>
          <w:szCs w:val="24"/>
        </w:rPr>
        <w:t>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847927" w:rsidRPr="00F5229E" w:rsidRDefault="00847927" w:rsidP="00F6547F">
      <w:pPr>
        <w:pStyle w:val="a3"/>
        <w:jc w:val="center"/>
        <w:rPr>
          <w:rFonts w:ascii="Times New Roman" w:hAnsi="Times New Roman"/>
          <w:sz w:val="24"/>
          <w:szCs w:val="24"/>
        </w:rPr>
      </w:pPr>
    </w:p>
    <w:p w:rsidR="006769BC" w:rsidRPr="00283C6A" w:rsidRDefault="00847927" w:rsidP="00F6547F">
      <w:pPr>
        <w:pStyle w:val="a3"/>
        <w:jc w:val="center"/>
        <w:rPr>
          <w:rFonts w:ascii="Times New Roman" w:hAnsi="Times New Roman"/>
          <w:b/>
          <w:sz w:val="24"/>
          <w:szCs w:val="24"/>
        </w:rPr>
      </w:pPr>
      <w:r w:rsidRPr="00283C6A">
        <w:rPr>
          <w:rFonts w:ascii="Times New Roman" w:hAnsi="Times New Roman"/>
          <w:b/>
          <w:sz w:val="24"/>
          <w:szCs w:val="24"/>
          <w:lang w:val="en-US"/>
        </w:rPr>
        <w:t>III</w:t>
      </w:r>
      <w:r w:rsidRPr="00283C6A">
        <w:rPr>
          <w:rFonts w:ascii="Times New Roman" w:hAnsi="Times New Roman"/>
          <w:b/>
          <w:sz w:val="24"/>
          <w:szCs w:val="24"/>
        </w:rPr>
        <w:t>. АДМИНИСТРАТИВНЫЕ ПРОЦЕДУРЫ ПРЕДОСТАВЛЕНИЯ</w:t>
      </w:r>
    </w:p>
    <w:p w:rsidR="00847927" w:rsidRPr="00283C6A" w:rsidRDefault="00847927" w:rsidP="00F6547F">
      <w:pPr>
        <w:pStyle w:val="a3"/>
        <w:jc w:val="center"/>
        <w:rPr>
          <w:rFonts w:ascii="Times New Roman" w:hAnsi="Times New Roman"/>
          <w:b/>
          <w:sz w:val="24"/>
          <w:szCs w:val="24"/>
        </w:rPr>
      </w:pPr>
      <w:r w:rsidRPr="00283C6A">
        <w:rPr>
          <w:rFonts w:ascii="Times New Roman" w:hAnsi="Times New Roman"/>
          <w:b/>
          <w:sz w:val="24"/>
          <w:szCs w:val="24"/>
        </w:rPr>
        <w:t>МУНИЦИПАЛЬНОЙ УСЛУГИ</w:t>
      </w:r>
    </w:p>
    <w:p w:rsidR="00847927" w:rsidRPr="00283C6A" w:rsidRDefault="00847927" w:rsidP="00F6547F">
      <w:pPr>
        <w:pStyle w:val="a3"/>
        <w:jc w:val="center"/>
        <w:rPr>
          <w:rFonts w:ascii="Times New Roman" w:hAnsi="Times New Roman"/>
          <w:b/>
          <w:sz w:val="24"/>
          <w:szCs w:val="24"/>
        </w:rPr>
      </w:pPr>
    </w:p>
    <w:p w:rsidR="00847927" w:rsidRPr="00283C6A" w:rsidRDefault="00847927" w:rsidP="00F6547F">
      <w:pPr>
        <w:pStyle w:val="a3"/>
        <w:jc w:val="center"/>
        <w:rPr>
          <w:rFonts w:ascii="Times New Roman" w:hAnsi="Times New Roman"/>
          <w:b/>
          <w:sz w:val="24"/>
          <w:szCs w:val="24"/>
        </w:rPr>
      </w:pPr>
      <w:r w:rsidRPr="00283C6A">
        <w:rPr>
          <w:rFonts w:ascii="Times New Roman" w:hAnsi="Times New Roman"/>
          <w:b/>
          <w:sz w:val="24"/>
          <w:szCs w:val="24"/>
        </w:rPr>
        <w:t>21. Состав и последовательность административных процедур</w:t>
      </w:r>
    </w:p>
    <w:p w:rsidR="00847927" w:rsidRPr="00F5229E" w:rsidRDefault="00847927" w:rsidP="00F6547F">
      <w:pPr>
        <w:pStyle w:val="a3"/>
        <w:jc w:val="center"/>
        <w:rPr>
          <w:rFonts w:ascii="Times New Roman" w:hAnsi="Times New Roman"/>
          <w:sz w:val="24"/>
          <w:szCs w:val="24"/>
        </w:rPr>
      </w:pPr>
    </w:p>
    <w:p w:rsidR="006E51C4" w:rsidRPr="00F5229E" w:rsidRDefault="00F6547F" w:rsidP="00F5229E">
      <w:pPr>
        <w:pStyle w:val="a3"/>
        <w:jc w:val="both"/>
        <w:rPr>
          <w:rFonts w:ascii="Times New Roman" w:hAnsi="Times New Roman"/>
          <w:sz w:val="24"/>
          <w:szCs w:val="24"/>
        </w:rPr>
      </w:pPr>
      <w:r>
        <w:rPr>
          <w:rFonts w:ascii="Times New Roman" w:hAnsi="Times New Roman"/>
          <w:sz w:val="24"/>
          <w:szCs w:val="24"/>
        </w:rPr>
        <w:t>21.1</w:t>
      </w:r>
      <w:r w:rsidR="006E51C4" w:rsidRPr="00F5229E">
        <w:rPr>
          <w:rFonts w:ascii="Times New Roman" w:hAnsi="Times New Roman"/>
          <w:sz w:val="24"/>
          <w:szCs w:val="24"/>
        </w:rPr>
        <w:t>. Предоставление муниципальной услуги включает в себя следующие административные процедуры:</w:t>
      </w:r>
    </w:p>
    <w:p w:rsidR="006E51C4" w:rsidRPr="00F5229E" w:rsidRDefault="006E51C4" w:rsidP="00F5229E">
      <w:pPr>
        <w:pStyle w:val="a3"/>
        <w:jc w:val="both"/>
        <w:rPr>
          <w:rFonts w:ascii="Times New Roman" w:hAnsi="Times New Roman"/>
          <w:sz w:val="24"/>
          <w:szCs w:val="24"/>
        </w:rPr>
      </w:pPr>
      <w:r w:rsidRPr="00F5229E">
        <w:rPr>
          <w:rFonts w:ascii="Times New Roman" w:hAnsi="Times New Roman"/>
          <w:sz w:val="24"/>
          <w:szCs w:val="24"/>
        </w:rPr>
        <w:t>а) прием и регистрация заявления и документов, подлежащих представлению заявителем;</w:t>
      </w:r>
    </w:p>
    <w:p w:rsidR="006E51C4" w:rsidRPr="00F5229E" w:rsidRDefault="006E51C4" w:rsidP="00F5229E">
      <w:pPr>
        <w:pStyle w:val="a3"/>
        <w:jc w:val="both"/>
        <w:rPr>
          <w:rFonts w:ascii="Times New Roman" w:hAnsi="Times New Roman"/>
          <w:sz w:val="24"/>
          <w:szCs w:val="24"/>
        </w:rPr>
      </w:pPr>
      <w:r w:rsidRPr="00F5229E">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w:t>
      </w:r>
      <w:r w:rsidR="0010396B" w:rsidRPr="00F5229E">
        <w:rPr>
          <w:rFonts w:ascii="Times New Roman" w:hAnsi="Times New Roman"/>
          <w:sz w:val="24"/>
          <w:szCs w:val="24"/>
        </w:rPr>
        <w:t xml:space="preserve"> муниципальной</w:t>
      </w:r>
      <w:r w:rsidRPr="00F5229E">
        <w:rPr>
          <w:rFonts w:ascii="Times New Roman" w:hAnsi="Times New Roman"/>
          <w:sz w:val="24"/>
          <w:szCs w:val="24"/>
        </w:rPr>
        <w:t xml:space="preserve"> услуги;</w:t>
      </w:r>
    </w:p>
    <w:p w:rsidR="006E51C4" w:rsidRPr="00F5229E" w:rsidRDefault="006E51C4" w:rsidP="00F5229E">
      <w:pPr>
        <w:pStyle w:val="a3"/>
        <w:jc w:val="both"/>
        <w:rPr>
          <w:rFonts w:ascii="Times New Roman" w:hAnsi="Times New Roman"/>
          <w:sz w:val="24"/>
          <w:szCs w:val="24"/>
        </w:rPr>
      </w:pPr>
      <w:r w:rsidRPr="00F5229E">
        <w:rPr>
          <w:rFonts w:ascii="Times New Roman" w:hAnsi="Times New Roman"/>
          <w:sz w:val="24"/>
          <w:szCs w:val="24"/>
        </w:rPr>
        <w:t>в)</w:t>
      </w:r>
      <w:r w:rsidR="0010396B" w:rsidRPr="00F5229E">
        <w:rPr>
          <w:rFonts w:ascii="Times New Roman" w:hAnsi="Times New Roman"/>
          <w:sz w:val="24"/>
          <w:szCs w:val="24"/>
        </w:rPr>
        <w:t xml:space="preserve"> </w:t>
      </w:r>
      <w:r w:rsidRPr="00F5229E">
        <w:rPr>
          <w:rFonts w:ascii="Times New Roman" w:hAnsi="Times New Roman"/>
          <w:sz w:val="24"/>
          <w:szCs w:val="24"/>
        </w:rPr>
        <w:t>принятие решения о проведении торгов;</w:t>
      </w:r>
    </w:p>
    <w:p w:rsidR="006E51C4" w:rsidRPr="00F5229E" w:rsidRDefault="006E51C4" w:rsidP="00F5229E">
      <w:pPr>
        <w:pStyle w:val="a3"/>
        <w:jc w:val="both"/>
        <w:rPr>
          <w:rFonts w:ascii="Times New Roman" w:hAnsi="Times New Roman"/>
          <w:sz w:val="24"/>
          <w:szCs w:val="24"/>
        </w:rPr>
      </w:pPr>
      <w:r w:rsidRPr="00F5229E">
        <w:rPr>
          <w:rFonts w:ascii="Times New Roman" w:hAnsi="Times New Roman"/>
          <w:sz w:val="24"/>
          <w:szCs w:val="24"/>
        </w:rPr>
        <w:t xml:space="preserve">г) направление (выдача) заявителю копии решения </w:t>
      </w:r>
      <w:r w:rsidR="006769BC" w:rsidRPr="00F5229E">
        <w:rPr>
          <w:rFonts w:ascii="Times New Roman" w:hAnsi="Times New Roman"/>
          <w:sz w:val="24"/>
          <w:szCs w:val="24"/>
        </w:rPr>
        <w:t>а</w:t>
      </w:r>
      <w:r w:rsidR="0010396B" w:rsidRPr="00F5229E">
        <w:rPr>
          <w:rFonts w:ascii="Times New Roman" w:hAnsi="Times New Roman"/>
          <w:sz w:val="24"/>
          <w:szCs w:val="24"/>
        </w:rPr>
        <w:t>дминистрации</w:t>
      </w:r>
      <w:r w:rsidRPr="00F5229E">
        <w:rPr>
          <w:rFonts w:ascii="Times New Roman" w:hAnsi="Times New Roman"/>
          <w:sz w:val="24"/>
          <w:szCs w:val="24"/>
        </w:rPr>
        <w:t xml:space="preserve"> о проведении торгов либо решения </w:t>
      </w:r>
      <w:r w:rsidR="006769BC" w:rsidRPr="00F5229E">
        <w:rPr>
          <w:rFonts w:ascii="Times New Roman" w:hAnsi="Times New Roman"/>
          <w:sz w:val="24"/>
          <w:szCs w:val="24"/>
        </w:rPr>
        <w:t>а</w:t>
      </w:r>
      <w:r w:rsidR="0010396B" w:rsidRPr="00F5229E">
        <w:rPr>
          <w:rFonts w:ascii="Times New Roman" w:hAnsi="Times New Roman"/>
          <w:sz w:val="24"/>
          <w:szCs w:val="24"/>
        </w:rPr>
        <w:t>дминистрации</w:t>
      </w:r>
      <w:r w:rsidRPr="00F5229E">
        <w:rPr>
          <w:rFonts w:ascii="Times New Roman" w:hAnsi="Times New Roman"/>
          <w:sz w:val="24"/>
          <w:szCs w:val="24"/>
        </w:rPr>
        <w:t xml:space="preserve"> об отказе в проведении торгов.</w:t>
      </w:r>
    </w:p>
    <w:p w:rsidR="0088691C" w:rsidRPr="00F5229E" w:rsidRDefault="00F6547F" w:rsidP="00F5229E">
      <w:pPr>
        <w:pStyle w:val="a3"/>
        <w:jc w:val="both"/>
        <w:rPr>
          <w:rFonts w:ascii="Times New Roman" w:hAnsi="Times New Roman"/>
          <w:sz w:val="24"/>
          <w:szCs w:val="24"/>
        </w:rPr>
      </w:pPr>
      <w:r>
        <w:rPr>
          <w:rFonts w:ascii="Times New Roman" w:hAnsi="Times New Roman"/>
          <w:sz w:val="24"/>
          <w:szCs w:val="24"/>
        </w:rPr>
        <w:t>21.2</w:t>
      </w:r>
      <w:r w:rsidR="006E51C4" w:rsidRPr="00F5229E">
        <w:rPr>
          <w:rFonts w:ascii="Times New Roman" w:hAnsi="Times New Roman"/>
          <w:sz w:val="24"/>
          <w:szCs w:val="24"/>
        </w:rPr>
        <w:t xml:space="preserve">. Блок-схема предоставления </w:t>
      </w:r>
      <w:r w:rsidR="0010396B" w:rsidRPr="00F5229E">
        <w:rPr>
          <w:rFonts w:ascii="Times New Roman" w:hAnsi="Times New Roman"/>
          <w:sz w:val="24"/>
          <w:szCs w:val="24"/>
        </w:rPr>
        <w:t>муниципальной</w:t>
      </w:r>
      <w:r w:rsidR="006E51C4" w:rsidRPr="00F5229E">
        <w:rPr>
          <w:rFonts w:ascii="Times New Roman" w:hAnsi="Times New Roman"/>
          <w:sz w:val="24"/>
          <w:szCs w:val="24"/>
        </w:rPr>
        <w:t xml:space="preserve"> услуги приводится в Приложении 2</w:t>
      </w:r>
      <w:r w:rsidR="0010396B" w:rsidRPr="00F5229E">
        <w:rPr>
          <w:rFonts w:ascii="Times New Roman" w:hAnsi="Times New Roman"/>
          <w:sz w:val="24"/>
          <w:szCs w:val="24"/>
        </w:rPr>
        <w:t xml:space="preserve"> </w:t>
      </w:r>
      <w:r w:rsidR="006769BC" w:rsidRPr="00F5229E">
        <w:rPr>
          <w:rFonts w:ascii="Times New Roman" w:hAnsi="Times New Roman"/>
          <w:sz w:val="24"/>
          <w:szCs w:val="24"/>
        </w:rPr>
        <w:t>к а</w:t>
      </w:r>
      <w:r w:rsidR="006E51C4" w:rsidRPr="00F5229E">
        <w:rPr>
          <w:rFonts w:ascii="Times New Roman" w:hAnsi="Times New Roman"/>
          <w:sz w:val="24"/>
          <w:szCs w:val="24"/>
        </w:rPr>
        <w:t>дминистративному регламенту.</w:t>
      </w:r>
    </w:p>
    <w:p w:rsidR="006769BC" w:rsidRPr="00F5229E" w:rsidRDefault="006769BC" w:rsidP="00F5229E">
      <w:pPr>
        <w:pStyle w:val="a3"/>
        <w:jc w:val="both"/>
        <w:rPr>
          <w:rFonts w:ascii="Times New Roman" w:hAnsi="Times New Roman"/>
          <w:sz w:val="24"/>
          <w:szCs w:val="24"/>
        </w:rPr>
      </w:pPr>
    </w:p>
    <w:p w:rsidR="0088691C" w:rsidRPr="00283C6A" w:rsidRDefault="002C7B57" w:rsidP="00F6547F">
      <w:pPr>
        <w:pStyle w:val="a3"/>
        <w:jc w:val="center"/>
        <w:rPr>
          <w:rFonts w:ascii="Times New Roman" w:hAnsi="Times New Roman"/>
          <w:b/>
          <w:sz w:val="24"/>
          <w:szCs w:val="24"/>
        </w:rPr>
      </w:pPr>
      <w:r w:rsidRPr="00283C6A">
        <w:rPr>
          <w:rFonts w:ascii="Times New Roman" w:hAnsi="Times New Roman"/>
          <w:b/>
          <w:sz w:val="24"/>
          <w:szCs w:val="24"/>
        </w:rPr>
        <w:t>22</w:t>
      </w:r>
      <w:r w:rsidR="0088691C" w:rsidRPr="00283C6A">
        <w:rPr>
          <w:rFonts w:ascii="Times New Roman" w:hAnsi="Times New Roman"/>
          <w:b/>
          <w:sz w:val="24"/>
          <w:szCs w:val="24"/>
        </w:rPr>
        <w:t>.  Прием и регистрация заявления и документов, подлежащих представлению заявителем</w:t>
      </w:r>
    </w:p>
    <w:p w:rsidR="0088691C" w:rsidRPr="00F6547F" w:rsidRDefault="0088691C" w:rsidP="00F6547F">
      <w:pPr>
        <w:pStyle w:val="a3"/>
        <w:jc w:val="center"/>
        <w:rPr>
          <w:rFonts w:ascii="Times New Roman" w:hAnsi="Times New Roman"/>
          <w:sz w:val="24"/>
          <w:szCs w:val="24"/>
        </w:rPr>
      </w:pPr>
    </w:p>
    <w:p w:rsidR="002C7B57" w:rsidRPr="00F5229E" w:rsidRDefault="00F6547F" w:rsidP="00F5229E">
      <w:pPr>
        <w:pStyle w:val="a3"/>
        <w:jc w:val="both"/>
        <w:rPr>
          <w:rFonts w:ascii="Times New Roman" w:hAnsi="Times New Roman"/>
          <w:sz w:val="24"/>
          <w:szCs w:val="24"/>
        </w:rPr>
      </w:pPr>
      <w:r>
        <w:rPr>
          <w:rFonts w:ascii="Times New Roman" w:hAnsi="Times New Roman"/>
          <w:sz w:val="24"/>
          <w:szCs w:val="24"/>
        </w:rPr>
        <w:t>22.1</w:t>
      </w:r>
      <w:r w:rsidR="002C7B57" w:rsidRPr="00F5229E">
        <w:rPr>
          <w:rFonts w:ascii="Times New Roman" w:hAnsi="Times New Roman"/>
          <w:sz w:val="24"/>
          <w:szCs w:val="24"/>
        </w:rPr>
        <w:t xml:space="preserve">. Основанием для начала административной процедуры является поступление в </w:t>
      </w:r>
      <w:r w:rsidR="009E50EB" w:rsidRPr="00F5229E">
        <w:rPr>
          <w:rFonts w:ascii="Times New Roman" w:hAnsi="Times New Roman"/>
          <w:sz w:val="24"/>
          <w:szCs w:val="24"/>
        </w:rPr>
        <w:t>а</w:t>
      </w:r>
      <w:r w:rsidR="002C7B57" w:rsidRPr="00F5229E">
        <w:rPr>
          <w:rFonts w:ascii="Times New Roman" w:hAnsi="Times New Roman"/>
          <w:sz w:val="24"/>
          <w:szCs w:val="24"/>
        </w:rPr>
        <w:t xml:space="preserve">дминистрацию заявления по форме согласно </w:t>
      </w:r>
      <w:hyperlink r:id="rId20" w:anchor="Par453" w:history="1">
        <w:r w:rsidR="002C7B57" w:rsidRPr="00F5229E">
          <w:rPr>
            <w:rFonts w:ascii="Times New Roman" w:hAnsi="Times New Roman"/>
            <w:sz w:val="24"/>
            <w:szCs w:val="24"/>
          </w:rPr>
          <w:t>Приложению 1</w:t>
        </w:r>
      </w:hyperlink>
      <w:r w:rsidR="009E50EB" w:rsidRPr="00F5229E">
        <w:rPr>
          <w:rFonts w:ascii="Times New Roman" w:hAnsi="Times New Roman"/>
          <w:sz w:val="24"/>
          <w:szCs w:val="24"/>
        </w:rPr>
        <w:t xml:space="preserve"> к  а</w:t>
      </w:r>
      <w:r w:rsidR="002C7B57" w:rsidRPr="00F5229E">
        <w:rPr>
          <w:rFonts w:ascii="Times New Roman" w:hAnsi="Times New Roman"/>
          <w:sz w:val="24"/>
          <w:szCs w:val="24"/>
        </w:rPr>
        <w:t xml:space="preserve">дминистративному регламенту и прилагаемых к нему документов, которые подаются заявителем одним из следующих способов:  </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а) путем личного обращения;</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б) через организации почтовой связи;</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в) через МФЦ.</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г) в форме электронных документов, через средства информационно-телекоммуникационных сетей общего пользования в случаях и порядке, которые определяются Правительством Российской Федерации.</w:t>
      </w:r>
    </w:p>
    <w:p w:rsidR="002C7B57" w:rsidRPr="00F5229E" w:rsidRDefault="00F6547F" w:rsidP="00F5229E">
      <w:pPr>
        <w:pStyle w:val="a3"/>
        <w:jc w:val="both"/>
        <w:rPr>
          <w:rFonts w:ascii="Times New Roman" w:hAnsi="Times New Roman"/>
          <w:sz w:val="24"/>
          <w:szCs w:val="24"/>
        </w:rPr>
      </w:pPr>
      <w:r>
        <w:rPr>
          <w:rFonts w:ascii="Times New Roman" w:hAnsi="Times New Roman"/>
          <w:sz w:val="24"/>
          <w:szCs w:val="24"/>
        </w:rPr>
        <w:t>22.2</w:t>
      </w:r>
      <w:r w:rsidR="002C7B57" w:rsidRPr="00F5229E">
        <w:rPr>
          <w:rFonts w:ascii="Times New Roman" w:hAnsi="Times New Roman"/>
          <w:sz w:val="24"/>
          <w:szCs w:val="24"/>
        </w:rPr>
        <w:t xml:space="preserve">. При поступлении в </w:t>
      </w:r>
      <w:r w:rsidR="006769BC" w:rsidRPr="00F5229E">
        <w:rPr>
          <w:rFonts w:ascii="Times New Roman" w:hAnsi="Times New Roman"/>
          <w:sz w:val="24"/>
          <w:szCs w:val="24"/>
        </w:rPr>
        <w:t>а</w:t>
      </w:r>
      <w:r w:rsidR="002C7B57" w:rsidRPr="00F5229E">
        <w:rPr>
          <w:rFonts w:ascii="Times New Roman" w:hAnsi="Times New Roman"/>
          <w:sz w:val="24"/>
          <w:szCs w:val="24"/>
        </w:rPr>
        <w:t xml:space="preserve">дминистрацию заявления и прилагаемых к нему документов должностное лицо </w:t>
      </w:r>
      <w:r w:rsidR="006769BC" w:rsidRPr="00F5229E">
        <w:rPr>
          <w:rFonts w:ascii="Times New Roman" w:hAnsi="Times New Roman"/>
          <w:sz w:val="24"/>
          <w:szCs w:val="24"/>
        </w:rPr>
        <w:t>а</w:t>
      </w:r>
      <w:r w:rsidR="002C7B57" w:rsidRPr="00F5229E">
        <w:rPr>
          <w:rFonts w:ascii="Times New Roman" w:hAnsi="Times New Roman"/>
          <w:sz w:val="24"/>
          <w:szCs w:val="24"/>
        </w:rPr>
        <w:t xml:space="preserve">дминистрации, ответственное за прием и регистрацию документов: </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а) осуществляет их регистрацию в пор</w:t>
      </w:r>
      <w:r w:rsidR="00F6547F">
        <w:rPr>
          <w:rFonts w:ascii="Times New Roman" w:hAnsi="Times New Roman"/>
          <w:sz w:val="24"/>
          <w:szCs w:val="24"/>
        </w:rPr>
        <w:t xml:space="preserve">ядке, предусмотренном пунктом 17.1 </w:t>
      </w:r>
      <w:r w:rsidR="006769BC" w:rsidRPr="00F5229E">
        <w:rPr>
          <w:rFonts w:ascii="Times New Roman" w:hAnsi="Times New Roman"/>
          <w:sz w:val="24"/>
          <w:szCs w:val="24"/>
        </w:rPr>
        <w:t>а</w:t>
      </w:r>
      <w:r w:rsidRPr="00F5229E">
        <w:rPr>
          <w:rFonts w:ascii="Times New Roman" w:hAnsi="Times New Roman"/>
          <w:sz w:val="24"/>
          <w:szCs w:val="24"/>
        </w:rPr>
        <w:t>дминистративного регламента, либо отказывает в принятии заявления при наличии оснований, указан</w:t>
      </w:r>
      <w:r w:rsidR="00F6547F">
        <w:rPr>
          <w:rFonts w:ascii="Times New Roman" w:hAnsi="Times New Roman"/>
          <w:sz w:val="24"/>
          <w:szCs w:val="24"/>
        </w:rPr>
        <w:t>ных в пункте 11.1.</w:t>
      </w:r>
      <w:r w:rsidR="006769BC" w:rsidRPr="00F5229E">
        <w:rPr>
          <w:rFonts w:ascii="Times New Roman" w:hAnsi="Times New Roman"/>
          <w:sz w:val="24"/>
          <w:szCs w:val="24"/>
        </w:rPr>
        <w:t xml:space="preserve"> а</w:t>
      </w:r>
      <w:r w:rsidRPr="00F5229E">
        <w:rPr>
          <w:rFonts w:ascii="Times New Roman" w:hAnsi="Times New Roman"/>
          <w:sz w:val="24"/>
          <w:szCs w:val="24"/>
        </w:rPr>
        <w:t>дминистративного регламента в поря</w:t>
      </w:r>
      <w:r w:rsidR="00F6547F">
        <w:rPr>
          <w:rFonts w:ascii="Times New Roman" w:hAnsi="Times New Roman"/>
          <w:sz w:val="24"/>
          <w:szCs w:val="24"/>
        </w:rPr>
        <w:t>дке, предусмотренном пунктами 11.2.-11.4</w:t>
      </w:r>
      <w:r w:rsidR="006769BC" w:rsidRPr="00F5229E">
        <w:rPr>
          <w:rFonts w:ascii="Times New Roman" w:hAnsi="Times New Roman"/>
          <w:sz w:val="24"/>
          <w:szCs w:val="24"/>
        </w:rPr>
        <w:t xml:space="preserve"> а</w:t>
      </w:r>
      <w:r w:rsidRPr="00F5229E">
        <w:rPr>
          <w:rFonts w:ascii="Times New Roman" w:hAnsi="Times New Roman"/>
          <w:sz w:val="24"/>
          <w:szCs w:val="24"/>
        </w:rPr>
        <w:t xml:space="preserve">дминистративного регламента; </w:t>
      </w:r>
    </w:p>
    <w:p w:rsidR="002C7B57" w:rsidRPr="00F5229E" w:rsidRDefault="002C7B57" w:rsidP="00F5229E">
      <w:pPr>
        <w:pStyle w:val="a3"/>
        <w:jc w:val="both"/>
        <w:rPr>
          <w:rFonts w:ascii="Times New Roman" w:hAnsi="Times New Roman"/>
          <w:sz w:val="24"/>
          <w:szCs w:val="24"/>
        </w:rPr>
      </w:pPr>
      <w:r w:rsidRPr="00F5229E">
        <w:rPr>
          <w:rFonts w:ascii="Times New Roman" w:hAnsi="Times New Roman"/>
          <w:sz w:val="24"/>
          <w:szCs w:val="24"/>
        </w:rPr>
        <w:t xml:space="preserve">б) передает их должностному лицу </w:t>
      </w:r>
      <w:r w:rsidR="006769BC" w:rsidRPr="00F5229E">
        <w:rPr>
          <w:rFonts w:ascii="Times New Roman" w:hAnsi="Times New Roman"/>
          <w:sz w:val="24"/>
          <w:szCs w:val="24"/>
        </w:rPr>
        <w:t>а</w:t>
      </w:r>
      <w:r w:rsidRPr="00F5229E">
        <w:rPr>
          <w:rFonts w:ascii="Times New Roman" w:hAnsi="Times New Roman"/>
          <w:sz w:val="24"/>
          <w:szCs w:val="24"/>
        </w:rPr>
        <w:t>дминистрации, ответственному за рассмотрение документов, либо, в случае непредставления заявителем докум</w:t>
      </w:r>
      <w:r w:rsidR="00F6547F">
        <w:rPr>
          <w:rFonts w:ascii="Times New Roman" w:hAnsi="Times New Roman"/>
          <w:sz w:val="24"/>
          <w:szCs w:val="24"/>
        </w:rPr>
        <w:t>ентов, указанных в пункте 10.1</w:t>
      </w:r>
      <w:r w:rsidR="006769BC" w:rsidRPr="00F5229E">
        <w:rPr>
          <w:rFonts w:ascii="Times New Roman" w:hAnsi="Times New Roman"/>
          <w:sz w:val="24"/>
          <w:szCs w:val="24"/>
        </w:rPr>
        <w:t xml:space="preserve"> а</w:t>
      </w:r>
      <w:r w:rsidRPr="00F5229E">
        <w:rPr>
          <w:rFonts w:ascii="Times New Roman" w:hAnsi="Times New Roman"/>
          <w:sz w:val="24"/>
          <w:szCs w:val="24"/>
        </w:rPr>
        <w:t>дминистративного регламента, формирует и направляет межведомственные запросы в органы (организации), участвующие в предоставлении муниципальной услуги.</w:t>
      </w:r>
    </w:p>
    <w:p w:rsidR="002C7B57" w:rsidRPr="00F5229E" w:rsidRDefault="00F6547F" w:rsidP="00F5229E">
      <w:pPr>
        <w:pStyle w:val="a3"/>
        <w:jc w:val="both"/>
        <w:rPr>
          <w:rFonts w:ascii="Times New Roman" w:hAnsi="Times New Roman"/>
          <w:sz w:val="24"/>
          <w:szCs w:val="24"/>
        </w:rPr>
      </w:pPr>
      <w:r>
        <w:rPr>
          <w:rFonts w:ascii="Times New Roman" w:hAnsi="Times New Roman"/>
          <w:sz w:val="24"/>
          <w:szCs w:val="24"/>
        </w:rPr>
        <w:t>22.3</w:t>
      </w:r>
      <w:r w:rsidR="002C7B57" w:rsidRPr="00F5229E">
        <w:rPr>
          <w:rFonts w:ascii="Times New Roman" w:hAnsi="Times New Roman"/>
          <w:sz w:val="24"/>
          <w:szCs w:val="24"/>
        </w:rPr>
        <w:t>. Результатом выполнения данной административной процедуры является регистрация заявления и прилагаемых к нему документов и передача в течение 2 календарных дней документов должностному лицу в соответ</w:t>
      </w:r>
      <w:r w:rsidR="001F367B">
        <w:rPr>
          <w:rFonts w:ascii="Times New Roman" w:hAnsi="Times New Roman"/>
          <w:sz w:val="24"/>
          <w:szCs w:val="24"/>
        </w:rPr>
        <w:t>ствии с подпунктом «б» пункта 22.2.</w:t>
      </w:r>
      <w:r w:rsidR="006769BC" w:rsidRPr="00F5229E">
        <w:rPr>
          <w:rFonts w:ascii="Times New Roman" w:hAnsi="Times New Roman"/>
          <w:sz w:val="24"/>
          <w:szCs w:val="24"/>
        </w:rPr>
        <w:t xml:space="preserve"> а</w:t>
      </w:r>
      <w:r w:rsidR="002C7B57" w:rsidRPr="00F5229E">
        <w:rPr>
          <w:rFonts w:ascii="Times New Roman" w:hAnsi="Times New Roman"/>
          <w:sz w:val="24"/>
          <w:szCs w:val="24"/>
        </w:rPr>
        <w:t>дминистративного регламента.</w:t>
      </w:r>
    </w:p>
    <w:p w:rsidR="002C7B57" w:rsidRPr="00F5229E" w:rsidRDefault="002C7B57" w:rsidP="00F5229E">
      <w:pPr>
        <w:pStyle w:val="a3"/>
        <w:jc w:val="both"/>
        <w:rPr>
          <w:rFonts w:ascii="Times New Roman" w:hAnsi="Times New Roman"/>
          <w:sz w:val="24"/>
          <w:szCs w:val="24"/>
        </w:rPr>
      </w:pPr>
    </w:p>
    <w:p w:rsidR="005D2FB3" w:rsidRPr="00283C6A" w:rsidRDefault="005D2FB3" w:rsidP="001F367B">
      <w:pPr>
        <w:pStyle w:val="a3"/>
        <w:jc w:val="center"/>
        <w:rPr>
          <w:rFonts w:ascii="Times New Roman" w:hAnsi="Times New Roman"/>
          <w:b/>
          <w:sz w:val="24"/>
          <w:szCs w:val="24"/>
        </w:rPr>
      </w:pPr>
      <w:r w:rsidRPr="00283C6A">
        <w:rPr>
          <w:rFonts w:ascii="Times New Roman" w:hAnsi="Times New Roman"/>
          <w:b/>
          <w:sz w:val="24"/>
          <w:szCs w:val="24"/>
        </w:rPr>
        <w:t>23. Формирование и направление межведомственных запросов в органы (организации), участвующие в предоставлении муниципальной услуги</w:t>
      </w:r>
    </w:p>
    <w:p w:rsidR="005D2FB3" w:rsidRPr="00283C6A" w:rsidRDefault="005D2FB3" w:rsidP="001F367B">
      <w:pPr>
        <w:pStyle w:val="a3"/>
        <w:jc w:val="center"/>
        <w:rPr>
          <w:rFonts w:ascii="Times New Roman" w:hAnsi="Times New Roman"/>
          <w:b/>
          <w:sz w:val="24"/>
          <w:szCs w:val="24"/>
        </w:rPr>
      </w:pPr>
    </w:p>
    <w:p w:rsidR="005D2FB3" w:rsidRPr="00F5229E" w:rsidRDefault="001F367B" w:rsidP="00F5229E">
      <w:pPr>
        <w:pStyle w:val="a3"/>
        <w:jc w:val="both"/>
        <w:rPr>
          <w:rFonts w:ascii="Times New Roman" w:hAnsi="Times New Roman"/>
          <w:sz w:val="24"/>
          <w:szCs w:val="24"/>
        </w:rPr>
      </w:pPr>
      <w:r>
        <w:rPr>
          <w:rFonts w:ascii="Times New Roman" w:hAnsi="Times New Roman"/>
          <w:sz w:val="24"/>
          <w:szCs w:val="24"/>
        </w:rPr>
        <w:t>23.1</w:t>
      </w:r>
      <w:r w:rsidR="005D2FB3" w:rsidRPr="00F5229E">
        <w:rPr>
          <w:rFonts w:ascii="Times New Roman" w:hAnsi="Times New Roman"/>
          <w:sz w:val="24"/>
          <w:szCs w:val="24"/>
        </w:rPr>
        <w:t>.  Основанием для начала административной процедуры является не представление заявителем докуме</w:t>
      </w:r>
      <w:r>
        <w:rPr>
          <w:rFonts w:ascii="Times New Roman" w:hAnsi="Times New Roman"/>
          <w:sz w:val="24"/>
          <w:szCs w:val="24"/>
        </w:rPr>
        <w:t>нтов, предусмотренных пунктом 10.1</w:t>
      </w:r>
      <w:r w:rsidR="00475199" w:rsidRPr="00F5229E">
        <w:rPr>
          <w:rFonts w:ascii="Times New Roman" w:hAnsi="Times New Roman"/>
          <w:sz w:val="24"/>
          <w:szCs w:val="24"/>
        </w:rPr>
        <w:t xml:space="preserve"> а</w:t>
      </w:r>
      <w:r w:rsidR="005D2FB3" w:rsidRPr="00F5229E">
        <w:rPr>
          <w:rFonts w:ascii="Times New Roman" w:hAnsi="Times New Roman"/>
          <w:sz w:val="24"/>
          <w:szCs w:val="24"/>
        </w:rPr>
        <w:t>дминистративного регламента.</w:t>
      </w:r>
    </w:p>
    <w:p w:rsidR="005D2FB3" w:rsidRPr="00F5229E" w:rsidRDefault="001F367B" w:rsidP="00F5229E">
      <w:pPr>
        <w:pStyle w:val="a3"/>
        <w:jc w:val="both"/>
        <w:rPr>
          <w:rFonts w:ascii="Times New Roman" w:hAnsi="Times New Roman"/>
          <w:sz w:val="24"/>
          <w:szCs w:val="24"/>
        </w:rPr>
      </w:pPr>
      <w:r>
        <w:rPr>
          <w:rFonts w:ascii="Times New Roman" w:hAnsi="Times New Roman"/>
          <w:sz w:val="24"/>
          <w:szCs w:val="24"/>
        </w:rPr>
        <w:t>23.2</w:t>
      </w:r>
      <w:r w:rsidR="005D2FB3" w:rsidRPr="00F5229E">
        <w:rPr>
          <w:rFonts w:ascii="Times New Roman" w:hAnsi="Times New Roman"/>
          <w:sz w:val="24"/>
          <w:szCs w:val="24"/>
        </w:rPr>
        <w:t xml:space="preserve">. Должностным лицом </w:t>
      </w:r>
      <w:r w:rsidR="009E50EB" w:rsidRPr="00F5229E">
        <w:rPr>
          <w:rFonts w:ascii="Times New Roman" w:hAnsi="Times New Roman"/>
          <w:sz w:val="24"/>
          <w:szCs w:val="24"/>
        </w:rPr>
        <w:t>а</w:t>
      </w:r>
      <w:r w:rsidR="005D2FB3" w:rsidRPr="00F5229E">
        <w:rPr>
          <w:rFonts w:ascii="Times New Roman" w:hAnsi="Times New Roman"/>
          <w:sz w:val="24"/>
          <w:szCs w:val="24"/>
        </w:rPr>
        <w:t xml:space="preserve">дминистрации, в течение 3 рабочих дней со дня регистрации заявления и </w:t>
      </w:r>
      <w:r>
        <w:rPr>
          <w:rFonts w:ascii="Times New Roman" w:hAnsi="Times New Roman"/>
          <w:sz w:val="24"/>
          <w:szCs w:val="24"/>
        </w:rPr>
        <w:t xml:space="preserve">документов, указанных в пункте 9.1. </w:t>
      </w:r>
      <w:r w:rsidR="009E50EB" w:rsidRPr="00F5229E">
        <w:rPr>
          <w:rFonts w:ascii="Times New Roman" w:hAnsi="Times New Roman"/>
          <w:sz w:val="24"/>
          <w:szCs w:val="24"/>
        </w:rPr>
        <w:t>а</w:t>
      </w:r>
      <w:r w:rsidR="005D2FB3" w:rsidRPr="00F5229E">
        <w:rPr>
          <w:rFonts w:ascii="Times New Roman" w:hAnsi="Times New Roman"/>
          <w:sz w:val="24"/>
          <w:szCs w:val="24"/>
        </w:rPr>
        <w:t xml:space="preserve">дминистративного регламента, формируются и направляются межведомственные запросы: </w:t>
      </w:r>
    </w:p>
    <w:p w:rsidR="005D2FB3" w:rsidRPr="00F5229E" w:rsidRDefault="005D2FB3" w:rsidP="00F5229E">
      <w:pPr>
        <w:pStyle w:val="a3"/>
        <w:jc w:val="both"/>
        <w:rPr>
          <w:rFonts w:ascii="Times New Roman" w:hAnsi="Times New Roman"/>
          <w:sz w:val="24"/>
          <w:szCs w:val="24"/>
        </w:rPr>
      </w:pPr>
      <w:r w:rsidRPr="00F5229E">
        <w:rPr>
          <w:rFonts w:ascii="Times New Roman" w:hAnsi="Times New Roman"/>
          <w:sz w:val="24"/>
          <w:szCs w:val="24"/>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5D2FB3" w:rsidRPr="00F5229E" w:rsidRDefault="005D2FB3" w:rsidP="00F5229E">
      <w:pPr>
        <w:pStyle w:val="a3"/>
        <w:jc w:val="both"/>
        <w:rPr>
          <w:rFonts w:ascii="Times New Roman" w:hAnsi="Times New Roman"/>
          <w:sz w:val="24"/>
          <w:szCs w:val="24"/>
        </w:rPr>
      </w:pPr>
      <w:r w:rsidRPr="00F5229E">
        <w:rPr>
          <w:rFonts w:ascii="Times New Roman" w:hAnsi="Times New Roman"/>
          <w:sz w:val="24"/>
          <w:szCs w:val="24"/>
        </w:rPr>
        <w:t xml:space="preserve">в Федеральную службу государственной регистрации, кадастра и картографии – в целях </w:t>
      </w:r>
      <w:r w:rsidR="003B0B80" w:rsidRPr="00F5229E">
        <w:rPr>
          <w:rFonts w:ascii="Times New Roman" w:hAnsi="Times New Roman"/>
          <w:sz w:val="24"/>
          <w:szCs w:val="24"/>
        </w:rPr>
        <w:t>получения кадастрового паспорта.</w:t>
      </w:r>
    </w:p>
    <w:p w:rsidR="005D2FB3" w:rsidRPr="00F5229E" w:rsidRDefault="001F367B" w:rsidP="00F5229E">
      <w:pPr>
        <w:pStyle w:val="a3"/>
        <w:jc w:val="both"/>
        <w:rPr>
          <w:rFonts w:ascii="Times New Roman" w:hAnsi="Times New Roman"/>
          <w:sz w:val="24"/>
          <w:szCs w:val="24"/>
        </w:rPr>
      </w:pPr>
      <w:r>
        <w:rPr>
          <w:rFonts w:ascii="Times New Roman" w:hAnsi="Times New Roman"/>
          <w:sz w:val="24"/>
          <w:szCs w:val="24"/>
        </w:rPr>
        <w:t>23.4</w:t>
      </w:r>
      <w:r w:rsidR="005D2FB3" w:rsidRPr="00F5229E">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D2FB3" w:rsidRPr="00F5229E" w:rsidRDefault="001F367B" w:rsidP="00F5229E">
      <w:pPr>
        <w:pStyle w:val="a3"/>
        <w:jc w:val="both"/>
        <w:rPr>
          <w:rFonts w:ascii="Times New Roman" w:hAnsi="Times New Roman"/>
          <w:sz w:val="24"/>
          <w:szCs w:val="24"/>
        </w:rPr>
      </w:pPr>
      <w:r>
        <w:rPr>
          <w:rFonts w:ascii="Times New Roman" w:hAnsi="Times New Roman"/>
          <w:sz w:val="24"/>
          <w:szCs w:val="24"/>
        </w:rPr>
        <w:t>23.5</w:t>
      </w:r>
      <w:r w:rsidR="005D2FB3" w:rsidRPr="00F5229E">
        <w:rPr>
          <w:rFonts w:ascii="Times New Roman" w:hAnsi="Times New Roman"/>
          <w:sz w:val="24"/>
          <w:szCs w:val="24"/>
        </w:rPr>
        <w:t xml:space="preserve">. Органы, указанные в пункте </w:t>
      </w:r>
      <w:r>
        <w:rPr>
          <w:rFonts w:ascii="Times New Roman" w:hAnsi="Times New Roman"/>
          <w:sz w:val="24"/>
          <w:szCs w:val="24"/>
        </w:rPr>
        <w:t>5.2.</w:t>
      </w:r>
      <w:r w:rsidR="009E50EB" w:rsidRPr="00F5229E">
        <w:rPr>
          <w:rFonts w:ascii="Times New Roman" w:hAnsi="Times New Roman"/>
          <w:sz w:val="24"/>
          <w:szCs w:val="24"/>
        </w:rPr>
        <w:t xml:space="preserve"> а</w:t>
      </w:r>
      <w:r w:rsidR="005D2FB3" w:rsidRPr="00F5229E">
        <w:rPr>
          <w:rFonts w:ascii="Times New Roman" w:hAnsi="Times New Roman"/>
          <w:sz w:val="24"/>
          <w:szCs w:val="24"/>
        </w:rPr>
        <w:t xml:space="preserve">дминистративного регламента, в течение 5 рабочих дней со дня поступления запросов осуществляют подготовку и направление в </w:t>
      </w:r>
      <w:r w:rsidR="009E50EB" w:rsidRPr="00F5229E">
        <w:rPr>
          <w:rFonts w:ascii="Times New Roman" w:hAnsi="Times New Roman"/>
          <w:sz w:val="24"/>
          <w:szCs w:val="24"/>
        </w:rPr>
        <w:t>а</w:t>
      </w:r>
      <w:r w:rsidR="003B0B80" w:rsidRPr="00F5229E">
        <w:rPr>
          <w:rFonts w:ascii="Times New Roman" w:hAnsi="Times New Roman"/>
          <w:sz w:val="24"/>
          <w:szCs w:val="24"/>
        </w:rPr>
        <w:t>дминистрацию</w:t>
      </w:r>
      <w:r w:rsidR="005D2FB3" w:rsidRPr="00F5229E">
        <w:rPr>
          <w:rFonts w:ascii="Times New Roman" w:hAnsi="Times New Roman"/>
          <w:sz w:val="24"/>
          <w:szCs w:val="24"/>
        </w:rPr>
        <w:t xml:space="preserve"> ответов на запросы.</w:t>
      </w:r>
    </w:p>
    <w:p w:rsidR="005D2FB3" w:rsidRPr="00F5229E" w:rsidRDefault="001F367B" w:rsidP="00F5229E">
      <w:pPr>
        <w:pStyle w:val="a3"/>
        <w:jc w:val="both"/>
        <w:rPr>
          <w:rFonts w:ascii="Times New Roman" w:hAnsi="Times New Roman"/>
          <w:sz w:val="24"/>
          <w:szCs w:val="24"/>
        </w:rPr>
      </w:pPr>
      <w:r>
        <w:rPr>
          <w:rFonts w:ascii="Times New Roman" w:hAnsi="Times New Roman"/>
          <w:sz w:val="24"/>
          <w:szCs w:val="24"/>
        </w:rPr>
        <w:t>23.6</w:t>
      </w:r>
      <w:r w:rsidR="005D2FB3" w:rsidRPr="00F5229E">
        <w:rPr>
          <w:rFonts w:ascii="Times New Roman" w:hAnsi="Times New Roman"/>
          <w:sz w:val="24"/>
          <w:szCs w:val="24"/>
        </w:rPr>
        <w:t xml:space="preserve">. Результатом исполнения административной процедуры является получение </w:t>
      </w:r>
      <w:r w:rsidR="009E50EB" w:rsidRPr="00F5229E">
        <w:rPr>
          <w:rFonts w:ascii="Times New Roman" w:hAnsi="Times New Roman"/>
          <w:sz w:val="24"/>
          <w:szCs w:val="24"/>
        </w:rPr>
        <w:t>а</w:t>
      </w:r>
      <w:r w:rsidR="003B0B80" w:rsidRPr="00F5229E">
        <w:rPr>
          <w:rFonts w:ascii="Times New Roman" w:hAnsi="Times New Roman"/>
          <w:sz w:val="24"/>
          <w:szCs w:val="24"/>
        </w:rPr>
        <w:t>дминистрацией</w:t>
      </w:r>
      <w:r w:rsidR="005D2FB3" w:rsidRPr="00F5229E">
        <w:rPr>
          <w:rFonts w:ascii="Times New Roman" w:hAnsi="Times New Roman"/>
          <w:sz w:val="24"/>
          <w:szCs w:val="24"/>
        </w:rPr>
        <w:t xml:space="preserve"> документов, указанных в пункте</w:t>
      </w:r>
      <w:r w:rsidR="003B0B80" w:rsidRPr="00F5229E">
        <w:rPr>
          <w:rFonts w:ascii="Times New Roman" w:hAnsi="Times New Roman"/>
          <w:sz w:val="24"/>
          <w:szCs w:val="24"/>
        </w:rPr>
        <w:t xml:space="preserve"> </w:t>
      </w:r>
      <w:r>
        <w:rPr>
          <w:rFonts w:ascii="Times New Roman" w:hAnsi="Times New Roman"/>
          <w:sz w:val="24"/>
          <w:szCs w:val="24"/>
        </w:rPr>
        <w:t xml:space="preserve">10.1 </w:t>
      </w:r>
      <w:r w:rsidR="009E50EB" w:rsidRPr="00F5229E">
        <w:rPr>
          <w:rFonts w:ascii="Times New Roman" w:hAnsi="Times New Roman"/>
          <w:sz w:val="24"/>
          <w:szCs w:val="24"/>
        </w:rPr>
        <w:t xml:space="preserve"> а</w:t>
      </w:r>
      <w:r w:rsidR="005D2FB3" w:rsidRPr="00F5229E">
        <w:rPr>
          <w:rFonts w:ascii="Times New Roman" w:hAnsi="Times New Roman"/>
          <w:sz w:val="24"/>
          <w:szCs w:val="24"/>
        </w:rPr>
        <w:t>дминистративного регламента.</w:t>
      </w:r>
    </w:p>
    <w:p w:rsidR="003B0B80" w:rsidRPr="00F5229E" w:rsidRDefault="003B0B80" w:rsidP="00F5229E">
      <w:pPr>
        <w:pStyle w:val="a3"/>
        <w:jc w:val="both"/>
        <w:rPr>
          <w:rFonts w:ascii="Times New Roman" w:hAnsi="Times New Roman"/>
          <w:sz w:val="24"/>
          <w:szCs w:val="24"/>
        </w:rPr>
      </w:pPr>
    </w:p>
    <w:p w:rsidR="003B0B80" w:rsidRPr="00283C6A" w:rsidRDefault="003B0B80" w:rsidP="001F367B">
      <w:pPr>
        <w:pStyle w:val="a3"/>
        <w:jc w:val="center"/>
        <w:rPr>
          <w:rFonts w:ascii="Times New Roman" w:hAnsi="Times New Roman"/>
          <w:b/>
          <w:sz w:val="24"/>
          <w:szCs w:val="24"/>
        </w:rPr>
      </w:pPr>
      <w:r w:rsidRPr="00283C6A">
        <w:rPr>
          <w:rFonts w:ascii="Times New Roman" w:hAnsi="Times New Roman"/>
          <w:b/>
          <w:sz w:val="24"/>
          <w:szCs w:val="24"/>
        </w:rPr>
        <w:t>24. Принятие решения о проведении торгов</w:t>
      </w:r>
    </w:p>
    <w:p w:rsidR="003B0B80" w:rsidRPr="00283C6A" w:rsidRDefault="003B0B80" w:rsidP="00F5229E">
      <w:pPr>
        <w:pStyle w:val="a3"/>
        <w:jc w:val="both"/>
        <w:rPr>
          <w:rFonts w:ascii="Times New Roman" w:hAnsi="Times New Roman"/>
          <w:b/>
          <w:sz w:val="24"/>
          <w:szCs w:val="24"/>
        </w:rPr>
      </w:pPr>
    </w:p>
    <w:p w:rsidR="003B0B80" w:rsidRPr="00F5229E" w:rsidRDefault="001F367B" w:rsidP="00F5229E">
      <w:pPr>
        <w:pStyle w:val="a3"/>
        <w:jc w:val="both"/>
        <w:rPr>
          <w:rFonts w:ascii="Times New Roman" w:hAnsi="Times New Roman"/>
          <w:sz w:val="24"/>
          <w:szCs w:val="24"/>
        </w:rPr>
      </w:pPr>
      <w:r>
        <w:rPr>
          <w:rFonts w:ascii="Times New Roman" w:hAnsi="Times New Roman"/>
          <w:sz w:val="24"/>
          <w:szCs w:val="24"/>
        </w:rPr>
        <w:t>24.1</w:t>
      </w:r>
      <w:r w:rsidR="003B0B80" w:rsidRPr="00F5229E">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9E50EB" w:rsidRPr="00F5229E">
        <w:rPr>
          <w:rFonts w:ascii="Times New Roman" w:hAnsi="Times New Roman"/>
          <w:sz w:val="24"/>
          <w:szCs w:val="24"/>
        </w:rPr>
        <w:t>а</w:t>
      </w:r>
      <w:r w:rsidR="003B0B80" w:rsidRPr="00F5229E">
        <w:rPr>
          <w:rFonts w:ascii="Times New Roman" w:hAnsi="Times New Roman"/>
          <w:sz w:val="24"/>
          <w:szCs w:val="24"/>
        </w:rPr>
        <w:t>дминистрации, заявления о предоставлении земельного участка и иных до</w:t>
      </w:r>
      <w:r>
        <w:rPr>
          <w:rFonts w:ascii="Times New Roman" w:hAnsi="Times New Roman"/>
          <w:sz w:val="24"/>
          <w:szCs w:val="24"/>
        </w:rPr>
        <w:t>кументов, указанных в пунктах 9.1</w:t>
      </w:r>
      <w:r w:rsidR="00283C6A">
        <w:rPr>
          <w:rFonts w:ascii="Times New Roman" w:hAnsi="Times New Roman"/>
          <w:sz w:val="24"/>
          <w:szCs w:val="24"/>
        </w:rPr>
        <w:t>.</w:t>
      </w:r>
      <w:r>
        <w:rPr>
          <w:rFonts w:ascii="Times New Roman" w:hAnsi="Times New Roman"/>
          <w:sz w:val="24"/>
          <w:szCs w:val="24"/>
        </w:rPr>
        <w:t>, 10.1</w:t>
      </w:r>
      <w:r w:rsidR="00283C6A">
        <w:rPr>
          <w:rFonts w:ascii="Times New Roman" w:hAnsi="Times New Roman"/>
          <w:sz w:val="24"/>
          <w:szCs w:val="24"/>
        </w:rPr>
        <w:t>.</w:t>
      </w:r>
      <w:r w:rsidR="009E50EB" w:rsidRPr="00F5229E">
        <w:rPr>
          <w:rFonts w:ascii="Times New Roman" w:hAnsi="Times New Roman"/>
          <w:sz w:val="24"/>
          <w:szCs w:val="24"/>
        </w:rPr>
        <w:t>, а</w:t>
      </w:r>
      <w:r w:rsidR="003B0B80" w:rsidRPr="00F5229E">
        <w:rPr>
          <w:rFonts w:ascii="Times New Roman" w:hAnsi="Times New Roman"/>
          <w:sz w:val="24"/>
          <w:szCs w:val="24"/>
        </w:rPr>
        <w:t>дминистративного регламента.</w:t>
      </w:r>
    </w:p>
    <w:p w:rsidR="003B0B80" w:rsidRPr="00F5229E" w:rsidRDefault="001F367B" w:rsidP="00F5229E">
      <w:pPr>
        <w:pStyle w:val="a3"/>
        <w:jc w:val="both"/>
        <w:rPr>
          <w:rFonts w:ascii="Times New Roman" w:hAnsi="Times New Roman"/>
          <w:sz w:val="24"/>
          <w:szCs w:val="24"/>
        </w:rPr>
      </w:pPr>
      <w:r>
        <w:rPr>
          <w:rFonts w:ascii="Times New Roman" w:hAnsi="Times New Roman"/>
          <w:sz w:val="24"/>
          <w:szCs w:val="24"/>
        </w:rPr>
        <w:t>24.2</w:t>
      </w:r>
      <w:r w:rsidR="003B0B80" w:rsidRPr="00F5229E">
        <w:rPr>
          <w:rFonts w:ascii="Times New Roman" w:hAnsi="Times New Roman"/>
          <w:sz w:val="24"/>
          <w:szCs w:val="24"/>
        </w:rPr>
        <w:t xml:space="preserve">. Должностное лицо </w:t>
      </w:r>
      <w:r w:rsidR="009E50EB" w:rsidRPr="00F5229E">
        <w:rPr>
          <w:rFonts w:ascii="Times New Roman" w:hAnsi="Times New Roman"/>
          <w:sz w:val="24"/>
          <w:szCs w:val="24"/>
        </w:rPr>
        <w:t>а</w:t>
      </w:r>
      <w:r w:rsidR="003B0B80" w:rsidRPr="00F5229E">
        <w:rPr>
          <w:rFonts w:ascii="Times New Roman" w:hAnsi="Times New Roman"/>
          <w:sz w:val="24"/>
          <w:szCs w:val="24"/>
        </w:rPr>
        <w:t>дминистрации в течение 2 месяцев с момента предоставления (получения) кадастрового паспорта земельного участка осуществляет:</w:t>
      </w:r>
    </w:p>
    <w:p w:rsidR="003B0B80" w:rsidRPr="00F5229E" w:rsidRDefault="003B0B80" w:rsidP="00F5229E">
      <w:pPr>
        <w:pStyle w:val="a3"/>
        <w:jc w:val="both"/>
        <w:rPr>
          <w:rFonts w:ascii="Times New Roman" w:hAnsi="Times New Roman"/>
          <w:color w:val="000000" w:themeColor="text1"/>
          <w:sz w:val="24"/>
          <w:szCs w:val="24"/>
        </w:rPr>
      </w:pPr>
      <w:r w:rsidRPr="00F5229E">
        <w:rPr>
          <w:rFonts w:ascii="Times New Roman" w:hAnsi="Times New Roman"/>
          <w:sz w:val="24"/>
          <w:szCs w:val="24"/>
        </w:rPr>
        <w:t xml:space="preserve">- проверку наличия или отсутствия оснований для отказа, предусмотренных </w:t>
      </w:r>
      <w:hyperlink w:anchor="sub_39118" w:history="1">
        <w:r w:rsidR="001F367B">
          <w:rPr>
            <w:rFonts w:ascii="Times New Roman" w:hAnsi="Times New Roman"/>
            <w:color w:val="000000" w:themeColor="text1"/>
            <w:sz w:val="24"/>
            <w:szCs w:val="24"/>
          </w:rPr>
          <w:t>12.2</w:t>
        </w:r>
      </w:hyperlink>
      <w:r w:rsidR="00283C6A">
        <w:rPr>
          <w:rFonts w:ascii="Times New Roman" w:hAnsi="Times New Roman"/>
          <w:color w:val="000000" w:themeColor="text1"/>
          <w:sz w:val="24"/>
          <w:szCs w:val="24"/>
        </w:rPr>
        <w:t>.</w:t>
      </w:r>
      <w:r w:rsidR="009E50EB" w:rsidRPr="00F5229E">
        <w:rPr>
          <w:rFonts w:ascii="Times New Roman" w:hAnsi="Times New Roman"/>
          <w:color w:val="000000" w:themeColor="text1"/>
          <w:sz w:val="24"/>
          <w:szCs w:val="24"/>
        </w:rPr>
        <w:t xml:space="preserve"> а</w:t>
      </w:r>
      <w:r w:rsidRPr="00F5229E">
        <w:rPr>
          <w:rFonts w:ascii="Times New Roman" w:hAnsi="Times New Roman"/>
          <w:color w:val="000000" w:themeColor="text1"/>
          <w:sz w:val="24"/>
          <w:szCs w:val="24"/>
        </w:rPr>
        <w:t>дминистративного регламента;</w:t>
      </w:r>
    </w:p>
    <w:p w:rsidR="003B0B80" w:rsidRPr="00F5229E" w:rsidRDefault="003B0B80" w:rsidP="00F5229E">
      <w:pPr>
        <w:pStyle w:val="a3"/>
        <w:jc w:val="both"/>
        <w:rPr>
          <w:rFonts w:ascii="Times New Roman" w:hAnsi="Times New Roman"/>
          <w:sz w:val="24"/>
          <w:szCs w:val="24"/>
        </w:rPr>
      </w:pPr>
      <w:r w:rsidRPr="00F5229E">
        <w:rPr>
          <w:rFonts w:ascii="Times New Roman" w:hAnsi="Times New Roman"/>
          <w:sz w:val="24"/>
          <w:szCs w:val="24"/>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w:t>
      </w:r>
    </w:p>
    <w:p w:rsidR="003B0B80" w:rsidRPr="00F5229E" w:rsidRDefault="003B0B80" w:rsidP="00F5229E">
      <w:pPr>
        <w:pStyle w:val="a3"/>
        <w:jc w:val="both"/>
        <w:rPr>
          <w:rFonts w:ascii="Times New Roman" w:hAnsi="Times New Roman"/>
          <w:sz w:val="24"/>
          <w:szCs w:val="24"/>
        </w:rPr>
      </w:pPr>
      <w:r w:rsidRPr="00F5229E">
        <w:rPr>
          <w:rFonts w:ascii="Times New Roman" w:hAnsi="Times New Roman"/>
          <w:sz w:val="24"/>
          <w:szCs w:val="24"/>
        </w:rPr>
        <w:t xml:space="preserve">- подготовку проекта </w:t>
      </w:r>
      <w:r w:rsidRPr="00F5229E">
        <w:rPr>
          <w:rStyle w:val="a9"/>
          <w:rFonts w:ascii="Times New Roman" w:hAnsi="Times New Roman"/>
          <w:sz w:val="24"/>
          <w:szCs w:val="24"/>
        </w:rPr>
        <w:t>решения</w:t>
      </w:r>
      <w:r w:rsidRPr="00F5229E">
        <w:rPr>
          <w:rFonts w:ascii="Times New Roman" w:hAnsi="Times New Roman"/>
          <w:sz w:val="24"/>
          <w:szCs w:val="24"/>
        </w:rPr>
        <w:t xml:space="preserve"> в виде</w:t>
      </w:r>
      <w:r w:rsidR="009E50EB" w:rsidRPr="00F5229E">
        <w:rPr>
          <w:rFonts w:ascii="Times New Roman" w:hAnsi="Times New Roman"/>
          <w:sz w:val="24"/>
          <w:szCs w:val="24"/>
        </w:rPr>
        <w:t xml:space="preserve"> муниципального правового акта а</w:t>
      </w:r>
      <w:r w:rsidRPr="00F5229E">
        <w:rPr>
          <w:rFonts w:ascii="Times New Roman" w:hAnsi="Times New Roman"/>
          <w:sz w:val="24"/>
          <w:szCs w:val="24"/>
        </w:rPr>
        <w:t>дминистрации о проведении торгов</w:t>
      </w:r>
      <w:r w:rsidRPr="00F5229E">
        <w:rPr>
          <w:rStyle w:val="a9"/>
          <w:rFonts w:ascii="Times New Roman" w:hAnsi="Times New Roman"/>
          <w:sz w:val="24"/>
          <w:szCs w:val="24"/>
        </w:rPr>
        <w:t xml:space="preserve"> и </w:t>
      </w:r>
      <w:r w:rsidRPr="00F5229E">
        <w:rPr>
          <w:rFonts w:ascii="Times New Roman" w:hAnsi="Times New Roman"/>
          <w:sz w:val="24"/>
          <w:szCs w:val="24"/>
        </w:rPr>
        <w:t>обеспечивает его согласование и подписание в установленном порядке.</w:t>
      </w:r>
    </w:p>
    <w:p w:rsidR="003B0B80" w:rsidRPr="00F5229E" w:rsidRDefault="003B0B80" w:rsidP="00F5229E">
      <w:pPr>
        <w:pStyle w:val="a3"/>
        <w:jc w:val="both"/>
        <w:rPr>
          <w:rFonts w:ascii="Times New Roman" w:hAnsi="Times New Roman"/>
          <w:sz w:val="24"/>
          <w:szCs w:val="24"/>
        </w:rPr>
      </w:pPr>
      <w:r w:rsidRPr="00F5229E">
        <w:rPr>
          <w:rFonts w:ascii="Times New Roman" w:hAnsi="Times New Roman"/>
          <w:sz w:val="24"/>
          <w:szCs w:val="24"/>
        </w:rPr>
        <w:t>В случае наличия оснований для отказа в предоставлении государственной ус</w:t>
      </w:r>
      <w:r w:rsidR="001F367B">
        <w:rPr>
          <w:rFonts w:ascii="Times New Roman" w:hAnsi="Times New Roman"/>
          <w:sz w:val="24"/>
          <w:szCs w:val="24"/>
        </w:rPr>
        <w:t>луги, предусмотренных пунктом 12.2</w:t>
      </w:r>
      <w:r w:rsidR="00283C6A">
        <w:rPr>
          <w:rFonts w:ascii="Times New Roman" w:hAnsi="Times New Roman"/>
          <w:sz w:val="24"/>
          <w:szCs w:val="24"/>
        </w:rPr>
        <w:t>.</w:t>
      </w:r>
      <w:r w:rsidR="009E50EB" w:rsidRPr="00F5229E">
        <w:rPr>
          <w:rFonts w:ascii="Times New Roman" w:hAnsi="Times New Roman"/>
          <w:sz w:val="24"/>
          <w:szCs w:val="24"/>
        </w:rPr>
        <w:t xml:space="preserve"> а</w:t>
      </w:r>
      <w:r w:rsidRPr="00F5229E">
        <w:rPr>
          <w:rFonts w:ascii="Times New Roman" w:hAnsi="Times New Roman"/>
          <w:sz w:val="24"/>
          <w:szCs w:val="24"/>
        </w:rPr>
        <w:t xml:space="preserve">дминистративного регламента, </w:t>
      </w:r>
      <w:r w:rsidR="009E50EB" w:rsidRPr="00F5229E">
        <w:rPr>
          <w:rFonts w:ascii="Times New Roman" w:hAnsi="Times New Roman"/>
          <w:sz w:val="24"/>
          <w:szCs w:val="24"/>
        </w:rPr>
        <w:t>должностное лицо а</w:t>
      </w:r>
      <w:r w:rsidRPr="00F5229E">
        <w:rPr>
          <w:rFonts w:ascii="Times New Roman" w:hAnsi="Times New Roman"/>
          <w:sz w:val="24"/>
          <w:szCs w:val="24"/>
        </w:rPr>
        <w:t>дминистрации готовит решение об отказе в проведении торгов в течение 2 месяцев с момента поступления заявления и обеспечивает его подписание в установленном порядке.</w:t>
      </w:r>
    </w:p>
    <w:p w:rsidR="003B0B80" w:rsidRPr="00F5229E" w:rsidRDefault="001F367B" w:rsidP="00F5229E">
      <w:pPr>
        <w:pStyle w:val="a3"/>
        <w:jc w:val="both"/>
        <w:rPr>
          <w:rFonts w:ascii="Times New Roman" w:hAnsi="Times New Roman"/>
          <w:sz w:val="24"/>
          <w:szCs w:val="24"/>
        </w:rPr>
      </w:pPr>
      <w:r>
        <w:rPr>
          <w:rFonts w:ascii="Times New Roman" w:hAnsi="Times New Roman"/>
          <w:sz w:val="24"/>
          <w:szCs w:val="24"/>
        </w:rPr>
        <w:t>24.3</w:t>
      </w:r>
      <w:r w:rsidR="003B0B80" w:rsidRPr="00F5229E">
        <w:rPr>
          <w:rFonts w:ascii="Times New Roman" w:hAnsi="Times New Roman"/>
          <w:sz w:val="24"/>
          <w:szCs w:val="24"/>
        </w:rPr>
        <w:t xml:space="preserve">. Результатом исполнения административной процедуры является принятие решения </w:t>
      </w:r>
      <w:r w:rsidR="009E50EB" w:rsidRPr="00F5229E">
        <w:rPr>
          <w:rFonts w:ascii="Times New Roman" w:hAnsi="Times New Roman"/>
          <w:sz w:val="24"/>
          <w:szCs w:val="24"/>
        </w:rPr>
        <w:t>а</w:t>
      </w:r>
      <w:r w:rsidR="003B0B80" w:rsidRPr="00F5229E">
        <w:rPr>
          <w:rFonts w:ascii="Times New Roman" w:hAnsi="Times New Roman"/>
          <w:sz w:val="24"/>
          <w:szCs w:val="24"/>
        </w:rPr>
        <w:t>дминистрации о проведении торгов либо решения об отказе в проведении торгов.</w:t>
      </w:r>
    </w:p>
    <w:p w:rsidR="003B0B80" w:rsidRPr="001F367B" w:rsidRDefault="003B0B80" w:rsidP="001F367B">
      <w:pPr>
        <w:pStyle w:val="a3"/>
        <w:jc w:val="center"/>
        <w:rPr>
          <w:rFonts w:ascii="Times New Roman" w:hAnsi="Times New Roman"/>
          <w:sz w:val="24"/>
          <w:szCs w:val="24"/>
        </w:rPr>
      </w:pPr>
    </w:p>
    <w:p w:rsidR="00146F8D" w:rsidRPr="00283C6A" w:rsidRDefault="00146F8D" w:rsidP="001F367B">
      <w:pPr>
        <w:pStyle w:val="a3"/>
        <w:jc w:val="center"/>
        <w:rPr>
          <w:rFonts w:ascii="Times New Roman" w:hAnsi="Times New Roman"/>
          <w:b/>
          <w:sz w:val="24"/>
          <w:szCs w:val="24"/>
        </w:rPr>
      </w:pPr>
      <w:r w:rsidRPr="00283C6A">
        <w:rPr>
          <w:rFonts w:ascii="Times New Roman" w:hAnsi="Times New Roman"/>
          <w:b/>
          <w:sz w:val="24"/>
          <w:szCs w:val="24"/>
        </w:rPr>
        <w:t>25. Направление (выдача) заявителю к</w:t>
      </w:r>
      <w:r w:rsidR="004E39B7" w:rsidRPr="00283C6A">
        <w:rPr>
          <w:rFonts w:ascii="Times New Roman" w:hAnsi="Times New Roman"/>
          <w:b/>
          <w:sz w:val="24"/>
          <w:szCs w:val="24"/>
        </w:rPr>
        <w:t>о</w:t>
      </w:r>
      <w:r w:rsidRPr="00283C6A">
        <w:rPr>
          <w:rFonts w:ascii="Times New Roman" w:hAnsi="Times New Roman"/>
          <w:b/>
          <w:sz w:val="24"/>
          <w:szCs w:val="24"/>
        </w:rPr>
        <w:t>пии реш</w:t>
      </w:r>
      <w:r w:rsidR="009E50EB" w:rsidRPr="00283C6A">
        <w:rPr>
          <w:rFonts w:ascii="Times New Roman" w:hAnsi="Times New Roman"/>
          <w:b/>
          <w:sz w:val="24"/>
          <w:szCs w:val="24"/>
        </w:rPr>
        <w:t>ения а</w:t>
      </w:r>
      <w:r w:rsidR="004E39B7" w:rsidRPr="00283C6A">
        <w:rPr>
          <w:rFonts w:ascii="Times New Roman" w:hAnsi="Times New Roman"/>
          <w:b/>
          <w:sz w:val="24"/>
          <w:szCs w:val="24"/>
        </w:rPr>
        <w:t>дминистрации решения о пр</w:t>
      </w:r>
      <w:r w:rsidRPr="00283C6A">
        <w:rPr>
          <w:rFonts w:ascii="Times New Roman" w:hAnsi="Times New Roman"/>
          <w:b/>
          <w:sz w:val="24"/>
          <w:szCs w:val="24"/>
        </w:rPr>
        <w:t>оведении торгов</w:t>
      </w:r>
      <w:r w:rsidR="000B00B4" w:rsidRPr="00283C6A">
        <w:rPr>
          <w:rFonts w:ascii="Times New Roman" w:hAnsi="Times New Roman"/>
          <w:b/>
          <w:sz w:val="24"/>
          <w:szCs w:val="24"/>
        </w:rPr>
        <w:t xml:space="preserve"> либо решения </w:t>
      </w:r>
      <w:r w:rsidR="009E50EB" w:rsidRPr="00283C6A">
        <w:rPr>
          <w:rFonts w:ascii="Times New Roman" w:hAnsi="Times New Roman"/>
          <w:b/>
          <w:sz w:val="24"/>
          <w:szCs w:val="24"/>
        </w:rPr>
        <w:t>а</w:t>
      </w:r>
      <w:r w:rsidR="000B00B4" w:rsidRPr="00283C6A">
        <w:rPr>
          <w:rFonts w:ascii="Times New Roman" w:hAnsi="Times New Roman"/>
          <w:b/>
          <w:sz w:val="24"/>
          <w:szCs w:val="24"/>
        </w:rPr>
        <w:t>дминистрации об отказе в проведении торгов</w:t>
      </w:r>
    </w:p>
    <w:p w:rsidR="00146F8D" w:rsidRPr="00283C6A" w:rsidRDefault="00146F8D" w:rsidP="00F5229E">
      <w:pPr>
        <w:pStyle w:val="a3"/>
        <w:jc w:val="both"/>
        <w:rPr>
          <w:rFonts w:ascii="Times New Roman" w:hAnsi="Times New Roman"/>
          <w:b/>
          <w:sz w:val="24"/>
          <w:szCs w:val="24"/>
        </w:rPr>
      </w:pPr>
    </w:p>
    <w:p w:rsidR="00146F8D" w:rsidRPr="00F5229E" w:rsidRDefault="001F367B" w:rsidP="00F5229E">
      <w:pPr>
        <w:pStyle w:val="a3"/>
        <w:jc w:val="both"/>
        <w:rPr>
          <w:rFonts w:ascii="Times New Roman" w:hAnsi="Times New Roman"/>
          <w:sz w:val="24"/>
          <w:szCs w:val="24"/>
        </w:rPr>
      </w:pPr>
      <w:r>
        <w:rPr>
          <w:rFonts w:ascii="Times New Roman" w:hAnsi="Times New Roman"/>
          <w:sz w:val="24"/>
          <w:szCs w:val="24"/>
        </w:rPr>
        <w:t>25.1</w:t>
      </w:r>
      <w:r w:rsidR="00146F8D" w:rsidRPr="00F5229E">
        <w:rPr>
          <w:rFonts w:ascii="Times New Roman" w:hAnsi="Times New Roman"/>
          <w:sz w:val="24"/>
          <w:szCs w:val="24"/>
        </w:rPr>
        <w:t xml:space="preserve">. Основанием для начала административной процедуры является </w:t>
      </w:r>
      <w:r w:rsidR="00FB4D8C" w:rsidRPr="00F5229E">
        <w:rPr>
          <w:rStyle w:val="a9"/>
          <w:rFonts w:ascii="Times New Roman" w:hAnsi="Times New Roman"/>
          <w:sz w:val="24"/>
          <w:szCs w:val="24"/>
        </w:rPr>
        <w:t>решение</w:t>
      </w:r>
      <w:r w:rsidR="009E50EB" w:rsidRPr="00F5229E">
        <w:rPr>
          <w:rFonts w:ascii="Times New Roman" w:hAnsi="Times New Roman"/>
          <w:sz w:val="24"/>
          <w:szCs w:val="24"/>
        </w:rPr>
        <w:t xml:space="preserve"> а</w:t>
      </w:r>
      <w:r w:rsidR="00FB4D8C" w:rsidRPr="00F5229E">
        <w:rPr>
          <w:rFonts w:ascii="Times New Roman" w:hAnsi="Times New Roman"/>
          <w:sz w:val="24"/>
          <w:szCs w:val="24"/>
        </w:rPr>
        <w:t>дминистрации о проведении торгов</w:t>
      </w:r>
      <w:r w:rsidR="000B00B4" w:rsidRPr="00F5229E">
        <w:rPr>
          <w:rFonts w:ascii="Times New Roman" w:hAnsi="Times New Roman"/>
          <w:sz w:val="24"/>
          <w:szCs w:val="24"/>
        </w:rPr>
        <w:t xml:space="preserve"> либо решение об отказе в проведении торгов</w:t>
      </w:r>
      <w:r w:rsidR="00146F8D" w:rsidRPr="00F5229E">
        <w:rPr>
          <w:rFonts w:ascii="Times New Roman" w:hAnsi="Times New Roman"/>
          <w:sz w:val="24"/>
          <w:szCs w:val="24"/>
        </w:rPr>
        <w:t xml:space="preserve">. </w:t>
      </w:r>
    </w:p>
    <w:p w:rsidR="00146F8D" w:rsidRPr="00F5229E" w:rsidRDefault="001F367B" w:rsidP="00F5229E">
      <w:pPr>
        <w:pStyle w:val="a3"/>
        <w:jc w:val="both"/>
        <w:rPr>
          <w:rFonts w:ascii="Times New Roman" w:hAnsi="Times New Roman"/>
          <w:sz w:val="24"/>
          <w:szCs w:val="24"/>
        </w:rPr>
      </w:pPr>
      <w:r>
        <w:rPr>
          <w:rFonts w:ascii="Times New Roman" w:hAnsi="Times New Roman"/>
          <w:sz w:val="24"/>
          <w:szCs w:val="24"/>
        </w:rPr>
        <w:t>25.2</w:t>
      </w:r>
      <w:r w:rsidR="00146F8D" w:rsidRPr="00F5229E">
        <w:rPr>
          <w:rFonts w:ascii="Times New Roman" w:hAnsi="Times New Roman"/>
          <w:sz w:val="24"/>
          <w:szCs w:val="24"/>
        </w:rPr>
        <w:t xml:space="preserve">. Должностное лицо </w:t>
      </w:r>
      <w:r w:rsidR="009E50EB" w:rsidRPr="00F5229E">
        <w:rPr>
          <w:rFonts w:ascii="Times New Roman" w:hAnsi="Times New Roman"/>
          <w:sz w:val="24"/>
          <w:szCs w:val="24"/>
        </w:rPr>
        <w:t>а</w:t>
      </w:r>
      <w:r w:rsidR="00FB4D8C" w:rsidRPr="00F5229E">
        <w:rPr>
          <w:rFonts w:ascii="Times New Roman" w:hAnsi="Times New Roman"/>
          <w:sz w:val="24"/>
          <w:szCs w:val="24"/>
        </w:rPr>
        <w:t>дминистрации</w:t>
      </w:r>
      <w:r w:rsidR="00146F8D" w:rsidRPr="00F5229E">
        <w:rPr>
          <w:rFonts w:ascii="Times New Roman" w:hAnsi="Times New Roman"/>
          <w:sz w:val="24"/>
          <w:szCs w:val="24"/>
        </w:rPr>
        <w:t>, в течение 3 рабочих дней со дня принятия</w:t>
      </w:r>
      <w:r w:rsidR="00FB4D8C" w:rsidRPr="00F5229E">
        <w:rPr>
          <w:rFonts w:ascii="Times New Roman" w:hAnsi="Times New Roman"/>
          <w:sz w:val="24"/>
          <w:szCs w:val="24"/>
        </w:rPr>
        <w:t xml:space="preserve"> </w:t>
      </w:r>
      <w:r w:rsidR="00146F8D" w:rsidRPr="00F5229E">
        <w:rPr>
          <w:rFonts w:ascii="Times New Roman" w:hAnsi="Times New Roman"/>
          <w:sz w:val="24"/>
          <w:szCs w:val="24"/>
        </w:rPr>
        <w:t>соответствующего решения, направляет его заявителю почтовым отправлением с уведомлением о вручен</w:t>
      </w:r>
      <w:r w:rsidR="00283C6A">
        <w:rPr>
          <w:rFonts w:ascii="Times New Roman" w:hAnsi="Times New Roman"/>
          <w:sz w:val="24"/>
          <w:szCs w:val="24"/>
        </w:rPr>
        <w:t>ии либо по обращению заявителя -</w:t>
      </w:r>
      <w:r w:rsidR="00146F8D" w:rsidRPr="00F5229E">
        <w:rPr>
          <w:rFonts w:ascii="Times New Roman" w:hAnsi="Times New Roman"/>
          <w:sz w:val="24"/>
          <w:szCs w:val="24"/>
        </w:rPr>
        <w:t xml:space="preserve"> вручает лично под роспись.</w:t>
      </w:r>
    </w:p>
    <w:p w:rsidR="00146F8D" w:rsidRPr="00F5229E" w:rsidRDefault="001F367B" w:rsidP="00F5229E">
      <w:pPr>
        <w:pStyle w:val="a3"/>
        <w:jc w:val="both"/>
        <w:rPr>
          <w:rFonts w:ascii="Times New Roman" w:hAnsi="Times New Roman"/>
          <w:sz w:val="24"/>
          <w:szCs w:val="24"/>
        </w:rPr>
      </w:pPr>
      <w:r>
        <w:rPr>
          <w:rFonts w:ascii="Times New Roman" w:hAnsi="Times New Roman"/>
          <w:sz w:val="24"/>
          <w:szCs w:val="24"/>
        </w:rPr>
        <w:lastRenderedPageBreak/>
        <w:t>25.3</w:t>
      </w:r>
      <w:r w:rsidR="00146F8D" w:rsidRPr="00F5229E">
        <w:rPr>
          <w:rFonts w:ascii="Times New Roman" w:hAnsi="Times New Roman"/>
          <w:sz w:val="24"/>
          <w:szCs w:val="24"/>
        </w:rPr>
        <w:t xml:space="preserve">. Результатом исполнения административной процедуры является направление заявителю копии решения </w:t>
      </w:r>
      <w:r w:rsidR="009E50EB" w:rsidRPr="00F5229E">
        <w:rPr>
          <w:rFonts w:ascii="Times New Roman" w:hAnsi="Times New Roman"/>
          <w:sz w:val="24"/>
          <w:szCs w:val="24"/>
        </w:rPr>
        <w:t>а</w:t>
      </w:r>
      <w:r w:rsidR="00FB4D8C" w:rsidRPr="00F5229E">
        <w:rPr>
          <w:rFonts w:ascii="Times New Roman" w:hAnsi="Times New Roman"/>
          <w:sz w:val="24"/>
          <w:szCs w:val="24"/>
        </w:rPr>
        <w:t>дминистрации</w:t>
      </w:r>
      <w:r w:rsidR="00146F8D" w:rsidRPr="00F5229E">
        <w:rPr>
          <w:rFonts w:ascii="Times New Roman" w:hAnsi="Times New Roman"/>
          <w:sz w:val="24"/>
          <w:szCs w:val="24"/>
        </w:rPr>
        <w:t xml:space="preserve"> о проведении торгов либо решения </w:t>
      </w:r>
      <w:r w:rsidR="009E50EB" w:rsidRPr="00F5229E">
        <w:rPr>
          <w:rFonts w:ascii="Times New Roman" w:hAnsi="Times New Roman"/>
          <w:sz w:val="24"/>
          <w:szCs w:val="24"/>
        </w:rPr>
        <w:t>а</w:t>
      </w:r>
      <w:r w:rsidR="00FB4D8C" w:rsidRPr="00F5229E">
        <w:rPr>
          <w:rFonts w:ascii="Times New Roman" w:hAnsi="Times New Roman"/>
          <w:sz w:val="24"/>
          <w:szCs w:val="24"/>
        </w:rPr>
        <w:t>дминистрации</w:t>
      </w:r>
      <w:r w:rsidR="00146F8D" w:rsidRPr="00F5229E">
        <w:rPr>
          <w:rFonts w:ascii="Times New Roman" w:hAnsi="Times New Roman"/>
          <w:sz w:val="24"/>
          <w:szCs w:val="24"/>
        </w:rPr>
        <w:t xml:space="preserve"> об отказе в проведении торгов.</w:t>
      </w:r>
    </w:p>
    <w:p w:rsidR="0088691C" w:rsidRPr="00F5229E" w:rsidRDefault="0088691C" w:rsidP="00F5229E">
      <w:pPr>
        <w:pStyle w:val="a3"/>
        <w:jc w:val="both"/>
        <w:rPr>
          <w:rFonts w:ascii="Times New Roman" w:hAnsi="Times New Roman"/>
          <w:sz w:val="24"/>
          <w:szCs w:val="24"/>
        </w:rPr>
      </w:pPr>
    </w:p>
    <w:p w:rsidR="006F5A52" w:rsidRPr="00283C6A" w:rsidRDefault="006F5A52" w:rsidP="001F367B">
      <w:pPr>
        <w:pStyle w:val="a3"/>
        <w:jc w:val="center"/>
        <w:rPr>
          <w:rFonts w:ascii="Times New Roman" w:hAnsi="Times New Roman"/>
          <w:b/>
          <w:sz w:val="24"/>
          <w:szCs w:val="24"/>
        </w:rPr>
      </w:pPr>
      <w:r w:rsidRPr="00283C6A">
        <w:rPr>
          <w:rFonts w:ascii="Times New Roman" w:hAnsi="Times New Roman"/>
          <w:b/>
          <w:sz w:val="24"/>
          <w:szCs w:val="24"/>
        </w:rPr>
        <w:t xml:space="preserve">IV. ФОРМЫ </w:t>
      </w:r>
      <w:proofErr w:type="gramStart"/>
      <w:r w:rsidRPr="00283C6A">
        <w:rPr>
          <w:rFonts w:ascii="Times New Roman" w:hAnsi="Times New Roman"/>
          <w:b/>
          <w:sz w:val="24"/>
          <w:szCs w:val="24"/>
        </w:rPr>
        <w:t>КОНТРОЛЯ  ЗА</w:t>
      </w:r>
      <w:proofErr w:type="gramEnd"/>
      <w:r w:rsidRPr="00283C6A">
        <w:rPr>
          <w:rFonts w:ascii="Times New Roman" w:hAnsi="Times New Roman"/>
          <w:b/>
          <w:sz w:val="24"/>
          <w:szCs w:val="24"/>
        </w:rPr>
        <w:t xml:space="preserve"> ПРЕДОСТАВЛЕНИЕМ  МУНИЦИПАЛЬНОЙ УСЛУГИ</w:t>
      </w:r>
    </w:p>
    <w:p w:rsidR="006F5A52" w:rsidRPr="00283C6A" w:rsidRDefault="006F5A52" w:rsidP="001F367B">
      <w:pPr>
        <w:pStyle w:val="a3"/>
        <w:jc w:val="center"/>
        <w:rPr>
          <w:rFonts w:ascii="Times New Roman" w:hAnsi="Times New Roman"/>
          <w:b/>
          <w:sz w:val="24"/>
          <w:szCs w:val="24"/>
          <w:highlight w:val="yellow"/>
        </w:rPr>
      </w:pPr>
    </w:p>
    <w:p w:rsidR="006F5A52" w:rsidRPr="00283C6A" w:rsidRDefault="006F5A52" w:rsidP="00283C6A">
      <w:pPr>
        <w:pStyle w:val="a3"/>
        <w:jc w:val="center"/>
        <w:rPr>
          <w:rFonts w:ascii="Times New Roman" w:hAnsi="Times New Roman"/>
          <w:b/>
          <w:sz w:val="24"/>
          <w:szCs w:val="24"/>
        </w:rPr>
      </w:pPr>
      <w:bookmarkStart w:id="9" w:name="Par368"/>
      <w:bookmarkEnd w:id="9"/>
      <w:r w:rsidRPr="00283C6A">
        <w:rPr>
          <w:rFonts w:ascii="Times New Roman" w:hAnsi="Times New Roman"/>
          <w:b/>
          <w:sz w:val="24"/>
          <w:szCs w:val="24"/>
        </w:rPr>
        <w:t xml:space="preserve">26. Порядок осуществления текущего </w:t>
      </w:r>
      <w:proofErr w:type="gramStart"/>
      <w:r w:rsidRPr="00283C6A">
        <w:rPr>
          <w:rFonts w:ascii="Times New Roman" w:hAnsi="Times New Roman"/>
          <w:b/>
          <w:sz w:val="24"/>
          <w:szCs w:val="24"/>
        </w:rPr>
        <w:t>контроля</w:t>
      </w:r>
      <w:r w:rsidR="00283C6A">
        <w:rPr>
          <w:rFonts w:ascii="Times New Roman" w:hAnsi="Times New Roman"/>
          <w:b/>
          <w:sz w:val="24"/>
          <w:szCs w:val="24"/>
        </w:rPr>
        <w:t xml:space="preserve"> </w:t>
      </w:r>
      <w:r w:rsidRPr="00283C6A">
        <w:rPr>
          <w:rFonts w:ascii="Times New Roman" w:hAnsi="Times New Roman"/>
          <w:b/>
          <w:sz w:val="24"/>
          <w:szCs w:val="24"/>
        </w:rPr>
        <w:t>за</w:t>
      </w:r>
      <w:proofErr w:type="gramEnd"/>
      <w:r w:rsidRPr="00283C6A">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5A52" w:rsidRPr="00283C6A" w:rsidRDefault="006F5A52" w:rsidP="001F367B">
      <w:pPr>
        <w:pStyle w:val="a3"/>
        <w:jc w:val="center"/>
        <w:rPr>
          <w:rFonts w:ascii="Times New Roman" w:hAnsi="Times New Roman"/>
          <w:b/>
          <w:sz w:val="24"/>
          <w:szCs w:val="24"/>
        </w:rPr>
      </w:pPr>
    </w:p>
    <w:p w:rsidR="006F5A52" w:rsidRPr="00F5229E" w:rsidRDefault="001F367B" w:rsidP="001F367B">
      <w:pPr>
        <w:pStyle w:val="a3"/>
        <w:jc w:val="both"/>
        <w:rPr>
          <w:rFonts w:ascii="Times New Roman" w:hAnsi="Times New Roman"/>
          <w:sz w:val="24"/>
          <w:szCs w:val="24"/>
        </w:rPr>
      </w:pPr>
      <w:r>
        <w:rPr>
          <w:rFonts w:ascii="Times New Roman" w:hAnsi="Times New Roman"/>
          <w:sz w:val="24"/>
          <w:szCs w:val="24"/>
        </w:rPr>
        <w:t>26.1</w:t>
      </w:r>
      <w:r w:rsidR="006F5A52" w:rsidRPr="00F5229E">
        <w:rPr>
          <w:rFonts w:ascii="Times New Roman" w:hAnsi="Times New Roman"/>
          <w:sz w:val="24"/>
          <w:szCs w:val="24"/>
        </w:rPr>
        <w:t>. Основными задачами текущего контроля являются:</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1) обеспечение своевременного и качественного предоставления муниципальной услуги;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2) выявление нарушений в сроках и качестве предоставления муниципальной услуги;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4) принятие мер по надлежащему предоставлению муниципальной услуги.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26.2</w:t>
      </w:r>
      <w:r w:rsidR="006F5A52" w:rsidRPr="00F5229E">
        <w:rPr>
          <w:rFonts w:ascii="Times New Roman" w:hAnsi="Times New Roman"/>
          <w:sz w:val="24"/>
          <w:szCs w:val="24"/>
        </w:rPr>
        <w:t xml:space="preserve">. Текущий </w:t>
      </w:r>
      <w:proofErr w:type="gramStart"/>
      <w:r w:rsidR="006F5A52" w:rsidRPr="00F5229E">
        <w:rPr>
          <w:rFonts w:ascii="Times New Roman" w:hAnsi="Times New Roman"/>
          <w:sz w:val="24"/>
          <w:szCs w:val="24"/>
        </w:rPr>
        <w:t>контроль за</w:t>
      </w:r>
      <w:proofErr w:type="gramEnd"/>
      <w:r w:rsidR="006F5A52" w:rsidRPr="00F5229E">
        <w:rPr>
          <w:rFonts w:ascii="Times New Roman" w:hAnsi="Times New Roman"/>
          <w:sz w:val="24"/>
          <w:szCs w:val="24"/>
        </w:rPr>
        <w:t xml:space="preserve"> соблюдением и исполнением ответственными должностными лицами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w:t>
      </w:r>
      <w:r w:rsidR="009E50EB" w:rsidRPr="00F5229E">
        <w:rPr>
          <w:rFonts w:ascii="Times New Roman" w:hAnsi="Times New Roman"/>
          <w:sz w:val="24"/>
          <w:szCs w:val="24"/>
        </w:rPr>
        <w:t xml:space="preserve"> положений а</w:t>
      </w:r>
      <w:r w:rsidR="006F5A52" w:rsidRPr="00F5229E">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дминистрацией путем рассмотрения отчетов должностных лиц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 а также рассмотрения жалоб заинтересованных лиц.</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26.3</w:t>
      </w:r>
      <w:r w:rsidR="006F5A52" w:rsidRPr="00F5229E">
        <w:rPr>
          <w:rFonts w:ascii="Times New Roman" w:hAnsi="Times New Roman"/>
          <w:sz w:val="24"/>
          <w:szCs w:val="24"/>
        </w:rPr>
        <w:t>. Текущий контроль осуществляется постоянно.</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26.4</w:t>
      </w:r>
      <w:r w:rsidR="006F5A52" w:rsidRPr="00F5229E">
        <w:rPr>
          <w:rFonts w:ascii="Times New Roman" w:hAnsi="Times New Roman"/>
          <w:sz w:val="24"/>
          <w:szCs w:val="24"/>
        </w:rPr>
        <w:t xml:space="preserve">. </w:t>
      </w:r>
      <w:proofErr w:type="gramStart"/>
      <w:r w:rsidR="006F5A52" w:rsidRPr="00F5229E">
        <w:rPr>
          <w:rFonts w:ascii="Times New Roman" w:hAnsi="Times New Roman"/>
          <w:sz w:val="24"/>
          <w:szCs w:val="24"/>
        </w:rPr>
        <w:t>Контроль за</w:t>
      </w:r>
      <w:proofErr w:type="gramEnd"/>
      <w:r w:rsidR="006F5A52" w:rsidRPr="00F5229E">
        <w:rPr>
          <w:rFonts w:ascii="Times New Roman" w:hAnsi="Times New Roman"/>
          <w:sz w:val="24"/>
          <w:szCs w:val="24"/>
        </w:rPr>
        <w:t xml:space="preserve"> полнотой и качеством предоставления должностными лицами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муниципальной услуги осуществляется в форме плановых и внеплановых проверок.  </w:t>
      </w:r>
    </w:p>
    <w:p w:rsidR="006F5A52" w:rsidRPr="00283C6A" w:rsidRDefault="006F5A52" w:rsidP="001F367B">
      <w:pPr>
        <w:pStyle w:val="a3"/>
        <w:jc w:val="center"/>
        <w:rPr>
          <w:rFonts w:ascii="Times New Roman" w:hAnsi="Times New Roman"/>
          <w:b/>
          <w:sz w:val="24"/>
          <w:szCs w:val="24"/>
        </w:rPr>
      </w:pPr>
    </w:p>
    <w:p w:rsidR="006F5A52" w:rsidRPr="00283C6A" w:rsidRDefault="006F5A52" w:rsidP="001F367B">
      <w:pPr>
        <w:pStyle w:val="a3"/>
        <w:jc w:val="center"/>
        <w:rPr>
          <w:rFonts w:ascii="Times New Roman" w:hAnsi="Times New Roman"/>
          <w:b/>
          <w:sz w:val="24"/>
          <w:szCs w:val="24"/>
        </w:rPr>
      </w:pPr>
      <w:bookmarkStart w:id="10" w:name="Par378"/>
      <w:bookmarkEnd w:id="10"/>
      <w:r w:rsidRPr="00283C6A">
        <w:rPr>
          <w:rFonts w:ascii="Times New Roman" w:hAnsi="Times New Roman"/>
          <w:b/>
          <w:sz w:val="24"/>
          <w:szCs w:val="24"/>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3C6A">
        <w:rPr>
          <w:rFonts w:ascii="Times New Roman" w:hAnsi="Times New Roman"/>
          <w:b/>
          <w:sz w:val="24"/>
          <w:szCs w:val="24"/>
        </w:rPr>
        <w:t>контроля за</w:t>
      </w:r>
      <w:proofErr w:type="gramEnd"/>
      <w:r w:rsidRPr="00283C6A">
        <w:rPr>
          <w:rFonts w:ascii="Times New Roman" w:hAnsi="Times New Roman"/>
          <w:b/>
          <w:sz w:val="24"/>
          <w:szCs w:val="24"/>
        </w:rPr>
        <w:t xml:space="preserve"> полнотой и качеством предоставления муниципальной услуги</w:t>
      </w:r>
    </w:p>
    <w:p w:rsidR="006F5A52" w:rsidRPr="001F367B" w:rsidRDefault="006F5A52" w:rsidP="001F367B">
      <w:pPr>
        <w:pStyle w:val="a3"/>
        <w:jc w:val="center"/>
        <w:rPr>
          <w:rFonts w:ascii="Times New Roman" w:hAnsi="Times New Roman"/>
          <w:sz w:val="24"/>
          <w:szCs w:val="24"/>
          <w:highlight w:val="yellow"/>
        </w:rPr>
      </w:pP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27.1</w:t>
      </w:r>
      <w:r w:rsidR="006F5A52" w:rsidRPr="00F5229E">
        <w:rPr>
          <w:rFonts w:ascii="Times New Roman" w:hAnsi="Times New Roman"/>
          <w:sz w:val="24"/>
          <w:szCs w:val="24"/>
        </w:rPr>
        <w:t>. Проверки за порядком предоставления муниципальной услуги бывают плановыми и внеплановыми.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9E50EB" w:rsidRPr="00F5229E">
        <w:rPr>
          <w:rFonts w:ascii="Times New Roman" w:hAnsi="Times New Roman"/>
          <w:sz w:val="24"/>
          <w:szCs w:val="24"/>
        </w:rPr>
        <w:t xml:space="preserve"> нарушения должностными лицами а</w:t>
      </w:r>
      <w:r w:rsidRPr="00F5229E">
        <w:rPr>
          <w:rFonts w:ascii="Times New Roman" w:hAnsi="Times New Roman"/>
          <w:sz w:val="24"/>
          <w:szCs w:val="24"/>
        </w:rPr>
        <w:t>дминистрации порядка предоставления муниципальной, в том числе по конкретному обращению заявителя).</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27.2</w:t>
      </w:r>
      <w:r w:rsidR="006F5A52" w:rsidRPr="00F5229E">
        <w:rPr>
          <w:rFonts w:ascii="Times New Roman" w:hAnsi="Times New Roman"/>
          <w:sz w:val="24"/>
          <w:szCs w:val="24"/>
        </w:rPr>
        <w:t>. Для проведения проверки за порядком предоставле</w:t>
      </w:r>
      <w:r w:rsidR="009E50EB" w:rsidRPr="00F5229E">
        <w:rPr>
          <w:rFonts w:ascii="Times New Roman" w:hAnsi="Times New Roman"/>
          <w:sz w:val="24"/>
          <w:szCs w:val="24"/>
        </w:rPr>
        <w:t>ния муниципальной услуги актом а</w:t>
      </w:r>
      <w:r w:rsidR="006F5A52" w:rsidRPr="00F5229E">
        <w:rPr>
          <w:rFonts w:ascii="Times New Roman" w:hAnsi="Times New Roman"/>
          <w:sz w:val="24"/>
          <w:szCs w:val="24"/>
        </w:rPr>
        <w:t>дминистрации формируется комиссия, в состав котор</w:t>
      </w:r>
      <w:r w:rsidR="009E50EB" w:rsidRPr="00F5229E">
        <w:rPr>
          <w:rFonts w:ascii="Times New Roman" w:hAnsi="Times New Roman"/>
          <w:sz w:val="24"/>
          <w:szCs w:val="24"/>
        </w:rPr>
        <w:t>ой включаются должностные лица а</w:t>
      </w:r>
      <w:r w:rsidR="006F5A52" w:rsidRPr="00F5229E">
        <w:rPr>
          <w:rFonts w:ascii="Times New Roman" w:hAnsi="Times New Roman"/>
          <w:sz w:val="24"/>
          <w:szCs w:val="24"/>
        </w:rPr>
        <w:t>дминистрации, не участвующие  в предоставлении муниципальной услуги.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Проверки проводятся с целью выявления и устранения нарушений прав </w:t>
      </w:r>
      <w:r w:rsidRPr="00F5229E">
        <w:rPr>
          <w:rFonts w:ascii="Times New Roman" w:hAnsi="Times New Roman"/>
          <w:sz w:val="24"/>
          <w:szCs w:val="24"/>
        </w:rPr>
        <w:br/>
        <w:t xml:space="preserve">и законных интересов заявителей, рассмотрения, принятия решений </w:t>
      </w:r>
      <w:r w:rsidRPr="00F5229E">
        <w:rPr>
          <w:rFonts w:ascii="Times New Roman" w:hAnsi="Times New Roman"/>
          <w:sz w:val="24"/>
          <w:szCs w:val="24"/>
        </w:rPr>
        <w:br/>
        <w:t>подготовки ответов на обращения заявителей, содержащие жалобы на решения, действия</w:t>
      </w:r>
      <w:r w:rsidR="009E50EB" w:rsidRPr="00F5229E">
        <w:rPr>
          <w:rFonts w:ascii="Times New Roman" w:hAnsi="Times New Roman"/>
          <w:sz w:val="24"/>
          <w:szCs w:val="24"/>
        </w:rPr>
        <w:t xml:space="preserve"> (бездействие) должностных лиц а</w:t>
      </w:r>
      <w:r w:rsidRPr="00F5229E">
        <w:rPr>
          <w:rFonts w:ascii="Times New Roman" w:hAnsi="Times New Roman"/>
          <w:sz w:val="24"/>
          <w:szCs w:val="24"/>
        </w:rPr>
        <w:t xml:space="preserve">дминистрации. </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27.3</w:t>
      </w:r>
      <w:r w:rsidR="006F5A52" w:rsidRPr="00F5229E">
        <w:rPr>
          <w:rFonts w:ascii="Times New Roman" w:hAnsi="Times New Roman"/>
          <w:sz w:val="24"/>
          <w:szCs w:val="24"/>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27.4</w:t>
      </w:r>
      <w:r w:rsidR="006F5A52" w:rsidRPr="00F5229E">
        <w:rPr>
          <w:rFonts w:ascii="Times New Roman" w:hAnsi="Times New Roman"/>
          <w:sz w:val="24"/>
          <w:szCs w:val="24"/>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w:t>
      </w:r>
      <w:r w:rsidR="006F5A52" w:rsidRPr="00F5229E">
        <w:rPr>
          <w:rFonts w:ascii="Times New Roman" w:hAnsi="Times New Roman"/>
          <w:sz w:val="24"/>
          <w:szCs w:val="24"/>
        </w:rPr>
        <w:br/>
      </w:r>
      <w:r w:rsidR="006F5A52" w:rsidRPr="00F5229E">
        <w:rPr>
          <w:rFonts w:ascii="Times New Roman" w:hAnsi="Times New Roman"/>
          <w:sz w:val="24"/>
          <w:szCs w:val="24"/>
        </w:rPr>
        <w:lastRenderedPageBreak/>
        <w:t xml:space="preserve">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27.5</w:t>
      </w:r>
      <w:r w:rsidR="006F5A52" w:rsidRPr="00F5229E">
        <w:rPr>
          <w:rFonts w:ascii="Times New Roman" w:hAnsi="Times New Roman"/>
          <w:sz w:val="24"/>
          <w:szCs w:val="24"/>
        </w:rPr>
        <w:t>. Заявитель уведомляется о результатах проверки в течение десять календарных дней со дня принятия соответствующего решения.</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27.6</w:t>
      </w:r>
      <w:r w:rsidR="006F5A52" w:rsidRPr="00F5229E">
        <w:rPr>
          <w:rFonts w:ascii="Times New Roman" w:hAnsi="Times New Roman"/>
          <w:sz w:val="24"/>
          <w:szCs w:val="24"/>
        </w:rPr>
        <w:t xml:space="preserve">. Срок проведения проверки за полнотой и качеством предоставления муниципальной услуги и оформления акта составляет 30 календарных дней </w:t>
      </w:r>
      <w:r w:rsidR="006F5A52" w:rsidRPr="00F5229E">
        <w:rPr>
          <w:rFonts w:ascii="Times New Roman" w:hAnsi="Times New Roman"/>
          <w:sz w:val="24"/>
          <w:szCs w:val="24"/>
        </w:rPr>
        <w:br/>
        <w:t>со дня указанного в акте о назначении проверки.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27.7</w:t>
      </w:r>
      <w:r w:rsidR="006F5A52" w:rsidRPr="00F5229E">
        <w:rPr>
          <w:rFonts w:ascii="Times New Roman" w:hAnsi="Times New Roman"/>
          <w:sz w:val="24"/>
          <w:szCs w:val="24"/>
        </w:rPr>
        <w:t>. Внеплановые проверки о</w:t>
      </w:r>
      <w:r w:rsidR="009E50EB" w:rsidRPr="00F5229E">
        <w:rPr>
          <w:rFonts w:ascii="Times New Roman" w:hAnsi="Times New Roman"/>
          <w:sz w:val="24"/>
          <w:szCs w:val="24"/>
        </w:rPr>
        <w:t>существляются по решению главы а</w:t>
      </w:r>
      <w:r w:rsidR="006F5A52" w:rsidRPr="00F5229E">
        <w:rPr>
          <w:rFonts w:ascii="Times New Roman" w:hAnsi="Times New Roman"/>
          <w:sz w:val="24"/>
          <w:szCs w:val="24"/>
        </w:rPr>
        <w:t xml:space="preserve">дминистрации </w:t>
      </w:r>
      <w:r w:rsidR="006F5A52" w:rsidRPr="00F5229E">
        <w:rPr>
          <w:rFonts w:ascii="Times New Roman" w:hAnsi="Times New Roman"/>
          <w:sz w:val="24"/>
          <w:szCs w:val="24"/>
        </w:rPr>
        <w:br/>
        <w:t>в связи с проверкой устранения ранее выявленных нарушений, а также в случае получения жалоб на действия</w:t>
      </w:r>
      <w:r w:rsidR="009E50EB" w:rsidRPr="00F5229E">
        <w:rPr>
          <w:rFonts w:ascii="Times New Roman" w:hAnsi="Times New Roman"/>
          <w:sz w:val="24"/>
          <w:szCs w:val="24"/>
        </w:rPr>
        <w:t xml:space="preserve"> (бездействие) должностных лиц а</w:t>
      </w:r>
      <w:r w:rsidR="006F5A52" w:rsidRPr="00F5229E">
        <w:rPr>
          <w:rFonts w:ascii="Times New Roman" w:hAnsi="Times New Roman"/>
          <w:sz w:val="24"/>
          <w:szCs w:val="24"/>
        </w:rPr>
        <w:t>дминистрации.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27.8</w:t>
      </w:r>
      <w:r w:rsidR="006F5A52" w:rsidRPr="00F5229E">
        <w:rPr>
          <w:rFonts w:ascii="Times New Roman" w:hAnsi="Times New Roman"/>
          <w:sz w:val="24"/>
          <w:szCs w:val="24"/>
        </w:rPr>
        <w:t>. Плановые проверки осуществляются на основании полугод</w:t>
      </w:r>
      <w:r w:rsidR="009E50EB" w:rsidRPr="00F5229E">
        <w:rPr>
          <w:rFonts w:ascii="Times New Roman" w:hAnsi="Times New Roman"/>
          <w:sz w:val="24"/>
          <w:szCs w:val="24"/>
        </w:rPr>
        <w:t>овых или годовых планов работы а</w:t>
      </w:r>
      <w:r w:rsidR="006F5A52" w:rsidRPr="00F5229E">
        <w:rPr>
          <w:rFonts w:ascii="Times New Roman" w:hAnsi="Times New Roman"/>
          <w:sz w:val="24"/>
          <w:szCs w:val="24"/>
        </w:rPr>
        <w:t>дминистрации.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27.9</w:t>
      </w:r>
      <w:r w:rsidR="006F5A52" w:rsidRPr="00F5229E">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6F5A52" w:rsidRPr="00B30114" w:rsidRDefault="006F5A52" w:rsidP="00F5229E">
      <w:pPr>
        <w:pStyle w:val="a3"/>
        <w:jc w:val="both"/>
        <w:rPr>
          <w:rFonts w:ascii="Times New Roman" w:hAnsi="Times New Roman"/>
          <w:b/>
          <w:sz w:val="24"/>
          <w:szCs w:val="24"/>
          <w:u w:val="single"/>
        </w:rPr>
      </w:pPr>
      <w:r w:rsidRPr="00F5229E">
        <w:rPr>
          <w:rFonts w:ascii="Times New Roman" w:hAnsi="Times New Roman"/>
          <w:sz w:val="24"/>
          <w:szCs w:val="24"/>
          <w:u w:val="single"/>
        </w:rPr>
        <w:t xml:space="preserve"> </w:t>
      </w:r>
    </w:p>
    <w:p w:rsidR="006F5A52" w:rsidRPr="00B30114" w:rsidRDefault="006F5A52" w:rsidP="001F367B">
      <w:pPr>
        <w:pStyle w:val="a3"/>
        <w:jc w:val="center"/>
        <w:rPr>
          <w:rFonts w:ascii="Times New Roman" w:hAnsi="Times New Roman"/>
          <w:b/>
          <w:sz w:val="24"/>
          <w:szCs w:val="24"/>
        </w:rPr>
      </w:pPr>
      <w:bookmarkStart w:id="11" w:name="Par390"/>
      <w:bookmarkEnd w:id="11"/>
      <w:r w:rsidRPr="00B30114">
        <w:rPr>
          <w:rFonts w:ascii="Times New Roman" w:hAnsi="Times New Roman"/>
          <w:b/>
          <w:sz w:val="24"/>
          <w:szCs w:val="24"/>
        </w:rPr>
        <w:t xml:space="preserve">28. Ответственность должностных лиц </w:t>
      </w:r>
      <w:r w:rsidR="009E50EB" w:rsidRPr="00B30114">
        <w:rPr>
          <w:rFonts w:ascii="Times New Roman" w:hAnsi="Times New Roman"/>
          <w:b/>
          <w:sz w:val="24"/>
          <w:szCs w:val="24"/>
        </w:rPr>
        <w:t>а</w:t>
      </w:r>
      <w:r w:rsidR="00B30114" w:rsidRPr="00B30114">
        <w:rPr>
          <w:rFonts w:ascii="Times New Roman" w:hAnsi="Times New Roman"/>
          <w:b/>
          <w:sz w:val="24"/>
          <w:szCs w:val="24"/>
        </w:rPr>
        <w:t xml:space="preserve">дминистрации за решения </w:t>
      </w:r>
      <w:r w:rsidRPr="00B30114">
        <w:rPr>
          <w:rFonts w:ascii="Times New Roman" w:hAnsi="Times New Roman"/>
          <w:b/>
          <w:sz w:val="24"/>
          <w:szCs w:val="24"/>
        </w:rPr>
        <w:t>и действия (бездействие), принимаемые (осуществляемые) ими в ходе предоставления муниципальной услуги</w:t>
      </w:r>
    </w:p>
    <w:p w:rsidR="006F5A52" w:rsidRPr="00B30114" w:rsidRDefault="006F5A52" w:rsidP="00F5229E">
      <w:pPr>
        <w:pStyle w:val="a3"/>
        <w:jc w:val="both"/>
        <w:rPr>
          <w:rFonts w:ascii="Times New Roman" w:hAnsi="Times New Roman"/>
          <w:b/>
          <w:sz w:val="24"/>
          <w:szCs w:val="24"/>
        </w:rPr>
      </w:pP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28.1</w:t>
      </w:r>
      <w:r w:rsidR="006F5A52" w:rsidRPr="00F5229E">
        <w:rPr>
          <w:rFonts w:ascii="Times New Roman" w:hAnsi="Times New Roman"/>
          <w:sz w:val="24"/>
          <w:szCs w:val="24"/>
        </w:rPr>
        <w:t xml:space="preserve">. Должностные лица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и законодательством. </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28.2</w:t>
      </w:r>
      <w:r w:rsidR="006F5A52" w:rsidRPr="00F5229E">
        <w:rPr>
          <w:rFonts w:ascii="Times New Roman" w:hAnsi="Times New Roman"/>
          <w:sz w:val="24"/>
          <w:szCs w:val="24"/>
        </w:rPr>
        <w:t>. При выявлении нарушений прав за</w:t>
      </w:r>
      <w:r w:rsidR="009E50EB" w:rsidRPr="00F5229E">
        <w:rPr>
          <w:rFonts w:ascii="Times New Roman" w:hAnsi="Times New Roman"/>
          <w:sz w:val="24"/>
          <w:szCs w:val="24"/>
        </w:rPr>
        <w:t>явителей в связи с исполнением а</w:t>
      </w:r>
      <w:r w:rsidR="006F5A52" w:rsidRPr="00F5229E">
        <w:rPr>
          <w:rFonts w:ascii="Times New Roman" w:hAnsi="Times New Roman"/>
          <w:sz w:val="24"/>
          <w:szCs w:val="24"/>
        </w:rPr>
        <w:t xml:space="preserve">дминистративного регламента виновные в нарушении должностные лица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привлекаются к ответственности в соответствии с законодательством. </w:t>
      </w:r>
    </w:p>
    <w:p w:rsidR="006F5A52" w:rsidRPr="001F367B" w:rsidRDefault="006F5A52" w:rsidP="001F367B">
      <w:pPr>
        <w:pStyle w:val="a3"/>
        <w:jc w:val="center"/>
        <w:rPr>
          <w:rFonts w:ascii="Times New Roman" w:hAnsi="Times New Roman"/>
          <w:sz w:val="24"/>
          <w:szCs w:val="24"/>
        </w:rPr>
      </w:pPr>
    </w:p>
    <w:p w:rsidR="006F5A52" w:rsidRPr="00B30114" w:rsidRDefault="006F5A52" w:rsidP="001F367B">
      <w:pPr>
        <w:pStyle w:val="a3"/>
        <w:jc w:val="center"/>
        <w:rPr>
          <w:rFonts w:ascii="Times New Roman" w:hAnsi="Times New Roman"/>
          <w:b/>
          <w:sz w:val="24"/>
          <w:szCs w:val="24"/>
        </w:rPr>
      </w:pPr>
      <w:bookmarkStart w:id="12" w:name="Par397"/>
      <w:bookmarkEnd w:id="12"/>
      <w:r w:rsidRPr="00B30114">
        <w:rPr>
          <w:rFonts w:ascii="Times New Roman" w:hAnsi="Times New Roman"/>
          <w:b/>
          <w:sz w:val="24"/>
          <w:szCs w:val="24"/>
        </w:rPr>
        <w:t xml:space="preserve">29. Положения, характеризующие требования к порядку и формам </w:t>
      </w:r>
      <w:proofErr w:type="gramStart"/>
      <w:r w:rsidRPr="00B30114">
        <w:rPr>
          <w:rFonts w:ascii="Times New Roman" w:hAnsi="Times New Roman"/>
          <w:b/>
          <w:sz w:val="24"/>
          <w:szCs w:val="24"/>
        </w:rPr>
        <w:t>контроля за</w:t>
      </w:r>
      <w:proofErr w:type="gramEnd"/>
      <w:r w:rsidRPr="00B30114">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6F5A52" w:rsidRPr="00B30114" w:rsidRDefault="006F5A52" w:rsidP="001F367B">
      <w:pPr>
        <w:pStyle w:val="a3"/>
        <w:jc w:val="center"/>
        <w:rPr>
          <w:rFonts w:ascii="Times New Roman" w:hAnsi="Times New Roman"/>
          <w:b/>
          <w:sz w:val="24"/>
          <w:szCs w:val="24"/>
        </w:rPr>
      </w:pPr>
    </w:p>
    <w:p w:rsidR="006F5A52" w:rsidRPr="00F5229E" w:rsidRDefault="001F367B" w:rsidP="00F5229E">
      <w:pPr>
        <w:pStyle w:val="a3"/>
        <w:jc w:val="both"/>
        <w:rPr>
          <w:rFonts w:ascii="Times New Roman" w:hAnsi="Times New Roman"/>
          <w:sz w:val="24"/>
          <w:szCs w:val="24"/>
        </w:rPr>
      </w:pPr>
      <w:bookmarkStart w:id="13" w:name="Par401"/>
      <w:bookmarkEnd w:id="13"/>
      <w:r>
        <w:rPr>
          <w:rFonts w:ascii="Times New Roman" w:hAnsi="Times New Roman"/>
          <w:sz w:val="24"/>
          <w:szCs w:val="24"/>
        </w:rPr>
        <w:t>29.1</w:t>
      </w:r>
      <w:r w:rsidR="006F5A52" w:rsidRPr="00F5229E">
        <w:rPr>
          <w:rFonts w:ascii="Times New Roman" w:hAnsi="Times New Roman"/>
          <w:sz w:val="24"/>
          <w:szCs w:val="24"/>
        </w:rPr>
        <w:t xml:space="preserve">. </w:t>
      </w:r>
      <w:proofErr w:type="gramStart"/>
      <w:r w:rsidR="006F5A52" w:rsidRPr="00F5229E">
        <w:rPr>
          <w:rFonts w:ascii="Times New Roman" w:hAnsi="Times New Roman"/>
          <w:sz w:val="24"/>
          <w:szCs w:val="24"/>
        </w:rPr>
        <w:t>Контроль за</w:t>
      </w:r>
      <w:proofErr w:type="gramEnd"/>
      <w:r w:rsidR="006F5A52" w:rsidRPr="00F5229E">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 о фактах:</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1) нарушения прав и законных интересов граждан, их объединений </w:t>
      </w:r>
      <w:r w:rsidRPr="00F5229E">
        <w:rPr>
          <w:rFonts w:ascii="Times New Roman" w:hAnsi="Times New Roman"/>
          <w:sz w:val="24"/>
          <w:szCs w:val="24"/>
        </w:rPr>
        <w:br/>
        <w:t xml:space="preserve">и организаций решением, действием (бездействием) </w:t>
      </w:r>
      <w:r w:rsidR="009E50EB" w:rsidRPr="00F5229E">
        <w:rPr>
          <w:rFonts w:ascii="Times New Roman" w:hAnsi="Times New Roman"/>
          <w:sz w:val="24"/>
          <w:szCs w:val="24"/>
        </w:rPr>
        <w:t>а</w:t>
      </w:r>
      <w:r w:rsidRPr="00F5229E">
        <w:rPr>
          <w:rFonts w:ascii="Times New Roman" w:hAnsi="Times New Roman"/>
          <w:sz w:val="24"/>
          <w:szCs w:val="24"/>
        </w:rPr>
        <w:t xml:space="preserve">дминистрации,  должностных лиц </w:t>
      </w:r>
      <w:r w:rsidR="009E50EB" w:rsidRPr="00F5229E">
        <w:rPr>
          <w:rFonts w:ascii="Times New Roman" w:hAnsi="Times New Roman"/>
          <w:sz w:val="24"/>
          <w:szCs w:val="24"/>
        </w:rPr>
        <w:t>а</w:t>
      </w:r>
      <w:r w:rsidRPr="00F5229E">
        <w:rPr>
          <w:rFonts w:ascii="Times New Roman" w:hAnsi="Times New Roman"/>
          <w:sz w:val="24"/>
          <w:szCs w:val="24"/>
        </w:rPr>
        <w:t>дминистрации;</w:t>
      </w:r>
    </w:p>
    <w:p w:rsidR="006F5A52" w:rsidRPr="00F5229E" w:rsidRDefault="009E50EB" w:rsidP="00F5229E">
      <w:pPr>
        <w:pStyle w:val="a3"/>
        <w:jc w:val="both"/>
        <w:rPr>
          <w:rFonts w:ascii="Times New Roman" w:hAnsi="Times New Roman"/>
          <w:sz w:val="24"/>
          <w:szCs w:val="24"/>
        </w:rPr>
      </w:pPr>
      <w:r w:rsidRPr="00F5229E">
        <w:rPr>
          <w:rFonts w:ascii="Times New Roman" w:hAnsi="Times New Roman"/>
          <w:sz w:val="24"/>
          <w:szCs w:val="24"/>
        </w:rPr>
        <w:t>2) нарушения положений а</w:t>
      </w:r>
      <w:r w:rsidR="006F5A52" w:rsidRPr="00F5229E">
        <w:rPr>
          <w:rFonts w:ascii="Times New Roman" w:hAnsi="Times New Roman"/>
          <w:sz w:val="24"/>
          <w:szCs w:val="24"/>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3) некорректного поведения должностных лиц </w:t>
      </w:r>
      <w:r w:rsidR="009E50EB" w:rsidRPr="00F5229E">
        <w:rPr>
          <w:rFonts w:ascii="Times New Roman" w:hAnsi="Times New Roman"/>
          <w:sz w:val="24"/>
          <w:szCs w:val="24"/>
        </w:rPr>
        <w:t>а</w:t>
      </w:r>
      <w:r w:rsidRPr="00F5229E">
        <w:rPr>
          <w:rFonts w:ascii="Times New Roman" w:hAnsi="Times New Roman"/>
          <w:sz w:val="24"/>
          <w:szCs w:val="24"/>
        </w:rPr>
        <w:t>дминистрации, нарушения правил служебной этики при предоставлении муниципальной услуги.</w:t>
      </w:r>
    </w:p>
    <w:p w:rsidR="006F5A52" w:rsidRPr="00F5229E" w:rsidRDefault="006F5A52" w:rsidP="00F5229E">
      <w:pPr>
        <w:pStyle w:val="a3"/>
        <w:jc w:val="both"/>
        <w:rPr>
          <w:rFonts w:ascii="Times New Roman" w:hAnsi="Times New Roman"/>
          <w:sz w:val="24"/>
          <w:szCs w:val="24"/>
        </w:rPr>
      </w:pPr>
    </w:p>
    <w:p w:rsidR="006F5A52" w:rsidRPr="00B30114" w:rsidRDefault="006F5A52" w:rsidP="00F5229E">
      <w:pPr>
        <w:pStyle w:val="a3"/>
        <w:jc w:val="both"/>
        <w:rPr>
          <w:rFonts w:ascii="Times New Roman" w:hAnsi="Times New Roman"/>
          <w:b/>
          <w:sz w:val="24"/>
          <w:szCs w:val="24"/>
        </w:rPr>
      </w:pPr>
      <w:bookmarkStart w:id="14" w:name="Par407"/>
      <w:bookmarkEnd w:id="14"/>
      <w:r w:rsidRPr="00B30114">
        <w:rPr>
          <w:rFonts w:ascii="Times New Roman" w:hAnsi="Times New Roman"/>
          <w:b/>
          <w:sz w:val="24"/>
          <w:szCs w:val="24"/>
        </w:rPr>
        <w:t>V. ДОСУДЕБНЫЙ (ВНЕСУДЕБНЫЙ) ПОРЯДОК ОБЖАЛОВАНИЯ РЕШЕНИЙ И ДЕЙСТВИЙ (БЕЗДЕЙСТВИЯ) АДМИНИСТРАЦИИ И  ДОЛЖНОСТНЫХ ЛИЦ</w:t>
      </w:r>
    </w:p>
    <w:p w:rsidR="006F5A52" w:rsidRPr="00B30114" w:rsidRDefault="006F5A52" w:rsidP="00F5229E">
      <w:pPr>
        <w:pStyle w:val="a3"/>
        <w:jc w:val="both"/>
        <w:rPr>
          <w:rFonts w:ascii="Times New Roman" w:hAnsi="Times New Roman"/>
          <w:b/>
          <w:sz w:val="24"/>
          <w:szCs w:val="24"/>
        </w:rPr>
      </w:pPr>
      <w:bookmarkStart w:id="15" w:name="Par411"/>
      <w:bookmarkEnd w:id="15"/>
    </w:p>
    <w:p w:rsidR="006F5A52" w:rsidRPr="00B30114" w:rsidRDefault="006F5A52" w:rsidP="001F367B">
      <w:pPr>
        <w:pStyle w:val="a3"/>
        <w:jc w:val="center"/>
        <w:rPr>
          <w:rFonts w:ascii="Times New Roman" w:hAnsi="Times New Roman"/>
          <w:b/>
          <w:sz w:val="24"/>
          <w:szCs w:val="24"/>
        </w:rPr>
      </w:pPr>
      <w:r w:rsidRPr="00B30114">
        <w:rPr>
          <w:rFonts w:ascii="Times New Roman" w:hAnsi="Times New Roman"/>
          <w:b/>
          <w:sz w:val="24"/>
          <w:szCs w:val="24"/>
        </w:rPr>
        <w:t>30. Обжалование решений и действий (бездействия)</w:t>
      </w:r>
      <w:r w:rsidR="009E50EB" w:rsidRPr="00B30114">
        <w:rPr>
          <w:rFonts w:ascii="Times New Roman" w:hAnsi="Times New Roman"/>
          <w:b/>
          <w:sz w:val="24"/>
          <w:szCs w:val="24"/>
        </w:rPr>
        <w:t xml:space="preserve"> а</w:t>
      </w:r>
      <w:r w:rsidRPr="00B30114">
        <w:rPr>
          <w:rFonts w:ascii="Times New Roman" w:hAnsi="Times New Roman"/>
          <w:b/>
          <w:sz w:val="24"/>
          <w:szCs w:val="24"/>
        </w:rPr>
        <w:t>дминистрации, а также его должностных лиц</w:t>
      </w:r>
    </w:p>
    <w:p w:rsidR="006F5A52" w:rsidRPr="00B30114" w:rsidRDefault="006F5A52" w:rsidP="00F5229E">
      <w:pPr>
        <w:pStyle w:val="a3"/>
        <w:jc w:val="both"/>
        <w:rPr>
          <w:rFonts w:ascii="Times New Roman" w:hAnsi="Times New Roman"/>
          <w:b/>
          <w:sz w:val="24"/>
          <w:szCs w:val="24"/>
        </w:rPr>
      </w:pP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30.1</w:t>
      </w:r>
      <w:r w:rsidR="006F5A52" w:rsidRPr="00F5229E">
        <w:rPr>
          <w:rFonts w:ascii="Times New Roman" w:hAnsi="Times New Roman"/>
          <w:sz w:val="24"/>
          <w:szCs w:val="24"/>
        </w:rPr>
        <w:t xml:space="preserve">. Информация для заинтересованного лица о его праве подать жалобу на решение и (или) действие (бездействие)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должностных лиц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при </w:t>
      </w:r>
      <w:r w:rsidR="006F5A52" w:rsidRPr="00F5229E">
        <w:rPr>
          <w:rFonts w:ascii="Times New Roman" w:hAnsi="Times New Roman"/>
          <w:sz w:val="24"/>
          <w:szCs w:val="24"/>
        </w:rPr>
        <w:lastRenderedPageBreak/>
        <w:t>предоставлении муниципальной услуги (далее – жалоба), предоставляется в порядке, предусмотр</w:t>
      </w:r>
      <w:r w:rsidR="009E50EB" w:rsidRPr="00F5229E">
        <w:rPr>
          <w:rFonts w:ascii="Times New Roman" w:hAnsi="Times New Roman"/>
          <w:sz w:val="24"/>
          <w:szCs w:val="24"/>
        </w:rPr>
        <w:t>енном пунктами 8, 9 настоящего а</w:t>
      </w:r>
      <w:r w:rsidR="006F5A52" w:rsidRPr="00F5229E">
        <w:rPr>
          <w:rFonts w:ascii="Times New Roman" w:hAnsi="Times New Roman"/>
          <w:sz w:val="24"/>
          <w:szCs w:val="24"/>
        </w:rPr>
        <w:t>дминистративного регламента.</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30.2</w:t>
      </w:r>
      <w:r w:rsidR="00B30114">
        <w:rPr>
          <w:rFonts w:ascii="Times New Roman" w:hAnsi="Times New Roman"/>
          <w:sz w:val="24"/>
          <w:szCs w:val="24"/>
        </w:rPr>
        <w:t xml:space="preserve">. </w:t>
      </w:r>
      <w:r w:rsidR="00B30114">
        <w:rPr>
          <w:rFonts w:ascii="Times New Roman" w:hAnsi="Times New Roman"/>
          <w:sz w:val="24"/>
          <w:szCs w:val="24"/>
        </w:rPr>
        <w:tab/>
      </w:r>
      <w:r w:rsidR="006F5A52" w:rsidRPr="00F5229E">
        <w:rPr>
          <w:rFonts w:ascii="Times New Roman" w:hAnsi="Times New Roman"/>
          <w:sz w:val="24"/>
          <w:szCs w:val="24"/>
        </w:rPr>
        <w:t xml:space="preserve">В досудебном (внесудебном) порядке обжалуются решения </w:t>
      </w:r>
      <w:r w:rsidR="006F5A52" w:rsidRPr="00F5229E">
        <w:rPr>
          <w:rFonts w:ascii="Times New Roman" w:hAnsi="Times New Roman"/>
          <w:sz w:val="24"/>
          <w:szCs w:val="24"/>
        </w:rPr>
        <w:br/>
        <w:t xml:space="preserve">и действия (бездействие)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должностных лиц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в том числе в следующих случаях: </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1) нарушение срока регистрации запроса о предоставлении муниципальной услуги; </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2) нарушение срока предоставления муниципальной услуги; </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F762AE">
        <w:rPr>
          <w:rFonts w:ascii="Times New Roman" w:hAnsi="Times New Roman"/>
          <w:sz w:val="24"/>
          <w:szCs w:val="24"/>
        </w:rPr>
        <w:t xml:space="preserve">Кропоткинского </w:t>
      </w:r>
      <w:r w:rsidRPr="00F5229E">
        <w:rPr>
          <w:rFonts w:ascii="Times New Roman" w:hAnsi="Times New Roman"/>
          <w:sz w:val="24"/>
          <w:szCs w:val="24"/>
        </w:rPr>
        <w:t xml:space="preserve">муниципального образования, </w:t>
      </w:r>
      <w:r w:rsidR="009E50EB" w:rsidRPr="00F5229E">
        <w:rPr>
          <w:rFonts w:ascii="Times New Roman" w:hAnsi="Times New Roman"/>
          <w:sz w:val="24"/>
          <w:szCs w:val="24"/>
        </w:rPr>
        <w:t>а</w:t>
      </w:r>
      <w:r w:rsidRPr="00F5229E">
        <w:rPr>
          <w:rFonts w:ascii="Times New Roman" w:hAnsi="Times New Roman"/>
          <w:sz w:val="24"/>
          <w:szCs w:val="24"/>
        </w:rPr>
        <w:t xml:space="preserve">дминистративным регламентом; </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F762AE">
        <w:rPr>
          <w:rFonts w:ascii="Times New Roman" w:hAnsi="Times New Roman"/>
          <w:sz w:val="24"/>
          <w:szCs w:val="24"/>
        </w:rPr>
        <w:t xml:space="preserve">Кропоткинского </w:t>
      </w:r>
      <w:r w:rsidRPr="00F5229E">
        <w:rPr>
          <w:rFonts w:ascii="Times New Roman" w:hAnsi="Times New Roman"/>
          <w:sz w:val="24"/>
          <w:szCs w:val="24"/>
        </w:rPr>
        <w:t xml:space="preserve">муниципального образования, </w:t>
      </w:r>
      <w:r w:rsidR="00475199" w:rsidRPr="00F5229E">
        <w:rPr>
          <w:rFonts w:ascii="Times New Roman" w:hAnsi="Times New Roman"/>
          <w:sz w:val="24"/>
          <w:szCs w:val="24"/>
        </w:rPr>
        <w:t>а</w:t>
      </w:r>
      <w:r w:rsidRPr="00F5229E">
        <w:rPr>
          <w:rFonts w:ascii="Times New Roman" w:hAnsi="Times New Roman"/>
          <w:sz w:val="24"/>
          <w:szCs w:val="24"/>
        </w:rPr>
        <w:t xml:space="preserve">дминистративным регламентом; </w:t>
      </w:r>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F762AE">
        <w:rPr>
          <w:rFonts w:ascii="Times New Roman" w:hAnsi="Times New Roman"/>
          <w:sz w:val="24"/>
          <w:szCs w:val="24"/>
        </w:rPr>
        <w:t xml:space="preserve">Кропоткинского </w:t>
      </w:r>
      <w:r w:rsidRPr="00F5229E">
        <w:rPr>
          <w:rFonts w:ascii="Times New Roman" w:hAnsi="Times New Roman"/>
          <w:sz w:val="24"/>
          <w:szCs w:val="24"/>
        </w:rPr>
        <w:t xml:space="preserve">муниципального образования, </w:t>
      </w:r>
      <w:r w:rsidR="009E50EB" w:rsidRPr="00F5229E">
        <w:rPr>
          <w:rFonts w:ascii="Times New Roman" w:hAnsi="Times New Roman"/>
          <w:sz w:val="24"/>
          <w:szCs w:val="24"/>
        </w:rPr>
        <w:t>а также а</w:t>
      </w:r>
      <w:r w:rsidRPr="00F5229E">
        <w:rPr>
          <w:rFonts w:ascii="Times New Roman" w:hAnsi="Times New Roman"/>
          <w:sz w:val="24"/>
          <w:szCs w:val="24"/>
        </w:rPr>
        <w:t xml:space="preserve">дминистративным регламентом; </w:t>
      </w:r>
      <w:proofErr w:type="gramEnd"/>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F762AE">
        <w:rPr>
          <w:rFonts w:ascii="Times New Roman" w:hAnsi="Times New Roman"/>
          <w:sz w:val="24"/>
          <w:szCs w:val="24"/>
        </w:rPr>
        <w:t xml:space="preserve">Кропоткинского </w:t>
      </w:r>
      <w:r w:rsidRPr="00F5229E">
        <w:rPr>
          <w:rFonts w:ascii="Times New Roman" w:hAnsi="Times New Roman"/>
          <w:sz w:val="24"/>
          <w:szCs w:val="24"/>
        </w:rPr>
        <w:t xml:space="preserve">муниципального образования, </w:t>
      </w:r>
      <w:r w:rsidR="009E50EB" w:rsidRPr="00F5229E">
        <w:rPr>
          <w:rFonts w:ascii="Times New Roman" w:hAnsi="Times New Roman"/>
          <w:sz w:val="24"/>
          <w:szCs w:val="24"/>
        </w:rPr>
        <w:t>а</w:t>
      </w:r>
      <w:r w:rsidRPr="00F5229E">
        <w:rPr>
          <w:rFonts w:ascii="Times New Roman" w:hAnsi="Times New Roman"/>
          <w:sz w:val="24"/>
          <w:szCs w:val="24"/>
        </w:rPr>
        <w:t xml:space="preserve">дминистративным регламентом; </w:t>
      </w:r>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7) отказ </w:t>
      </w:r>
      <w:r w:rsidR="009E50EB" w:rsidRPr="00F5229E">
        <w:rPr>
          <w:rFonts w:ascii="Times New Roman" w:hAnsi="Times New Roman"/>
          <w:sz w:val="24"/>
          <w:szCs w:val="24"/>
        </w:rPr>
        <w:t>а</w:t>
      </w:r>
      <w:r w:rsidRPr="00F5229E">
        <w:rPr>
          <w:rFonts w:ascii="Times New Roman" w:hAnsi="Times New Roman"/>
          <w:sz w:val="24"/>
          <w:szCs w:val="24"/>
        </w:rPr>
        <w:t xml:space="preserve">дминистрации, должностных лиц </w:t>
      </w:r>
      <w:r w:rsidR="009E50EB" w:rsidRPr="00F5229E">
        <w:rPr>
          <w:rFonts w:ascii="Times New Roman" w:hAnsi="Times New Roman"/>
          <w:sz w:val="24"/>
          <w:szCs w:val="24"/>
        </w:rPr>
        <w:t>а</w:t>
      </w:r>
      <w:r w:rsidRPr="00F5229E">
        <w:rPr>
          <w:rFonts w:ascii="Times New Roman" w:hAnsi="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30.3</w:t>
      </w:r>
      <w:r w:rsidR="006F5A52" w:rsidRPr="00F5229E">
        <w:rPr>
          <w:rFonts w:ascii="Times New Roman" w:hAnsi="Times New Roman"/>
          <w:sz w:val="24"/>
          <w:szCs w:val="24"/>
        </w:rPr>
        <w:t xml:space="preserve">. Действия (бездействие) и решения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должностных лиц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в досудебном (внесудебном) порядке обжалуются соответственно вышестоящему должностному лицу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30.4</w:t>
      </w:r>
      <w:r w:rsidR="006F5A52" w:rsidRPr="00F5229E">
        <w:rPr>
          <w:rFonts w:ascii="Times New Roman" w:hAnsi="Times New Roman"/>
          <w:sz w:val="24"/>
          <w:szCs w:val="24"/>
        </w:rPr>
        <w:t>. Жалоба может быть подана в письменной форме на бумажном носителе, в электронной форме одним из следующих способов:</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1) личное обращение;</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2) через организации почтовой связи;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3) через МФЦ;</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4) с использованием сети «Интернет»;</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30.5</w:t>
      </w:r>
      <w:r w:rsidR="006F5A52" w:rsidRPr="00F5229E">
        <w:rPr>
          <w:rFonts w:ascii="Times New Roman" w:hAnsi="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Pr>
          <w:rFonts w:ascii="Times New Roman" w:hAnsi="Times New Roman"/>
          <w:sz w:val="24"/>
          <w:szCs w:val="24"/>
        </w:rPr>
        <w:t>30.4</w:t>
      </w:r>
      <w:r w:rsidR="009E50EB" w:rsidRPr="00F5229E">
        <w:rPr>
          <w:rFonts w:ascii="Times New Roman" w:hAnsi="Times New Roman"/>
          <w:sz w:val="24"/>
          <w:szCs w:val="24"/>
        </w:rPr>
        <w:t xml:space="preserve"> а</w:t>
      </w:r>
      <w:r w:rsidR="006F5A52" w:rsidRPr="00F5229E">
        <w:rPr>
          <w:rFonts w:ascii="Times New Roman" w:hAnsi="Times New Roman"/>
          <w:sz w:val="24"/>
          <w:szCs w:val="24"/>
        </w:rPr>
        <w:t xml:space="preserve">дминистративного регламента. </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Жалоба, поступившая в </w:t>
      </w:r>
      <w:r w:rsidR="00475199" w:rsidRPr="00F5229E">
        <w:rPr>
          <w:rFonts w:ascii="Times New Roman" w:hAnsi="Times New Roman"/>
          <w:sz w:val="24"/>
          <w:szCs w:val="24"/>
        </w:rPr>
        <w:t>а</w:t>
      </w:r>
      <w:r w:rsidRPr="00F5229E">
        <w:rPr>
          <w:rFonts w:ascii="Times New Roman" w:hAnsi="Times New Roman"/>
          <w:sz w:val="24"/>
          <w:szCs w:val="24"/>
        </w:rPr>
        <w:t xml:space="preserve">дминистрацию, подлежит регистрации в течение одного рабочего дня со дня ее поступления, и в течение трех рабочих дней </w:t>
      </w:r>
      <w:r w:rsidRPr="00F5229E">
        <w:rPr>
          <w:rFonts w:ascii="Times New Roman" w:hAnsi="Times New Roman"/>
          <w:sz w:val="24"/>
          <w:szCs w:val="24"/>
        </w:rPr>
        <w:br/>
        <w:t xml:space="preserve">со дня ее регистрации заявителю направляется уведомление о дате и месте </w:t>
      </w:r>
      <w:r w:rsidRPr="00F5229E">
        <w:rPr>
          <w:rFonts w:ascii="Times New Roman" w:hAnsi="Times New Roman"/>
          <w:sz w:val="24"/>
          <w:szCs w:val="24"/>
        </w:rPr>
        <w:br/>
        <w:t>ее рассмотрения.</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30.6</w:t>
      </w:r>
      <w:r w:rsidR="006F5A52" w:rsidRPr="00F5229E">
        <w:rPr>
          <w:rFonts w:ascii="Times New Roman" w:hAnsi="Times New Roman"/>
          <w:sz w:val="24"/>
          <w:szCs w:val="24"/>
        </w:rPr>
        <w:t>. Жалоба должна содержать:</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1) наименование органа, предоставляющего муниципальную услугу либо фамилию, имя, отчество (при наличии) должностного лица </w:t>
      </w:r>
      <w:r w:rsidR="009E50EB" w:rsidRPr="00F5229E">
        <w:rPr>
          <w:rFonts w:ascii="Times New Roman" w:hAnsi="Times New Roman"/>
          <w:sz w:val="24"/>
          <w:szCs w:val="24"/>
        </w:rPr>
        <w:t>а</w:t>
      </w:r>
      <w:r w:rsidRPr="00F5229E">
        <w:rPr>
          <w:rFonts w:ascii="Times New Roman" w:hAnsi="Times New Roman"/>
          <w:sz w:val="24"/>
          <w:szCs w:val="24"/>
        </w:rPr>
        <w:t>дминистрации, предоставляющего муниципальную услугу, решения и действия (бездействие) которых обжалуются;</w:t>
      </w:r>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w:t>
      </w:r>
      <w:r w:rsidRPr="00F5229E">
        <w:rPr>
          <w:rFonts w:ascii="Times New Roman" w:hAnsi="Times New Roman"/>
          <w:sz w:val="24"/>
          <w:szCs w:val="24"/>
        </w:rPr>
        <w:lastRenderedPageBreak/>
        <w:t>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3) сведения об обжалуемых решениях и действиях (бездействии) должностного лица </w:t>
      </w:r>
      <w:r w:rsidR="00475199" w:rsidRPr="00F5229E">
        <w:rPr>
          <w:rFonts w:ascii="Times New Roman" w:hAnsi="Times New Roman"/>
          <w:sz w:val="24"/>
          <w:szCs w:val="24"/>
        </w:rPr>
        <w:t>а</w:t>
      </w:r>
      <w:r w:rsidRPr="00F5229E">
        <w:rPr>
          <w:rFonts w:ascii="Times New Roman" w:hAnsi="Times New Roman"/>
          <w:sz w:val="24"/>
          <w:szCs w:val="24"/>
        </w:rPr>
        <w:t>дминистрации;</w:t>
      </w:r>
    </w:p>
    <w:p w:rsidR="006F5A52" w:rsidRPr="00F5229E" w:rsidRDefault="00B30114" w:rsidP="00F5229E">
      <w:pPr>
        <w:pStyle w:val="a3"/>
        <w:jc w:val="both"/>
        <w:rPr>
          <w:rFonts w:ascii="Times New Roman" w:hAnsi="Times New Roman"/>
          <w:sz w:val="24"/>
          <w:szCs w:val="24"/>
        </w:rPr>
      </w:pPr>
      <w:r>
        <w:rPr>
          <w:rFonts w:ascii="Times New Roman" w:hAnsi="Times New Roman"/>
          <w:sz w:val="24"/>
          <w:szCs w:val="24"/>
        </w:rPr>
        <w:t xml:space="preserve">4) </w:t>
      </w:r>
      <w:r w:rsidR="006F5A52" w:rsidRPr="00F5229E">
        <w:rPr>
          <w:rFonts w:ascii="Times New Roman" w:hAnsi="Times New Roman"/>
          <w:sz w:val="24"/>
          <w:szCs w:val="24"/>
        </w:rPr>
        <w:t xml:space="preserve">доводы, на основании которых заинтересованное лицо </w:t>
      </w:r>
      <w:proofErr w:type="gramStart"/>
      <w:r w:rsidR="006F5A52" w:rsidRPr="00F5229E">
        <w:rPr>
          <w:rFonts w:ascii="Times New Roman" w:hAnsi="Times New Roman"/>
          <w:sz w:val="24"/>
          <w:szCs w:val="24"/>
        </w:rPr>
        <w:t>не согласно</w:t>
      </w:r>
      <w:proofErr w:type="gramEnd"/>
      <w:r w:rsidR="006F5A52" w:rsidRPr="00F5229E">
        <w:rPr>
          <w:rFonts w:ascii="Times New Roman" w:hAnsi="Times New Roman"/>
          <w:sz w:val="24"/>
          <w:szCs w:val="24"/>
        </w:rPr>
        <w:t xml:space="preserve"> </w:t>
      </w:r>
      <w:r w:rsidR="006F5A52" w:rsidRPr="00F5229E">
        <w:rPr>
          <w:rFonts w:ascii="Times New Roman" w:hAnsi="Times New Roman"/>
          <w:sz w:val="24"/>
          <w:szCs w:val="24"/>
        </w:rPr>
        <w:br/>
        <w:t xml:space="preserve">с решением и действием (бездействием) должностного лица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30.7</w:t>
      </w:r>
      <w:r w:rsidR="006F5A52" w:rsidRPr="00F5229E">
        <w:rPr>
          <w:rFonts w:ascii="Times New Roman" w:hAnsi="Times New Roman"/>
          <w:sz w:val="24"/>
          <w:szCs w:val="24"/>
        </w:rPr>
        <w:t xml:space="preserve">. </w:t>
      </w:r>
      <w:proofErr w:type="gramStart"/>
      <w:r w:rsidR="006F5A52" w:rsidRPr="00F5229E">
        <w:rPr>
          <w:rFonts w:ascii="Times New Roman" w:hAnsi="Times New Roman"/>
          <w:sz w:val="24"/>
          <w:szCs w:val="24"/>
        </w:rPr>
        <w:t xml:space="preserve">Жалоба, поступившая в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дминистрацию, подлежит рассмотрению должностным лицом, наделенным полномочиями по рассмотрению жалоб, </w:t>
      </w:r>
      <w:r w:rsidR="006F5A52" w:rsidRPr="00F5229E">
        <w:rPr>
          <w:rFonts w:ascii="Times New Roman" w:hAnsi="Times New Roman"/>
          <w:sz w:val="24"/>
          <w:szCs w:val="24"/>
        </w:rPr>
        <w:br/>
        <w:t xml:space="preserve">в течение пятнадцати рабочих дней со дня ее регистрации, а в случае обжалования отказа </w:t>
      </w:r>
      <w:r w:rsidR="009E50EB" w:rsidRPr="00F5229E">
        <w:rPr>
          <w:rFonts w:ascii="Times New Roman" w:hAnsi="Times New Roman"/>
          <w:sz w:val="24"/>
          <w:szCs w:val="24"/>
        </w:rPr>
        <w:t>а</w:t>
      </w:r>
      <w:r w:rsidR="006F5A52" w:rsidRPr="00F5229E">
        <w:rPr>
          <w:rFonts w:ascii="Times New Roman" w:hAnsi="Times New Roman"/>
          <w:sz w:val="24"/>
          <w:szCs w:val="24"/>
        </w:rPr>
        <w:t xml:space="preserve">дминистрации, должностного лица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6F5A52" w:rsidRPr="00F5229E">
        <w:rPr>
          <w:rFonts w:ascii="Times New Roman" w:hAnsi="Times New Roman"/>
          <w:sz w:val="24"/>
          <w:szCs w:val="24"/>
        </w:rPr>
        <w:t xml:space="preserve"> регистрации.</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30.8</w:t>
      </w:r>
      <w:r w:rsidR="006F5A52" w:rsidRPr="00F5229E">
        <w:rPr>
          <w:rFonts w:ascii="Times New Roman" w:hAnsi="Times New Roman"/>
          <w:sz w:val="24"/>
          <w:szCs w:val="24"/>
        </w:rPr>
        <w:t>. Основаниями для отказа в рассмотрении жалобы является наличие следующих обстоятельств:</w:t>
      </w:r>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1) жалоба не соответствует </w:t>
      </w:r>
      <w:hyperlink r:id="rId21" w:history="1">
        <w:r w:rsidRPr="00F5229E">
          <w:rPr>
            <w:rFonts w:ascii="Times New Roman" w:hAnsi="Times New Roman"/>
            <w:sz w:val="24"/>
            <w:szCs w:val="24"/>
          </w:rPr>
          <w:t xml:space="preserve">пункту </w:t>
        </w:r>
      </w:hyperlink>
      <w:r w:rsidR="00283C6A">
        <w:rPr>
          <w:rFonts w:ascii="Times New Roman" w:hAnsi="Times New Roman"/>
          <w:sz w:val="24"/>
          <w:szCs w:val="24"/>
        </w:rPr>
        <w:t>30.6</w:t>
      </w:r>
      <w:r w:rsidRPr="00F5229E">
        <w:rPr>
          <w:rFonts w:ascii="Times New Roman" w:hAnsi="Times New Roman"/>
          <w:sz w:val="24"/>
          <w:szCs w:val="24"/>
        </w:rPr>
        <w:t xml:space="preserve"> настоящего </w:t>
      </w:r>
      <w:r w:rsidR="009E50EB" w:rsidRPr="00F5229E">
        <w:rPr>
          <w:rFonts w:ascii="Times New Roman" w:hAnsi="Times New Roman"/>
          <w:sz w:val="24"/>
          <w:szCs w:val="24"/>
        </w:rPr>
        <w:t>а</w:t>
      </w:r>
      <w:r w:rsidRPr="00F5229E">
        <w:rPr>
          <w:rFonts w:ascii="Times New Roman" w:hAnsi="Times New Roman"/>
          <w:sz w:val="24"/>
          <w:szCs w:val="24"/>
        </w:rPr>
        <w:t xml:space="preserve">дминистративного регламента или текст жалобы не поддается прочтению (ответ на жалобу </w:t>
      </w:r>
      <w:r w:rsidRPr="00F5229E">
        <w:rPr>
          <w:rFonts w:ascii="Times New Roman" w:hAnsi="Times New Roman"/>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w:t>
      </w:r>
      <w:proofErr w:type="gramEnd"/>
      <w:r w:rsidRPr="00F5229E">
        <w:rPr>
          <w:rFonts w:ascii="Times New Roman" w:hAnsi="Times New Roman"/>
          <w:sz w:val="24"/>
          <w:szCs w:val="24"/>
        </w:rPr>
        <w:t xml:space="preserve"> и ранее направляемые жалобы направлялись в </w:t>
      </w:r>
      <w:r w:rsidR="009E50EB" w:rsidRPr="00F5229E">
        <w:rPr>
          <w:rFonts w:ascii="Times New Roman" w:hAnsi="Times New Roman"/>
          <w:sz w:val="24"/>
          <w:szCs w:val="24"/>
        </w:rPr>
        <w:t>а</w:t>
      </w:r>
      <w:r w:rsidRPr="00F5229E">
        <w:rPr>
          <w:rFonts w:ascii="Times New Roman" w:hAnsi="Times New Roman"/>
          <w:sz w:val="24"/>
          <w:szCs w:val="24"/>
        </w:rPr>
        <w:t>дминистрацию; о данном решении уведомляется гражданин, направивший жалобу</w:t>
      </w:r>
      <w:bookmarkStart w:id="16" w:name="sub_529114"/>
      <w:r w:rsidRPr="00F5229E">
        <w:rPr>
          <w:rFonts w:ascii="Times New Roman" w:hAnsi="Times New Roman"/>
          <w:sz w:val="24"/>
          <w:szCs w:val="24"/>
        </w:rPr>
        <w:t>);</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3) в случае, если в жалобе не </w:t>
      </w:r>
      <w:proofErr w:type="gramStart"/>
      <w:r w:rsidRPr="00F5229E">
        <w:rPr>
          <w:rFonts w:ascii="Times New Roman" w:hAnsi="Times New Roman"/>
          <w:sz w:val="24"/>
          <w:szCs w:val="24"/>
        </w:rPr>
        <w:t>указаны</w:t>
      </w:r>
      <w:proofErr w:type="gramEnd"/>
      <w:r w:rsidRPr="00F5229E">
        <w:rPr>
          <w:rFonts w:ascii="Times New Roman" w:hAnsi="Times New Roman"/>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4) </w:t>
      </w:r>
      <w:r w:rsidR="009E50EB" w:rsidRPr="00F5229E">
        <w:rPr>
          <w:rFonts w:ascii="Times New Roman" w:hAnsi="Times New Roman"/>
          <w:sz w:val="24"/>
          <w:szCs w:val="24"/>
        </w:rPr>
        <w:t>а</w:t>
      </w:r>
      <w:r w:rsidRPr="00F5229E">
        <w:rPr>
          <w:rFonts w:ascii="Times New Roman" w:hAnsi="Times New Roman"/>
          <w:sz w:val="24"/>
          <w:szCs w:val="24"/>
        </w:rPr>
        <w:t>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6F5A52" w:rsidRPr="00F5229E" w:rsidRDefault="001F367B" w:rsidP="00F5229E">
      <w:pPr>
        <w:pStyle w:val="a3"/>
        <w:jc w:val="both"/>
        <w:rPr>
          <w:rFonts w:ascii="Times New Roman" w:hAnsi="Times New Roman"/>
          <w:sz w:val="24"/>
          <w:szCs w:val="24"/>
        </w:rPr>
      </w:pPr>
      <w:bookmarkStart w:id="17" w:name="Par581"/>
      <w:bookmarkEnd w:id="16"/>
      <w:bookmarkEnd w:id="17"/>
      <w:r>
        <w:rPr>
          <w:rFonts w:ascii="Times New Roman" w:hAnsi="Times New Roman"/>
          <w:sz w:val="24"/>
          <w:szCs w:val="24"/>
        </w:rPr>
        <w:t>30.9</w:t>
      </w:r>
      <w:r w:rsidR="006F5A52" w:rsidRPr="00F5229E">
        <w:rPr>
          <w:rFonts w:ascii="Times New Roman" w:hAnsi="Times New Roman"/>
          <w:sz w:val="24"/>
          <w:szCs w:val="24"/>
        </w:rPr>
        <w:t xml:space="preserve">. По результатам рассмотрения жалобы </w:t>
      </w:r>
      <w:r w:rsidR="009E50EB" w:rsidRPr="00F5229E">
        <w:rPr>
          <w:rFonts w:ascii="Times New Roman" w:hAnsi="Times New Roman"/>
          <w:sz w:val="24"/>
          <w:szCs w:val="24"/>
        </w:rPr>
        <w:t>а</w:t>
      </w:r>
      <w:r w:rsidR="006F5A52" w:rsidRPr="00F5229E">
        <w:rPr>
          <w:rFonts w:ascii="Times New Roman" w:hAnsi="Times New Roman"/>
          <w:sz w:val="24"/>
          <w:szCs w:val="24"/>
        </w:rPr>
        <w:t>дминистрация принимает одно из следующих решений:</w:t>
      </w:r>
    </w:p>
    <w:p w:rsidR="006F5A52" w:rsidRPr="00F5229E" w:rsidRDefault="006F5A52" w:rsidP="00F5229E">
      <w:pPr>
        <w:pStyle w:val="a3"/>
        <w:jc w:val="both"/>
        <w:rPr>
          <w:rFonts w:ascii="Times New Roman" w:hAnsi="Times New Roman"/>
          <w:sz w:val="24"/>
          <w:szCs w:val="24"/>
        </w:rPr>
      </w:pPr>
      <w:proofErr w:type="gramStart"/>
      <w:r w:rsidRPr="00F5229E">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w:t>
      </w:r>
      <w:r w:rsidRPr="00F5229E">
        <w:rPr>
          <w:rFonts w:ascii="Times New Roman" w:hAnsi="Times New Roman"/>
          <w:sz w:val="24"/>
          <w:szCs w:val="24"/>
        </w:rPr>
        <w:br/>
        <w:t xml:space="preserve">в результате предоставления муниципальной услуги документах, возврата заинтересованному лицу денежных средств, взимание которых </w:t>
      </w:r>
      <w:r w:rsidRPr="00F5229E">
        <w:rPr>
          <w:rFonts w:ascii="Times New Roman" w:hAnsi="Times New Roman"/>
          <w:sz w:val="24"/>
          <w:szCs w:val="24"/>
        </w:rPr>
        <w:br/>
        <w:t xml:space="preserve">не предусмотрено нормативными правовыми актами Российской Федерации, </w:t>
      </w:r>
      <w:r w:rsidRPr="00F5229E">
        <w:rPr>
          <w:rFonts w:ascii="Times New Roman" w:hAnsi="Times New Roman"/>
          <w:sz w:val="24"/>
          <w:szCs w:val="24"/>
        </w:rPr>
        <w:br/>
        <w:t>а также в иных формах;</w:t>
      </w:r>
      <w:proofErr w:type="gramEnd"/>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2) отказывает в удовлетворении жалобы.</w:t>
      </w:r>
    </w:p>
    <w:p w:rsidR="006F5A52" w:rsidRPr="00F5229E" w:rsidRDefault="001F367B" w:rsidP="00F5229E">
      <w:pPr>
        <w:pStyle w:val="a3"/>
        <w:jc w:val="both"/>
        <w:rPr>
          <w:rFonts w:ascii="Times New Roman" w:hAnsi="Times New Roman"/>
          <w:sz w:val="24"/>
          <w:szCs w:val="24"/>
        </w:rPr>
      </w:pPr>
      <w:r>
        <w:rPr>
          <w:rFonts w:ascii="Times New Roman" w:hAnsi="Times New Roman"/>
          <w:sz w:val="24"/>
          <w:szCs w:val="24"/>
        </w:rPr>
        <w:t>30.10</w:t>
      </w:r>
      <w:r w:rsidR="006F5A52" w:rsidRPr="00F5229E">
        <w:rPr>
          <w:rFonts w:ascii="Times New Roman" w:hAnsi="Times New Roman"/>
          <w:sz w:val="24"/>
          <w:szCs w:val="24"/>
        </w:rPr>
        <w:t xml:space="preserve">. Не позднее дня, следующего за днем принятия решения, предусмотренного пунктом </w:t>
      </w:r>
      <w:r w:rsidR="00283C6A" w:rsidRPr="00283C6A">
        <w:rPr>
          <w:rFonts w:ascii="Times New Roman" w:hAnsi="Times New Roman"/>
          <w:sz w:val="24"/>
          <w:szCs w:val="24"/>
        </w:rPr>
        <w:t>30.9</w:t>
      </w:r>
      <w:r w:rsidR="009E50EB" w:rsidRPr="00283C6A">
        <w:rPr>
          <w:rFonts w:ascii="Times New Roman" w:hAnsi="Times New Roman"/>
          <w:sz w:val="24"/>
          <w:szCs w:val="24"/>
        </w:rPr>
        <w:t xml:space="preserve"> а</w:t>
      </w:r>
      <w:r w:rsidR="006F5A52" w:rsidRPr="00283C6A">
        <w:rPr>
          <w:rFonts w:ascii="Times New Roman" w:hAnsi="Times New Roman"/>
          <w:sz w:val="24"/>
          <w:szCs w:val="24"/>
        </w:rPr>
        <w:t xml:space="preserve">дминистративного </w:t>
      </w:r>
      <w:r w:rsidR="006F5A52" w:rsidRPr="00F5229E">
        <w:rPr>
          <w:rFonts w:ascii="Times New Roman" w:hAnsi="Times New Roman"/>
          <w:sz w:val="24"/>
          <w:szCs w:val="24"/>
        </w:rPr>
        <w:t>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6F5A52" w:rsidRPr="00F5229E" w:rsidRDefault="00283C6A" w:rsidP="00F5229E">
      <w:pPr>
        <w:pStyle w:val="a3"/>
        <w:jc w:val="both"/>
        <w:rPr>
          <w:rFonts w:ascii="Times New Roman" w:hAnsi="Times New Roman"/>
          <w:sz w:val="24"/>
          <w:szCs w:val="24"/>
        </w:rPr>
      </w:pPr>
      <w:r>
        <w:rPr>
          <w:rFonts w:ascii="Times New Roman" w:hAnsi="Times New Roman"/>
          <w:sz w:val="24"/>
          <w:szCs w:val="24"/>
        </w:rPr>
        <w:t>30.11.</w:t>
      </w:r>
      <w:r w:rsidR="006F5A52" w:rsidRPr="00F5229E">
        <w:rPr>
          <w:rFonts w:ascii="Times New Roman" w:hAnsi="Times New Roman"/>
          <w:sz w:val="24"/>
          <w:szCs w:val="24"/>
        </w:rPr>
        <w:t xml:space="preserve"> В случае установления в ходе или по результатам </w:t>
      </w:r>
      <w:proofErr w:type="gramStart"/>
      <w:r w:rsidR="006F5A52" w:rsidRPr="00F5229E">
        <w:rPr>
          <w:rFonts w:ascii="Times New Roman" w:hAnsi="Times New Roman"/>
          <w:sz w:val="24"/>
          <w:szCs w:val="24"/>
        </w:rPr>
        <w:t>рассмотрения жалобы признаков состава административного правонарушения</w:t>
      </w:r>
      <w:proofErr w:type="gramEnd"/>
      <w:r w:rsidR="006F5A52" w:rsidRPr="00F5229E">
        <w:rPr>
          <w:rFonts w:ascii="Times New Roman" w:hAnsi="Times New Roman"/>
          <w:sz w:val="24"/>
          <w:szCs w:val="24"/>
        </w:rPr>
        <w:t xml:space="preserve"> или преступления должностное лицо, </w:t>
      </w:r>
      <w:r w:rsidR="006F5A52" w:rsidRPr="00F5229E">
        <w:rPr>
          <w:rFonts w:ascii="Times New Roman" w:hAnsi="Times New Roman"/>
          <w:sz w:val="24"/>
          <w:szCs w:val="24"/>
        </w:rPr>
        <w:lastRenderedPageBreak/>
        <w:t xml:space="preserve">наделенное полномочиями по рассмотрению жалоб, незамедлительно направляет имеющиеся материалы в органы прокуратуры. </w:t>
      </w:r>
    </w:p>
    <w:p w:rsidR="006F5A52" w:rsidRPr="00F5229E" w:rsidRDefault="00283C6A" w:rsidP="00F5229E">
      <w:pPr>
        <w:pStyle w:val="a3"/>
        <w:jc w:val="both"/>
        <w:rPr>
          <w:rFonts w:ascii="Times New Roman" w:hAnsi="Times New Roman"/>
          <w:sz w:val="24"/>
          <w:szCs w:val="24"/>
        </w:rPr>
      </w:pPr>
      <w:r>
        <w:rPr>
          <w:rFonts w:ascii="Times New Roman" w:hAnsi="Times New Roman"/>
          <w:sz w:val="24"/>
          <w:szCs w:val="24"/>
        </w:rPr>
        <w:t>30.12</w:t>
      </w:r>
      <w:r w:rsidR="006F5A52" w:rsidRPr="00F5229E">
        <w:rPr>
          <w:rFonts w:ascii="Times New Roman" w:hAnsi="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6F5A52" w:rsidRPr="00F5229E" w:rsidRDefault="00283C6A" w:rsidP="00F5229E">
      <w:pPr>
        <w:pStyle w:val="a3"/>
        <w:jc w:val="both"/>
        <w:rPr>
          <w:rFonts w:ascii="Times New Roman" w:hAnsi="Times New Roman"/>
          <w:sz w:val="24"/>
          <w:szCs w:val="24"/>
        </w:rPr>
      </w:pPr>
      <w:r>
        <w:rPr>
          <w:rFonts w:ascii="Times New Roman" w:hAnsi="Times New Roman"/>
          <w:sz w:val="24"/>
          <w:szCs w:val="24"/>
        </w:rPr>
        <w:t>30.13</w:t>
      </w:r>
      <w:r w:rsidR="006F5A52" w:rsidRPr="00F5229E">
        <w:rPr>
          <w:rFonts w:ascii="Times New Roman" w:hAnsi="Times New Roman"/>
          <w:sz w:val="24"/>
          <w:szCs w:val="24"/>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6F5A52" w:rsidRPr="00F5229E" w:rsidRDefault="00283C6A" w:rsidP="00F5229E">
      <w:pPr>
        <w:pStyle w:val="a3"/>
        <w:jc w:val="both"/>
        <w:rPr>
          <w:rFonts w:ascii="Times New Roman" w:hAnsi="Times New Roman"/>
          <w:sz w:val="24"/>
          <w:szCs w:val="24"/>
        </w:rPr>
      </w:pPr>
      <w:r>
        <w:rPr>
          <w:rFonts w:ascii="Times New Roman" w:hAnsi="Times New Roman"/>
          <w:sz w:val="24"/>
          <w:szCs w:val="24"/>
        </w:rPr>
        <w:t>30.14</w:t>
      </w:r>
      <w:r w:rsidR="006F5A52" w:rsidRPr="00F5229E">
        <w:rPr>
          <w:rFonts w:ascii="Times New Roman" w:hAnsi="Times New Roman"/>
          <w:sz w:val="24"/>
          <w:szCs w:val="24"/>
        </w:rPr>
        <w:t>. Способами информирования заинтересованных лиц о порядке подачи и рассмотрения жалобы являются:</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 xml:space="preserve">1) личное обращение заинтересованных лиц или их представителей </w:t>
      </w:r>
      <w:r w:rsidRPr="00F5229E">
        <w:rPr>
          <w:rFonts w:ascii="Times New Roman" w:hAnsi="Times New Roman"/>
          <w:sz w:val="24"/>
          <w:szCs w:val="24"/>
        </w:rPr>
        <w:br/>
        <w:t xml:space="preserve">в </w:t>
      </w:r>
      <w:r w:rsidR="00475199" w:rsidRPr="00F5229E">
        <w:rPr>
          <w:rFonts w:ascii="Times New Roman" w:hAnsi="Times New Roman"/>
          <w:sz w:val="24"/>
          <w:szCs w:val="24"/>
        </w:rPr>
        <w:t>а</w:t>
      </w:r>
      <w:r w:rsidRPr="00F5229E">
        <w:rPr>
          <w:rFonts w:ascii="Times New Roman" w:hAnsi="Times New Roman"/>
          <w:sz w:val="24"/>
          <w:szCs w:val="24"/>
        </w:rPr>
        <w:t>дминистрацию;</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2) через организации почтовой связи;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3) с помощью средств электронной связи (направление письма на адрес электронной почты Министерства);</w:t>
      </w:r>
    </w:p>
    <w:tbl>
      <w:tblPr>
        <w:tblW w:w="14787" w:type="dxa"/>
        <w:tblLook w:val="01E0" w:firstRow="1" w:lastRow="1" w:firstColumn="1" w:lastColumn="1" w:noHBand="0" w:noVBand="0"/>
      </w:tblPr>
      <w:tblGrid>
        <w:gridCol w:w="9747"/>
        <w:gridCol w:w="5040"/>
      </w:tblGrid>
      <w:tr w:rsidR="006F5A52" w:rsidRPr="00F5229E" w:rsidTr="00B659C5">
        <w:trPr>
          <w:trHeight w:val="1943"/>
        </w:trPr>
        <w:tc>
          <w:tcPr>
            <w:tcW w:w="9747" w:type="dxa"/>
          </w:tcPr>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4) через Портал;</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5) с помощью телефонной и факсимильной связи;</w:t>
            </w:r>
          </w:p>
          <w:p w:rsidR="006F5A52" w:rsidRPr="00F5229E" w:rsidRDefault="006F5A52" w:rsidP="00F5229E">
            <w:pPr>
              <w:pStyle w:val="a3"/>
              <w:jc w:val="both"/>
              <w:rPr>
                <w:rFonts w:ascii="Times New Roman" w:hAnsi="Times New Roman"/>
                <w:sz w:val="24"/>
                <w:szCs w:val="24"/>
              </w:rPr>
            </w:pPr>
            <w:r w:rsidRPr="00F5229E">
              <w:rPr>
                <w:rFonts w:ascii="Times New Roman" w:hAnsi="Times New Roman"/>
                <w:sz w:val="24"/>
                <w:szCs w:val="24"/>
              </w:rPr>
              <w:t>6) через МФЦ.</w:t>
            </w:r>
          </w:p>
          <w:p w:rsidR="006F5A52" w:rsidRPr="00F5229E" w:rsidRDefault="006F5A52" w:rsidP="00F5229E">
            <w:pPr>
              <w:pStyle w:val="a3"/>
              <w:jc w:val="both"/>
              <w:rPr>
                <w:rFonts w:ascii="Times New Roman" w:hAnsi="Times New Roman"/>
                <w:sz w:val="24"/>
                <w:szCs w:val="24"/>
              </w:rPr>
            </w:pPr>
          </w:p>
        </w:tc>
        <w:tc>
          <w:tcPr>
            <w:tcW w:w="5040" w:type="dxa"/>
          </w:tcPr>
          <w:p w:rsidR="006F5A52" w:rsidRPr="00F5229E" w:rsidRDefault="006F5A52" w:rsidP="00F5229E">
            <w:pPr>
              <w:pStyle w:val="a3"/>
              <w:jc w:val="both"/>
              <w:rPr>
                <w:rFonts w:ascii="Times New Roman" w:hAnsi="Times New Roman"/>
                <w:sz w:val="24"/>
                <w:szCs w:val="24"/>
              </w:rPr>
            </w:pPr>
          </w:p>
        </w:tc>
      </w:tr>
    </w:tbl>
    <w:p w:rsidR="006F5A52" w:rsidRPr="00F5229E" w:rsidRDefault="006F5A52" w:rsidP="00F5229E">
      <w:pPr>
        <w:pStyle w:val="a3"/>
        <w:jc w:val="both"/>
        <w:rPr>
          <w:rFonts w:ascii="Times New Roman" w:hAnsi="Times New Roman"/>
          <w:color w:val="000000"/>
          <w:sz w:val="24"/>
          <w:szCs w:val="24"/>
        </w:rPr>
      </w:pPr>
    </w:p>
    <w:p w:rsidR="006F5A52" w:rsidRPr="00F5229E" w:rsidRDefault="006F5A52" w:rsidP="00F5229E">
      <w:pPr>
        <w:pStyle w:val="a3"/>
        <w:jc w:val="both"/>
        <w:rPr>
          <w:rFonts w:ascii="Times New Roman" w:hAnsi="Times New Roman"/>
          <w:sz w:val="24"/>
          <w:szCs w:val="24"/>
        </w:rPr>
      </w:pPr>
    </w:p>
    <w:p w:rsidR="006F5A52" w:rsidRPr="00F5229E" w:rsidRDefault="006F5A52" w:rsidP="00F5229E">
      <w:pPr>
        <w:pStyle w:val="a3"/>
        <w:jc w:val="both"/>
        <w:rPr>
          <w:rFonts w:ascii="Times New Roman" w:hAnsi="Times New Roman"/>
          <w:sz w:val="24"/>
          <w:szCs w:val="24"/>
        </w:rPr>
      </w:pPr>
    </w:p>
    <w:p w:rsidR="006F5A52" w:rsidRPr="00F5229E" w:rsidRDefault="006F5A52" w:rsidP="00F5229E">
      <w:pPr>
        <w:pStyle w:val="a3"/>
        <w:jc w:val="both"/>
        <w:rPr>
          <w:rFonts w:ascii="Times New Roman" w:hAnsi="Times New Roman"/>
          <w:sz w:val="24"/>
          <w:szCs w:val="24"/>
        </w:rPr>
      </w:pPr>
    </w:p>
    <w:p w:rsidR="006F5A52" w:rsidRPr="00F5229E" w:rsidRDefault="006F5A52"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p w:rsidR="003B5DE9" w:rsidRPr="00F5229E" w:rsidRDefault="003B5DE9" w:rsidP="00F5229E">
      <w:pPr>
        <w:pStyle w:val="a3"/>
        <w:jc w:val="both"/>
        <w:rPr>
          <w:rFonts w:ascii="Times New Roman" w:hAnsi="Times New Roman"/>
          <w:sz w:val="24"/>
          <w:szCs w:val="24"/>
        </w:rPr>
      </w:pPr>
    </w:p>
    <w:p w:rsidR="006F5A52" w:rsidRPr="00F5229E" w:rsidRDefault="006F5A52" w:rsidP="00F5229E">
      <w:pPr>
        <w:pStyle w:val="a3"/>
        <w:jc w:val="both"/>
        <w:rPr>
          <w:rFonts w:ascii="Times New Roman" w:hAnsi="Times New Roman"/>
          <w:sz w:val="24"/>
          <w:szCs w:val="24"/>
        </w:rPr>
      </w:pPr>
    </w:p>
    <w:p w:rsidR="006F5A52" w:rsidRDefault="006F5A52" w:rsidP="00283C6A">
      <w:pPr>
        <w:pStyle w:val="a3"/>
        <w:jc w:val="right"/>
        <w:rPr>
          <w:rFonts w:ascii="Times New Roman" w:hAnsi="Times New Roman"/>
          <w:sz w:val="24"/>
          <w:szCs w:val="24"/>
        </w:rPr>
      </w:pPr>
    </w:p>
    <w:p w:rsidR="00F762AE" w:rsidRDefault="00F762AE" w:rsidP="00283C6A">
      <w:pPr>
        <w:pStyle w:val="a3"/>
        <w:jc w:val="right"/>
        <w:rPr>
          <w:rFonts w:ascii="Times New Roman" w:hAnsi="Times New Roman"/>
          <w:sz w:val="24"/>
          <w:szCs w:val="24"/>
        </w:rPr>
      </w:pPr>
    </w:p>
    <w:p w:rsidR="00F762AE" w:rsidRDefault="00F762AE" w:rsidP="00283C6A">
      <w:pPr>
        <w:pStyle w:val="a3"/>
        <w:jc w:val="right"/>
        <w:rPr>
          <w:rFonts w:ascii="Times New Roman" w:hAnsi="Times New Roman"/>
          <w:sz w:val="24"/>
          <w:szCs w:val="24"/>
        </w:rPr>
      </w:pPr>
    </w:p>
    <w:p w:rsidR="00F762AE" w:rsidRDefault="00F762AE" w:rsidP="00283C6A">
      <w:pPr>
        <w:pStyle w:val="a3"/>
        <w:jc w:val="right"/>
        <w:rPr>
          <w:rFonts w:ascii="Times New Roman" w:hAnsi="Times New Roman"/>
          <w:sz w:val="24"/>
          <w:szCs w:val="24"/>
        </w:rPr>
      </w:pPr>
    </w:p>
    <w:p w:rsidR="00F762AE" w:rsidRDefault="00F762AE" w:rsidP="00283C6A">
      <w:pPr>
        <w:pStyle w:val="a3"/>
        <w:jc w:val="right"/>
        <w:rPr>
          <w:rFonts w:ascii="Times New Roman" w:hAnsi="Times New Roman"/>
          <w:sz w:val="24"/>
          <w:szCs w:val="24"/>
        </w:rPr>
      </w:pPr>
    </w:p>
    <w:p w:rsidR="00F762AE" w:rsidRDefault="00F762AE" w:rsidP="00283C6A">
      <w:pPr>
        <w:pStyle w:val="a3"/>
        <w:jc w:val="right"/>
        <w:rPr>
          <w:rFonts w:ascii="Times New Roman" w:hAnsi="Times New Roman"/>
          <w:sz w:val="24"/>
          <w:szCs w:val="24"/>
        </w:rPr>
      </w:pPr>
    </w:p>
    <w:p w:rsidR="00F762AE" w:rsidRPr="00F5229E" w:rsidRDefault="00F762AE" w:rsidP="00283C6A">
      <w:pPr>
        <w:pStyle w:val="a3"/>
        <w:jc w:val="right"/>
        <w:rPr>
          <w:rFonts w:ascii="Times New Roman" w:hAnsi="Times New Roman"/>
          <w:sz w:val="24"/>
          <w:szCs w:val="24"/>
        </w:rPr>
      </w:pPr>
    </w:p>
    <w:p w:rsidR="000E43D7" w:rsidRPr="00F5229E" w:rsidRDefault="000E43D7" w:rsidP="00283C6A">
      <w:pPr>
        <w:pStyle w:val="a3"/>
        <w:jc w:val="right"/>
        <w:rPr>
          <w:rFonts w:ascii="Times New Roman" w:hAnsi="Times New Roman"/>
          <w:sz w:val="24"/>
          <w:szCs w:val="24"/>
        </w:rPr>
      </w:pPr>
      <w:r w:rsidRPr="00F5229E">
        <w:rPr>
          <w:rFonts w:ascii="Times New Roman" w:hAnsi="Times New Roman"/>
          <w:sz w:val="24"/>
          <w:szCs w:val="24"/>
        </w:rPr>
        <w:lastRenderedPageBreak/>
        <w:t>Приложение 1</w:t>
      </w:r>
    </w:p>
    <w:p w:rsidR="00B30114" w:rsidRDefault="000E43D7" w:rsidP="00283C6A">
      <w:pPr>
        <w:pStyle w:val="a3"/>
        <w:jc w:val="right"/>
        <w:rPr>
          <w:rFonts w:ascii="Times New Roman" w:hAnsi="Times New Roman"/>
          <w:sz w:val="24"/>
          <w:szCs w:val="24"/>
        </w:rPr>
      </w:pPr>
      <w:r w:rsidRPr="00F5229E">
        <w:rPr>
          <w:rFonts w:ascii="Times New Roman" w:hAnsi="Times New Roman"/>
          <w:sz w:val="24"/>
          <w:szCs w:val="24"/>
        </w:rPr>
        <w:t>к административному регламенту</w:t>
      </w:r>
      <w:r w:rsidR="00283C6A" w:rsidRPr="00283C6A">
        <w:rPr>
          <w:rFonts w:ascii="Times New Roman" w:hAnsi="Times New Roman"/>
          <w:sz w:val="24"/>
          <w:szCs w:val="24"/>
        </w:rPr>
        <w:t xml:space="preserve"> </w:t>
      </w:r>
    </w:p>
    <w:p w:rsidR="000E43D7" w:rsidRPr="00F5229E" w:rsidRDefault="00283C6A" w:rsidP="00283C6A">
      <w:pPr>
        <w:pStyle w:val="a3"/>
        <w:jc w:val="right"/>
        <w:rPr>
          <w:rFonts w:ascii="Times New Roman" w:hAnsi="Times New Roman"/>
          <w:sz w:val="24"/>
          <w:szCs w:val="24"/>
        </w:rPr>
      </w:pPr>
      <w:r w:rsidRPr="00F5229E">
        <w:rPr>
          <w:rFonts w:ascii="Times New Roman" w:hAnsi="Times New Roman"/>
          <w:sz w:val="24"/>
          <w:szCs w:val="24"/>
        </w:rPr>
        <w:t>предоставления муниципальной услуги</w:t>
      </w:r>
    </w:p>
    <w:p w:rsidR="00B30114" w:rsidRDefault="000E43D7" w:rsidP="00283C6A">
      <w:pPr>
        <w:pStyle w:val="a3"/>
        <w:jc w:val="right"/>
        <w:rPr>
          <w:rFonts w:ascii="Times New Roman" w:hAnsi="Times New Roman"/>
          <w:sz w:val="24"/>
          <w:szCs w:val="24"/>
        </w:rPr>
      </w:pPr>
      <w:r w:rsidRPr="00F5229E">
        <w:rPr>
          <w:rFonts w:ascii="Times New Roman" w:hAnsi="Times New Roman"/>
          <w:sz w:val="24"/>
          <w:szCs w:val="24"/>
        </w:rPr>
        <w:t xml:space="preserve"> «Предоставление земельных участков,</w:t>
      </w:r>
    </w:p>
    <w:p w:rsidR="00B30114" w:rsidRDefault="000E43D7" w:rsidP="00B30114">
      <w:pPr>
        <w:pStyle w:val="a3"/>
        <w:jc w:val="right"/>
        <w:rPr>
          <w:rFonts w:ascii="Times New Roman" w:hAnsi="Times New Roman"/>
          <w:sz w:val="24"/>
          <w:szCs w:val="24"/>
        </w:rPr>
      </w:pPr>
      <w:r w:rsidRPr="00F5229E">
        <w:rPr>
          <w:rFonts w:ascii="Times New Roman" w:hAnsi="Times New Roman"/>
          <w:sz w:val="24"/>
          <w:szCs w:val="24"/>
        </w:rPr>
        <w:t xml:space="preserve"> </w:t>
      </w:r>
      <w:proofErr w:type="gramStart"/>
      <w:r w:rsidRPr="00F5229E">
        <w:rPr>
          <w:rFonts w:ascii="Times New Roman" w:hAnsi="Times New Roman"/>
          <w:sz w:val="24"/>
          <w:szCs w:val="24"/>
        </w:rPr>
        <w:t>расположенных</w:t>
      </w:r>
      <w:proofErr w:type="gramEnd"/>
      <w:r w:rsidRPr="00F5229E">
        <w:rPr>
          <w:rFonts w:ascii="Times New Roman" w:hAnsi="Times New Roman"/>
          <w:sz w:val="24"/>
          <w:szCs w:val="24"/>
        </w:rPr>
        <w:t xml:space="preserve"> на территории </w:t>
      </w:r>
      <w:r w:rsidR="00283C6A">
        <w:rPr>
          <w:rFonts w:ascii="Times New Roman" w:hAnsi="Times New Roman"/>
          <w:sz w:val="24"/>
          <w:szCs w:val="24"/>
        </w:rPr>
        <w:t>Кропоткинск</w:t>
      </w:r>
      <w:r w:rsidRPr="00F5229E">
        <w:rPr>
          <w:rFonts w:ascii="Times New Roman" w:hAnsi="Times New Roman"/>
          <w:sz w:val="24"/>
          <w:szCs w:val="24"/>
        </w:rPr>
        <w:t>о</w:t>
      </w:r>
      <w:r w:rsidR="00283C6A">
        <w:rPr>
          <w:rFonts w:ascii="Times New Roman" w:hAnsi="Times New Roman"/>
          <w:sz w:val="24"/>
          <w:szCs w:val="24"/>
        </w:rPr>
        <w:t>го</w:t>
      </w:r>
    </w:p>
    <w:p w:rsidR="000E43D7" w:rsidRDefault="000E43D7" w:rsidP="00B30114">
      <w:pPr>
        <w:pStyle w:val="a3"/>
        <w:jc w:val="right"/>
        <w:rPr>
          <w:rFonts w:ascii="Times New Roman" w:hAnsi="Times New Roman"/>
          <w:sz w:val="24"/>
          <w:szCs w:val="24"/>
        </w:rPr>
      </w:pPr>
      <w:r w:rsidRPr="00F5229E">
        <w:rPr>
          <w:rFonts w:ascii="Times New Roman" w:hAnsi="Times New Roman"/>
          <w:sz w:val="24"/>
          <w:szCs w:val="24"/>
        </w:rPr>
        <w:t xml:space="preserve"> муниципального образования, на торгах»</w:t>
      </w:r>
    </w:p>
    <w:p w:rsidR="00283C6A" w:rsidRPr="00F5229E" w:rsidRDefault="00283C6A" w:rsidP="00283C6A">
      <w:pPr>
        <w:pStyle w:val="a3"/>
        <w:jc w:val="right"/>
        <w:rPr>
          <w:rFonts w:ascii="Times New Roman" w:hAnsi="Times New Roman"/>
          <w:sz w:val="24"/>
          <w:szCs w:val="24"/>
        </w:rPr>
      </w:pPr>
    </w:p>
    <w:p w:rsidR="000E43D7" w:rsidRPr="00F5229E" w:rsidRDefault="000E43D7" w:rsidP="00283C6A">
      <w:pPr>
        <w:pStyle w:val="a3"/>
        <w:jc w:val="right"/>
        <w:rPr>
          <w:rFonts w:ascii="Times New Roman" w:hAnsi="Times New Roman"/>
          <w:sz w:val="24"/>
          <w:szCs w:val="24"/>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121"/>
        <w:gridCol w:w="425"/>
        <w:gridCol w:w="169"/>
        <w:gridCol w:w="36"/>
        <w:gridCol w:w="2205"/>
      </w:tblGrid>
      <w:tr w:rsidR="000E43D7" w:rsidRPr="00F5229E" w:rsidTr="00B659C5">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Всего листов __</w:t>
            </w:r>
          </w:p>
        </w:tc>
      </w:tr>
      <w:tr w:rsidR="000E43D7" w:rsidRPr="00F5229E" w:rsidTr="00B659C5">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Заявление</w:t>
            </w:r>
          </w:p>
          <w:p w:rsidR="000E43D7" w:rsidRPr="00F5229E" w:rsidRDefault="000E43D7" w:rsidP="00283C6A">
            <w:pPr>
              <w:pStyle w:val="a3"/>
              <w:jc w:val="both"/>
              <w:rPr>
                <w:rFonts w:ascii="Times New Roman" w:hAnsi="Times New Roman"/>
                <w:sz w:val="24"/>
                <w:szCs w:val="24"/>
              </w:rPr>
            </w:pPr>
            <w:r w:rsidRPr="00F5229E">
              <w:rPr>
                <w:rFonts w:ascii="Times New Roman" w:hAnsi="Times New Roman"/>
                <w:sz w:val="24"/>
                <w:szCs w:val="24"/>
              </w:rPr>
              <w:t>в</w:t>
            </w:r>
            <w:r w:rsidR="00475199" w:rsidRPr="00F5229E">
              <w:rPr>
                <w:rFonts w:ascii="Times New Roman" w:hAnsi="Times New Roman"/>
                <w:sz w:val="24"/>
                <w:szCs w:val="24"/>
              </w:rPr>
              <w:t xml:space="preserve"> а</w:t>
            </w:r>
            <w:r w:rsidRPr="00F5229E">
              <w:rPr>
                <w:rFonts w:ascii="Times New Roman" w:hAnsi="Times New Roman"/>
                <w:sz w:val="24"/>
                <w:szCs w:val="24"/>
              </w:rPr>
              <w:t xml:space="preserve">дминистрацию </w:t>
            </w:r>
            <w:r w:rsidR="00283C6A">
              <w:rPr>
                <w:rFonts w:ascii="Times New Roman" w:hAnsi="Times New Roman"/>
                <w:sz w:val="24"/>
                <w:szCs w:val="24"/>
              </w:rPr>
              <w:t xml:space="preserve">Кропоткинского </w:t>
            </w:r>
            <w:r w:rsidRPr="00F5229E">
              <w:rPr>
                <w:rFonts w:ascii="Times New Roman" w:hAnsi="Times New Roman"/>
                <w:sz w:val="24"/>
                <w:szCs w:val="24"/>
              </w:rPr>
              <w:t>городского поселения</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w:t>
            </w:r>
          </w:p>
        </w:tc>
        <w:tc>
          <w:tcPr>
            <w:tcW w:w="55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2.1 Регистрационный № _______</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2.2. количество листов заявления _____________</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2.3. количество прилагаемых документов ______</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в том числе оригиналов ___, копий ___, количество листов в оригиналах ___, копиях ___</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2.4. подпись _______________________________</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2.5. дата "__" ____ ____ г., время __ ч., __ мин.</w:t>
            </w:r>
          </w:p>
        </w:tc>
      </w:tr>
      <w:tr w:rsidR="000E43D7" w:rsidRPr="00F5229E" w:rsidTr="00B659C5">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3.</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Прошу провести аукцион по земельному участку, </w:t>
            </w:r>
          </w:p>
        </w:tc>
      </w:tr>
      <w:tr w:rsidR="000E43D7" w:rsidRPr="00F5229E" w:rsidTr="00B659C5">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Кадастровый номер земельного участка </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Адрес (местоположение):</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Площадь</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4.</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Вид права, на котором заявитель желает приобрести земельный участок:</w:t>
            </w:r>
          </w:p>
        </w:tc>
      </w:tr>
      <w:tr w:rsidR="000E43D7" w:rsidRPr="00F5229E" w:rsidTr="00B659C5">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  5.</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Цель использования земельного участка:</w:t>
            </w:r>
          </w:p>
        </w:tc>
      </w:tr>
      <w:tr w:rsidR="000E43D7" w:rsidRPr="00F5229E" w:rsidTr="00B659C5">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6.</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0E43D7" w:rsidRPr="00F5229E" w:rsidTr="00B659C5">
        <w:trPr>
          <w:trHeight w:val="211"/>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Лично</w:t>
            </w:r>
          </w:p>
        </w:tc>
      </w:tr>
      <w:tr w:rsidR="000E43D7" w:rsidRPr="00F5229E" w:rsidTr="00B659C5">
        <w:trPr>
          <w:trHeight w:val="235"/>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Почтовым отправлением по адресу:</w:t>
            </w:r>
          </w:p>
        </w:tc>
        <w:tc>
          <w:tcPr>
            <w:tcW w:w="553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160"/>
        </w:trPr>
        <w:tc>
          <w:tcPr>
            <w:tcW w:w="525" w:type="dxa"/>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5531" w:type="dxa"/>
            <w:gridSpan w:val="10"/>
            <w:tcBorders>
              <w:top w:val="single" w:sz="4" w:space="0" w:color="auto"/>
              <w:left w:val="single" w:sz="4" w:space="0" w:color="auto"/>
              <w:right w:val="single" w:sz="4" w:space="0" w:color="auto"/>
            </w:tcBorders>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160"/>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23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5531" w:type="dxa"/>
            <w:gridSpan w:val="10"/>
            <w:tcBorders>
              <w:top w:val="single" w:sz="4" w:space="0" w:color="auto"/>
              <w:left w:val="single" w:sz="4" w:space="0" w:color="auto"/>
              <w:bottom w:val="single" w:sz="4" w:space="0" w:color="auto"/>
              <w:right w:val="single" w:sz="4" w:space="0" w:color="auto"/>
            </w:tcBorders>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7.</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Заявитель:</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физическое лицо:</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имя </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отчество </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(полностью):</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документ, </w:t>
            </w:r>
            <w:r w:rsidRPr="00F5229E">
              <w:rPr>
                <w:rFonts w:ascii="Times New Roman" w:hAnsi="Times New Roman"/>
                <w:sz w:val="24"/>
                <w:szCs w:val="24"/>
              </w:rPr>
              <w:lastRenderedPageBreak/>
              <w:t>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номер:</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дата выдачи:</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кем </w:t>
            </w:r>
            <w:proofErr w:type="gramStart"/>
            <w:r w:rsidRPr="00F5229E">
              <w:rPr>
                <w:rFonts w:ascii="Times New Roman" w:hAnsi="Times New Roman"/>
                <w:sz w:val="24"/>
                <w:szCs w:val="24"/>
              </w:rPr>
              <w:t>выдан</w:t>
            </w:r>
            <w:proofErr w:type="gramEnd"/>
            <w:r w:rsidRPr="00F5229E">
              <w:rPr>
                <w:rFonts w:ascii="Times New Roman" w:hAnsi="Times New Roman"/>
                <w:sz w:val="24"/>
                <w:szCs w:val="24"/>
              </w:rPr>
              <w:t>:</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«___» ___ ____ </w:t>
            </w:r>
            <w:proofErr w:type="gramStart"/>
            <w:r w:rsidRPr="00F5229E">
              <w:rPr>
                <w:rFonts w:ascii="Times New Roman" w:hAnsi="Times New Roman"/>
                <w:sz w:val="24"/>
                <w:szCs w:val="24"/>
              </w:rPr>
              <w:t>г</w:t>
            </w:r>
            <w:proofErr w:type="gramEnd"/>
            <w:r w:rsidRPr="00F5229E">
              <w:rPr>
                <w:rFonts w:ascii="Times New Roman" w:hAnsi="Times New Roman"/>
                <w:sz w:val="24"/>
                <w:szCs w:val="24"/>
              </w:rPr>
              <w:t>.</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Место жительства</w:t>
            </w:r>
          </w:p>
        </w:tc>
        <w:tc>
          <w:tcPr>
            <w:tcW w:w="680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адрес электронной почты:</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43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наименование и реквизиты документа, подтверждающего полномочия представителя:</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юридическое лицо:</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полное наименование:</w:t>
            </w: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ОГРН:</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ИНН:</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номер регистрации:</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«__» ____ ____ </w:t>
            </w:r>
            <w:proofErr w:type="gramStart"/>
            <w:r w:rsidRPr="00F5229E">
              <w:rPr>
                <w:rFonts w:ascii="Times New Roman" w:hAnsi="Times New Roman"/>
                <w:sz w:val="24"/>
                <w:szCs w:val="24"/>
              </w:rPr>
              <w:t>г</w:t>
            </w:r>
            <w:proofErr w:type="gramEnd"/>
            <w:r w:rsidRPr="00F5229E">
              <w:rPr>
                <w:rFonts w:ascii="Times New Roman" w:hAnsi="Times New Roman"/>
                <w:sz w:val="24"/>
                <w:szCs w:val="24"/>
              </w:rPr>
              <w:t>.</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Место нахождения</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адрес электронной почты:</w:t>
            </w: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наименование и реквизиты документа, подтверждающего полномочия представителя:</w:t>
            </w:r>
          </w:p>
        </w:tc>
      </w:tr>
      <w:tr w:rsidR="000E43D7" w:rsidRPr="00F5229E" w:rsidTr="00B659C5">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876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8</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Документы, прилагаемые к заявлению:</w:t>
            </w: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Оригинал в количестве ___ экз., на __ </w:t>
            </w:r>
            <w:proofErr w:type="gramStart"/>
            <w:r w:rsidRPr="00F5229E">
              <w:rPr>
                <w:rFonts w:ascii="Times New Roman" w:hAnsi="Times New Roman"/>
                <w:sz w:val="24"/>
                <w:szCs w:val="24"/>
              </w:rPr>
              <w:t>л</w:t>
            </w:r>
            <w:proofErr w:type="gramEnd"/>
            <w:r w:rsidRPr="00F5229E">
              <w:rPr>
                <w:rFonts w:ascii="Times New Roman" w:hAnsi="Times New Roman"/>
                <w:sz w:val="24"/>
                <w:szCs w:val="24"/>
              </w:rPr>
              <w:t>.</w:t>
            </w:r>
          </w:p>
        </w:tc>
        <w:tc>
          <w:tcPr>
            <w:tcW w:w="4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 xml:space="preserve">Копия в количестве ___ экз., на __ </w:t>
            </w:r>
            <w:proofErr w:type="gramStart"/>
            <w:r w:rsidRPr="00F5229E">
              <w:rPr>
                <w:rFonts w:ascii="Times New Roman" w:hAnsi="Times New Roman"/>
                <w:sz w:val="24"/>
                <w:szCs w:val="24"/>
              </w:rPr>
              <w:t>л</w:t>
            </w:r>
            <w:proofErr w:type="gramEnd"/>
            <w:r w:rsidRPr="00F5229E">
              <w:rPr>
                <w:rFonts w:ascii="Times New Roman" w:hAnsi="Times New Roman"/>
                <w:sz w:val="24"/>
                <w:szCs w:val="24"/>
              </w:rPr>
              <w:t>.</w:t>
            </w:r>
          </w:p>
        </w:tc>
      </w:tr>
      <w:tr w:rsidR="000E43D7" w:rsidRPr="00F5229E" w:rsidTr="00B659C5">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9</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Примечание:</w:t>
            </w: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0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10</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roofErr w:type="gramStart"/>
            <w:r w:rsidRPr="00F5229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F5229E">
              <w:rPr>
                <w:rFonts w:ascii="Times New Roman" w:hAnsi="Times New Roman"/>
                <w:sz w:val="24"/>
                <w:szCs w:val="24"/>
              </w:rPr>
              <w:t xml:space="preserve"> </w:t>
            </w:r>
            <w:proofErr w:type="gramStart"/>
            <w:r w:rsidRPr="00F5229E">
              <w:rPr>
                <w:rFonts w:ascii="Times New Roman" w:hAnsi="Times New Roman"/>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0E43D7" w:rsidRPr="00F5229E" w:rsidTr="00B659C5">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11</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Настоящим также подтверждаю, что:</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сведения, указанные в настоящем заявлении, на дату представления заявления достоверны;</w:t>
            </w:r>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E43D7" w:rsidRPr="00F5229E" w:rsidTr="00B659C5">
        <w:trPr>
          <w:trHeight w:val="263"/>
        </w:trPr>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12</w:t>
            </w: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roofErr w:type="gramStart"/>
            <w:r w:rsidRPr="00F5229E">
              <w:rPr>
                <w:rFonts w:ascii="Times New Roman" w:hAnsi="Times New Roman"/>
                <w:sz w:val="24"/>
                <w:szCs w:val="24"/>
              </w:rPr>
              <w:t>Подпись</w:t>
            </w:r>
            <w:r w:rsidR="00283C6A">
              <w:rPr>
                <w:rFonts w:ascii="Times New Roman" w:hAnsi="Times New Roman"/>
                <w:sz w:val="24"/>
                <w:szCs w:val="24"/>
              </w:rPr>
              <w:t xml:space="preserve">  (Инициалы, фамилия -</w:t>
            </w:r>
            <w:r w:rsidRPr="00F5229E">
              <w:rPr>
                <w:rFonts w:ascii="Times New Roman" w:hAnsi="Times New Roman"/>
                <w:sz w:val="24"/>
                <w:szCs w:val="24"/>
              </w:rPr>
              <w:t xml:space="preserve"> для физического лица</w:t>
            </w:r>
            <w:proofErr w:type="gramEnd"/>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Должнос</w:t>
            </w:r>
            <w:r w:rsidR="00283C6A">
              <w:rPr>
                <w:rFonts w:ascii="Times New Roman" w:hAnsi="Times New Roman"/>
                <w:sz w:val="24"/>
                <w:szCs w:val="24"/>
              </w:rPr>
              <w:t xml:space="preserve">ть, инициалы, фамилия, печать - </w:t>
            </w:r>
            <w:proofErr w:type="gramStart"/>
            <w:r w:rsidRPr="00F5229E">
              <w:rPr>
                <w:rFonts w:ascii="Times New Roman" w:hAnsi="Times New Roman"/>
                <w:sz w:val="24"/>
                <w:szCs w:val="24"/>
              </w:rPr>
              <w:t>для</w:t>
            </w:r>
            <w:proofErr w:type="gramEnd"/>
          </w:p>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юридических лиц)</w:t>
            </w: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r w:rsidRPr="00F5229E">
              <w:rPr>
                <w:rFonts w:ascii="Times New Roman" w:hAnsi="Times New Roman"/>
                <w:sz w:val="24"/>
                <w:szCs w:val="24"/>
              </w:rPr>
              <w:t>Дата</w:t>
            </w:r>
          </w:p>
        </w:tc>
      </w:tr>
      <w:tr w:rsidR="000E43D7" w:rsidRPr="00F5229E" w:rsidTr="00B659C5">
        <w:trPr>
          <w:trHeight w:val="302"/>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652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28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7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r w:rsidR="000E43D7" w:rsidRPr="00F5229E" w:rsidTr="00B659C5">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43D7" w:rsidRPr="00F5229E" w:rsidRDefault="000E43D7" w:rsidP="00F5229E">
            <w:pPr>
              <w:pStyle w:val="a3"/>
              <w:jc w:val="both"/>
              <w:rPr>
                <w:rFonts w:ascii="Times New Roman" w:hAnsi="Times New Roman"/>
                <w:sz w:val="24"/>
                <w:szCs w:val="24"/>
              </w:rPr>
            </w:pPr>
          </w:p>
        </w:tc>
      </w:tr>
    </w:tbl>
    <w:p w:rsidR="002C6AA8" w:rsidRPr="00F5229E" w:rsidRDefault="002C6AA8" w:rsidP="00F5229E">
      <w:pPr>
        <w:pStyle w:val="a3"/>
        <w:jc w:val="both"/>
        <w:rPr>
          <w:rFonts w:ascii="Times New Roman" w:hAnsi="Times New Roman"/>
          <w:sz w:val="24"/>
          <w:szCs w:val="24"/>
        </w:rPr>
        <w:sectPr w:rsidR="002C6AA8" w:rsidRPr="00F5229E" w:rsidSect="000E1753">
          <w:pgSz w:w="11906" w:h="16838"/>
          <w:pgMar w:top="1134" w:right="850" w:bottom="993" w:left="1701" w:header="708" w:footer="708" w:gutter="0"/>
          <w:cols w:space="708"/>
          <w:docGrid w:linePitch="360"/>
        </w:sectPr>
      </w:pPr>
    </w:p>
    <w:p w:rsidR="002C6AA8" w:rsidRPr="00F5229E" w:rsidRDefault="002C6AA8" w:rsidP="00283C6A">
      <w:pPr>
        <w:pStyle w:val="a3"/>
        <w:jc w:val="right"/>
        <w:rPr>
          <w:rFonts w:ascii="Times New Roman" w:hAnsi="Times New Roman"/>
          <w:sz w:val="24"/>
          <w:szCs w:val="24"/>
        </w:rPr>
      </w:pPr>
      <w:r w:rsidRPr="00F5229E">
        <w:rPr>
          <w:rFonts w:ascii="Times New Roman" w:hAnsi="Times New Roman"/>
          <w:sz w:val="24"/>
          <w:szCs w:val="24"/>
        </w:rPr>
        <w:lastRenderedPageBreak/>
        <w:t>Приложение 2</w:t>
      </w:r>
    </w:p>
    <w:p w:rsidR="002C6AA8" w:rsidRPr="00F5229E" w:rsidRDefault="002C6AA8" w:rsidP="00283C6A">
      <w:pPr>
        <w:pStyle w:val="a3"/>
        <w:jc w:val="right"/>
        <w:rPr>
          <w:rFonts w:ascii="Times New Roman" w:hAnsi="Times New Roman"/>
          <w:sz w:val="24"/>
          <w:szCs w:val="24"/>
        </w:rPr>
      </w:pPr>
      <w:r w:rsidRPr="00F5229E">
        <w:rPr>
          <w:rFonts w:ascii="Times New Roman" w:hAnsi="Times New Roman"/>
          <w:sz w:val="24"/>
          <w:szCs w:val="24"/>
        </w:rPr>
        <w:t xml:space="preserve">к административному регламенту </w:t>
      </w:r>
    </w:p>
    <w:p w:rsidR="002C6AA8" w:rsidRPr="00F5229E" w:rsidRDefault="002C6AA8" w:rsidP="00283C6A">
      <w:pPr>
        <w:pStyle w:val="a3"/>
        <w:jc w:val="right"/>
        <w:rPr>
          <w:rFonts w:ascii="Times New Roman" w:hAnsi="Times New Roman"/>
          <w:sz w:val="24"/>
          <w:szCs w:val="24"/>
        </w:rPr>
      </w:pPr>
      <w:r w:rsidRPr="00F5229E">
        <w:rPr>
          <w:rFonts w:ascii="Times New Roman" w:hAnsi="Times New Roman"/>
          <w:sz w:val="24"/>
          <w:szCs w:val="24"/>
        </w:rPr>
        <w:t xml:space="preserve">предоставления муниципальной услуги </w:t>
      </w:r>
    </w:p>
    <w:p w:rsidR="002C6AA8" w:rsidRPr="00F5229E" w:rsidRDefault="002C6AA8" w:rsidP="00283C6A">
      <w:pPr>
        <w:pStyle w:val="a3"/>
        <w:jc w:val="right"/>
        <w:rPr>
          <w:rFonts w:ascii="Times New Roman" w:hAnsi="Times New Roman"/>
          <w:sz w:val="24"/>
          <w:szCs w:val="24"/>
        </w:rPr>
      </w:pPr>
      <w:r w:rsidRPr="00F5229E">
        <w:rPr>
          <w:rFonts w:ascii="Times New Roman" w:hAnsi="Times New Roman"/>
          <w:sz w:val="24"/>
          <w:szCs w:val="24"/>
        </w:rPr>
        <w:t xml:space="preserve">«Предоставление земельных участков, </w:t>
      </w:r>
    </w:p>
    <w:p w:rsidR="002C6AA8" w:rsidRPr="00F5229E" w:rsidRDefault="002C6AA8" w:rsidP="00283C6A">
      <w:pPr>
        <w:pStyle w:val="a3"/>
        <w:jc w:val="right"/>
        <w:rPr>
          <w:rFonts w:ascii="Times New Roman" w:hAnsi="Times New Roman"/>
          <w:sz w:val="24"/>
          <w:szCs w:val="24"/>
        </w:rPr>
      </w:pPr>
      <w:proofErr w:type="gramStart"/>
      <w:r w:rsidRPr="00F5229E">
        <w:rPr>
          <w:rFonts w:ascii="Times New Roman" w:hAnsi="Times New Roman"/>
          <w:sz w:val="24"/>
          <w:szCs w:val="24"/>
        </w:rPr>
        <w:t>расположенных</w:t>
      </w:r>
      <w:proofErr w:type="gramEnd"/>
      <w:r w:rsidRPr="00F5229E">
        <w:rPr>
          <w:rFonts w:ascii="Times New Roman" w:hAnsi="Times New Roman"/>
          <w:sz w:val="24"/>
          <w:szCs w:val="24"/>
        </w:rPr>
        <w:t xml:space="preserve"> на территории </w:t>
      </w:r>
      <w:r w:rsidR="00283C6A">
        <w:rPr>
          <w:rFonts w:ascii="Times New Roman" w:hAnsi="Times New Roman"/>
          <w:sz w:val="24"/>
          <w:szCs w:val="24"/>
        </w:rPr>
        <w:t>Кропоткинского</w:t>
      </w:r>
      <w:r w:rsidRPr="00F5229E">
        <w:rPr>
          <w:rFonts w:ascii="Times New Roman" w:hAnsi="Times New Roman"/>
          <w:sz w:val="24"/>
          <w:szCs w:val="24"/>
        </w:rPr>
        <w:t xml:space="preserve"> </w:t>
      </w:r>
    </w:p>
    <w:p w:rsidR="002C6AA8" w:rsidRPr="00F5229E" w:rsidRDefault="002C6AA8" w:rsidP="00283C6A">
      <w:pPr>
        <w:pStyle w:val="a3"/>
        <w:jc w:val="right"/>
        <w:rPr>
          <w:rFonts w:ascii="Times New Roman" w:hAnsi="Times New Roman"/>
          <w:sz w:val="24"/>
          <w:szCs w:val="24"/>
        </w:rPr>
      </w:pPr>
      <w:r w:rsidRPr="00F5229E">
        <w:rPr>
          <w:rFonts w:ascii="Times New Roman" w:hAnsi="Times New Roman"/>
          <w:sz w:val="24"/>
          <w:szCs w:val="24"/>
        </w:rPr>
        <w:t>муниципального образования, на торгах»</w:t>
      </w:r>
    </w:p>
    <w:p w:rsidR="002C6AA8" w:rsidRPr="00F5229E" w:rsidRDefault="002C6AA8" w:rsidP="00283C6A">
      <w:pPr>
        <w:pStyle w:val="a3"/>
        <w:jc w:val="right"/>
        <w:rPr>
          <w:rFonts w:ascii="Times New Roman" w:hAnsi="Times New Roman"/>
          <w:sz w:val="24"/>
          <w:szCs w:val="24"/>
        </w:rPr>
      </w:pPr>
    </w:p>
    <w:p w:rsidR="002C6AA8" w:rsidRPr="00F5229E" w:rsidRDefault="002C6AA8" w:rsidP="00283C6A">
      <w:pPr>
        <w:pStyle w:val="a3"/>
        <w:jc w:val="center"/>
        <w:rPr>
          <w:rFonts w:ascii="Times New Roman" w:hAnsi="Times New Roman"/>
          <w:sz w:val="24"/>
          <w:szCs w:val="24"/>
        </w:rPr>
      </w:pPr>
      <w:r w:rsidRPr="00F5229E">
        <w:rPr>
          <w:rFonts w:ascii="Times New Roman" w:hAnsi="Times New Roman"/>
          <w:sz w:val="24"/>
          <w:szCs w:val="24"/>
        </w:rPr>
        <w:t>БЛОК-СХЕМА</w:t>
      </w:r>
    </w:p>
    <w:p w:rsidR="002C6AA8" w:rsidRPr="00F5229E" w:rsidRDefault="002C6AA8" w:rsidP="00283C6A">
      <w:pPr>
        <w:pStyle w:val="a3"/>
        <w:jc w:val="center"/>
        <w:rPr>
          <w:rFonts w:ascii="Times New Roman" w:hAnsi="Times New Roman"/>
          <w:sz w:val="24"/>
          <w:szCs w:val="24"/>
        </w:rPr>
      </w:pPr>
      <w:r w:rsidRPr="00F5229E">
        <w:rPr>
          <w:rFonts w:ascii="Times New Roman" w:hAnsi="Times New Roman"/>
          <w:sz w:val="24"/>
          <w:szCs w:val="24"/>
        </w:rPr>
        <w:t>ПРЕДОСТАВЛЕНИЯ МУНИЦИПАЛЬНОЙ УСЛУГИ</w:t>
      </w:r>
    </w:p>
    <w:p w:rsidR="002C6AA8" w:rsidRPr="00F5229E" w:rsidRDefault="003D52A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9A9B7F0" wp14:editId="7F0272B0">
                <wp:simplePos x="0" y="0"/>
                <wp:positionH relativeFrom="column">
                  <wp:posOffset>-36830</wp:posOffset>
                </wp:positionH>
                <wp:positionV relativeFrom="paragraph">
                  <wp:posOffset>97155</wp:posOffset>
                </wp:positionV>
                <wp:extent cx="8762365" cy="306705"/>
                <wp:effectExtent l="0" t="0" r="19685" b="1714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2365" cy="306705"/>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 xml:space="preserve">Подача заявления и документов для предоставления </w:t>
                            </w:r>
                            <w:r w:rsidRPr="002C6AA8">
                              <w:rPr>
                                <w:rFonts w:ascii="Times New Roman" w:hAnsi="Times New Roman"/>
                                <w:sz w:val="24"/>
                                <w:szCs w:val="24"/>
                              </w:rPr>
                              <w:t xml:space="preserve">муниципальной </w:t>
                            </w:r>
                            <w:r w:rsidRPr="002C6AA8">
                              <w:rPr>
                                <w:sz w:val="24"/>
                                <w:szCs w:val="24"/>
                              </w:rPr>
                              <w:t>услуги</w:t>
                            </w:r>
                          </w:p>
                          <w:p w:rsidR="007605D2" w:rsidRPr="002C6AA8" w:rsidRDefault="007605D2" w:rsidP="002C6AA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1" o:spid="_x0000_s1026" type="#_x0000_t109" style="position:absolute;left:0;text-align:left;margin-left:-2.9pt;margin-top:7.65pt;width:689.95pt;height:24.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">
                <v:textbox>
                  <w:txbxContent>
                    <w:p w:rsidR="007605D2" w:rsidRPr="002C6AA8" w:rsidRDefault="007605D2" w:rsidP="002C6AA8">
                      <w:pPr>
                        <w:jc w:val="center"/>
                        <w:rPr>
                          <w:sz w:val="24"/>
                          <w:szCs w:val="24"/>
                        </w:rPr>
                      </w:pPr>
                      <w:r w:rsidRPr="002C6AA8">
                        <w:rPr>
                          <w:sz w:val="24"/>
                          <w:szCs w:val="24"/>
                        </w:rPr>
                        <w:t xml:space="preserve">Подача заявления и документов для предоставления </w:t>
                      </w:r>
                      <w:r w:rsidRPr="002C6AA8">
                        <w:rPr>
                          <w:rFonts w:ascii="Times New Roman" w:hAnsi="Times New Roman"/>
                          <w:sz w:val="24"/>
                          <w:szCs w:val="24"/>
                        </w:rPr>
                        <w:t xml:space="preserve">муниципальной </w:t>
                      </w:r>
                      <w:r w:rsidRPr="002C6AA8">
                        <w:rPr>
                          <w:sz w:val="24"/>
                          <w:szCs w:val="24"/>
                        </w:rPr>
                        <w:t>услуги</w:t>
                      </w:r>
                    </w:p>
                    <w:p w:rsidR="007605D2" w:rsidRPr="002C6AA8" w:rsidRDefault="007605D2" w:rsidP="002C6AA8">
                      <w:pPr>
                        <w:jc w:val="center"/>
                        <w:rPr>
                          <w:sz w:val="24"/>
                          <w:szCs w:val="24"/>
                        </w:rPr>
                      </w:pPr>
                    </w:p>
                  </w:txbxContent>
                </v:textbox>
              </v:shape>
            </w:pict>
          </mc:Fallback>
        </mc:AlternateContent>
      </w:r>
    </w:p>
    <w:p w:rsidR="002C6AA8" w:rsidRPr="00F5229E" w:rsidRDefault="002C6AA8" w:rsidP="00F5229E">
      <w:pPr>
        <w:pStyle w:val="a3"/>
        <w:jc w:val="both"/>
        <w:rPr>
          <w:rFonts w:ascii="Times New Roman" w:hAnsi="Times New Roman"/>
          <w:sz w:val="24"/>
          <w:szCs w:val="24"/>
        </w:rPr>
      </w:pP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1BF6B78F" wp14:editId="62ECB8E5">
                <wp:simplePos x="0" y="0"/>
                <wp:positionH relativeFrom="column">
                  <wp:posOffset>2207895</wp:posOffset>
                </wp:positionH>
                <wp:positionV relativeFrom="paragraph">
                  <wp:posOffset>56515</wp:posOffset>
                </wp:positionV>
                <wp:extent cx="1905" cy="264160"/>
                <wp:effectExtent l="76200" t="0" r="74295" b="5969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85pt,4.45pt" to="17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">
                <v:stroke endarrow="block"/>
              </v:line>
            </w:pict>
          </mc:Fallback>
        </mc:AlternateContent>
      </w:r>
      <w:r w:rsidRPr="00F5229E">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E7E2221" wp14:editId="37F005E9">
                <wp:simplePos x="0" y="0"/>
                <wp:positionH relativeFrom="column">
                  <wp:posOffset>4119245</wp:posOffset>
                </wp:positionH>
                <wp:positionV relativeFrom="paragraph">
                  <wp:posOffset>55880</wp:posOffset>
                </wp:positionV>
                <wp:extent cx="1905" cy="264160"/>
                <wp:effectExtent l="76200" t="0" r="74295" b="5969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5pt,4.4pt" to="3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">
                <v:stroke endarrow="block"/>
              </v:line>
            </w:pict>
          </mc:Fallback>
        </mc:AlternateContent>
      </w:r>
      <w:r w:rsidRPr="00F5229E">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E1F7EC9" wp14:editId="694F8EE7">
                <wp:simplePos x="0" y="0"/>
                <wp:positionH relativeFrom="column">
                  <wp:posOffset>6860540</wp:posOffset>
                </wp:positionH>
                <wp:positionV relativeFrom="paragraph">
                  <wp:posOffset>53975</wp:posOffset>
                </wp:positionV>
                <wp:extent cx="1905" cy="264160"/>
                <wp:effectExtent l="76200" t="0" r="74295" b="5969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2pt,4.25pt" to="540.3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">
                <v:stroke endarrow="block"/>
              </v:line>
            </w:pict>
          </mc:Fallback>
        </mc:AlternateContent>
      </w:r>
      <w:r w:rsidR="003D52AA" w:rsidRPr="00F5229E">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C2A225D" wp14:editId="67751995">
                <wp:simplePos x="0" y="0"/>
                <wp:positionH relativeFrom="column">
                  <wp:posOffset>555625</wp:posOffset>
                </wp:positionH>
                <wp:positionV relativeFrom="paragraph">
                  <wp:posOffset>53975</wp:posOffset>
                </wp:positionV>
                <wp:extent cx="1905" cy="264160"/>
                <wp:effectExtent l="76200" t="0" r="74295" b="5969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25pt" to="43.9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">
                <v:stroke endarrow="block"/>
              </v:line>
            </w:pict>
          </mc:Fallback>
        </mc:AlternateContent>
      </w:r>
    </w:p>
    <w:p w:rsidR="002C6AA8" w:rsidRPr="00F5229E" w:rsidRDefault="003D52A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2635421" wp14:editId="079F3827">
                <wp:simplePos x="0" y="0"/>
                <wp:positionH relativeFrom="column">
                  <wp:posOffset>3269615</wp:posOffset>
                </wp:positionH>
                <wp:positionV relativeFrom="paragraph">
                  <wp:posOffset>142875</wp:posOffset>
                </wp:positionV>
                <wp:extent cx="1633220" cy="518795"/>
                <wp:effectExtent l="0" t="0" r="24130" b="1460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33220" cy="518795"/>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Через сеть Интернет</w:t>
                            </w:r>
                          </w:p>
                          <w:p w:rsidR="007605D2" w:rsidRPr="002C6AA8" w:rsidRDefault="007605D2" w:rsidP="002C6AA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109" style="position:absolute;left:0;text-align:left;margin-left:257.45pt;margin-top:11.25pt;width:128.6pt;height:40.8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">
                <v:textbox>
                  <w:txbxContent>
                    <w:p w:rsidR="007605D2" w:rsidRPr="002C6AA8" w:rsidRDefault="007605D2" w:rsidP="002C6AA8">
                      <w:pPr>
                        <w:jc w:val="center"/>
                        <w:rPr>
                          <w:sz w:val="24"/>
                          <w:szCs w:val="24"/>
                        </w:rPr>
                      </w:pPr>
                      <w:r w:rsidRPr="002C6AA8">
                        <w:rPr>
                          <w:sz w:val="24"/>
                          <w:szCs w:val="24"/>
                        </w:rPr>
                        <w:t>Через сеть Интернет</w:t>
                      </w:r>
                    </w:p>
                    <w:p w:rsidR="007605D2" w:rsidRPr="002C6AA8" w:rsidRDefault="007605D2" w:rsidP="002C6AA8">
                      <w:pPr>
                        <w:jc w:val="center"/>
                        <w:rPr>
                          <w:sz w:val="24"/>
                          <w:szCs w:val="24"/>
                        </w:rPr>
                      </w:pPr>
                    </w:p>
                  </w:txbxContent>
                </v:textbox>
              </v:shape>
            </w:pict>
          </mc:Fallback>
        </mc:AlternateContent>
      </w:r>
      <w:r w:rsidRPr="00F5229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239F28F" wp14:editId="041B08E2">
                <wp:simplePos x="0" y="0"/>
                <wp:positionH relativeFrom="column">
                  <wp:posOffset>1425575</wp:posOffset>
                </wp:positionH>
                <wp:positionV relativeFrom="paragraph">
                  <wp:posOffset>142875</wp:posOffset>
                </wp:positionV>
                <wp:extent cx="1689100" cy="518795"/>
                <wp:effectExtent l="0" t="0" r="25400" b="1460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0" cy="518795"/>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Через организации почтовой связи</w:t>
                            </w:r>
                          </w:p>
                          <w:p w:rsidR="007605D2" w:rsidRPr="00AC3FDE" w:rsidRDefault="007605D2" w:rsidP="002C6A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2.25pt;margin-top:11.25pt;width:133pt;height:40.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">
                <v:textbox>
                  <w:txbxContent>
                    <w:p w:rsidR="007605D2" w:rsidRPr="002C6AA8" w:rsidRDefault="007605D2" w:rsidP="002C6AA8">
                      <w:pPr>
                        <w:jc w:val="center"/>
                        <w:rPr>
                          <w:sz w:val="24"/>
                          <w:szCs w:val="24"/>
                        </w:rPr>
                      </w:pPr>
                      <w:r w:rsidRPr="002C6AA8">
                        <w:rPr>
                          <w:sz w:val="24"/>
                          <w:szCs w:val="24"/>
                        </w:rPr>
                        <w:t>Через организации почтовой связи</w:t>
                      </w:r>
                    </w:p>
                    <w:p w:rsidR="007605D2" w:rsidRPr="00AC3FDE" w:rsidRDefault="007605D2" w:rsidP="002C6AA8">
                      <w:pPr>
                        <w:jc w:val="center"/>
                      </w:pPr>
                    </w:p>
                  </w:txbxContent>
                </v:textbox>
              </v:shape>
            </w:pict>
          </mc:Fallback>
        </mc:AlternateContent>
      </w:r>
      <w:r w:rsidRPr="00F5229E">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C306AAC" wp14:editId="0879052D">
                <wp:simplePos x="0" y="0"/>
                <wp:positionH relativeFrom="column">
                  <wp:posOffset>-36830</wp:posOffset>
                </wp:positionH>
                <wp:positionV relativeFrom="paragraph">
                  <wp:posOffset>142875</wp:posOffset>
                </wp:positionV>
                <wp:extent cx="1321435" cy="518795"/>
                <wp:effectExtent l="0" t="0" r="12065" b="1460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1435" cy="518795"/>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Путем личного обращения</w:t>
                            </w:r>
                          </w:p>
                          <w:p w:rsidR="007605D2" w:rsidRPr="002C6AA8" w:rsidRDefault="007605D2" w:rsidP="002C6AA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9" type="#_x0000_t109" style="position:absolute;left:0;text-align:left;margin-left:-2.9pt;margin-top:11.25pt;width:104.05pt;height:40.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">
                <v:textbox>
                  <w:txbxContent>
                    <w:p w:rsidR="007605D2" w:rsidRPr="002C6AA8" w:rsidRDefault="007605D2" w:rsidP="002C6AA8">
                      <w:pPr>
                        <w:jc w:val="center"/>
                        <w:rPr>
                          <w:sz w:val="24"/>
                          <w:szCs w:val="24"/>
                        </w:rPr>
                      </w:pPr>
                      <w:r w:rsidRPr="002C6AA8">
                        <w:rPr>
                          <w:sz w:val="24"/>
                          <w:szCs w:val="24"/>
                        </w:rPr>
                        <w:t>Путем личного обращения</w:t>
                      </w:r>
                    </w:p>
                    <w:p w:rsidR="007605D2" w:rsidRPr="002C6AA8" w:rsidRDefault="007605D2" w:rsidP="002C6AA8">
                      <w:pPr>
                        <w:jc w:val="center"/>
                        <w:rPr>
                          <w:sz w:val="24"/>
                          <w:szCs w:val="24"/>
                        </w:rPr>
                      </w:pPr>
                    </w:p>
                  </w:txbxContent>
                </v:textbox>
              </v:shape>
            </w:pict>
          </mc:Fallback>
        </mc:AlternateContent>
      </w:r>
      <w:r w:rsidRPr="00F5229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5C84021" wp14:editId="0E50EEFC">
                <wp:simplePos x="0" y="0"/>
                <wp:positionH relativeFrom="column">
                  <wp:posOffset>5027295</wp:posOffset>
                </wp:positionH>
                <wp:positionV relativeFrom="paragraph">
                  <wp:posOffset>142875</wp:posOffset>
                </wp:positionV>
                <wp:extent cx="3698240" cy="562610"/>
                <wp:effectExtent l="0" t="0" r="16510" b="2794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98240" cy="562610"/>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 xml:space="preserve">Через многофункциональный центр предоставления государственных и муниципальных услуг </w:t>
                            </w:r>
                          </w:p>
                          <w:p w:rsidR="007605D2" w:rsidRPr="002C6AA8" w:rsidRDefault="007605D2" w:rsidP="002C6AA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109" style="position:absolute;left:0;text-align:left;margin-left:395.85pt;margin-top:11.25pt;width:291.2pt;height:44.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">
                <v:textbox>
                  <w:txbxContent>
                    <w:p w:rsidR="007605D2" w:rsidRPr="002C6AA8" w:rsidRDefault="007605D2" w:rsidP="002C6AA8">
                      <w:pPr>
                        <w:jc w:val="center"/>
                        <w:rPr>
                          <w:sz w:val="24"/>
                          <w:szCs w:val="24"/>
                        </w:rPr>
                      </w:pPr>
                      <w:r w:rsidRPr="002C6AA8">
                        <w:rPr>
                          <w:sz w:val="24"/>
                          <w:szCs w:val="24"/>
                        </w:rPr>
                        <w:t xml:space="preserve">Через многофункциональный центр предоставления государственных и муниципальных услуг </w:t>
                      </w:r>
                    </w:p>
                    <w:p w:rsidR="007605D2" w:rsidRPr="002C6AA8" w:rsidRDefault="007605D2" w:rsidP="002C6AA8">
                      <w:pPr>
                        <w:jc w:val="center"/>
                        <w:rPr>
                          <w:sz w:val="24"/>
                          <w:szCs w:val="24"/>
                        </w:rPr>
                      </w:pPr>
                    </w:p>
                  </w:txbxContent>
                </v:textbox>
              </v:shape>
            </w:pict>
          </mc:Fallback>
        </mc:AlternateContent>
      </w:r>
    </w:p>
    <w:p w:rsidR="002C6AA8" w:rsidRPr="00F5229E" w:rsidRDefault="002C6AA8" w:rsidP="00F5229E">
      <w:pPr>
        <w:pStyle w:val="a3"/>
        <w:jc w:val="both"/>
        <w:rPr>
          <w:rFonts w:ascii="Times New Roman" w:hAnsi="Times New Roman"/>
          <w:sz w:val="24"/>
          <w:szCs w:val="24"/>
        </w:rPr>
      </w:pPr>
    </w:p>
    <w:p w:rsidR="002C6AA8" w:rsidRPr="00F5229E" w:rsidRDefault="002C6AA8" w:rsidP="00F5229E">
      <w:pPr>
        <w:pStyle w:val="a3"/>
        <w:jc w:val="both"/>
        <w:rPr>
          <w:rFonts w:ascii="Times New Roman" w:hAnsi="Times New Roman"/>
          <w:sz w:val="24"/>
          <w:szCs w:val="24"/>
        </w:rPr>
      </w:pP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299" distR="114299" simplePos="0" relativeHeight="251667456" behindDoc="0" locked="0" layoutInCell="1" allowOverlap="1" wp14:anchorId="51ECE77A" wp14:editId="08791A6D">
                <wp:simplePos x="0" y="0"/>
                <wp:positionH relativeFrom="column">
                  <wp:posOffset>613410</wp:posOffset>
                </wp:positionH>
                <wp:positionV relativeFrom="paragraph">
                  <wp:posOffset>135890</wp:posOffset>
                </wp:positionV>
                <wp:extent cx="0" cy="352425"/>
                <wp:effectExtent l="76200" t="0" r="76200" b="4762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3pt,10.7pt" to="48.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hJQIAAEo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">
                <v:stroke endarrow="block"/>
              </v:line>
            </w:pict>
          </mc:Fallback>
        </mc:AlternateContent>
      </w:r>
      <w:r w:rsidRPr="00F5229E">
        <w:rPr>
          <w:rFonts w:ascii="Times New Roman" w:hAnsi="Times New Roman"/>
          <w:noProof/>
          <w:sz w:val="24"/>
          <w:szCs w:val="24"/>
        </w:rPr>
        <mc:AlternateContent>
          <mc:Choice Requires="wps">
            <w:drawing>
              <wp:anchor distT="0" distB="0" distL="114299" distR="114299" simplePos="0" relativeHeight="251668480" behindDoc="0" locked="0" layoutInCell="1" allowOverlap="1" wp14:anchorId="28F778AD" wp14:editId="38DD5DB7">
                <wp:simplePos x="0" y="0"/>
                <wp:positionH relativeFrom="column">
                  <wp:posOffset>2204085</wp:posOffset>
                </wp:positionH>
                <wp:positionV relativeFrom="paragraph">
                  <wp:posOffset>135890</wp:posOffset>
                </wp:positionV>
                <wp:extent cx="0" cy="352425"/>
                <wp:effectExtent l="76200" t="0" r="76200" b="47625"/>
                <wp:wrapNone/>
                <wp:docPr id="1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55pt,10.7pt" to="173.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90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">
                <v:stroke endarrow="block"/>
              </v:line>
            </w:pict>
          </mc:Fallback>
        </mc:AlternateContent>
      </w:r>
      <w:r w:rsidR="003D52AA" w:rsidRPr="00F5229E">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F60F94B" wp14:editId="6648747B">
                <wp:simplePos x="0" y="0"/>
                <wp:positionH relativeFrom="column">
                  <wp:posOffset>4110990</wp:posOffset>
                </wp:positionH>
                <wp:positionV relativeFrom="paragraph">
                  <wp:posOffset>135890</wp:posOffset>
                </wp:positionV>
                <wp:extent cx="1" cy="352425"/>
                <wp:effectExtent l="76200" t="0" r="76200" b="47625"/>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7pt,10.7pt" to="323.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">
                <v:stroke endarrow="block"/>
              </v:line>
            </w:pict>
          </mc:Fallback>
        </mc:AlternateContent>
      </w:r>
    </w:p>
    <w:p w:rsidR="002C6AA8" w:rsidRPr="00F5229E" w:rsidRDefault="003D52A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299" distR="114299" simplePos="0" relativeHeight="251669504" behindDoc="0" locked="0" layoutInCell="1" allowOverlap="1" wp14:anchorId="04A98268" wp14:editId="75FC7C96">
                <wp:simplePos x="0" y="0"/>
                <wp:positionH relativeFrom="column">
                  <wp:posOffset>6861810</wp:posOffset>
                </wp:positionH>
                <wp:positionV relativeFrom="paragraph">
                  <wp:posOffset>36830</wp:posOffset>
                </wp:positionV>
                <wp:extent cx="0" cy="276225"/>
                <wp:effectExtent l="76200" t="0" r="76200" b="47625"/>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0.3pt,2.9pt" to="540.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">
                <v:stroke endarrow="block"/>
              </v:line>
            </w:pict>
          </mc:Fallback>
        </mc:AlternateContent>
      </w: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2447828" wp14:editId="47C28580">
                <wp:simplePos x="0" y="0"/>
                <wp:positionH relativeFrom="column">
                  <wp:posOffset>-68580</wp:posOffset>
                </wp:positionH>
                <wp:positionV relativeFrom="paragraph">
                  <wp:posOffset>135255</wp:posOffset>
                </wp:positionV>
                <wp:extent cx="8803640" cy="500380"/>
                <wp:effectExtent l="0" t="0" r="16510" b="1397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03640" cy="500380"/>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sz w:val="24"/>
                                <w:szCs w:val="24"/>
                              </w:rPr>
                            </w:pPr>
                            <w:r w:rsidRPr="002C6AA8">
                              <w:rPr>
                                <w:sz w:val="24"/>
                                <w:szCs w:val="24"/>
                              </w:rPr>
                              <w:t xml:space="preserve">Прием и регистрация заявления и документов, подлежащих представлению заявителем </w:t>
                            </w:r>
                          </w:p>
                          <w:p w:rsidR="007605D2" w:rsidRPr="002C6AA8" w:rsidRDefault="007605D2" w:rsidP="002C6AA8">
                            <w:pPr>
                              <w:jc w:val="center"/>
                              <w:rPr>
                                <w:sz w:val="24"/>
                                <w:szCs w:val="24"/>
                              </w:rPr>
                            </w:pPr>
                            <w:r w:rsidRPr="002C6AA8">
                              <w:rPr>
                                <w:sz w:val="24"/>
                                <w:szCs w:val="24"/>
                              </w:rPr>
                              <w:t>(в течение одного дня)</w:t>
                            </w:r>
                          </w:p>
                          <w:p w:rsidR="007605D2" w:rsidRPr="002C6AA8" w:rsidRDefault="007605D2" w:rsidP="002C6AA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109" style="position:absolute;left:0;text-align:left;margin-left:-5.4pt;margin-top:10.65pt;width:693.2pt;height:39.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">
                <v:textbox>
                  <w:txbxContent>
                    <w:p w:rsidR="007605D2" w:rsidRPr="002C6AA8" w:rsidRDefault="007605D2" w:rsidP="002C6AA8">
                      <w:pPr>
                        <w:jc w:val="center"/>
                        <w:rPr>
                          <w:sz w:val="24"/>
                          <w:szCs w:val="24"/>
                        </w:rPr>
                      </w:pPr>
                      <w:r w:rsidRPr="002C6AA8">
                        <w:rPr>
                          <w:sz w:val="24"/>
                          <w:szCs w:val="24"/>
                        </w:rPr>
                        <w:t xml:space="preserve">Прием и регистрация заявления и документов, подлежащих представлению заявителем </w:t>
                      </w:r>
                    </w:p>
                    <w:p w:rsidR="007605D2" w:rsidRPr="002C6AA8" w:rsidRDefault="007605D2" w:rsidP="002C6AA8">
                      <w:pPr>
                        <w:jc w:val="center"/>
                        <w:rPr>
                          <w:sz w:val="24"/>
                          <w:szCs w:val="24"/>
                        </w:rPr>
                      </w:pPr>
                      <w:r w:rsidRPr="002C6AA8">
                        <w:rPr>
                          <w:sz w:val="24"/>
                          <w:szCs w:val="24"/>
                        </w:rPr>
                        <w:t>(в течение одного дня)</w:t>
                      </w:r>
                    </w:p>
                    <w:p w:rsidR="007605D2" w:rsidRPr="002C6AA8" w:rsidRDefault="007605D2" w:rsidP="002C6AA8">
                      <w:pPr>
                        <w:jc w:val="center"/>
                        <w:rPr>
                          <w:sz w:val="24"/>
                          <w:szCs w:val="24"/>
                        </w:rPr>
                      </w:pPr>
                    </w:p>
                  </w:txbxContent>
                </v:textbox>
              </v:shape>
            </w:pict>
          </mc:Fallback>
        </mc:AlternateContent>
      </w:r>
    </w:p>
    <w:p w:rsidR="002C6AA8" w:rsidRPr="00F5229E" w:rsidRDefault="002C6AA8" w:rsidP="00F5229E">
      <w:pPr>
        <w:pStyle w:val="a3"/>
        <w:jc w:val="both"/>
        <w:rPr>
          <w:rFonts w:ascii="Times New Roman" w:hAnsi="Times New Roman"/>
          <w:sz w:val="24"/>
          <w:szCs w:val="24"/>
        </w:rPr>
      </w:pPr>
    </w:p>
    <w:p w:rsidR="002C6AA8" w:rsidRPr="00F5229E" w:rsidRDefault="002C6AA8" w:rsidP="00F5229E">
      <w:pPr>
        <w:pStyle w:val="a3"/>
        <w:jc w:val="both"/>
        <w:rPr>
          <w:rFonts w:ascii="Times New Roman" w:hAnsi="Times New Roman"/>
          <w:sz w:val="24"/>
          <w:szCs w:val="24"/>
        </w:rPr>
      </w:pP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299" distR="114299" simplePos="0" relativeHeight="251662336" behindDoc="0" locked="0" layoutInCell="1" allowOverlap="1" wp14:anchorId="0C8859CB" wp14:editId="65E96F80">
                <wp:simplePos x="0" y="0"/>
                <wp:positionH relativeFrom="column">
                  <wp:posOffset>4109085</wp:posOffset>
                </wp:positionH>
                <wp:positionV relativeFrom="paragraph">
                  <wp:posOffset>107315</wp:posOffset>
                </wp:positionV>
                <wp:extent cx="0" cy="190500"/>
                <wp:effectExtent l="76200" t="0" r="57150" b="571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8.45pt" to="323.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tY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">
                <v:stroke endarrow="block"/>
              </v:line>
            </w:pict>
          </mc:Fallback>
        </mc:AlternateContent>
      </w: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7676887" wp14:editId="6521D384">
                <wp:simplePos x="0" y="0"/>
                <wp:positionH relativeFrom="column">
                  <wp:posOffset>-71755</wp:posOffset>
                </wp:positionH>
                <wp:positionV relativeFrom="paragraph">
                  <wp:posOffset>120015</wp:posOffset>
                </wp:positionV>
                <wp:extent cx="8803640" cy="429895"/>
                <wp:effectExtent l="0" t="0" r="16510" b="2730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3640" cy="429895"/>
                        </a:xfrm>
                        <a:prstGeom prst="flowChartProcess">
                          <a:avLst/>
                        </a:prstGeom>
                        <a:solidFill>
                          <a:srgbClr val="FFFFFF"/>
                        </a:solidFill>
                        <a:ln w="9525">
                          <a:solidFill>
                            <a:srgbClr val="000000"/>
                          </a:solidFill>
                          <a:miter lim="800000"/>
                          <a:headEnd/>
                          <a:tailEnd/>
                        </a:ln>
                      </wps:spPr>
                      <wps:txbx>
                        <w:txbxContent>
                          <w:p w:rsidR="007605D2" w:rsidRDefault="007605D2" w:rsidP="002C6AA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605D2" w:rsidRPr="00B17CF9" w:rsidRDefault="007605D2" w:rsidP="002C6AA8">
                            <w:pPr>
                              <w:jc w:val="center"/>
                            </w:pPr>
                            <w:r w:rsidRPr="00706947">
                              <w:rPr>
                                <w:rStyle w:val="FontStyle61"/>
                              </w:rPr>
                              <w:t>(в течени</w:t>
                            </w:r>
                            <w:r>
                              <w:rPr>
                                <w:rStyle w:val="FontStyle61"/>
                              </w:rPr>
                              <w:t>е 3</w:t>
                            </w:r>
                            <w:r w:rsidRPr="00706947">
                              <w:rPr>
                                <w:rStyle w:val="FontStyle61"/>
                              </w:rPr>
                              <w:t xml:space="preserve"> рабочих дней</w:t>
                            </w:r>
                            <w:r w:rsidRPr="004A363A">
                              <w:rPr>
                                <w:rStyle w:val="FontStyle61"/>
                              </w:rPr>
                              <w:t xml:space="preserve"> со дня регистрации заявления)</w:t>
                            </w:r>
                          </w:p>
                          <w:p w:rsidR="007605D2" w:rsidRPr="00AC3FDE" w:rsidRDefault="007605D2" w:rsidP="002C6A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2" type="#_x0000_t109" style="position:absolute;left:0;text-align:left;margin-left:-5.65pt;margin-top:9.45pt;width:693.2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">
                <v:textbox>
                  <w:txbxContent>
                    <w:p w:rsidR="007605D2" w:rsidRDefault="007605D2" w:rsidP="002C6AA8">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605D2" w:rsidRPr="00B17CF9" w:rsidRDefault="007605D2" w:rsidP="002C6AA8">
                      <w:pPr>
                        <w:jc w:val="center"/>
                      </w:pPr>
                      <w:r w:rsidRPr="00706947">
                        <w:rPr>
                          <w:rStyle w:val="FontStyle61"/>
                        </w:rPr>
                        <w:t>(в течени</w:t>
                      </w:r>
                      <w:r>
                        <w:rPr>
                          <w:rStyle w:val="FontStyle61"/>
                        </w:rPr>
                        <w:t>е 3</w:t>
                      </w:r>
                      <w:r w:rsidRPr="00706947">
                        <w:rPr>
                          <w:rStyle w:val="FontStyle61"/>
                        </w:rPr>
                        <w:t xml:space="preserve"> рабочих дней</w:t>
                      </w:r>
                      <w:r w:rsidRPr="004A363A">
                        <w:rPr>
                          <w:rStyle w:val="FontStyle61"/>
                        </w:rPr>
                        <w:t xml:space="preserve"> со дня регистрации заявления)</w:t>
                      </w:r>
                    </w:p>
                    <w:p w:rsidR="007605D2" w:rsidRPr="00AC3FDE" w:rsidRDefault="007605D2" w:rsidP="002C6AA8">
                      <w:pPr>
                        <w:jc w:val="center"/>
                      </w:pPr>
                    </w:p>
                  </w:txbxContent>
                </v:textbox>
              </v:shape>
            </w:pict>
          </mc:Fallback>
        </mc:AlternateContent>
      </w:r>
    </w:p>
    <w:p w:rsidR="002C6AA8" w:rsidRPr="00F5229E" w:rsidRDefault="002C6AA8" w:rsidP="00F5229E">
      <w:pPr>
        <w:pStyle w:val="a3"/>
        <w:jc w:val="both"/>
        <w:rPr>
          <w:rFonts w:ascii="Times New Roman" w:hAnsi="Times New Roman"/>
          <w:sz w:val="24"/>
          <w:szCs w:val="24"/>
        </w:rPr>
      </w:pPr>
    </w:p>
    <w:p w:rsidR="002C6AA8" w:rsidRPr="00F5229E" w:rsidRDefault="002C6AA8" w:rsidP="00F5229E">
      <w:pPr>
        <w:pStyle w:val="a3"/>
        <w:jc w:val="both"/>
        <w:rPr>
          <w:rFonts w:ascii="Times New Roman" w:hAnsi="Times New Roman"/>
          <w:sz w:val="24"/>
          <w:szCs w:val="24"/>
        </w:rPr>
      </w:pP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299" distR="114299" simplePos="0" relativeHeight="251676672" behindDoc="0" locked="0" layoutInCell="1" allowOverlap="1" wp14:anchorId="5DBC4BF0" wp14:editId="1BBA1FFD">
                <wp:simplePos x="0" y="0"/>
                <wp:positionH relativeFrom="column">
                  <wp:posOffset>4109085</wp:posOffset>
                </wp:positionH>
                <wp:positionV relativeFrom="paragraph">
                  <wp:posOffset>23495</wp:posOffset>
                </wp:positionV>
                <wp:extent cx="0" cy="308610"/>
                <wp:effectExtent l="76200" t="0" r="57150" b="5334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1.85pt" to="323.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fi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w+pPNZF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">
                <v:stroke endarrow="block"/>
              </v:line>
            </w:pict>
          </mc:Fallback>
        </mc:AlternateContent>
      </w:r>
    </w:p>
    <w:p w:rsidR="002C6AA8" w:rsidRPr="00F5229E" w:rsidRDefault="003D52A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4E69F2AB" wp14:editId="518F6815">
                <wp:simplePos x="0" y="0"/>
                <wp:positionH relativeFrom="column">
                  <wp:posOffset>-47625</wp:posOffset>
                </wp:positionH>
                <wp:positionV relativeFrom="paragraph">
                  <wp:posOffset>153035</wp:posOffset>
                </wp:positionV>
                <wp:extent cx="8803640" cy="592455"/>
                <wp:effectExtent l="0" t="0" r="16510" b="1714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3640" cy="592455"/>
                        </a:xfrm>
                        <a:prstGeom prst="flowChartProcess">
                          <a:avLst/>
                        </a:prstGeom>
                        <a:solidFill>
                          <a:srgbClr val="FFFFFF"/>
                        </a:solidFill>
                        <a:ln w="9525">
                          <a:solidFill>
                            <a:srgbClr val="000000"/>
                          </a:solidFill>
                          <a:miter lim="800000"/>
                          <a:headEnd/>
                          <a:tailEnd/>
                        </a:ln>
                      </wps:spPr>
                      <wps:txbx>
                        <w:txbxContent>
                          <w:p w:rsidR="007605D2" w:rsidRPr="002C6AA8" w:rsidRDefault="007605D2" w:rsidP="002C6AA8">
                            <w:pPr>
                              <w:jc w:val="center"/>
                              <w:rPr>
                                <w:rFonts w:asciiTheme="minorHAnsi" w:hAnsiTheme="minorHAnsi"/>
                                <w:sz w:val="24"/>
                                <w:szCs w:val="24"/>
                              </w:rPr>
                            </w:pPr>
                            <w:r w:rsidRPr="002C6AA8">
                              <w:rPr>
                                <w:sz w:val="24"/>
                                <w:szCs w:val="24"/>
                              </w:rPr>
                              <w:t>Принятие решения о проведении торгов</w:t>
                            </w:r>
                            <w:r>
                              <w:rPr>
                                <w:rFonts w:asciiTheme="minorHAnsi" w:hAnsiTheme="minorHAnsi"/>
                                <w:sz w:val="24"/>
                                <w:szCs w:val="24"/>
                              </w:rPr>
                              <w:t xml:space="preserve"> </w:t>
                            </w:r>
                            <w:r w:rsidRPr="002C6AA8">
                              <w:rPr>
                                <w:rFonts w:ascii="Times New Roman" w:hAnsi="Times New Roman"/>
                                <w:sz w:val="24"/>
                                <w:szCs w:val="24"/>
                              </w:rPr>
                              <w:t>либо об отказе в проведении торгов</w:t>
                            </w:r>
                          </w:p>
                          <w:p w:rsidR="007605D2" w:rsidRPr="002C6AA8" w:rsidRDefault="007605D2" w:rsidP="002C6AA8">
                            <w:pPr>
                              <w:jc w:val="center"/>
                              <w:rPr>
                                <w:sz w:val="24"/>
                                <w:szCs w:val="24"/>
                              </w:rPr>
                            </w:pPr>
                            <w:r w:rsidRPr="002C6AA8">
                              <w:rPr>
                                <w:sz w:val="24"/>
                                <w:szCs w:val="24"/>
                              </w:rPr>
                              <w:t>(в течение 2</w:t>
                            </w:r>
                            <w:r>
                              <w:rPr>
                                <w:rFonts w:asciiTheme="minorHAnsi" w:hAnsiTheme="minorHAnsi"/>
                                <w:sz w:val="24"/>
                                <w:szCs w:val="24"/>
                              </w:rPr>
                              <w:t xml:space="preserve"> </w:t>
                            </w:r>
                            <w:r w:rsidRPr="002C6AA8">
                              <w:rPr>
                                <w:sz w:val="24"/>
                                <w:szCs w:val="24"/>
                              </w:rPr>
                              <w:t>месяцев со дня поступления</w:t>
                            </w:r>
                            <w:r>
                              <w:rPr>
                                <w:rFonts w:asciiTheme="minorHAnsi" w:hAnsiTheme="minorHAnsi"/>
                                <w:sz w:val="24"/>
                                <w:szCs w:val="24"/>
                              </w:rPr>
                              <w:t xml:space="preserve"> </w:t>
                            </w:r>
                            <w:r w:rsidRPr="002C6AA8">
                              <w:rPr>
                                <w:rFonts w:ascii="Times New Roman" w:hAnsi="Times New Roman"/>
                                <w:sz w:val="24"/>
                                <w:szCs w:val="24"/>
                              </w:rPr>
                              <w:t>(получения)</w:t>
                            </w:r>
                            <w:r w:rsidRPr="002C6AA8">
                              <w:rPr>
                                <w:sz w:val="24"/>
                                <w:szCs w:val="24"/>
                              </w:rPr>
                              <w:t xml:space="preserve"> в </w:t>
                            </w:r>
                            <w:r>
                              <w:rPr>
                                <w:rFonts w:ascii="Times New Roman" w:hAnsi="Times New Roman"/>
                                <w:sz w:val="24"/>
                                <w:szCs w:val="24"/>
                              </w:rPr>
                              <w:t>а</w:t>
                            </w:r>
                            <w:r w:rsidRPr="002C6AA8">
                              <w:rPr>
                                <w:rFonts w:ascii="Times New Roman" w:hAnsi="Times New Roman"/>
                                <w:sz w:val="24"/>
                                <w:szCs w:val="24"/>
                              </w:rPr>
                              <w:t xml:space="preserve">дминистрацию </w:t>
                            </w:r>
                            <w:r w:rsidRPr="002C6AA8">
                              <w:rPr>
                                <w:sz w:val="24"/>
                                <w:szCs w:val="24"/>
                              </w:rPr>
                              <w:t>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3" type="#_x0000_t109" style="position:absolute;left:0;text-align:left;margin-left:-3.75pt;margin-top:12.05pt;width:693.2pt;height:4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">
                <v:textbox>
                  <w:txbxContent>
                    <w:p w:rsidR="007605D2" w:rsidRPr="002C6AA8" w:rsidRDefault="007605D2" w:rsidP="002C6AA8">
                      <w:pPr>
                        <w:jc w:val="center"/>
                        <w:rPr>
                          <w:rFonts w:asciiTheme="minorHAnsi" w:hAnsiTheme="minorHAnsi"/>
                          <w:sz w:val="24"/>
                          <w:szCs w:val="24"/>
                        </w:rPr>
                      </w:pPr>
                      <w:r w:rsidRPr="002C6AA8">
                        <w:rPr>
                          <w:sz w:val="24"/>
                          <w:szCs w:val="24"/>
                        </w:rPr>
                        <w:t>Принятие решения о проведении торгов</w:t>
                      </w:r>
                      <w:r>
                        <w:rPr>
                          <w:rFonts w:asciiTheme="minorHAnsi" w:hAnsiTheme="minorHAnsi"/>
                          <w:sz w:val="24"/>
                          <w:szCs w:val="24"/>
                        </w:rPr>
                        <w:t xml:space="preserve"> </w:t>
                      </w:r>
                      <w:r w:rsidRPr="002C6AA8">
                        <w:rPr>
                          <w:rFonts w:ascii="Times New Roman" w:hAnsi="Times New Roman"/>
                          <w:sz w:val="24"/>
                          <w:szCs w:val="24"/>
                        </w:rPr>
                        <w:t>либо об отказе в проведении торгов</w:t>
                      </w:r>
                    </w:p>
                    <w:p w:rsidR="007605D2" w:rsidRPr="002C6AA8" w:rsidRDefault="007605D2" w:rsidP="002C6AA8">
                      <w:pPr>
                        <w:jc w:val="center"/>
                        <w:rPr>
                          <w:sz w:val="24"/>
                          <w:szCs w:val="24"/>
                        </w:rPr>
                      </w:pPr>
                      <w:r w:rsidRPr="002C6AA8">
                        <w:rPr>
                          <w:sz w:val="24"/>
                          <w:szCs w:val="24"/>
                        </w:rPr>
                        <w:t>(в течение 2</w:t>
                      </w:r>
                      <w:r>
                        <w:rPr>
                          <w:rFonts w:asciiTheme="minorHAnsi" w:hAnsiTheme="minorHAnsi"/>
                          <w:sz w:val="24"/>
                          <w:szCs w:val="24"/>
                        </w:rPr>
                        <w:t xml:space="preserve"> </w:t>
                      </w:r>
                      <w:r w:rsidRPr="002C6AA8">
                        <w:rPr>
                          <w:sz w:val="24"/>
                          <w:szCs w:val="24"/>
                        </w:rPr>
                        <w:t>месяцев со дня поступления</w:t>
                      </w:r>
                      <w:r>
                        <w:rPr>
                          <w:rFonts w:asciiTheme="minorHAnsi" w:hAnsiTheme="minorHAnsi"/>
                          <w:sz w:val="24"/>
                          <w:szCs w:val="24"/>
                        </w:rPr>
                        <w:t xml:space="preserve"> </w:t>
                      </w:r>
                      <w:r w:rsidRPr="002C6AA8">
                        <w:rPr>
                          <w:rFonts w:ascii="Times New Roman" w:hAnsi="Times New Roman"/>
                          <w:sz w:val="24"/>
                          <w:szCs w:val="24"/>
                        </w:rPr>
                        <w:t>(получения)</w:t>
                      </w:r>
                      <w:r w:rsidRPr="002C6AA8">
                        <w:rPr>
                          <w:sz w:val="24"/>
                          <w:szCs w:val="24"/>
                        </w:rPr>
                        <w:t xml:space="preserve"> в </w:t>
                      </w:r>
                      <w:r>
                        <w:rPr>
                          <w:rFonts w:ascii="Times New Roman" w:hAnsi="Times New Roman"/>
                          <w:sz w:val="24"/>
                          <w:szCs w:val="24"/>
                        </w:rPr>
                        <w:t>а</w:t>
                      </w:r>
                      <w:r w:rsidRPr="002C6AA8">
                        <w:rPr>
                          <w:rFonts w:ascii="Times New Roman" w:hAnsi="Times New Roman"/>
                          <w:sz w:val="24"/>
                          <w:szCs w:val="24"/>
                        </w:rPr>
                        <w:t xml:space="preserve">дминистрацию </w:t>
                      </w:r>
                      <w:r w:rsidRPr="002C6AA8">
                        <w:rPr>
                          <w:sz w:val="24"/>
                          <w:szCs w:val="24"/>
                        </w:rPr>
                        <w:t>кадастрового паспорта земельного участка)</w:t>
                      </w:r>
                    </w:p>
                  </w:txbxContent>
                </v:textbox>
              </v:shape>
            </w:pict>
          </mc:Fallback>
        </mc:AlternateContent>
      </w:r>
      <w:r w:rsidR="002C6AA8" w:rsidRPr="00F5229E">
        <w:rPr>
          <w:rFonts w:ascii="Times New Roman" w:hAnsi="Times New Roman"/>
          <w:sz w:val="24"/>
          <w:szCs w:val="24"/>
        </w:rPr>
        <w:tab/>
      </w:r>
      <w:r w:rsidR="002C6AA8" w:rsidRPr="00F5229E">
        <w:rPr>
          <w:rFonts w:ascii="Times New Roman" w:hAnsi="Times New Roman"/>
          <w:sz w:val="24"/>
          <w:szCs w:val="24"/>
        </w:rPr>
        <w:tab/>
      </w:r>
    </w:p>
    <w:p w:rsidR="002C6AA8" w:rsidRPr="00F5229E" w:rsidRDefault="002C6AA8" w:rsidP="00F5229E">
      <w:pPr>
        <w:pStyle w:val="a3"/>
        <w:jc w:val="both"/>
        <w:rPr>
          <w:rFonts w:ascii="Times New Roman" w:hAnsi="Times New Roman"/>
          <w:sz w:val="24"/>
          <w:szCs w:val="24"/>
        </w:rPr>
      </w:pPr>
    </w:p>
    <w:p w:rsidR="002C6AA8" w:rsidRPr="00F5229E" w:rsidRDefault="002C6AA8" w:rsidP="00F5229E">
      <w:pPr>
        <w:pStyle w:val="a3"/>
        <w:jc w:val="both"/>
        <w:rPr>
          <w:rFonts w:ascii="Times New Roman" w:hAnsi="Times New Roman"/>
          <w:sz w:val="24"/>
          <w:szCs w:val="24"/>
        </w:rPr>
      </w:pPr>
    </w:p>
    <w:p w:rsidR="002C6AA8" w:rsidRPr="00F5229E" w:rsidRDefault="002C6AA8" w:rsidP="00F5229E">
      <w:pPr>
        <w:pStyle w:val="a3"/>
        <w:jc w:val="both"/>
        <w:rPr>
          <w:rFonts w:ascii="Times New Roman" w:hAnsi="Times New Roman"/>
          <w:sz w:val="24"/>
          <w:szCs w:val="24"/>
        </w:rPr>
      </w:pPr>
    </w:p>
    <w:p w:rsidR="002C6AA8" w:rsidRPr="00F5229E" w:rsidRDefault="00283C6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299" distR="114299" simplePos="0" relativeHeight="251675648" behindDoc="0" locked="0" layoutInCell="1" allowOverlap="1" wp14:anchorId="0598BEEE" wp14:editId="4FE16702">
                <wp:simplePos x="0" y="0"/>
                <wp:positionH relativeFrom="column">
                  <wp:posOffset>4109085</wp:posOffset>
                </wp:positionH>
                <wp:positionV relativeFrom="paragraph">
                  <wp:posOffset>45085</wp:posOffset>
                </wp:positionV>
                <wp:extent cx="0" cy="386080"/>
                <wp:effectExtent l="76200" t="0" r="57150" b="5207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55pt,3.55pt" to="323.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P5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zl0yBNb1wBHpXa2VAcPatn86jpN4eUrlqiDjxSfLkYiMtCRPImJGycgQT7/rNm4EOOXked&#10;zo3tAiQogM6xHZd7O/jZIzocUjidLubpIn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">
                <v:stroke endarrow="block"/>
              </v:line>
            </w:pict>
          </mc:Fallback>
        </mc:AlternateContent>
      </w:r>
    </w:p>
    <w:p w:rsidR="002C6AA8" w:rsidRPr="00F5229E" w:rsidRDefault="002C6AA8" w:rsidP="00F5229E">
      <w:pPr>
        <w:pStyle w:val="a3"/>
        <w:jc w:val="both"/>
        <w:rPr>
          <w:rFonts w:ascii="Times New Roman" w:hAnsi="Times New Roman"/>
          <w:sz w:val="24"/>
          <w:szCs w:val="24"/>
        </w:rPr>
      </w:pPr>
    </w:p>
    <w:p w:rsidR="002C6AA8" w:rsidRPr="00F5229E" w:rsidRDefault="003D52AA" w:rsidP="00F5229E">
      <w:pPr>
        <w:pStyle w:val="a3"/>
        <w:jc w:val="both"/>
        <w:rPr>
          <w:rFonts w:ascii="Times New Roman" w:hAnsi="Times New Roman"/>
          <w:sz w:val="24"/>
          <w:szCs w:val="24"/>
        </w:rPr>
      </w:pPr>
      <w:r w:rsidRPr="00F5229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15399A8F" wp14:editId="5DEB29D4">
                <wp:simplePos x="0" y="0"/>
                <wp:positionH relativeFrom="column">
                  <wp:posOffset>-36830</wp:posOffset>
                </wp:positionH>
                <wp:positionV relativeFrom="paragraph">
                  <wp:posOffset>123190</wp:posOffset>
                </wp:positionV>
                <wp:extent cx="8754110" cy="949960"/>
                <wp:effectExtent l="0" t="0" r="27940" b="2159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4110" cy="949960"/>
                        </a:xfrm>
                        <a:prstGeom prst="flowChartProcess">
                          <a:avLst/>
                        </a:prstGeom>
                        <a:solidFill>
                          <a:srgbClr val="FFFFFF"/>
                        </a:solidFill>
                        <a:ln w="9525">
                          <a:solidFill>
                            <a:srgbClr val="000000"/>
                          </a:solidFill>
                          <a:miter lim="800000"/>
                          <a:headEnd/>
                          <a:tailEnd/>
                        </a:ln>
                      </wps:spPr>
                      <wps:txbx>
                        <w:txbxContent>
                          <w:p w:rsidR="007605D2" w:rsidRPr="00475199" w:rsidRDefault="007605D2" w:rsidP="002C6AA8">
                            <w:pPr>
                              <w:jc w:val="center"/>
                              <w:rPr>
                                <w:rFonts w:ascii="Times New Roman" w:hAnsi="Times New Roman"/>
                                <w:sz w:val="24"/>
                                <w:szCs w:val="24"/>
                              </w:rPr>
                            </w:pPr>
                            <w:r w:rsidRPr="002C6AA8">
                              <w:rPr>
                                <w:sz w:val="24"/>
                                <w:szCs w:val="24"/>
                              </w:rPr>
                              <w:t xml:space="preserve">Направление (выдача) заявителю копии решения </w:t>
                            </w:r>
                            <w:r>
                              <w:rPr>
                                <w:rFonts w:ascii="Times New Roman" w:hAnsi="Times New Roman"/>
                                <w:sz w:val="24"/>
                                <w:szCs w:val="24"/>
                              </w:rPr>
                              <w:t>а</w:t>
                            </w:r>
                            <w:r w:rsidRPr="002C6AA8">
                              <w:rPr>
                                <w:rFonts w:ascii="Times New Roman" w:hAnsi="Times New Roman"/>
                                <w:sz w:val="24"/>
                                <w:szCs w:val="24"/>
                              </w:rPr>
                              <w:t>дминистрации</w:t>
                            </w:r>
                            <w:r w:rsidRPr="002C6AA8">
                              <w:rPr>
                                <w:sz w:val="24"/>
                                <w:szCs w:val="24"/>
                              </w:rPr>
                              <w:t xml:space="preserve"> о проведении торгов</w:t>
                            </w:r>
                            <w:r>
                              <w:rPr>
                                <w:rFonts w:asciiTheme="minorHAnsi" w:hAnsiTheme="minorHAnsi"/>
                                <w:sz w:val="24"/>
                                <w:szCs w:val="24"/>
                              </w:rPr>
                              <w:t xml:space="preserve"> </w:t>
                            </w:r>
                            <w:r w:rsidRPr="002C6AA8">
                              <w:rPr>
                                <w:rFonts w:ascii="Times New Roman" w:hAnsi="Times New Roman"/>
                                <w:sz w:val="24"/>
                                <w:szCs w:val="24"/>
                              </w:rPr>
                              <w:t xml:space="preserve">либо </w:t>
                            </w:r>
                            <w:r w:rsidRPr="00475199">
                              <w:rPr>
                                <w:rFonts w:ascii="Times New Roman" w:hAnsi="Times New Roman"/>
                                <w:sz w:val="24"/>
                                <w:szCs w:val="24"/>
                              </w:rPr>
                              <w:t>решения</w:t>
                            </w:r>
                            <w:r>
                              <w:rPr>
                                <w:rFonts w:ascii="Times New Roman" w:hAnsi="Times New Roman"/>
                                <w:sz w:val="24"/>
                                <w:szCs w:val="24"/>
                              </w:rPr>
                              <w:t xml:space="preserve"> а</w:t>
                            </w:r>
                            <w:r w:rsidRPr="00475199">
                              <w:rPr>
                                <w:rFonts w:ascii="Times New Roman" w:hAnsi="Times New Roman"/>
                                <w:sz w:val="24"/>
                                <w:szCs w:val="24"/>
                              </w:rPr>
                              <w:t>дминистрации об отказе в проведении торгов</w:t>
                            </w:r>
                          </w:p>
                          <w:p w:rsidR="007605D2" w:rsidRPr="00475199" w:rsidRDefault="007605D2" w:rsidP="002C6AA8">
                            <w:pPr>
                              <w:jc w:val="center"/>
                              <w:rPr>
                                <w:rFonts w:ascii="Times New Roman" w:hAnsi="Times New Roman"/>
                                <w:sz w:val="24"/>
                                <w:szCs w:val="24"/>
                              </w:rPr>
                            </w:pPr>
                            <w:r w:rsidRPr="00475199">
                              <w:rPr>
                                <w:rFonts w:ascii="Times New Roman" w:hAnsi="Times New Roman"/>
                                <w:sz w:val="24"/>
                                <w:szCs w:val="24"/>
                              </w:rPr>
                              <w:t xml:space="preserve"> </w:t>
                            </w:r>
                          </w:p>
                          <w:p w:rsidR="007605D2" w:rsidRPr="002C6AA8" w:rsidRDefault="007605D2" w:rsidP="002C6AA8">
                            <w:pPr>
                              <w:jc w:val="center"/>
                              <w:rPr>
                                <w:sz w:val="24"/>
                                <w:szCs w:val="24"/>
                              </w:rPr>
                            </w:pPr>
                            <w:r w:rsidRPr="002C6AA8">
                              <w:rPr>
                                <w:sz w:val="24"/>
                                <w:szCs w:val="24"/>
                              </w:rPr>
                              <w:t xml:space="preserve">(в течение 3 рабочих дней со дня принятия решения) </w:t>
                            </w:r>
                          </w:p>
                          <w:p w:rsidR="007605D2" w:rsidRPr="00DC2AEF" w:rsidRDefault="007605D2" w:rsidP="002C6AA8">
                            <w:pPr>
                              <w:jc w:val="center"/>
                            </w:pPr>
                          </w:p>
                          <w:p w:rsidR="007605D2" w:rsidRPr="00DC2AEF" w:rsidRDefault="007605D2" w:rsidP="002C6A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4" type="#_x0000_t109" style="position:absolute;left:0;text-align:left;margin-left:-2.9pt;margin-top:9.7pt;width:689.3pt;height:7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w:txbxContent>
                    <w:p w:rsidR="007605D2" w:rsidRPr="00475199" w:rsidRDefault="007605D2" w:rsidP="002C6AA8">
                      <w:pPr>
                        <w:jc w:val="center"/>
                        <w:rPr>
                          <w:rFonts w:ascii="Times New Roman" w:hAnsi="Times New Roman"/>
                          <w:sz w:val="24"/>
                          <w:szCs w:val="24"/>
                        </w:rPr>
                      </w:pPr>
                      <w:r w:rsidRPr="002C6AA8">
                        <w:rPr>
                          <w:sz w:val="24"/>
                          <w:szCs w:val="24"/>
                        </w:rPr>
                        <w:t xml:space="preserve">Направление (выдача) заявителю копии решения </w:t>
                      </w:r>
                      <w:r>
                        <w:rPr>
                          <w:rFonts w:ascii="Times New Roman" w:hAnsi="Times New Roman"/>
                          <w:sz w:val="24"/>
                          <w:szCs w:val="24"/>
                        </w:rPr>
                        <w:t>а</w:t>
                      </w:r>
                      <w:r w:rsidRPr="002C6AA8">
                        <w:rPr>
                          <w:rFonts w:ascii="Times New Roman" w:hAnsi="Times New Roman"/>
                          <w:sz w:val="24"/>
                          <w:szCs w:val="24"/>
                        </w:rPr>
                        <w:t>дминистрации</w:t>
                      </w:r>
                      <w:r w:rsidRPr="002C6AA8">
                        <w:rPr>
                          <w:sz w:val="24"/>
                          <w:szCs w:val="24"/>
                        </w:rPr>
                        <w:t xml:space="preserve"> о проведении торгов</w:t>
                      </w:r>
                      <w:r>
                        <w:rPr>
                          <w:rFonts w:asciiTheme="minorHAnsi" w:hAnsiTheme="minorHAnsi"/>
                          <w:sz w:val="24"/>
                          <w:szCs w:val="24"/>
                        </w:rPr>
                        <w:t xml:space="preserve"> </w:t>
                      </w:r>
                      <w:r w:rsidRPr="002C6AA8">
                        <w:rPr>
                          <w:rFonts w:ascii="Times New Roman" w:hAnsi="Times New Roman"/>
                          <w:sz w:val="24"/>
                          <w:szCs w:val="24"/>
                        </w:rPr>
                        <w:t xml:space="preserve">либо </w:t>
                      </w:r>
                      <w:r w:rsidRPr="00475199">
                        <w:rPr>
                          <w:rFonts w:ascii="Times New Roman" w:hAnsi="Times New Roman"/>
                          <w:sz w:val="24"/>
                          <w:szCs w:val="24"/>
                        </w:rPr>
                        <w:t>решения</w:t>
                      </w:r>
                      <w:r>
                        <w:rPr>
                          <w:rFonts w:ascii="Times New Roman" w:hAnsi="Times New Roman"/>
                          <w:sz w:val="24"/>
                          <w:szCs w:val="24"/>
                        </w:rPr>
                        <w:t xml:space="preserve"> а</w:t>
                      </w:r>
                      <w:r w:rsidRPr="00475199">
                        <w:rPr>
                          <w:rFonts w:ascii="Times New Roman" w:hAnsi="Times New Roman"/>
                          <w:sz w:val="24"/>
                          <w:szCs w:val="24"/>
                        </w:rPr>
                        <w:t>дминистрации об отказе в проведении торгов</w:t>
                      </w:r>
                    </w:p>
                    <w:p w:rsidR="007605D2" w:rsidRPr="00475199" w:rsidRDefault="007605D2" w:rsidP="002C6AA8">
                      <w:pPr>
                        <w:jc w:val="center"/>
                        <w:rPr>
                          <w:rFonts w:ascii="Times New Roman" w:hAnsi="Times New Roman"/>
                          <w:sz w:val="24"/>
                          <w:szCs w:val="24"/>
                        </w:rPr>
                      </w:pPr>
                      <w:r w:rsidRPr="00475199">
                        <w:rPr>
                          <w:rFonts w:ascii="Times New Roman" w:hAnsi="Times New Roman"/>
                          <w:sz w:val="24"/>
                          <w:szCs w:val="24"/>
                        </w:rPr>
                        <w:t xml:space="preserve"> </w:t>
                      </w:r>
                    </w:p>
                    <w:p w:rsidR="007605D2" w:rsidRPr="002C6AA8" w:rsidRDefault="007605D2" w:rsidP="002C6AA8">
                      <w:pPr>
                        <w:jc w:val="center"/>
                        <w:rPr>
                          <w:sz w:val="24"/>
                          <w:szCs w:val="24"/>
                        </w:rPr>
                      </w:pPr>
                      <w:r w:rsidRPr="002C6AA8">
                        <w:rPr>
                          <w:sz w:val="24"/>
                          <w:szCs w:val="24"/>
                        </w:rPr>
                        <w:t xml:space="preserve">(в течение 3 рабочих дней со дня принятия решения) </w:t>
                      </w:r>
                    </w:p>
                    <w:p w:rsidR="007605D2" w:rsidRPr="00DC2AEF" w:rsidRDefault="007605D2" w:rsidP="002C6AA8">
                      <w:pPr>
                        <w:jc w:val="center"/>
                      </w:pPr>
                    </w:p>
                    <w:p w:rsidR="007605D2" w:rsidRPr="00DC2AEF" w:rsidRDefault="007605D2" w:rsidP="002C6AA8">
                      <w:pPr>
                        <w:jc w:val="center"/>
                      </w:pPr>
                    </w:p>
                  </w:txbxContent>
                </v:textbox>
              </v:shape>
            </w:pict>
          </mc:Fallback>
        </mc:AlternateContent>
      </w:r>
    </w:p>
    <w:p w:rsidR="002C6AA8" w:rsidRPr="00F5229E" w:rsidRDefault="002C6AA8" w:rsidP="00F5229E">
      <w:pPr>
        <w:pStyle w:val="a3"/>
        <w:jc w:val="both"/>
        <w:rPr>
          <w:rFonts w:ascii="Times New Roman" w:hAnsi="Times New Roman"/>
          <w:sz w:val="24"/>
          <w:szCs w:val="24"/>
        </w:rPr>
      </w:pPr>
    </w:p>
    <w:sectPr w:rsidR="002C6AA8" w:rsidRPr="00F5229E" w:rsidSect="002C6AA8">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2C4"/>
    <w:multiLevelType w:val="hybridMultilevel"/>
    <w:tmpl w:val="31F264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81"/>
    <w:rsid w:val="000213DC"/>
    <w:rsid w:val="00022C28"/>
    <w:rsid w:val="00037181"/>
    <w:rsid w:val="00087627"/>
    <w:rsid w:val="000A59E8"/>
    <w:rsid w:val="000A7836"/>
    <w:rsid w:val="000B00B4"/>
    <w:rsid w:val="000E1753"/>
    <w:rsid w:val="000E43D7"/>
    <w:rsid w:val="000E66AF"/>
    <w:rsid w:val="0010396B"/>
    <w:rsid w:val="0013410C"/>
    <w:rsid w:val="0014378C"/>
    <w:rsid w:val="00146F8D"/>
    <w:rsid w:val="00160467"/>
    <w:rsid w:val="001728F9"/>
    <w:rsid w:val="00185D43"/>
    <w:rsid w:val="001C0C7B"/>
    <w:rsid w:val="001E7ADA"/>
    <w:rsid w:val="001F367B"/>
    <w:rsid w:val="001F397B"/>
    <w:rsid w:val="001F59F7"/>
    <w:rsid w:val="00223ACB"/>
    <w:rsid w:val="00262734"/>
    <w:rsid w:val="00272999"/>
    <w:rsid w:val="00283C6A"/>
    <w:rsid w:val="002C6AA8"/>
    <w:rsid w:val="002C7B57"/>
    <w:rsid w:val="002E6277"/>
    <w:rsid w:val="002F317F"/>
    <w:rsid w:val="002F6EFC"/>
    <w:rsid w:val="00393B29"/>
    <w:rsid w:val="003A5157"/>
    <w:rsid w:val="003B0B80"/>
    <w:rsid w:val="003B5DE9"/>
    <w:rsid w:val="003D52AA"/>
    <w:rsid w:val="00435AA5"/>
    <w:rsid w:val="00475199"/>
    <w:rsid w:val="004B3531"/>
    <w:rsid w:val="004E39B7"/>
    <w:rsid w:val="004E607D"/>
    <w:rsid w:val="005369BA"/>
    <w:rsid w:val="00580D71"/>
    <w:rsid w:val="005B7768"/>
    <w:rsid w:val="005D2FB3"/>
    <w:rsid w:val="00605270"/>
    <w:rsid w:val="00667BCE"/>
    <w:rsid w:val="006769BC"/>
    <w:rsid w:val="006A7969"/>
    <w:rsid w:val="006B213A"/>
    <w:rsid w:val="006C27BC"/>
    <w:rsid w:val="006E51C4"/>
    <w:rsid w:val="006F5A52"/>
    <w:rsid w:val="00722EA1"/>
    <w:rsid w:val="007605D2"/>
    <w:rsid w:val="00782043"/>
    <w:rsid w:val="00796E29"/>
    <w:rsid w:val="007B38D7"/>
    <w:rsid w:val="007D57B4"/>
    <w:rsid w:val="00803E1B"/>
    <w:rsid w:val="00824A57"/>
    <w:rsid w:val="00847927"/>
    <w:rsid w:val="0086701C"/>
    <w:rsid w:val="0088691C"/>
    <w:rsid w:val="008A4BF7"/>
    <w:rsid w:val="008B3D7F"/>
    <w:rsid w:val="008B7326"/>
    <w:rsid w:val="00946994"/>
    <w:rsid w:val="00954E7C"/>
    <w:rsid w:val="009D48B3"/>
    <w:rsid w:val="009E50EB"/>
    <w:rsid w:val="00A676BA"/>
    <w:rsid w:val="00A9790B"/>
    <w:rsid w:val="00B30114"/>
    <w:rsid w:val="00B659C5"/>
    <w:rsid w:val="00C11F2E"/>
    <w:rsid w:val="00C92712"/>
    <w:rsid w:val="00C96722"/>
    <w:rsid w:val="00C97A50"/>
    <w:rsid w:val="00CE334A"/>
    <w:rsid w:val="00D06330"/>
    <w:rsid w:val="00D33189"/>
    <w:rsid w:val="00D92C5B"/>
    <w:rsid w:val="00DA63EA"/>
    <w:rsid w:val="00DE78A6"/>
    <w:rsid w:val="00E01949"/>
    <w:rsid w:val="00E4117D"/>
    <w:rsid w:val="00E4645B"/>
    <w:rsid w:val="00EA6823"/>
    <w:rsid w:val="00EC042B"/>
    <w:rsid w:val="00F5229E"/>
    <w:rsid w:val="00F6547F"/>
    <w:rsid w:val="00F762AE"/>
    <w:rsid w:val="00FB4D8C"/>
    <w:rsid w:val="00FC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8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7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99"/>
    <w:qFormat/>
    <w:rsid w:val="001F59F7"/>
    <w:pPr>
      <w:spacing w:after="0" w:line="240" w:lineRule="auto"/>
    </w:pPr>
    <w:rPr>
      <w:rFonts w:ascii="Tms Rmn" w:eastAsia="Times New Roman" w:hAnsi="Tms Rmn" w:cs="Times New Roman"/>
      <w:sz w:val="20"/>
      <w:szCs w:val="20"/>
      <w:lang w:eastAsia="ru-RU"/>
    </w:rPr>
  </w:style>
  <w:style w:type="character" w:styleId="a4">
    <w:name w:val="Hyperlink"/>
    <w:uiPriority w:val="99"/>
    <w:rsid w:val="00C96722"/>
    <w:rPr>
      <w:rFonts w:cs="Times New Roman"/>
      <w:color w:val="0000FF"/>
      <w:u w:val="single"/>
    </w:rPr>
  </w:style>
  <w:style w:type="paragraph" w:styleId="2">
    <w:name w:val="Body Text Indent 2"/>
    <w:basedOn w:val="a"/>
    <w:link w:val="20"/>
    <w:uiPriority w:val="99"/>
    <w:rsid w:val="00C96722"/>
    <w:pPr>
      <w:spacing w:after="120" w:line="480" w:lineRule="auto"/>
      <w:ind w:left="283"/>
    </w:pPr>
  </w:style>
  <w:style w:type="character" w:customStyle="1" w:styleId="20">
    <w:name w:val="Основной текст с отступом 2 Знак"/>
    <w:basedOn w:val="a0"/>
    <w:link w:val="2"/>
    <w:uiPriority w:val="99"/>
    <w:rsid w:val="00C96722"/>
    <w:rPr>
      <w:rFonts w:ascii="Tms Rmn" w:eastAsia="Times New Roman" w:hAnsi="Tms Rmn" w:cs="Times New Roman"/>
      <w:sz w:val="20"/>
      <w:szCs w:val="20"/>
      <w:lang w:eastAsia="ru-RU"/>
    </w:rPr>
  </w:style>
  <w:style w:type="paragraph" w:styleId="a5">
    <w:name w:val="footnote text"/>
    <w:basedOn w:val="a"/>
    <w:link w:val="a6"/>
    <w:uiPriority w:val="99"/>
    <w:semiHidden/>
    <w:rsid w:val="00160467"/>
    <w:rPr>
      <w:rFonts w:ascii="Times New Roman" w:hAnsi="Times New Roman"/>
    </w:rPr>
  </w:style>
  <w:style w:type="character" w:customStyle="1" w:styleId="a6">
    <w:name w:val="Текст сноски Знак"/>
    <w:basedOn w:val="a0"/>
    <w:link w:val="a5"/>
    <w:uiPriority w:val="99"/>
    <w:semiHidden/>
    <w:rsid w:val="00160467"/>
    <w:rPr>
      <w:rFonts w:ascii="Times New Roman" w:eastAsia="Times New Roman" w:hAnsi="Times New Roman" w:cs="Times New Roman"/>
      <w:sz w:val="20"/>
      <w:szCs w:val="20"/>
      <w:lang w:eastAsia="ru-RU"/>
    </w:rPr>
  </w:style>
  <w:style w:type="paragraph" w:styleId="a7">
    <w:name w:val="Plain Text"/>
    <w:basedOn w:val="a"/>
    <w:link w:val="a8"/>
    <w:uiPriority w:val="99"/>
    <w:unhideWhenUsed/>
    <w:rsid w:val="006E51C4"/>
    <w:rPr>
      <w:rFonts w:ascii="Consolas" w:eastAsia="Calibri" w:hAnsi="Consolas"/>
      <w:sz w:val="21"/>
      <w:szCs w:val="21"/>
      <w:lang w:eastAsia="en-US"/>
    </w:rPr>
  </w:style>
  <w:style w:type="character" w:customStyle="1" w:styleId="a8">
    <w:name w:val="Текст Знак"/>
    <w:basedOn w:val="a0"/>
    <w:link w:val="a7"/>
    <w:uiPriority w:val="99"/>
    <w:rsid w:val="006E51C4"/>
    <w:rPr>
      <w:rFonts w:ascii="Consolas" w:eastAsia="Calibri" w:hAnsi="Consolas" w:cs="Times New Roman"/>
      <w:sz w:val="21"/>
      <w:szCs w:val="21"/>
    </w:rPr>
  </w:style>
  <w:style w:type="character" w:styleId="a9">
    <w:name w:val="page number"/>
    <w:basedOn w:val="a0"/>
    <w:rsid w:val="003B0B80"/>
  </w:style>
  <w:style w:type="character" w:customStyle="1" w:styleId="ConsPlusNormal0">
    <w:name w:val="ConsPlusNormal Знак"/>
    <w:link w:val="ConsPlusNormal"/>
    <w:locked/>
    <w:rsid w:val="000E43D7"/>
    <w:rPr>
      <w:rFonts w:ascii="Arial" w:eastAsia="Times New Roman" w:hAnsi="Arial" w:cs="Arial"/>
      <w:sz w:val="20"/>
      <w:szCs w:val="20"/>
      <w:lang w:eastAsia="ru-RU"/>
    </w:rPr>
  </w:style>
  <w:style w:type="paragraph" w:customStyle="1" w:styleId="ConsPlusNonformat">
    <w:name w:val="ConsPlusNonformat"/>
    <w:rsid w:val="002C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A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C6AA8"/>
    <w:rPr>
      <w:rFonts w:ascii="Times New Roman" w:hAnsi="Times New Roman" w:cs="Times New Roman"/>
      <w:sz w:val="24"/>
      <w:szCs w:val="24"/>
    </w:rPr>
  </w:style>
  <w:style w:type="table" w:styleId="aa">
    <w:name w:val="Table Grid"/>
    <w:basedOn w:val="a1"/>
    <w:uiPriority w:val="59"/>
    <w:rsid w:val="001E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7605D2"/>
    <w:pPr>
      <w:jc w:val="center"/>
    </w:pPr>
    <w:rPr>
      <w:rFonts w:ascii="Calibri" w:hAnsi="Calibri"/>
      <w:b/>
      <w:bCs/>
      <w:sz w:val="28"/>
      <w:szCs w:val="28"/>
    </w:rPr>
  </w:style>
  <w:style w:type="character" w:customStyle="1" w:styleId="ac">
    <w:name w:val="Название Знак"/>
    <w:basedOn w:val="a0"/>
    <w:link w:val="ab"/>
    <w:uiPriority w:val="99"/>
    <w:rsid w:val="007605D2"/>
    <w:rPr>
      <w:rFonts w:ascii="Calibri" w:eastAsia="Times New Roman" w:hAnsi="Calibri" w:cs="Times New Roman"/>
      <w:b/>
      <w:bCs/>
      <w:sz w:val="28"/>
      <w:szCs w:val="28"/>
      <w:lang w:eastAsia="ru-RU"/>
    </w:rPr>
  </w:style>
  <w:style w:type="paragraph" w:styleId="ad">
    <w:name w:val="Balloon Text"/>
    <w:basedOn w:val="a"/>
    <w:link w:val="ae"/>
    <w:uiPriority w:val="99"/>
    <w:semiHidden/>
    <w:unhideWhenUsed/>
    <w:rsid w:val="00022C28"/>
    <w:rPr>
      <w:rFonts w:ascii="Tahoma" w:hAnsi="Tahoma" w:cs="Tahoma"/>
      <w:sz w:val="16"/>
      <w:szCs w:val="16"/>
    </w:rPr>
  </w:style>
  <w:style w:type="character" w:customStyle="1" w:styleId="ae">
    <w:name w:val="Текст выноски Знак"/>
    <w:basedOn w:val="a0"/>
    <w:link w:val="ad"/>
    <w:uiPriority w:val="99"/>
    <w:semiHidden/>
    <w:rsid w:val="00022C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81"/>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71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99"/>
    <w:qFormat/>
    <w:rsid w:val="001F59F7"/>
    <w:pPr>
      <w:spacing w:after="0" w:line="240" w:lineRule="auto"/>
    </w:pPr>
    <w:rPr>
      <w:rFonts w:ascii="Tms Rmn" w:eastAsia="Times New Roman" w:hAnsi="Tms Rmn" w:cs="Times New Roman"/>
      <w:sz w:val="20"/>
      <w:szCs w:val="20"/>
      <w:lang w:eastAsia="ru-RU"/>
    </w:rPr>
  </w:style>
  <w:style w:type="character" w:styleId="a4">
    <w:name w:val="Hyperlink"/>
    <w:uiPriority w:val="99"/>
    <w:rsid w:val="00C96722"/>
    <w:rPr>
      <w:rFonts w:cs="Times New Roman"/>
      <w:color w:val="0000FF"/>
      <w:u w:val="single"/>
    </w:rPr>
  </w:style>
  <w:style w:type="paragraph" w:styleId="2">
    <w:name w:val="Body Text Indent 2"/>
    <w:basedOn w:val="a"/>
    <w:link w:val="20"/>
    <w:uiPriority w:val="99"/>
    <w:rsid w:val="00C96722"/>
    <w:pPr>
      <w:spacing w:after="120" w:line="480" w:lineRule="auto"/>
      <w:ind w:left="283"/>
    </w:pPr>
  </w:style>
  <w:style w:type="character" w:customStyle="1" w:styleId="20">
    <w:name w:val="Основной текст с отступом 2 Знак"/>
    <w:basedOn w:val="a0"/>
    <w:link w:val="2"/>
    <w:uiPriority w:val="99"/>
    <w:rsid w:val="00C96722"/>
    <w:rPr>
      <w:rFonts w:ascii="Tms Rmn" w:eastAsia="Times New Roman" w:hAnsi="Tms Rmn" w:cs="Times New Roman"/>
      <w:sz w:val="20"/>
      <w:szCs w:val="20"/>
      <w:lang w:eastAsia="ru-RU"/>
    </w:rPr>
  </w:style>
  <w:style w:type="paragraph" w:styleId="a5">
    <w:name w:val="footnote text"/>
    <w:basedOn w:val="a"/>
    <w:link w:val="a6"/>
    <w:uiPriority w:val="99"/>
    <w:semiHidden/>
    <w:rsid w:val="00160467"/>
    <w:rPr>
      <w:rFonts w:ascii="Times New Roman" w:hAnsi="Times New Roman"/>
    </w:rPr>
  </w:style>
  <w:style w:type="character" w:customStyle="1" w:styleId="a6">
    <w:name w:val="Текст сноски Знак"/>
    <w:basedOn w:val="a0"/>
    <w:link w:val="a5"/>
    <w:uiPriority w:val="99"/>
    <w:semiHidden/>
    <w:rsid w:val="00160467"/>
    <w:rPr>
      <w:rFonts w:ascii="Times New Roman" w:eastAsia="Times New Roman" w:hAnsi="Times New Roman" w:cs="Times New Roman"/>
      <w:sz w:val="20"/>
      <w:szCs w:val="20"/>
      <w:lang w:eastAsia="ru-RU"/>
    </w:rPr>
  </w:style>
  <w:style w:type="paragraph" w:styleId="a7">
    <w:name w:val="Plain Text"/>
    <w:basedOn w:val="a"/>
    <w:link w:val="a8"/>
    <w:uiPriority w:val="99"/>
    <w:unhideWhenUsed/>
    <w:rsid w:val="006E51C4"/>
    <w:rPr>
      <w:rFonts w:ascii="Consolas" w:eastAsia="Calibri" w:hAnsi="Consolas"/>
      <w:sz w:val="21"/>
      <w:szCs w:val="21"/>
      <w:lang w:eastAsia="en-US"/>
    </w:rPr>
  </w:style>
  <w:style w:type="character" w:customStyle="1" w:styleId="a8">
    <w:name w:val="Текст Знак"/>
    <w:basedOn w:val="a0"/>
    <w:link w:val="a7"/>
    <w:uiPriority w:val="99"/>
    <w:rsid w:val="006E51C4"/>
    <w:rPr>
      <w:rFonts w:ascii="Consolas" w:eastAsia="Calibri" w:hAnsi="Consolas" w:cs="Times New Roman"/>
      <w:sz w:val="21"/>
      <w:szCs w:val="21"/>
    </w:rPr>
  </w:style>
  <w:style w:type="character" w:styleId="a9">
    <w:name w:val="page number"/>
    <w:basedOn w:val="a0"/>
    <w:rsid w:val="003B0B80"/>
  </w:style>
  <w:style w:type="character" w:customStyle="1" w:styleId="ConsPlusNormal0">
    <w:name w:val="ConsPlusNormal Знак"/>
    <w:link w:val="ConsPlusNormal"/>
    <w:locked/>
    <w:rsid w:val="000E43D7"/>
    <w:rPr>
      <w:rFonts w:ascii="Arial" w:eastAsia="Times New Roman" w:hAnsi="Arial" w:cs="Arial"/>
      <w:sz w:val="20"/>
      <w:szCs w:val="20"/>
      <w:lang w:eastAsia="ru-RU"/>
    </w:rPr>
  </w:style>
  <w:style w:type="paragraph" w:customStyle="1" w:styleId="ConsPlusNonformat">
    <w:name w:val="ConsPlusNonformat"/>
    <w:rsid w:val="002C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A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C6AA8"/>
    <w:rPr>
      <w:rFonts w:ascii="Times New Roman" w:hAnsi="Times New Roman" w:cs="Times New Roman"/>
      <w:sz w:val="24"/>
      <w:szCs w:val="24"/>
    </w:rPr>
  </w:style>
  <w:style w:type="table" w:styleId="aa">
    <w:name w:val="Table Grid"/>
    <w:basedOn w:val="a1"/>
    <w:uiPriority w:val="59"/>
    <w:rsid w:val="001E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uiPriority w:val="99"/>
    <w:qFormat/>
    <w:rsid w:val="007605D2"/>
    <w:pPr>
      <w:jc w:val="center"/>
    </w:pPr>
    <w:rPr>
      <w:rFonts w:ascii="Calibri" w:hAnsi="Calibri"/>
      <w:b/>
      <w:bCs/>
      <w:sz w:val="28"/>
      <w:szCs w:val="28"/>
    </w:rPr>
  </w:style>
  <w:style w:type="character" w:customStyle="1" w:styleId="ac">
    <w:name w:val="Название Знак"/>
    <w:basedOn w:val="a0"/>
    <w:link w:val="ab"/>
    <w:uiPriority w:val="99"/>
    <w:rsid w:val="007605D2"/>
    <w:rPr>
      <w:rFonts w:ascii="Calibri" w:eastAsia="Times New Roman" w:hAnsi="Calibri" w:cs="Times New Roman"/>
      <w:b/>
      <w:bCs/>
      <w:sz w:val="28"/>
      <w:szCs w:val="28"/>
      <w:lang w:eastAsia="ru-RU"/>
    </w:rPr>
  </w:style>
  <w:style w:type="paragraph" w:styleId="ad">
    <w:name w:val="Balloon Text"/>
    <w:basedOn w:val="a"/>
    <w:link w:val="ae"/>
    <w:uiPriority w:val="99"/>
    <w:semiHidden/>
    <w:unhideWhenUsed/>
    <w:rsid w:val="00022C28"/>
    <w:rPr>
      <w:rFonts w:ascii="Tahoma" w:hAnsi="Tahoma" w:cs="Tahoma"/>
      <w:sz w:val="16"/>
      <w:szCs w:val="16"/>
    </w:rPr>
  </w:style>
  <w:style w:type="character" w:customStyle="1" w:styleId="ae">
    <w:name w:val="Текст выноски Знак"/>
    <w:basedOn w:val="a0"/>
    <w:link w:val="ad"/>
    <w:uiPriority w:val="99"/>
    <w:semiHidden/>
    <w:rsid w:val="00022C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38.rosreestr.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B0960CBC1DD201167F724B1E47F531EDE10CD58F7DB9BA7E6C7385D8D060606A0BF42A8B27BBF49C52234BnDpEF" TargetMode="External"/><Relationship Id="rId3" Type="http://schemas.openxmlformats.org/officeDocument/2006/relationships/styles" Target="styles.xml"/><Relationship Id="rId21" Type="http://schemas.openxmlformats.org/officeDocument/2006/relationships/hyperlink" Target="consultantplus://offline/ref=227D39098B7B2E22E49A6313E764C7F4947588B60AEB331DF4860C7F43AE1F8C4B6956BC31E430F116569FC8v6F" TargetMode="External"/><Relationship Id="rId7" Type="http://schemas.openxmlformats.org/officeDocument/2006/relationships/hyperlink" Target="consultantplus://offline/ref=B5B4336503EA3E72E831787F0C3C060846A84CF1F44DB9276ED2231B5Fm4A4L"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17587;fld=134" TargetMode="External"/><Relationship Id="rId2" Type="http://schemas.openxmlformats.org/officeDocument/2006/relationships/numbering" Target="numbering.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hyperlink" Target="file:///\\Hs01fs\protok\520\&#1057;&#1072;&#1075;&#1072;&#1085;%20&#1040;.&#1042;\1%20&#1042;%20&#1088;&#1072;&#1073;&#1086;&#1090;&#1077;\Users\v.apolinski\AppData\Local\Microsoft\Windows\Temporary%20Internet%20Files\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38.nalog.ru" TargetMode="External"/><Relationship Id="rId5" Type="http://schemas.openxmlformats.org/officeDocument/2006/relationships/settings" Target="settings.xm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theme" Target="theme/theme1.xml"/><Relationship Id="rId10" Type="http://schemas.openxmlformats.org/officeDocument/2006/relationships/hyperlink" Target="mailto:fgu38@u38.rosreestr.ru" TargetMode="External"/><Relationship Id="rId19" Type="http://schemas.openxmlformats.org/officeDocument/2006/relationships/hyperlink" Target="garantF1://12054874.0" TargetMode="External"/><Relationship Id="rId4" Type="http://schemas.microsoft.com/office/2007/relationships/stylesWithEffects" Target="stylesWithEffects.xml"/><Relationship Id="rId9" Type="http://schemas.openxmlformats.org/officeDocument/2006/relationships/hyperlink" Target="http://www.to38.rosreestr.ru"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857D3-D1B4-4709-9718-681A1E6C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8734</Words>
  <Characters>49784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IZ0</cp:lastModifiedBy>
  <cp:revision>14</cp:revision>
  <cp:lastPrinted>2015-09-10T01:41:00Z</cp:lastPrinted>
  <dcterms:created xsi:type="dcterms:W3CDTF">2015-08-25T06:31:00Z</dcterms:created>
  <dcterms:modified xsi:type="dcterms:W3CDTF">2015-09-10T01:41:00Z</dcterms:modified>
</cp:coreProperties>
</file>