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DA" w:rsidRPr="00B92A9F" w:rsidRDefault="00FD00DA" w:rsidP="00FD00D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B92A9F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РОССИЙСКАЯ ФЕДЕРАЦИЯ</w:t>
      </w:r>
    </w:p>
    <w:p w:rsidR="00FD00DA" w:rsidRPr="00B92A9F" w:rsidRDefault="00FD00DA" w:rsidP="00FD00D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B92A9F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ИРКУТСКАЯ ОБЛАСТЬ БОДАЙБИНСКИЙ РАЙОН</w:t>
      </w:r>
    </w:p>
    <w:p w:rsidR="00FD00DA" w:rsidRPr="00B92A9F" w:rsidRDefault="00FD00DA" w:rsidP="00FD00D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B92A9F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АДМИНИСТРАЦИЯ КРОПОТКИНСКОГО</w:t>
      </w:r>
    </w:p>
    <w:p w:rsidR="00FD00DA" w:rsidRPr="00B92A9F" w:rsidRDefault="00FD00DA" w:rsidP="00FD00D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B92A9F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ГОРОДСКОГО ПОСЕЛЕНИЯ</w:t>
      </w:r>
    </w:p>
    <w:p w:rsidR="00FD00DA" w:rsidRPr="00B92A9F" w:rsidRDefault="00FD00DA" w:rsidP="00FD00DA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FD00DA" w:rsidRPr="00B92A9F" w:rsidRDefault="00FD00DA" w:rsidP="00FD00D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B92A9F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ПОСТАНОВЛЕНИЕ</w:t>
      </w:r>
    </w:p>
    <w:p w:rsidR="00FD00DA" w:rsidRPr="00B92A9F" w:rsidRDefault="00FD00DA" w:rsidP="00FD00D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FD00DA" w:rsidRPr="00B92A9F" w:rsidRDefault="00FD00DA" w:rsidP="00FD00DA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B92A9F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15 декабря 2021 г.                    п. Кропоткин                                № 153-п</w:t>
      </w:r>
    </w:p>
    <w:p w:rsidR="00FD00DA" w:rsidRPr="00B92A9F" w:rsidRDefault="00FD00DA" w:rsidP="00FD00DA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FD00DA" w:rsidRPr="00B92A9F" w:rsidRDefault="00FD00DA" w:rsidP="00FD00DA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FD00DA" w:rsidRPr="00B92A9F" w:rsidRDefault="00FD00DA" w:rsidP="00FD00DA">
      <w:pP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  <w:r w:rsidRPr="00B92A9F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О подготовке внесения изменений в </w:t>
      </w:r>
    </w:p>
    <w:p w:rsidR="00FD00DA" w:rsidRPr="00B92A9F" w:rsidRDefault="00FD00DA" w:rsidP="00FD00DA">
      <w:pP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  <w:r w:rsidRPr="00B92A9F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документацию по планировке территории</w:t>
      </w:r>
    </w:p>
    <w:p w:rsidR="00FD00DA" w:rsidRPr="00B92A9F" w:rsidRDefault="00FD00DA" w:rsidP="00FD00DA">
      <w:pP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  <w:r w:rsidRPr="00B92A9F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с проектом межевания территории в ее составе, </w:t>
      </w:r>
    </w:p>
    <w:p w:rsidR="00FD00DA" w:rsidRPr="00B92A9F" w:rsidRDefault="00FD00DA" w:rsidP="00FD00DA">
      <w:pP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  <w:r w:rsidRPr="00B92A9F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предусматривающей размещение </w:t>
      </w:r>
    </w:p>
    <w:p w:rsidR="00FD00DA" w:rsidRPr="00B92A9F" w:rsidRDefault="00FD00DA" w:rsidP="00FD00DA">
      <w:pPr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  <w:r w:rsidRPr="00B92A9F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линейного объекта</w:t>
      </w:r>
    </w:p>
    <w:p w:rsidR="00FD00DA" w:rsidRPr="00B92A9F" w:rsidRDefault="00FD00DA" w:rsidP="00FD00DA">
      <w:pPr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</w:p>
    <w:p w:rsidR="00FD00DA" w:rsidRPr="00B92A9F" w:rsidRDefault="00FD00DA" w:rsidP="00FD00DA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B92A9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Рассмотрев заявление представителя по доверенности акционерного общества «</w:t>
      </w:r>
      <w:proofErr w:type="spellStart"/>
      <w:r w:rsidRPr="00B92A9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Витимэнерго</w:t>
      </w:r>
      <w:proofErr w:type="spellEnd"/>
      <w:r w:rsidRPr="00B92A9F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B92A9F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, руководствуясь </w:t>
      </w:r>
      <w:proofErr w:type="spellStart"/>
      <w:r w:rsidRPr="00B92A9F">
        <w:rPr>
          <w:rFonts w:ascii="Times New Roman" w:eastAsia="Calibri" w:hAnsi="Times New Roman" w:cs="Times New Roman"/>
          <w:sz w:val="28"/>
          <w:szCs w:val="28"/>
          <w:lang w:val="ru-RU" w:bidi="ar-SA"/>
        </w:rPr>
        <w:t>ст.ст</w:t>
      </w:r>
      <w:proofErr w:type="spellEnd"/>
      <w:r w:rsidRPr="00B92A9F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. 41, 45, 46 Градостроительного кодекса Российской Федерации, </w:t>
      </w:r>
      <w:r w:rsidRPr="00B92A9F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B92A9F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Уставом Кропоткинского муниципального образования, администрация Кропоткинского городского поселения </w:t>
      </w:r>
    </w:p>
    <w:p w:rsidR="00FD00DA" w:rsidRPr="00B92A9F" w:rsidRDefault="00FD00DA" w:rsidP="00FD00D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92A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ПОСТАНОВЛЯЕТ:</w:t>
      </w:r>
    </w:p>
    <w:p w:rsidR="00FD00DA" w:rsidRPr="00B92A9F" w:rsidRDefault="00FD00DA" w:rsidP="00FD00D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92A9F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B92A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B92A9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Разрешить акционерному обществу «</w:t>
      </w:r>
      <w:proofErr w:type="spellStart"/>
      <w:r w:rsidRPr="00B92A9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Витимэнерго</w:t>
      </w:r>
      <w:proofErr w:type="spellEnd"/>
      <w:r w:rsidRPr="00B92A9F">
        <w:rPr>
          <w:rFonts w:ascii="Times New Roman" w:hAnsi="Times New Roman" w:cs="Times New Roman"/>
          <w:color w:val="000000"/>
          <w:sz w:val="28"/>
          <w:szCs w:val="28"/>
          <w:lang w:val="ru-RU"/>
        </w:rPr>
        <w:t>» подготовку</w:t>
      </w:r>
      <w:r w:rsidRPr="00B92A9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внесения изменений в документацию по планировке территории </w:t>
      </w:r>
      <w:r w:rsidRPr="00B92A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проектом межевания территории в ее составе, </w:t>
      </w:r>
      <w:r w:rsidRPr="00B92A9F">
        <w:rPr>
          <w:rFonts w:ascii="Times New Roman" w:hAnsi="Times New Roman" w:cs="Times New Roman"/>
          <w:sz w:val="28"/>
          <w:szCs w:val="28"/>
          <w:lang w:val="ru-RU"/>
        </w:rPr>
        <w:t>в целях размещения линейного объекта</w:t>
      </w:r>
      <w:r w:rsidRPr="00B92A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Pr="00B92A9F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ВЛ 110 </w:t>
      </w:r>
      <w:proofErr w:type="spellStart"/>
      <w:r w:rsidRPr="00B92A9F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кВ</w:t>
      </w:r>
      <w:proofErr w:type="spellEnd"/>
      <w:r w:rsidRPr="00B92A9F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Кропоткинская – </w:t>
      </w:r>
      <w:proofErr w:type="spellStart"/>
      <w:r w:rsidRPr="00B92A9F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Вернинская</w:t>
      </w:r>
      <w:proofErr w:type="spellEnd"/>
      <w:r w:rsidRPr="00B92A9F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№ 2 с отпайкой на РП </w:t>
      </w:r>
      <w:proofErr w:type="spellStart"/>
      <w:proofErr w:type="gramStart"/>
      <w:r w:rsidRPr="00B92A9F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Полюс»в</w:t>
      </w:r>
      <w:proofErr w:type="spellEnd"/>
      <w:proofErr w:type="gramEnd"/>
      <w:r w:rsidRPr="00B92A9F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п. Кропоткин, расположенного</w:t>
      </w:r>
      <w:r w:rsidRPr="00B92A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территории Кропоткинского городского поселения.</w:t>
      </w:r>
    </w:p>
    <w:p w:rsidR="00FD00DA" w:rsidRPr="00B92A9F" w:rsidRDefault="00FD00DA" w:rsidP="00FD00DA">
      <w:pPr>
        <w:jc w:val="both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 w:rsidRPr="00B92A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92A9F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2.  </w:t>
      </w:r>
      <w:r w:rsidRPr="00B92A9F">
        <w:rPr>
          <w:rFonts w:ascii="Times New Roman" w:hAnsi="Times New Roman"/>
          <w:sz w:val="28"/>
          <w:szCs w:val="28"/>
          <w:lang w:val="ru-RU" w:eastAsia="ru-RU"/>
        </w:rPr>
        <w:t>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</w:t>
      </w:r>
      <w:r w:rsidRPr="00B92A9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hyperlink r:id="rId4" w:history="1">
        <w:r w:rsidRPr="00B92A9F">
          <w:rPr>
            <w:rFonts w:ascii="Times New Roman" w:hAnsi="Times New Roman"/>
            <w:color w:val="0563C1" w:themeColor="hyperlink"/>
            <w:sz w:val="28"/>
            <w:szCs w:val="28"/>
            <w:u w:val="single"/>
          </w:rPr>
          <w:t>www</w:t>
        </w:r>
        <w:r w:rsidRPr="00B92A9F">
          <w:rPr>
            <w:rFonts w:ascii="Times New Roman" w:hAnsi="Times New Roman"/>
            <w:color w:val="0563C1" w:themeColor="hyperlink"/>
            <w:sz w:val="28"/>
            <w:szCs w:val="28"/>
            <w:u w:val="single"/>
            <w:lang w:val="ru-RU"/>
          </w:rPr>
          <w:t>.</w:t>
        </w:r>
        <w:proofErr w:type="spellStart"/>
        <w:r w:rsidRPr="00B92A9F">
          <w:rPr>
            <w:rFonts w:ascii="Times New Roman" w:hAnsi="Times New Roman"/>
            <w:color w:val="0563C1" w:themeColor="hyperlink"/>
            <w:sz w:val="28"/>
            <w:szCs w:val="28"/>
            <w:u w:val="single"/>
            <w:lang w:val="ru-RU"/>
          </w:rPr>
          <w:t>кропоткин-адм.рф</w:t>
        </w:r>
        <w:proofErr w:type="spellEnd"/>
      </w:hyperlink>
      <w:r w:rsidRPr="00B92A9F">
        <w:rPr>
          <w:rFonts w:ascii="Times New Roman" w:hAnsi="Times New Roman"/>
          <w:sz w:val="28"/>
          <w:szCs w:val="28"/>
          <w:u w:val="single"/>
          <w:lang w:val="ru-RU" w:eastAsia="ru-RU"/>
        </w:rPr>
        <w:t>.</w:t>
      </w:r>
    </w:p>
    <w:p w:rsidR="00FD00DA" w:rsidRPr="00B92A9F" w:rsidRDefault="00FD00DA" w:rsidP="00FD00DA">
      <w:p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92A9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           3.  Контроль за исполнением Постановления оставляю за собой.</w:t>
      </w:r>
    </w:p>
    <w:p w:rsidR="00FD00DA" w:rsidRPr="00B92A9F" w:rsidRDefault="00FD00DA" w:rsidP="00FD00DA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92A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</w:p>
    <w:p w:rsidR="00FD00DA" w:rsidRPr="00B92A9F" w:rsidRDefault="00FD00DA" w:rsidP="00FD00D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92A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</w:t>
      </w:r>
    </w:p>
    <w:p w:rsidR="00FD00DA" w:rsidRPr="00B92A9F" w:rsidRDefault="00FD00DA" w:rsidP="00FD00DA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92A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Глава администрации </w:t>
      </w:r>
    </w:p>
    <w:p w:rsidR="00FD00DA" w:rsidRPr="00B92A9F" w:rsidRDefault="00FD00DA" w:rsidP="00FD00DA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92A9F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Кропоткинского</w:t>
      </w:r>
    </w:p>
    <w:p w:rsidR="00FD00DA" w:rsidRPr="00B92A9F" w:rsidRDefault="00FD00DA" w:rsidP="00FD00DA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92A9F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городского поселения                                                       Коробов О.В.</w:t>
      </w:r>
    </w:p>
    <w:p w:rsidR="00FD00DA" w:rsidRPr="00B92A9F" w:rsidRDefault="00FD00DA" w:rsidP="00FD00DA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FD00DA" w:rsidRPr="00B92A9F" w:rsidRDefault="00FD00DA" w:rsidP="00FD00DA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FD00DA" w:rsidRDefault="00FD00DA" w:rsidP="00FD00DA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FD00DA" w:rsidRDefault="00FD00DA" w:rsidP="00FD00DA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FD00DA" w:rsidRDefault="00FD00DA" w:rsidP="00FD00DA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FD00DA" w:rsidRDefault="00FD00DA" w:rsidP="00FD00DA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362DEC" w:rsidRPr="00FD00DA" w:rsidRDefault="00362DEC">
      <w:pPr>
        <w:rPr>
          <w:lang w:val="ru-RU"/>
        </w:rPr>
      </w:pPr>
      <w:bookmarkStart w:id="0" w:name="_GoBack"/>
      <w:bookmarkEnd w:id="0"/>
    </w:p>
    <w:sectPr w:rsidR="00362DEC" w:rsidRPr="00FD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DA"/>
    <w:rsid w:val="00362DEC"/>
    <w:rsid w:val="00FD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20CE"/>
  <w15:chartTrackingRefBased/>
  <w15:docId w15:val="{018C11DB-58F0-4A60-8663-294661C6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0DA"/>
    <w:pPr>
      <w:spacing w:after="0" w:line="240" w:lineRule="auto"/>
    </w:pPr>
    <w:rPr>
      <w:rFonts w:ascii="Calibri" w:eastAsia="Times New Roman" w:hAnsi="Calibri" w:cs="Calibr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88;&#1086;&#1087;&#1086;&#1090;&#1082;&#1080;&#1085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2021-12-21T03:29:00Z</dcterms:created>
  <dcterms:modified xsi:type="dcterms:W3CDTF">2021-12-21T03:29:00Z</dcterms:modified>
</cp:coreProperties>
</file>