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FD" w:rsidRPr="00C257C4" w:rsidRDefault="001A76FD" w:rsidP="001A76FD">
      <w:pPr>
        <w:rPr>
          <w:b/>
        </w:rPr>
      </w:pPr>
    </w:p>
    <w:p w:rsidR="001A76FD" w:rsidRPr="00C257C4" w:rsidRDefault="001A76FD" w:rsidP="001A76FD">
      <w:pPr>
        <w:jc w:val="center"/>
        <w:rPr>
          <w:b/>
        </w:rPr>
      </w:pPr>
      <w:r w:rsidRPr="00C257C4">
        <w:rPr>
          <w:b/>
        </w:rPr>
        <w:t>РОССИЙСКАЯ ФЕДЕРАЦИЯ</w:t>
      </w:r>
    </w:p>
    <w:p w:rsidR="001A76FD" w:rsidRPr="00C257C4" w:rsidRDefault="001A76FD" w:rsidP="001A76FD">
      <w:pPr>
        <w:jc w:val="center"/>
        <w:rPr>
          <w:b/>
        </w:rPr>
      </w:pPr>
      <w:r w:rsidRPr="00C257C4">
        <w:rPr>
          <w:b/>
        </w:rPr>
        <w:t>ИРКУТСКАЯ ОБЛАСТЬ БОДАЙБИНСКИЙ РАЙОН</w:t>
      </w:r>
    </w:p>
    <w:p w:rsidR="001A76FD" w:rsidRPr="00C257C4" w:rsidRDefault="001A76FD" w:rsidP="001A76FD">
      <w:pPr>
        <w:jc w:val="center"/>
        <w:rPr>
          <w:b/>
        </w:rPr>
      </w:pPr>
      <w:r w:rsidRPr="00C257C4">
        <w:rPr>
          <w:b/>
        </w:rPr>
        <w:t>АДМИНИСТРАЦИЯ КРОПОТКИНСКОГО</w:t>
      </w:r>
    </w:p>
    <w:p w:rsidR="001A76FD" w:rsidRPr="00C257C4" w:rsidRDefault="001A76FD" w:rsidP="001A76FD">
      <w:pPr>
        <w:jc w:val="center"/>
        <w:rPr>
          <w:b/>
        </w:rPr>
      </w:pPr>
      <w:r w:rsidRPr="00C257C4">
        <w:rPr>
          <w:b/>
        </w:rPr>
        <w:t>ГОРОДСКОГО ПОСЕЛЕНИЯ</w:t>
      </w:r>
    </w:p>
    <w:p w:rsidR="001A76FD" w:rsidRPr="00C257C4" w:rsidRDefault="001A76FD" w:rsidP="001A76FD">
      <w:pPr>
        <w:jc w:val="center"/>
        <w:rPr>
          <w:b/>
        </w:rPr>
      </w:pPr>
    </w:p>
    <w:p w:rsidR="001A76FD" w:rsidRPr="00C257C4" w:rsidRDefault="001A76FD" w:rsidP="001A76FD">
      <w:pPr>
        <w:jc w:val="center"/>
        <w:rPr>
          <w:b/>
        </w:rPr>
      </w:pPr>
    </w:p>
    <w:p w:rsidR="001A76FD" w:rsidRPr="00C257C4" w:rsidRDefault="001A76FD" w:rsidP="001A76FD">
      <w:pPr>
        <w:jc w:val="center"/>
        <w:rPr>
          <w:b/>
        </w:rPr>
      </w:pPr>
    </w:p>
    <w:p w:rsidR="001A76FD" w:rsidRPr="00C257C4" w:rsidRDefault="001A76FD" w:rsidP="001A76FD">
      <w:pPr>
        <w:jc w:val="center"/>
        <w:rPr>
          <w:b/>
        </w:rPr>
      </w:pPr>
      <w:r w:rsidRPr="00C257C4">
        <w:rPr>
          <w:b/>
        </w:rPr>
        <w:t>ПОСТАНОВЛЕНИЕ</w:t>
      </w:r>
    </w:p>
    <w:p w:rsidR="001A76FD" w:rsidRPr="00C257C4" w:rsidRDefault="001A76FD" w:rsidP="001A76FD">
      <w:pPr>
        <w:jc w:val="center"/>
        <w:rPr>
          <w:b/>
        </w:rPr>
      </w:pPr>
    </w:p>
    <w:p w:rsidR="001A76FD" w:rsidRPr="00C257C4" w:rsidRDefault="00AA3F4E" w:rsidP="001A76FD">
      <w:pPr>
        <w:rPr>
          <w:b/>
        </w:rPr>
      </w:pPr>
      <w:r>
        <w:rPr>
          <w:b/>
        </w:rPr>
        <w:t>14</w:t>
      </w:r>
      <w:r w:rsidR="001A76FD" w:rsidRPr="003A3CA7">
        <w:rPr>
          <w:b/>
        </w:rPr>
        <w:t xml:space="preserve"> </w:t>
      </w:r>
      <w:r>
        <w:rPr>
          <w:b/>
        </w:rPr>
        <w:t>апреля 2020</w:t>
      </w:r>
      <w:r w:rsidR="001A76FD" w:rsidRPr="003A3CA7">
        <w:rPr>
          <w:b/>
        </w:rPr>
        <w:t xml:space="preserve"> г.                     </w:t>
      </w:r>
      <w:r w:rsidR="001A76FD">
        <w:rPr>
          <w:b/>
        </w:rPr>
        <w:t xml:space="preserve">       </w:t>
      </w:r>
      <w:r w:rsidR="001A76FD" w:rsidRPr="003A3CA7">
        <w:rPr>
          <w:b/>
        </w:rPr>
        <w:t xml:space="preserve">         п. Кропоткин            </w:t>
      </w:r>
      <w:r>
        <w:rPr>
          <w:b/>
        </w:rPr>
        <w:t xml:space="preserve">                             № 22</w:t>
      </w:r>
      <w:r w:rsidR="001A76FD" w:rsidRPr="003A3CA7">
        <w:rPr>
          <w:b/>
        </w:rPr>
        <w:t>-п</w:t>
      </w:r>
    </w:p>
    <w:p w:rsidR="001A76FD" w:rsidRPr="00C257C4" w:rsidRDefault="001A76FD" w:rsidP="001A76FD">
      <w:pPr>
        <w:jc w:val="center"/>
      </w:pPr>
    </w:p>
    <w:p w:rsidR="001A76FD" w:rsidRPr="00C257C4" w:rsidRDefault="001A76FD" w:rsidP="001A76FD">
      <w:pPr>
        <w:jc w:val="both"/>
      </w:pPr>
    </w:p>
    <w:p w:rsidR="001A76FD" w:rsidRDefault="001A76FD" w:rsidP="001A76FD">
      <w:r>
        <w:t>О комиссии</w:t>
      </w:r>
      <w:r w:rsidRPr="001B25D9">
        <w:t xml:space="preserve"> </w:t>
      </w:r>
      <w:r>
        <w:t>по повышению устойчивости</w:t>
      </w:r>
    </w:p>
    <w:p w:rsidR="001A76FD" w:rsidRDefault="001A76FD" w:rsidP="001A76FD">
      <w:proofErr w:type="gramStart"/>
      <w:r>
        <w:t>функционирования</w:t>
      </w:r>
      <w:proofErr w:type="gramEnd"/>
      <w:r>
        <w:t xml:space="preserve"> Кропоткинского городского</w:t>
      </w:r>
    </w:p>
    <w:p w:rsidR="001A76FD" w:rsidRPr="00C257C4" w:rsidRDefault="001A76FD" w:rsidP="001A76FD">
      <w:proofErr w:type="gramStart"/>
      <w:r>
        <w:t>поселения</w:t>
      </w:r>
      <w:proofErr w:type="gramEnd"/>
      <w:r>
        <w:t xml:space="preserve"> в мирное и военное время</w:t>
      </w:r>
    </w:p>
    <w:p w:rsidR="001A76FD" w:rsidRPr="00C257C4" w:rsidRDefault="001A76FD" w:rsidP="001A76FD">
      <w:pPr>
        <w:jc w:val="both"/>
      </w:pPr>
    </w:p>
    <w:p w:rsidR="001A76FD" w:rsidRDefault="001A76FD" w:rsidP="001A76FD">
      <w:pPr>
        <w:ind w:right="802"/>
        <w:jc w:val="both"/>
        <w:rPr>
          <w:bCs/>
          <w:color w:val="000000"/>
        </w:rPr>
      </w:pPr>
    </w:p>
    <w:p w:rsidR="001A76FD" w:rsidRPr="00CF6C76" w:rsidRDefault="001A76FD" w:rsidP="001A76FD">
      <w:pPr>
        <w:ind w:right="802"/>
        <w:jc w:val="both"/>
        <w:rPr>
          <w:sz w:val="28"/>
          <w:szCs w:val="28"/>
        </w:rPr>
      </w:pPr>
    </w:p>
    <w:p w:rsidR="001A76FD" w:rsidRPr="00516BF4" w:rsidRDefault="001A76FD" w:rsidP="001A76FD">
      <w:pPr>
        <w:ind w:firstLine="720"/>
        <w:jc w:val="both"/>
        <w:rPr>
          <w:color w:val="000000"/>
        </w:rPr>
      </w:pPr>
      <w:r w:rsidRPr="00832AA2">
        <w:t xml:space="preserve">В целях организации мероприятий по поддержанию устойчивого функционирования организаций на территории </w:t>
      </w:r>
      <w:r>
        <w:t>Кропоткинского</w:t>
      </w:r>
      <w:r w:rsidRPr="00832AA2">
        <w:t xml:space="preserve"> городского поселения в мирное и военное время, в соответствии с Федеральными законами от 06.10.2003 N 131-ФЗ "Об общих принципах организации местного самоуправления в Российской Федерации", от 12 февраля 1998 года № 28-ФЗ «О гражданской обороне»,</w:t>
      </w:r>
      <w:r>
        <w:rPr>
          <w:color w:val="000000"/>
        </w:rPr>
        <w:t xml:space="preserve"> руководствуясь Уставом Кропоткинского муниципального образования, администрация Кропоткинского городского поселения </w:t>
      </w:r>
      <w:r w:rsidRPr="00516BF4">
        <w:rPr>
          <w:bCs/>
          <w:color w:val="000000"/>
        </w:rPr>
        <w:t>ПОСТАНОВЛЯЕТ:</w:t>
      </w:r>
      <w:r w:rsidRPr="00832AA2">
        <w:rPr>
          <w:b/>
          <w:bCs/>
          <w:color w:val="000000"/>
        </w:rPr>
        <w:t xml:space="preserve">  </w:t>
      </w:r>
    </w:p>
    <w:p w:rsidR="001A76FD" w:rsidRDefault="001A76FD" w:rsidP="001A76FD">
      <w:pPr>
        <w:pStyle w:val="a5"/>
        <w:spacing w:after="0"/>
        <w:ind w:left="0" w:firstLine="709"/>
        <w:jc w:val="both"/>
      </w:pPr>
      <w:r w:rsidRPr="00832AA2">
        <w:t xml:space="preserve">1. </w:t>
      </w:r>
      <w:r>
        <w:t>Утвердить комиссию по повышению устойчивости функционирования Кропоткинского городского поселения в мирное и военное время (далее – Комиссия ПУФ) в составе:</w:t>
      </w:r>
    </w:p>
    <w:p w:rsidR="001A76FD" w:rsidRDefault="001A76FD" w:rsidP="001A76FD">
      <w:pPr>
        <w:spacing w:line="276" w:lineRule="auto"/>
        <w:ind w:firstLine="708"/>
        <w:jc w:val="both"/>
      </w:pPr>
      <w:r>
        <w:t>- Коробов Олег Викторович – глава администрации Кропоткинского городского поселения, председатель комиссии;</w:t>
      </w:r>
    </w:p>
    <w:p w:rsidR="001A76FD" w:rsidRDefault="001A76FD" w:rsidP="001A76FD">
      <w:pPr>
        <w:spacing w:line="276" w:lineRule="auto"/>
        <w:ind w:firstLine="708"/>
        <w:jc w:val="both"/>
      </w:pPr>
      <w:r>
        <w:t xml:space="preserve">- </w:t>
      </w:r>
      <w:proofErr w:type="spellStart"/>
      <w:r w:rsidR="00AA3F4E">
        <w:t>Колташова</w:t>
      </w:r>
      <w:proofErr w:type="spellEnd"/>
      <w:r w:rsidR="00AA3F4E">
        <w:t xml:space="preserve"> Светлана </w:t>
      </w:r>
      <w:proofErr w:type="gramStart"/>
      <w:r w:rsidR="00AA3F4E">
        <w:t>Геннадьевна</w:t>
      </w:r>
      <w:r>
        <w:t xml:space="preserve">  -</w:t>
      </w:r>
      <w:proofErr w:type="gramEnd"/>
      <w:r>
        <w:t xml:space="preserve"> главный специалист администрации по управлению </w:t>
      </w:r>
      <w:r w:rsidR="00AA3F4E">
        <w:t>и</w:t>
      </w:r>
      <w:r>
        <w:t>муществом и земельным отношениям, заместитель председателя комиссии;</w:t>
      </w:r>
    </w:p>
    <w:p w:rsidR="001A76FD" w:rsidRDefault="00AA3F4E" w:rsidP="001A76FD">
      <w:pPr>
        <w:spacing w:line="276" w:lineRule="auto"/>
        <w:ind w:firstLine="708"/>
        <w:jc w:val="both"/>
      </w:pPr>
      <w:r>
        <w:t>- Тимофеева Татьяна Сергеевна</w:t>
      </w:r>
      <w:r w:rsidR="001A76FD">
        <w:t xml:space="preserve"> – главный специалист администрации по финансово-бюджетной политике, секретарь комиссии;</w:t>
      </w:r>
    </w:p>
    <w:p w:rsidR="001A76FD" w:rsidRDefault="001A76FD" w:rsidP="001A76FD">
      <w:pPr>
        <w:spacing w:line="276" w:lineRule="auto"/>
        <w:ind w:firstLine="708"/>
        <w:jc w:val="both"/>
      </w:pPr>
      <w:r>
        <w:t>Члены комиссии:</w:t>
      </w:r>
    </w:p>
    <w:p w:rsidR="001A76FD" w:rsidRDefault="001A76FD" w:rsidP="001A76FD">
      <w:pPr>
        <w:spacing w:line="276" w:lineRule="auto"/>
        <w:ind w:firstLine="708"/>
        <w:jc w:val="both"/>
      </w:pPr>
      <w:r>
        <w:t>-  Богданова Марина Тимофеевна – директор МУП «Тепловодоцентраль»;</w:t>
      </w:r>
    </w:p>
    <w:p w:rsidR="001A76FD" w:rsidRDefault="001A76FD" w:rsidP="001A76FD">
      <w:pPr>
        <w:spacing w:line="276" w:lineRule="auto"/>
        <w:ind w:firstLine="708"/>
        <w:jc w:val="both"/>
      </w:pPr>
      <w:r>
        <w:t>-</w:t>
      </w:r>
      <w:r w:rsidR="00AA3F4E">
        <w:t xml:space="preserve"> </w:t>
      </w:r>
      <w:proofErr w:type="spellStart"/>
      <w:r w:rsidR="00AA3F4E">
        <w:t>Мокеева</w:t>
      </w:r>
      <w:proofErr w:type="spellEnd"/>
      <w:r w:rsidR="00AA3F4E">
        <w:t xml:space="preserve"> Елена Ник</w:t>
      </w:r>
      <w:r>
        <w:t>олаевна – начальник цеха ТВК МУП «Тепловодоцентраль»;</w:t>
      </w:r>
    </w:p>
    <w:p w:rsidR="001A76FD" w:rsidRDefault="001A76FD" w:rsidP="001A76FD">
      <w:pPr>
        <w:spacing w:line="276" w:lineRule="auto"/>
        <w:ind w:firstLine="708"/>
        <w:jc w:val="both"/>
      </w:pPr>
      <w:r>
        <w:t xml:space="preserve">- </w:t>
      </w:r>
      <w:r w:rsidR="00AA3F4E">
        <w:t>Леонтьева Валентина Владимировна</w:t>
      </w:r>
      <w:r>
        <w:t xml:space="preserve"> – директор МКОУ «Кропоткинская СОШ»;</w:t>
      </w:r>
    </w:p>
    <w:p w:rsidR="001A76FD" w:rsidRDefault="001A76FD" w:rsidP="001A76FD">
      <w:pPr>
        <w:spacing w:line="276" w:lineRule="auto"/>
        <w:ind w:firstLine="708"/>
        <w:jc w:val="both"/>
      </w:pPr>
      <w:r>
        <w:t>- Шапка Наталья Николаевна – начальник ПЧ № 130 п. Кропоткин;</w:t>
      </w:r>
    </w:p>
    <w:p w:rsidR="001A76FD" w:rsidRDefault="001A76FD" w:rsidP="00AA3F4E">
      <w:pPr>
        <w:spacing w:line="276" w:lineRule="auto"/>
        <w:ind w:firstLine="708"/>
        <w:jc w:val="both"/>
      </w:pPr>
      <w:r w:rsidRPr="00FE0128">
        <w:t xml:space="preserve">- </w:t>
      </w:r>
      <w:r w:rsidR="00FE0128" w:rsidRPr="00FE0128">
        <w:t>дежурный фельдшер скорой помощи</w:t>
      </w:r>
      <w:r w:rsidRPr="00FE0128">
        <w:t xml:space="preserve"> п. Кропоткин;</w:t>
      </w:r>
    </w:p>
    <w:p w:rsidR="001A76FD" w:rsidRDefault="001A76FD" w:rsidP="001A76FD">
      <w:pPr>
        <w:spacing w:line="276" w:lineRule="auto"/>
        <w:ind w:firstLine="708"/>
        <w:jc w:val="both"/>
      </w:pPr>
      <w:r>
        <w:t>- Серов Иван Михайлович – начальник РЭС -3 п. Кропоткин АО «</w:t>
      </w:r>
      <w:proofErr w:type="spellStart"/>
      <w:r>
        <w:t>Витимэнерго</w:t>
      </w:r>
      <w:proofErr w:type="spellEnd"/>
      <w:r>
        <w:t>».</w:t>
      </w:r>
    </w:p>
    <w:p w:rsidR="001A76FD" w:rsidRPr="009D2F61" w:rsidRDefault="001A76FD" w:rsidP="001A76FD">
      <w:pPr>
        <w:spacing w:line="276" w:lineRule="auto"/>
        <w:jc w:val="both"/>
      </w:pPr>
      <w:r>
        <w:t xml:space="preserve">           2. </w:t>
      </w:r>
      <w:r w:rsidRPr="009D2F61">
        <w:t>Утвердить Полож</w:t>
      </w:r>
      <w:r>
        <w:t>ение о комиссии по повышению устойчивости функционирования Кропоткинского городского поселения в мирное и военное время</w:t>
      </w:r>
      <w:r w:rsidRPr="009D2F61">
        <w:t xml:space="preserve"> (Приложение № 1).</w:t>
      </w:r>
    </w:p>
    <w:p w:rsidR="001A76FD" w:rsidRDefault="001A76FD" w:rsidP="001A76FD">
      <w:pPr>
        <w:spacing w:line="276" w:lineRule="auto"/>
        <w:ind w:firstLine="708"/>
        <w:jc w:val="both"/>
        <w:rPr>
          <w:bCs/>
        </w:rPr>
      </w:pPr>
      <w:r>
        <w:t xml:space="preserve">3. </w:t>
      </w:r>
      <w:r w:rsidRPr="00B2159F">
        <w:t xml:space="preserve">Утвердить </w:t>
      </w:r>
      <w:r w:rsidRPr="00B2159F">
        <w:rPr>
          <w:bCs/>
        </w:rPr>
        <w:t>функциональные обязанности членов Комиссии по повышению устойчивости функционирования Кропоткинского городского поселения в мирное и военное время</w:t>
      </w:r>
      <w:r>
        <w:rPr>
          <w:bCs/>
        </w:rPr>
        <w:t xml:space="preserve"> (Приложение № 2)</w:t>
      </w:r>
      <w:r w:rsidRPr="00B2159F">
        <w:rPr>
          <w:bCs/>
        </w:rPr>
        <w:t>.</w:t>
      </w:r>
    </w:p>
    <w:p w:rsidR="001A76FD" w:rsidRDefault="001A76FD" w:rsidP="001A76FD">
      <w:pPr>
        <w:spacing w:line="276" w:lineRule="auto"/>
        <w:ind w:firstLine="708"/>
        <w:jc w:val="both"/>
        <w:rPr>
          <w:b/>
          <w:bCs/>
        </w:rPr>
      </w:pPr>
      <w:r w:rsidRPr="001B25D9">
        <w:rPr>
          <w:bCs/>
        </w:rPr>
        <w:lastRenderedPageBreak/>
        <w:t>4. Утвердить Схему оповещения Комиссии по повышению устойчивости функционирования Кропоткинского городского поселения в мирное и военное время (Приложение</w:t>
      </w:r>
      <w:r>
        <w:rPr>
          <w:b/>
          <w:bCs/>
        </w:rPr>
        <w:t xml:space="preserve"> </w:t>
      </w:r>
      <w:r w:rsidRPr="001B25D9">
        <w:rPr>
          <w:bCs/>
        </w:rPr>
        <w:t>№ 3)</w:t>
      </w:r>
      <w:r>
        <w:rPr>
          <w:b/>
          <w:bCs/>
        </w:rPr>
        <w:t>.</w:t>
      </w:r>
    </w:p>
    <w:p w:rsidR="001A76FD" w:rsidRDefault="001A76FD" w:rsidP="001A76FD">
      <w:pPr>
        <w:spacing w:line="276" w:lineRule="auto"/>
        <w:ind w:firstLine="708"/>
        <w:jc w:val="both"/>
        <w:rPr>
          <w:bCs/>
        </w:rPr>
      </w:pPr>
      <w:r w:rsidRPr="001B25D9">
        <w:rPr>
          <w:bCs/>
        </w:rPr>
        <w:t xml:space="preserve"> </w:t>
      </w:r>
      <w:r w:rsidRPr="001B25D9">
        <w:t xml:space="preserve">5.  Утвердить </w:t>
      </w:r>
      <w:r w:rsidRPr="001B25D9">
        <w:rPr>
          <w:bCs/>
        </w:rPr>
        <w:t>Пла</w:t>
      </w:r>
      <w:r>
        <w:rPr>
          <w:bCs/>
        </w:rPr>
        <w:t>н работы Комиссии по ПУФ на 20</w:t>
      </w:r>
      <w:r w:rsidR="00AA3F4E">
        <w:rPr>
          <w:bCs/>
        </w:rPr>
        <w:t>20</w:t>
      </w:r>
      <w:r w:rsidRPr="001B25D9">
        <w:rPr>
          <w:bCs/>
        </w:rPr>
        <w:t xml:space="preserve"> год (Приложение № 4).</w:t>
      </w:r>
    </w:p>
    <w:p w:rsidR="001A76FD" w:rsidRPr="00AA3F4E" w:rsidRDefault="001A76FD" w:rsidP="00AA3F4E">
      <w:pPr>
        <w:ind w:firstLine="708"/>
        <w:jc w:val="both"/>
      </w:pPr>
      <w:r>
        <w:rPr>
          <w:bCs/>
        </w:rPr>
        <w:t xml:space="preserve"> 6.  </w:t>
      </w:r>
      <w:r w:rsidR="00AA3F4E" w:rsidRPr="00AA3F4E">
        <w:t>Постановления: № 54-п от 03.05.2018 г. «О комиссии по повышению устойчивости функционирования Кропоткинского городского поселения в мирное и военное время</w:t>
      </w:r>
      <w:proofErr w:type="gramStart"/>
      <w:r w:rsidR="00AA3F4E" w:rsidRPr="00AA3F4E">
        <w:t>»,  №</w:t>
      </w:r>
      <w:proofErr w:type="gramEnd"/>
      <w:r w:rsidR="00AA3F4E" w:rsidRPr="00AA3F4E">
        <w:t xml:space="preserve"> 22</w:t>
      </w:r>
      <w:r w:rsidRPr="00AA3F4E">
        <w:t>-п от 2</w:t>
      </w:r>
      <w:r w:rsidR="00AA3F4E" w:rsidRPr="00AA3F4E">
        <w:t>6</w:t>
      </w:r>
      <w:r w:rsidRPr="00AA3F4E">
        <w:t>.0</w:t>
      </w:r>
      <w:r w:rsidR="00AA3F4E" w:rsidRPr="00AA3F4E">
        <w:t>2</w:t>
      </w:r>
      <w:r w:rsidRPr="00AA3F4E">
        <w:t>.201</w:t>
      </w:r>
      <w:r w:rsidR="00AA3F4E" w:rsidRPr="00AA3F4E">
        <w:t>9</w:t>
      </w:r>
      <w:r w:rsidRPr="00AA3F4E">
        <w:t xml:space="preserve"> г. «</w:t>
      </w:r>
      <w:r w:rsidR="00AA3F4E" w:rsidRPr="00AA3F4E">
        <w:t>О внесении изменений в постановление администрации Кропоткинского городского поселения от 03.05.2018 г. № 54-п «</w:t>
      </w:r>
      <w:r w:rsidRPr="00AA3F4E">
        <w:t>О комиссии по повышению устойчивости</w:t>
      </w:r>
      <w:r w:rsidR="00AA3F4E" w:rsidRPr="00AA3F4E">
        <w:t xml:space="preserve"> </w:t>
      </w:r>
      <w:r w:rsidRPr="00AA3F4E">
        <w:t>функционирования Кропоткинского городского поселения в мирное и военное время» признать утратившим</w:t>
      </w:r>
      <w:r w:rsidR="00AA3F4E" w:rsidRPr="00AA3F4E">
        <w:t>и</w:t>
      </w:r>
      <w:r w:rsidRPr="00AA3F4E">
        <w:t xml:space="preserve"> силу.</w:t>
      </w:r>
    </w:p>
    <w:p w:rsidR="001A76FD" w:rsidRPr="001B25D9" w:rsidRDefault="001A76FD" w:rsidP="001A76FD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 </w:t>
      </w:r>
      <w:r>
        <w:t>7</w:t>
      </w:r>
      <w:r w:rsidRPr="001B25D9">
        <w:t xml:space="preserve">. Настоящее постановление </w:t>
      </w:r>
      <w:r w:rsidR="00AA3F4E" w:rsidRPr="001B25D9">
        <w:t>подлежит официальному</w:t>
      </w:r>
      <w:r w:rsidR="00AA3F4E">
        <w:t xml:space="preserve"> опубликованию и </w:t>
      </w:r>
      <w:r w:rsidRPr="001B25D9">
        <w:t>размещению на официальном сайте администрации Кропоткинского городского</w:t>
      </w:r>
      <w:r w:rsidR="00AA3F4E">
        <w:t xml:space="preserve"> поселения в сети Интернет</w:t>
      </w:r>
      <w:r w:rsidRPr="001B25D9">
        <w:t>.</w:t>
      </w:r>
    </w:p>
    <w:p w:rsidR="001A76FD" w:rsidRPr="001B25D9" w:rsidRDefault="001A76FD" w:rsidP="001A76FD">
      <w:pPr>
        <w:spacing w:line="276" w:lineRule="auto"/>
        <w:jc w:val="both"/>
      </w:pPr>
      <w:r w:rsidRPr="001B25D9">
        <w:t xml:space="preserve">         </w:t>
      </w:r>
      <w:r>
        <w:t xml:space="preserve">    8</w:t>
      </w:r>
      <w:r w:rsidRPr="001B25D9">
        <w:t xml:space="preserve">. </w:t>
      </w:r>
      <w:r w:rsidR="00AA3F4E">
        <w:t>Настоящее постановление вступает в силу после дня официального опубликования.</w:t>
      </w:r>
    </w:p>
    <w:p w:rsidR="001A76FD" w:rsidRDefault="001A76FD" w:rsidP="001A76FD">
      <w:pPr>
        <w:spacing w:line="276" w:lineRule="auto"/>
        <w:jc w:val="both"/>
      </w:pPr>
    </w:p>
    <w:p w:rsidR="001A76FD" w:rsidRDefault="001A76FD" w:rsidP="001A76FD">
      <w:pPr>
        <w:spacing w:line="276" w:lineRule="auto"/>
        <w:jc w:val="both"/>
      </w:pPr>
    </w:p>
    <w:p w:rsidR="001A76FD" w:rsidRDefault="001A76FD" w:rsidP="001A76FD">
      <w:pPr>
        <w:spacing w:line="276" w:lineRule="auto"/>
        <w:jc w:val="both"/>
      </w:pPr>
    </w:p>
    <w:p w:rsidR="001A76FD" w:rsidRDefault="001A76FD" w:rsidP="001A76FD">
      <w:pPr>
        <w:spacing w:line="276" w:lineRule="auto"/>
        <w:jc w:val="both"/>
      </w:pPr>
      <w:r>
        <w:t>Глава Кропоткинского</w:t>
      </w:r>
    </w:p>
    <w:p w:rsidR="001A76FD" w:rsidRPr="009D2F61" w:rsidRDefault="00AA3F4E" w:rsidP="001A76FD">
      <w:pPr>
        <w:spacing w:line="276" w:lineRule="auto"/>
        <w:jc w:val="both"/>
      </w:pPr>
      <w:proofErr w:type="gramStart"/>
      <w:r>
        <w:t>муниципального</w:t>
      </w:r>
      <w:proofErr w:type="gramEnd"/>
      <w:r>
        <w:t xml:space="preserve"> образования                                                                               </w:t>
      </w:r>
      <w:r w:rsidR="001A76FD">
        <w:t>О.В. Коробов</w:t>
      </w:r>
    </w:p>
    <w:p w:rsidR="001A76FD" w:rsidRPr="009D2F61" w:rsidRDefault="001A76FD" w:rsidP="001A76FD">
      <w:pPr>
        <w:spacing w:line="276" w:lineRule="auto"/>
        <w:ind w:firstLine="708"/>
        <w:jc w:val="both"/>
      </w:pPr>
    </w:p>
    <w:p w:rsidR="001A76FD" w:rsidRPr="00B2159F" w:rsidRDefault="001A76FD" w:rsidP="001A76FD"/>
    <w:p w:rsidR="001A76FD" w:rsidRPr="00B2159F" w:rsidRDefault="001A76FD" w:rsidP="001A76FD">
      <w:pPr>
        <w:spacing w:line="276" w:lineRule="auto"/>
        <w:ind w:firstLine="708"/>
        <w:jc w:val="both"/>
      </w:pPr>
    </w:p>
    <w:p w:rsidR="001A76FD" w:rsidRPr="00B2159F" w:rsidRDefault="001A76FD" w:rsidP="001A76FD">
      <w:pPr>
        <w:pStyle w:val="a5"/>
        <w:spacing w:after="0"/>
        <w:ind w:left="0" w:firstLine="709"/>
        <w:jc w:val="both"/>
      </w:pPr>
    </w:p>
    <w:p w:rsidR="001A76FD" w:rsidRPr="0014531F" w:rsidRDefault="001A76FD" w:rsidP="001A76FD">
      <w:pPr>
        <w:spacing w:line="276" w:lineRule="auto"/>
        <w:ind w:firstLine="708"/>
        <w:jc w:val="both"/>
      </w:pPr>
    </w:p>
    <w:p w:rsidR="001A76FD" w:rsidRPr="005B07EE" w:rsidRDefault="001A76FD" w:rsidP="001A76FD">
      <w:pPr>
        <w:spacing w:line="276" w:lineRule="auto"/>
        <w:jc w:val="both"/>
      </w:pPr>
    </w:p>
    <w:p w:rsidR="001A76FD" w:rsidRPr="00CF6C76" w:rsidRDefault="001A76FD" w:rsidP="001A76FD">
      <w:pPr>
        <w:ind w:right="-143"/>
        <w:jc w:val="both"/>
        <w:rPr>
          <w:b/>
          <w:sz w:val="28"/>
          <w:szCs w:val="28"/>
        </w:rPr>
      </w:pPr>
    </w:p>
    <w:p w:rsidR="001A76FD" w:rsidRDefault="001A76FD" w:rsidP="001A76FD">
      <w:pPr>
        <w:jc w:val="both"/>
        <w:rPr>
          <w:sz w:val="28"/>
          <w:szCs w:val="28"/>
        </w:rPr>
      </w:pPr>
    </w:p>
    <w:p w:rsidR="001A76FD" w:rsidRDefault="001A76FD" w:rsidP="001A76FD">
      <w:pPr>
        <w:tabs>
          <w:tab w:val="left" w:pos="9071"/>
        </w:tabs>
        <w:ind w:right="802"/>
        <w:jc w:val="both"/>
        <w:rPr>
          <w:sz w:val="28"/>
          <w:szCs w:val="28"/>
        </w:rPr>
      </w:pPr>
      <w:r w:rsidRPr="00CF6C76">
        <w:rPr>
          <w:sz w:val="28"/>
          <w:szCs w:val="28"/>
        </w:rPr>
        <w:t xml:space="preserve">                          </w:t>
      </w:r>
    </w:p>
    <w:p w:rsidR="001A76FD" w:rsidRDefault="001A76FD" w:rsidP="001A76FD">
      <w:pPr>
        <w:tabs>
          <w:tab w:val="left" w:pos="9071"/>
        </w:tabs>
        <w:ind w:right="802"/>
        <w:jc w:val="both"/>
        <w:rPr>
          <w:sz w:val="28"/>
          <w:szCs w:val="28"/>
        </w:rPr>
      </w:pPr>
    </w:p>
    <w:p w:rsidR="001A76FD" w:rsidRDefault="001A76FD" w:rsidP="001A76FD">
      <w:pPr>
        <w:tabs>
          <w:tab w:val="left" w:pos="9071"/>
        </w:tabs>
        <w:ind w:right="802"/>
        <w:jc w:val="both"/>
        <w:rPr>
          <w:sz w:val="28"/>
          <w:szCs w:val="28"/>
        </w:rPr>
      </w:pPr>
    </w:p>
    <w:p w:rsidR="001A76FD" w:rsidRDefault="001A76FD" w:rsidP="001A76FD">
      <w:pPr>
        <w:tabs>
          <w:tab w:val="left" w:pos="9071"/>
        </w:tabs>
        <w:ind w:right="802"/>
        <w:jc w:val="both"/>
        <w:rPr>
          <w:sz w:val="28"/>
          <w:szCs w:val="28"/>
        </w:rPr>
      </w:pPr>
    </w:p>
    <w:p w:rsidR="001A76FD" w:rsidRPr="0007331C" w:rsidRDefault="001A76FD" w:rsidP="001A76FD">
      <w:pPr>
        <w:tabs>
          <w:tab w:val="left" w:pos="9071"/>
        </w:tabs>
        <w:ind w:right="802"/>
        <w:jc w:val="both"/>
        <w:rPr>
          <w:sz w:val="28"/>
          <w:szCs w:val="28"/>
        </w:rPr>
      </w:pPr>
      <w:r>
        <w:tab/>
      </w:r>
    </w:p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AA3F4E" w:rsidRDefault="00AA3F4E" w:rsidP="001A76FD">
      <w:pPr>
        <w:pStyle w:val="a5"/>
        <w:spacing w:after="0"/>
        <w:ind w:left="0"/>
        <w:jc w:val="right"/>
      </w:pPr>
    </w:p>
    <w:p w:rsidR="00AA3F4E" w:rsidRDefault="00AA3F4E" w:rsidP="001A76FD">
      <w:pPr>
        <w:pStyle w:val="a5"/>
        <w:spacing w:after="0"/>
        <w:ind w:left="0"/>
        <w:jc w:val="right"/>
      </w:pPr>
    </w:p>
    <w:p w:rsidR="00AA3F4E" w:rsidRDefault="00AA3F4E" w:rsidP="001A76FD">
      <w:pPr>
        <w:pStyle w:val="a5"/>
        <w:spacing w:after="0"/>
        <w:ind w:left="0"/>
        <w:jc w:val="right"/>
      </w:pPr>
    </w:p>
    <w:p w:rsidR="001A76FD" w:rsidRPr="00832AA2" w:rsidRDefault="001A76FD" w:rsidP="001A76FD">
      <w:pPr>
        <w:pStyle w:val="a5"/>
        <w:spacing w:after="0"/>
        <w:ind w:left="0"/>
        <w:jc w:val="right"/>
      </w:pPr>
      <w:r w:rsidRPr="00832AA2">
        <w:lastRenderedPageBreak/>
        <w:t xml:space="preserve">Приложение </w:t>
      </w:r>
      <w:r>
        <w:t xml:space="preserve">№ </w:t>
      </w:r>
      <w:r w:rsidRPr="00832AA2">
        <w:t>1</w:t>
      </w:r>
    </w:p>
    <w:p w:rsidR="001A76FD" w:rsidRPr="00832AA2" w:rsidRDefault="001A76FD" w:rsidP="001A76FD">
      <w:pPr>
        <w:ind w:firstLine="708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постановлению</w:t>
      </w:r>
    </w:p>
    <w:p w:rsidR="001A76FD" w:rsidRDefault="001A76FD" w:rsidP="001A76FD">
      <w:pPr>
        <w:ind w:firstLine="708"/>
        <w:jc w:val="right"/>
      </w:pPr>
      <w:proofErr w:type="gramStart"/>
      <w:r w:rsidRPr="00832AA2">
        <w:t>администрации</w:t>
      </w:r>
      <w:proofErr w:type="gramEnd"/>
      <w:r w:rsidRPr="00832AA2">
        <w:t xml:space="preserve"> </w:t>
      </w:r>
      <w:r>
        <w:t>Кропоткинского</w:t>
      </w:r>
    </w:p>
    <w:p w:rsidR="001A76FD" w:rsidRPr="00832AA2" w:rsidRDefault="001A76FD" w:rsidP="001A76FD">
      <w:pPr>
        <w:ind w:firstLine="708"/>
        <w:jc w:val="right"/>
      </w:pPr>
      <w:r>
        <w:t xml:space="preserve"> </w:t>
      </w:r>
      <w:proofErr w:type="gramStart"/>
      <w:r>
        <w:t>городского</w:t>
      </w:r>
      <w:proofErr w:type="gramEnd"/>
      <w:r>
        <w:t xml:space="preserve"> поселения</w:t>
      </w:r>
    </w:p>
    <w:p w:rsidR="001A76FD" w:rsidRPr="00832AA2" w:rsidRDefault="001A76FD" w:rsidP="001A76FD">
      <w:pPr>
        <w:ind w:firstLine="708"/>
        <w:jc w:val="right"/>
      </w:pPr>
      <w:r>
        <w:t xml:space="preserve"> </w:t>
      </w:r>
      <w:r w:rsidR="00AA3F4E">
        <w:t>№ 22</w:t>
      </w:r>
      <w:r w:rsidRPr="003A3CA7">
        <w:t xml:space="preserve">-п от </w:t>
      </w:r>
      <w:r w:rsidR="00AA3F4E">
        <w:t>14</w:t>
      </w:r>
      <w:r w:rsidRPr="003A3CA7">
        <w:t>.0</w:t>
      </w:r>
      <w:r w:rsidR="00AA3F4E">
        <w:t>4.2020</w:t>
      </w:r>
      <w:r w:rsidRPr="003A3CA7">
        <w:t xml:space="preserve"> г.</w:t>
      </w:r>
    </w:p>
    <w:p w:rsidR="001A76FD" w:rsidRPr="00832AA2" w:rsidRDefault="001A76FD" w:rsidP="001A76FD">
      <w:pPr>
        <w:jc w:val="center"/>
        <w:rPr>
          <w:b/>
          <w:bCs/>
        </w:rPr>
      </w:pPr>
    </w:p>
    <w:p w:rsidR="001A76FD" w:rsidRPr="00832AA2" w:rsidRDefault="001A76FD" w:rsidP="001A76FD">
      <w:pPr>
        <w:jc w:val="center"/>
        <w:rPr>
          <w:b/>
          <w:bCs/>
        </w:rPr>
      </w:pPr>
      <w:r w:rsidRPr="00832AA2">
        <w:rPr>
          <w:b/>
          <w:bCs/>
        </w:rPr>
        <w:t>ПОЛОЖЕНИЕ</w:t>
      </w:r>
    </w:p>
    <w:p w:rsidR="001A76FD" w:rsidRPr="00832AA2" w:rsidRDefault="001A76FD" w:rsidP="001A76FD">
      <w:pPr>
        <w:ind w:firstLine="720"/>
        <w:jc w:val="center"/>
        <w:rPr>
          <w:b/>
          <w:bCs/>
          <w:color w:val="000000"/>
        </w:rPr>
      </w:pPr>
      <w:proofErr w:type="gramStart"/>
      <w:r w:rsidRPr="00832AA2">
        <w:rPr>
          <w:b/>
          <w:bCs/>
        </w:rPr>
        <w:t>о</w:t>
      </w:r>
      <w:proofErr w:type="gramEnd"/>
      <w:r w:rsidRPr="00832AA2">
        <w:rPr>
          <w:b/>
          <w:bCs/>
        </w:rPr>
        <w:t xml:space="preserve"> Комиссии по повышению устойчивости </w:t>
      </w:r>
      <w:r w:rsidRPr="00832AA2">
        <w:rPr>
          <w:b/>
          <w:bCs/>
          <w:color w:val="000000"/>
        </w:rPr>
        <w:t>функционирования</w:t>
      </w:r>
      <w:r w:rsidRPr="00832AA2">
        <w:rPr>
          <w:b/>
          <w:bCs/>
        </w:rPr>
        <w:t xml:space="preserve"> </w:t>
      </w:r>
      <w:r>
        <w:rPr>
          <w:b/>
          <w:bCs/>
        </w:rPr>
        <w:t>Кропоткинского</w:t>
      </w:r>
      <w:r w:rsidRPr="00832AA2">
        <w:rPr>
          <w:b/>
          <w:bCs/>
        </w:rPr>
        <w:t xml:space="preserve"> городского поселения в мирное и военное время 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jc w:val="center"/>
      </w:pPr>
      <w:r w:rsidRPr="00832AA2">
        <w:rPr>
          <w:b/>
          <w:bCs/>
        </w:rPr>
        <w:t>1. ОБЩИЕ ПОЛОЖЕНИЯ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 w:rsidRPr="00832AA2">
        <w:rPr>
          <w:color w:val="000000"/>
        </w:rPr>
        <w:t xml:space="preserve">1.1. Комиссия по повышению устойчивости функционирования </w:t>
      </w:r>
      <w:r>
        <w:rPr>
          <w:color w:val="000000"/>
        </w:rPr>
        <w:t xml:space="preserve">Кропоткинского городского поселения </w:t>
      </w:r>
      <w:r w:rsidRPr="00832AA2">
        <w:rPr>
          <w:color w:val="000000"/>
        </w:rPr>
        <w:t xml:space="preserve">в мирное и военное время (далее - </w:t>
      </w:r>
      <w:r w:rsidRPr="000E5B10">
        <w:rPr>
          <w:bCs/>
          <w:color w:val="000000"/>
        </w:rPr>
        <w:t>Комиссия по ПУФ</w:t>
      </w:r>
      <w:r w:rsidRPr="00832AA2">
        <w:rPr>
          <w:color w:val="000000"/>
        </w:rPr>
        <w:t>)</w:t>
      </w:r>
      <w:r>
        <w:rPr>
          <w:color w:val="000000"/>
        </w:rPr>
        <w:t>,</w:t>
      </w:r>
      <w:r w:rsidRPr="00832AA2">
        <w:rPr>
          <w:color w:val="000000"/>
        </w:rPr>
        <w:t xml:space="preserve"> является постоянно действующим органом. Она призвана осуществлять планирование и внедрение инженерно-технических мероприятий, направленных на повышение устойчивости функционирования </w:t>
      </w:r>
      <w:r>
        <w:rPr>
          <w:color w:val="000000"/>
        </w:rPr>
        <w:t>Кропоткинского городского поселения</w:t>
      </w:r>
      <w:r w:rsidRPr="00832AA2">
        <w:rPr>
          <w:color w:val="000000"/>
        </w:rPr>
        <w:t xml:space="preserve"> в экстремальных ситуациях мирного и военного времени.</w:t>
      </w:r>
    </w:p>
    <w:p w:rsidR="001A76FD" w:rsidRPr="00832AA2" w:rsidRDefault="001A76FD" w:rsidP="001A76FD">
      <w:pPr>
        <w:ind w:firstLine="709"/>
        <w:jc w:val="both"/>
        <w:rPr>
          <w:color w:val="2B2B2B"/>
        </w:rPr>
      </w:pPr>
      <w:r w:rsidRPr="00832AA2">
        <w:rPr>
          <w:color w:val="2B2B2B"/>
        </w:rPr>
        <w:t>1.2.</w:t>
      </w:r>
      <w:r>
        <w:rPr>
          <w:color w:val="2B2B2B"/>
        </w:rPr>
        <w:t xml:space="preserve"> </w:t>
      </w:r>
      <w:r w:rsidRPr="00832AA2">
        <w:rPr>
          <w:color w:val="2B2B2B"/>
        </w:rPr>
        <w:t xml:space="preserve">Комиссия по ПУФ формируется из специалистов администрации </w:t>
      </w:r>
      <w:r>
        <w:rPr>
          <w:color w:val="2B2B2B"/>
        </w:rPr>
        <w:t>Кропоткинского городского поселения</w:t>
      </w:r>
      <w:r w:rsidRPr="00832AA2">
        <w:rPr>
          <w:color w:val="2B2B2B"/>
        </w:rPr>
        <w:t xml:space="preserve"> и организаций, осуществляющих с</w:t>
      </w:r>
      <w:r>
        <w:rPr>
          <w:color w:val="2B2B2B"/>
        </w:rPr>
        <w:t>вою деятельность на территории п</w:t>
      </w:r>
      <w:r w:rsidRPr="00832AA2">
        <w:rPr>
          <w:color w:val="2B2B2B"/>
        </w:rPr>
        <w:t>оселения.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 w:rsidRPr="00832AA2">
        <w:rPr>
          <w:color w:val="000000"/>
        </w:rPr>
        <w:t>1.3. Комиссия по ПУФ в своей работе руководствуется законодательством РФ, указами Президента РФ, постановлениями Правительства РФ, распоряжениями вышестоящих органов управления, настоящим Положением и другими нормативными документами.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 w:rsidRPr="00832AA2">
        <w:rPr>
          <w:color w:val="2B2B2B"/>
        </w:rPr>
        <w:t>1.4. Персональный состав Комиссии по П</w:t>
      </w:r>
      <w:r>
        <w:rPr>
          <w:color w:val="2B2B2B"/>
        </w:rPr>
        <w:t>УФ утверждается постановлением г</w:t>
      </w:r>
      <w:r w:rsidRPr="00832AA2">
        <w:rPr>
          <w:color w:val="2B2B2B"/>
        </w:rPr>
        <w:t xml:space="preserve">лавы администрации </w:t>
      </w:r>
      <w:r>
        <w:rPr>
          <w:color w:val="2B2B2B"/>
        </w:rPr>
        <w:t>Кропоткинского городского поселения</w:t>
      </w:r>
      <w:r w:rsidRPr="00832AA2">
        <w:rPr>
          <w:color w:val="2B2B2B"/>
        </w:rPr>
        <w:t>.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 w:rsidRPr="00832AA2">
        <w:rPr>
          <w:color w:val="000000"/>
        </w:rPr>
        <w:t xml:space="preserve">1.5. Расходы по внедрению в производство мероприятий по ПУФ   осуществляется за счет средств бюджет администрации </w:t>
      </w:r>
      <w:r>
        <w:rPr>
          <w:color w:val="000000"/>
        </w:rPr>
        <w:t>Кропоткинского городского поселения</w:t>
      </w:r>
      <w:r w:rsidRPr="00832AA2">
        <w:rPr>
          <w:color w:val="000000"/>
        </w:rPr>
        <w:t>.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 w:rsidRPr="00832AA2">
        <w:rPr>
          <w:color w:val="000000"/>
        </w:rPr>
        <w:t>1.6. Общее руководство деятельность</w:t>
      </w:r>
      <w:r>
        <w:rPr>
          <w:color w:val="000000"/>
        </w:rPr>
        <w:t>ю Комиссии по ПУФ осуществляет г</w:t>
      </w:r>
      <w:r w:rsidRPr="00832AA2">
        <w:rPr>
          <w:color w:val="000000"/>
        </w:rPr>
        <w:t xml:space="preserve">лава </w:t>
      </w:r>
      <w:r>
        <w:rPr>
          <w:color w:val="000000"/>
        </w:rPr>
        <w:t>Кропоткинского городского поселения.</w:t>
      </w:r>
    </w:p>
    <w:p w:rsidR="001A76FD" w:rsidRPr="00832AA2" w:rsidRDefault="001A76FD" w:rsidP="001A76FD">
      <w:pPr>
        <w:ind w:firstLine="720"/>
        <w:jc w:val="both"/>
        <w:rPr>
          <w:color w:val="000000"/>
        </w:rPr>
      </w:pPr>
      <w:r w:rsidRPr="00832AA2">
        <w:rPr>
          <w:color w:val="000000"/>
        </w:rPr>
        <w:t>1.7. Работа Комиссии по ПУФ в режиме повседневной деятельности организуется и проводится по годовом</w:t>
      </w:r>
      <w:r>
        <w:rPr>
          <w:color w:val="000000"/>
        </w:rPr>
        <w:t>у плану, утверждаемому г</w:t>
      </w:r>
      <w:r w:rsidRPr="00832AA2">
        <w:rPr>
          <w:color w:val="000000"/>
        </w:rPr>
        <w:t>лавой Кропоткинского</w:t>
      </w:r>
      <w:r>
        <w:rPr>
          <w:color w:val="000000"/>
        </w:rPr>
        <w:t xml:space="preserve"> городского поселения</w:t>
      </w:r>
      <w:r w:rsidRPr="00832AA2">
        <w:rPr>
          <w:color w:val="000000"/>
        </w:rPr>
        <w:t>.</w:t>
      </w:r>
    </w:p>
    <w:p w:rsidR="001A76FD" w:rsidRPr="00832AA2" w:rsidRDefault="001A76FD" w:rsidP="001A76FD">
      <w:pPr>
        <w:ind w:firstLine="720"/>
        <w:jc w:val="both"/>
        <w:rPr>
          <w:color w:val="000000"/>
        </w:rPr>
      </w:pPr>
      <w:r w:rsidRPr="00832AA2">
        <w:rPr>
          <w:color w:val="000000"/>
        </w:rPr>
        <w:t xml:space="preserve">1.8. Для рассмотрения вопросов проведения мероприятий по поддержанию в военное время устойчивого функционирования </w:t>
      </w:r>
      <w:r>
        <w:rPr>
          <w:color w:val="000000"/>
        </w:rPr>
        <w:t>Кропоткинского городского поселения</w:t>
      </w:r>
      <w:r w:rsidRPr="00832AA2">
        <w:rPr>
          <w:color w:val="000000"/>
        </w:rPr>
        <w:t xml:space="preserve"> и содействию ее устойчивому функционированию в чрезвычайных ситуациях мирного времени в соответствии с планом работы проводятся заседания Комиссии по ПУФ. Заседания проводятся не реже одного раза в квартал, а также по мере необходимости.</w:t>
      </w:r>
    </w:p>
    <w:p w:rsidR="001A76FD" w:rsidRPr="00832AA2" w:rsidRDefault="001A76FD" w:rsidP="001A76FD">
      <w:pPr>
        <w:ind w:firstLine="720"/>
        <w:jc w:val="both"/>
        <w:rPr>
          <w:color w:val="000000"/>
        </w:rPr>
      </w:pPr>
      <w:r w:rsidRPr="00832AA2">
        <w:rPr>
          <w:color w:val="000000"/>
        </w:rPr>
        <w:t>Решения Комиссии по ПУФ принимаются простым голосованием, материалы заседания оформляются протоколами, которые подписываются председателем и секретарем Комиссии по ПУФ.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jc w:val="center"/>
      </w:pPr>
    </w:p>
    <w:p w:rsidR="001A76FD" w:rsidRDefault="001A76FD" w:rsidP="001A76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32AA2">
        <w:rPr>
          <w:b/>
          <w:bCs/>
        </w:rPr>
        <w:t>2. ЗАДАЧИ КОМИССИИ ПО ПУФ</w:t>
      </w:r>
    </w:p>
    <w:p w:rsidR="00AA3F4E" w:rsidRPr="00832AA2" w:rsidRDefault="00AA3F4E" w:rsidP="001A76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1A76FD" w:rsidRPr="00832AA2" w:rsidRDefault="001A76FD" w:rsidP="001A76FD">
      <w:pPr>
        <w:tabs>
          <w:tab w:val="left" w:pos="3960"/>
        </w:tabs>
        <w:ind w:firstLine="720"/>
        <w:jc w:val="both"/>
      </w:pPr>
      <w:r w:rsidRPr="00832AA2">
        <w:t xml:space="preserve">2.1. Основной задачей </w:t>
      </w:r>
      <w:r w:rsidRPr="00832AA2">
        <w:rPr>
          <w:color w:val="000000"/>
        </w:rPr>
        <w:t>Комиссии по ПУФ</w:t>
      </w:r>
      <w:r w:rsidRPr="00832AA2">
        <w:t xml:space="preserve"> является организация работы по повышению устойчивости функционирования организаций, предприятий и учреждений </w:t>
      </w:r>
      <w:r>
        <w:t>поселения</w:t>
      </w:r>
      <w:r w:rsidRPr="00832AA2">
        <w:t xml:space="preserve"> в чрезвычайных ситуациях с целью снижения возможных потерь и р</w:t>
      </w:r>
      <w:bookmarkStart w:id="0" w:name="_GoBack"/>
      <w:bookmarkEnd w:id="0"/>
      <w:r w:rsidRPr="00832AA2">
        <w:t>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и создания оптимальных условий для восстановления нарушенного производства.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832AA2">
        <w:t xml:space="preserve">2.2. </w:t>
      </w:r>
      <w:r w:rsidRPr="00832AA2">
        <w:rPr>
          <w:b/>
          <w:bCs/>
        </w:rPr>
        <w:t xml:space="preserve">На </w:t>
      </w:r>
      <w:r w:rsidRPr="00832AA2">
        <w:rPr>
          <w:b/>
          <w:bCs/>
          <w:color w:val="000000"/>
        </w:rPr>
        <w:t xml:space="preserve">Комиссию по ПУФ </w:t>
      </w:r>
      <w:r w:rsidRPr="00832AA2">
        <w:rPr>
          <w:b/>
          <w:bCs/>
        </w:rPr>
        <w:t>возлагается</w:t>
      </w:r>
      <w:r w:rsidRPr="00832AA2">
        <w:t>: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832AA2">
        <w:lastRenderedPageBreak/>
        <w:t xml:space="preserve">2.2.1. </w:t>
      </w:r>
      <w:r w:rsidRPr="00832AA2">
        <w:rPr>
          <w:b/>
          <w:bCs/>
        </w:rPr>
        <w:t>В режиме повседневной деятельности</w:t>
      </w:r>
      <w:r w:rsidRPr="00832AA2">
        <w:t>: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>
        <w:t xml:space="preserve">- </w:t>
      </w:r>
      <w:r w:rsidRPr="00832AA2">
        <w:t xml:space="preserve">ежегодная разработка </w:t>
      </w:r>
      <w:r w:rsidRPr="00832AA2">
        <w:rPr>
          <w:color w:val="000000"/>
        </w:rPr>
        <w:t>плана работы Комиссии по ПУФ;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>
        <w:rPr>
          <w:color w:val="000000"/>
        </w:rPr>
        <w:t>- проведение заседаний </w:t>
      </w:r>
      <w:r w:rsidRPr="00832AA2">
        <w:rPr>
          <w:color w:val="000000"/>
        </w:rPr>
        <w:t>Комиссии по ПУФ согласно плану работы;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832AA2">
        <w:t xml:space="preserve">координация работы руководящего состава и органов управления муниципального звена территориальной подсистемы РСЧС по повышению устойчивости функционирования организаций, предприятий и учреждений, обеспечивающих жизнедеятельность населения на территории </w:t>
      </w:r>
      <w:r>
        <w:t>Кропоткинского городского поселения</w:t>
      </w:r>
      <w:r w:rsidRPr="00832AA2">
        <w:t>;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832AA2">
        <w:t xml:space="preserve">контроль за подготовкой организаций, предприятий и учреждений, расположенных на территории </w:t>
      </w:r>
      <w:r>
        <w:t>Кропоткинского городского поселения</w:t>
      </w:r>
      <w:r w:rsidRPr="00832AA2">
        <w:t>, к работе в чрезвычайных ситуациях;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контроль </w:t>
      </w:r>
      <w:r w:rsidRPr="00832AA2">
        <w:t xml:space="preserve">за разработкой, планированием и осуществлением мероприятий по повышению устойчивости функционирования организаций, предприятий и учреждений, обеспечивающих жизнедеятельность населения на территории </w:t>
      </w:r>
      <w:r>
        <w:t>Кропоткинского городского поселения</w:t>
      </w:r>
      <w:r w:rsidRPr="00832AA2">
        <w:t xml:space="preserve"> в экстремальных условиях независимо от их форм собственности;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- организация работы, по комплексной оценке,</w:t>
      </w:r>
      <w:r w:rsidRPr="00832AA2">
        <w:t xml:space="preserve"> состояния, возможностей и потребностей всех организаций, предприятий и учреждений для обеспечения жизнедеятельности населения на территории </w:t>
      </w:r>
      <w:r>
        <w:t>Кропоткинского городского поселения</w:t>
      </w:r>
      <w:r w:rsidRPr="00832AA2">
        <w:t>;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832AA2">
        <w:t>участие в проверках состояния гражданской обороны на предприятиях (в учреждениях и организациях)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832AA2">
        <w:t xml:space="preserve">организация и координация проведения разработки и уточнения мероприятий по устойчивости функционирования организаций, предприятий и учреждений </w:t>
      </w:r>
      <w:r>
        <w:t>Кропоткинского городского поселения</w:t>
      </w:r>
      <w:r w:rsidRPr="00832AA2">
        <w:t xml:space="preserve"> в чрезвычайных ситуациях;</w:t>
      </w:r>
    </w:p>
    <w:p w:rsidR="001A76FD" w:rsidRPr="00832AA2" w:rsidRDefault="001A76FD" w:rsidP="001A76FD">
      <w:pPr>
        <w:tabs>
          <w:tab w:val="left" w:pos="3960"/>
        </w:tabs>
        <w:ind w:firstLine="720"/>
        <w:jc w:val="both"/>
      </w:pPr>
      <w:r>
        <w:t xml:space="preserve">- </w:t>
      </w:r>
      <w:r w:rsidRPr="00832AA2">
        <w:t>участие в обобщении результатов учений, исследований и выработке предложений по дальнейшему повышению устойчивости функционирования организаций, предприятий и учреждений в чрезвычайных ситуациях</w:t>
      </w:r>
      <w:r>
        <w:t>,</w:t>
      </w:r>
      <w:r w:rsidRPr="00832AA2">
        <w:t xml:space="preserve"> для включения установленным порядком в проекты планов экономического развития, в план действий по предупреждению и ликвидации чрезвычайных ситуаций и в план гражданской обороны </w:t>
      </w:r>
      <w:r>
        <w:t>поселения</w:t>
      </w:r>
      <w:r w:rsidRPr="00832AA2">
        <w:t xml:space="preserve"> (по вопросам устойчивости).</w:t>
      </w:r>
    </w:p>
    <w:p w:rsidR="001A76FD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EA14A0">
        <w:rPr>
          <w:bCs/>
        </w:rPr>
        <w:t>2.2.2.</w:t>
      </w:r>
      <w:r w:rsidRPr="00832AA2">
        <w:rPr>
          <w:b/>
          <w:bCs/>
        </w:rPr>
        <w:t xml:space="preserve"> В режиме повышенной готовности: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b/>
          <w:bCs/>
        </w:rPr>
        <w:t xml:space="preserve">- </w:t>
      </w:r>
      <w:r w:rsidRPr="00832AA2">
        <w:rPr>
          <w:b/>
          <w:bCs/>
        </w:rPr>
        <w:t xml:space="preserve"> </w:t>
      </w:r>
      <w:r w:rsidRPr="00EA14A0">
        <w:rPr>
          <w:bCs/>
        </w:rPr>
        <w:t>принятие мер</w:t>
      </w:r>
      <w:r w:rsidRPr="00832AA2">
        <w:t xml:space="preserve">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EA14A0">
        <w:rPr>
          <w:bCs/>
        </w:rPr>
        <w:t>2.2.3.</w:t>
      </w:r>
      <w:r w:rsidRPr="00832AA2">
        <w:rPr>
          <w:b/>
          <w:bCs/>
        </w:rPr>
        <w:t xml:space="preserve"> При переводе организаций, предприятий и учреждений </w:t>
      </w:r>
      <w:r>
        <w:rPr>
          <w:b/>
          <w:bCs/>
        </w:rPr>
        <w:t>поселения</w:t>
      </w:r>
      <w:r w:rsidRPr="00832AA2">
        <w:rPr>
          <w:b/>
          <w:bCs/>
        </w:rPr>
        <w:t xml:space="preserve"> на работу по планам военного времени: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832AA2">
        <w:t>контроль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832AA2">
        <w:t>проверка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832AA2">
        <w:t>обобщение необходимых данных по вопросам устойчивости для принятия решения по переводу организаций, предприятий и учреждений района на работу по планам военного времени.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EA14A0">
        <w:rPr>
          <w:bCs/>
        </w:rPr>
        <w:t>2.2.4.</w:t>
      </w:r>
      <w:r w:rsidRPr="00832AA2">
        <w:rPr>
          <w:b/>
          <w:bCs/>
        </w:rPr>
        <w:t xml:space="preserve"> В режиме чрезвычайной ситуации: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832AA2">
        <w:t>проведение анализа состояния и возможностей организаций, предприятий, учреждений</w:t>
      </w:r>
      <w:r>
        <w:t>,</w:t>
      </w:r>
      <w:r w:rsidRPr="00832AA2">
        <w:t xml:space="preserve"> обеспечивающих жизнедеятельность населения на территории </w:t>
      </w:r>
      <w:r>
        <w:t>Кропоткинского городского поселения</w:t>
      </w:r>
      <w:r w:rsidRPr="00832AA2">
        <w:t>;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832AA2">
        <w:t xml:space="preserve">обобщение данных обстановки и подготовки предложений 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 </w:t>
      </w:r>
      <w:r w:rsidRPr="00832AA2">
        <w:lastRenderedPageBreak/>
        <w:t xml:space="preserve">обеспечивающих жизнедеятельность населения на территории </w:t>
      </w:r>
      <w:r>
        <w:t>Кропоткинского городского поселения</w:t>
      </w:r>
      <w:r w:rsidRPr="00832AA2">
        <w:t>, а также проведения аварийно-восстановительных работ.</w:t>
      </w:r>
    </w:p>
    <w:p w:rsidR="001A76FD" w:rsidRPr="00832AA2" w:rsidRDefault="001A76FD" w:rsidP="001A76FD">
      <w:pPr>
        <w:tabs>
          <w:tab w:val="left" w:pos="3960"/>
        </w:tabs>
        <w:jc w:val="center"/>
      </w:pPr>
    </w:p>
    <w:p w:rsidR="001A76FD" w:rsidRPr="00832AA2" w:rsidRDefault="001A76FD" w:rsidP="001A76FD">
      <w:pPr>
        <w:tabs>
          <w:tab w:val="left" w:pos="3960"/>
        </w:tabs>
        <w:jc w:val="center"/>
        <w:rPr>
          <w:b/>
          <w:bCs/>
        </w:rPr>
      </w:pPr>
      <w:r w:rsidRPr="00832AA2">
        <w:rPr>
          <w:b/>
          <w:bCs/>
        </w:rPr>
        <w:t>3. ПРАВА КОМИССИИ ПО ПУФ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832AA2">
        <w:t xml:space="preserve">3.1.  Запрашивать от специалистов администрации </w:t>
      </w:r>
      <w:r>
        <w:t>Кропоткинского городского поселения</w:t>
      </w:r>
      <w:r w:rsidRPr="00832AA2">
        <w:t xml:space="preserve">, организаций, предприятий и учреждений необходимые данные для изучения и принятия решения по вопросам, относящимся к устойчивости функционирования </w:t>
      </w:r>
      <w:r>
        <w:t>Кропоткинского городского поселения</w:t>
      </w:r>
      <w:r w:rsidRPr="00832AA2">
        <w:t>.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832AA2">
        <w:t xml:space="preserve">3.4. Привлекать к участию в рассмотрении отдельных вопросов устойчивости специалистов администрации </w:t>
      </w:r>
      <w:r>
        <w:t>Кропоткинского городского поселения</w:t>
      </w:r>
      <w:r w:rsidRPr="00832AA2">
        <w:t>, научно-исследовательских и других организаций, предприятий и учреждений</w:t>
      </w:r>
      <w:r>
        <w:t>,</w:t>
      </w:r>
      <w:r w:rsidRPr="00832AA2">
        <w:t xml:space="preserve"> обеспечивающих жизнедеятельность населения на территории </w:t>
      </w:r>
      <w:r>
        <w:t>Кропоткинского городского поселения</w:t>
      </w:r>
      <w:r w:rsidRPr="00832AA2">
        <w:t>.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832AA2">
        <w:t>3.5. Заслушивать должностных лиц организаций, предприятий и учреждений</w:t>
      </w:r>
      <w:r>
        <w:t>,</w:t>
      </w:r>
      <w:r w:rsidRPr="00832AA2">
        <w:t xml:space="preserve"> обеспечивающих жизнедеятельность населения на территории </w:t>
      </w:r>
      <w:r>
        <w:t>Кропоткинского городского поселения</w:t>
      </w:r>
      <w:r w:rsidRPr="00832AA2">
        <w:t xml:space="preserve"> по вопросам устойчивости, проводить в установленном порядке совещания с представителями этих организаций, предприятий и учреждений.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832AA2">
        <w:t>3.6. Участвовать во всех мероприятиях, имеющих отношение к решению вопросов повышения устойчивости функционирования в чрезвычайных ситуациях организаций, предприятий и учреждений</w:t>
      </w:r>
      <w:r>
        <w:t>,</w:t>
      </w:r>
      <w:r w:rsidRPr="00832AA2">
        <w:t xml:space="preserve"> обеспечивающих жизнедеятельность населения на территории </w:t>
      </w:r>
      <w:r>
        <w:t>Кропоткинского городского поселения.</w:t>
      </w:r>
      <w:r w:rsidRPr="00832AA2">
        <w:t xml:space="preserve"> </w:t>
      </w:r>
    </w:p>
    <w:p w:rsidR="001A76FD" w:rsidRPr="00832AA2" w:rsidRDefault="001A76FD" w:rsidP="001A76FD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1A76FD" w:rsidRPr="00832AA2" w:rsidRDefault="001A76FD" w:rsidP="001A76FD">
      <w:pPr>
        <w:jc w:val="center"/>
        <w:rPr>
          <w:b/>
          <w:bCs/>
          <w:color w:val="000000"/>
        </w:rPr>
      </w:pPr>
      <w:r w:rsidRPr="00832AA2">
        <w:rPr>
          <w:b/>
          <w:bCs/>
          <w:color w:val="000000"/>
        </w:rPr>
        <w:t>4. ОРГАНИЗАЦИЯ СПЕЦИАЛЬНОЙ ПОДГОТОВКИ ЛИЧНОГО СОСТАВА</w:t>
      </w:r>
    </w:p>
    <w:p w:rsidR="001A76FD" w:rsidRPr="00832AA2" w:rsidRDefault="001A76FD" w:rsidP="001A76FD">
      <w:pPr>
        <w:jc w:val="center"/>
        <w:rPr>
          <w:b/>
          <w:bCs/>
          <w:color w:val="000000"/>
        </w:rPr>
      </w:pPr>
      <w:r w:rsidRPr="00832AA2">
        <w:rPr>
          <w:b/>
          <w:bCs/>
          <w:color w:val="000000"/>
        </w:rPr>
        <w:t>КОМИССИИ ПО ПУФ</w:t>
      </w:r>
    </w:p>
    <w:p w:rsidR="001A76FD" w:rsidRPr="00832AA2" w:rsidRDefault="001A76FD" w:rsidP="001A76FD">
      <w:pPr>
        <w:pStyle w:val="bodytext2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832AA2">
        <w:rPr>
          <w:rFonts w:ascii="Times New Roman" w:hAnsi="Times New Roman" w:cs="Times New Roman"/>
          <w:sz w:val="24"/>
          <w:szCs w:val="24"/>
        </w:rPr>
        <w:t>4.1. Специальная подготовка личного состава Комиссии по ПУФ должна обеспечивать твердые знания функц</w:t>
      </w:r>
      <w:r>
        <w:rPr>
          <w:rFonts w:ascii="Times New Roman" w:hAnsi="Times New Roman" w:cs="Times New Roman"/>
          <w:sz w:val="24"/>
          <w:szCs w:val="24"/>
        </w:rPr>
        <w:t>иональных обязанностей членами </w:t>
      </w:r>
      <w:r w:rsidRPr="00832AA2">
        <w:rPr>
          <w:rFonts w:ascii="Times New Roman" w:hAnsi="Times New Roman" w:cs="Times New Roman"/>
          <w:sz w:val="24"/>
          <w:szCs w:val="24"/>
        </w:rPr>
        <w:t>Комиссии по ПУФ и выработку навыков в практическом их выполнении.</w:t>
      </w:r>
    </w:p>
    <w:p w:rsidR="001A76FD" w:rsidRPr="00832AA2" w:rsidRDefault="001A76FD" w:rsidP="001A76FD">
      <w:pPr>
        <w:pStyle w:val="bodytext2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832AA2">
        <w:rPr>
          <w:rFonts w:ascii="Times New Roman" w:hAnsi="Times New Roman" w:cs="Times New Roman"/>
          <w:sz w:val="24"/>
          <w:szCs w:val="24"/>
        </w:rPr>
        <w:t>4.2. Подготовка личного состава Комиссии по ПУФ организуется и проводится: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32AA2">
        <w:rPr>
          <w:color w:val="000000"/>
        </w:rPr>
        <w:t>на учебных и учебно-методических сборах;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32AA2">
        <w:rPr>
          <w:color w:val="000000"/>
        </w:rPr>
        <w:t>на плановых специальных занятиях;</w:t>
      </w:r>
    </w:p>
    <w:p w:rsidR="001A76FD" w:rsidRPr="00832AA2" w:rsidRDefault="001A76FD" w:rsidP="001A76FD">
      <w:pPr>
        <w:pStyle w:val="bodytext2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AA2">
        <w:rPr>
          <w:rFonts w:ascii="Times New Roman" w:hAnsi="Times New Roman" w:cs="Times New Roman"/>
          <w:sz w:val="24"/>
          <w:szCs w:val="24"/>
        </w:rPr>
        <w:t>на учениях и тренировках гражданской обороны (по плану р</w:t>
      </w:r>
      <w:r>
        <w:rPr>
          <w:rFonts w:ascii="Times New Roman" w:hAnsi="Times New Roman" w:cs="Times New Roman"/>
          <w:sz w:val="24"/>
          <w:szCs w:val="24"/>
        </w:rPr>
        <w:t>уководителя гражданской обороны</w:t>
      </w:r>
      <w:r w:rsidRPr="00832AA2">
        <w:rPr>
          <w:rFonts w:ascii="Times New Roman" w:hAnsi="Times New Roman" w:cs="Times New Roman"/>
          <w:sz w:val="24"/>
          <w:szCs w:val="24"/>
        </w:rPr>
        <w:t>).</w:t>
      </w:r>
    </w:p>
    <w:p w:rsidR="001A76FD" w:rsidRPr="00832AA2" w:rsidRDefault="001A76FD" w:rsidP="001A76FD">
      <w:pPr>
        <w:ind w:firstLine="709"/>
        <w:jc w:val="both"/>
        <w:rPr>
          <w:color w:val="000000"/>
        </w:rPr>
      </w:pPr>
      <w:r w:rsidRPr="00832AA2">
        <w:rPr>
          <w:color w:val="000000"/>
        </w:rPr>
        <w:t>4.3. Подготовка членов Комиссии осуществляется под руководством председателя   Комиссии по ПУФ.</w:t>
      </w: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2B2B2B"/>
        </w:rPr>
      </w:pPr>
    </w:p>
    <w:p w:rsidR="001A76FD" w:rsidRDefault="001A76FD" w:rsidP="001A76FD">
      <w:pPr>
        <w:jc w:val="both"/>
        <w:rPr>
          <w:color w:val="2B2B2B"/>
        </w:rPr>
      </w:pPr>
    </w:p>
    <w:p w:rsidR="001A76FD" w:rsidRDefault="001A76FD" w:rsidP="001A76FD">
      <w:pPr>
        <w:jc w:val="both"/>
        <w:rPr>
          <w:color w:val="2B2B2B"/>
        </w:rPr>
      </w:pPr>
    </w:p>
    <w:p w:rsidR="001A76FD" w:rsidRDefault="001A76FD" w:rsidP="001A76FD">
      <w:pPr>
        <w:jc w:val="both"/>
        <w:rPr>
          <w:color w:val="2B2B2B"/>
        </w:rPr>
      </w:pPr>
    </w:p>
    <w:p w:rsidR="001A76FD" w:rsidRDefault="001A76FD" w:rsidP="001A76FD">
      <w:pPr>
        <w:jc w:val="both"/>
        <w:rPr>
          <w:color w:val="2B2B2B"/>
        </w:rPr>
      </w:pPr>
    </w:p>
    <w:p w:rsidR="001A76FD" w:rsidRDefault="001A76FD" w:rsidP="001A76FD">
      <w:pPr>
        <w:jc w:val="both"/>
        <w:rPr>
          <w:color w:val="2B2B2B"/>
        </w:rPr>
      </w:pPr>
    </w:p>
    <w:p w:rsidR="001A76FD" w:rsidRDefault="001A76FD" w:rsidP="001A76FD">
      <w:pPr>
        <w:jc w:val="both"/>
        <w:rPr>
          <w:color w:val="2B2B2B"/>
        </w:rPr>
      </w:pPr>
    </w:p>
    <w:p w:rsidR="001A76FD" w:rsidRDefault="001A76FD" w:rsidP="001A76FD">
      <w:pPr>
        <w:jc w:val="both"/>
        <w:rPr>
          <w:color w:val="2B2B2B"/>
        </w:rPr>
      </w:pPr>
    </w:p>
    <w:p w:rsidR="001A76FD" w:rsidRDefault="001A76FD" w:rsidP="001A76FD">
      <w:pPr>
        <w:jc w:val="both"/>
        <w:rPr>
          <w:color w:val="2B2B2B"/>
        </w:rPr>
      </w:pPr>
    </w:p>
    <w:p w:rsidR="001A76FD" w:rsidRPr="00832AA2" w:rsidRDefault="001A76FD" w:rsidP="001A76FD">
      <w:pPr>
        <w:jc w:val="both"/>
        <w:rPr>
          <w:color w:val="000000"/>
        </w:rPr>
      </w:pPr>
    </w:p>
    <w:p w:rsidR="001A76FD" w:rsidRPr="00832AA2" w:rsidRDefault="001A76FD" w:rsidP="001A76FD">
      <w:pPr>
        <w:pStyle w:val="a5"/>
        <w:spacing w:after="0"/>
        <w:ind w:left="0"/>
        <w:jc w:val="right"/>
      </w:pPr>
      <w:r w:rsidRPr="00832AA2">
        <w:lastRenderedPageBreak/>
        <w:t xml:space="preserve">Приложение </w:t>
      </w:r>
      <w:r>
        <w:t xml:space="preserve">№ </w:t>
      </w:r>
      <w:r w:rsidRPr="00832AA2">
        <w:t>2</w:t>
      </w:r>
    </w:p>
    <w:p w:rsidR="001A76FD" w:rsidRPr="00832AA2" w:rsidRDefault="001A76FD" w:rsidP="001A76FD">
      <w:pPr>
        <w:ind w:firstLine="708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1A76FD" w:rsidRDefault="001A76FD" w:rsidP="001A76FD">
      <w:pPr>
        <w:ind w:firstLine="708"/>
        <w:jc w:val="right"/>
      </w:pPr>
      <w:proofErr w:type="gramStart"/>
      <w:r w:rsidRPr="00832AA2">
        <w:t>администрации</w:t>
      </w:r>
      <w:proofErr w:type="gramEnd"/>
      <w:r w:rsidRPr="00832AA2">
        <w:t xml:space="preserve"> </w:t>
      </w:r>
      <w:r>
        <w:t>Кропоткинского</w:t>
      </w:r>
    </w:p>
    <w:p w:rsidR="001A76FD" w:rsidRPr="00832AA2" w:rsidRDefault="001A76FD" w:rsidP="001A76FD">
      <w:pPr>
        <w:ind w:firstLine="708"/>
        <w:jc w:val="right"/>
      </w:pPr>
      <w:proofErr w:type="gramStart"/>
      <w:r>
        <w:t>городского</w:t>
      </w:r>
      <w:proofErr w:type="gramEnd"/>
      <w:r>
        <w:t xml:space="preserve"> поселения</w:t>
      </w:r>
    </w:p>
    <w:p w:rsidR="001A76FD" w:rsidRPr="00832AA2" w:rsidRDefault="001A76FD" w:rsidP="001A76FD">
      <w:pPr>
        <w:ind w:firstLine="708"/>
        <w:jc w:val="center"/>
      </w:pPr>
      <w:r>
        <w:t xml:space="preserve">                                                                                                         </w:t>
      </w:r>
      <w:r w:rsidRPr="003A3CA7">
        <w:t xml:space="preserve">№ </w:t>
      </w:r>
      <w:r w:rsidR="00AA3F4E">
        <w:t>22-п от 14</w:t>
      </w:r>
      <w:r w:rsidRPr="003A3CA7">
        <w:t>.0</w:t>
      </w:r>
      <w:r w:rsidR="00AA3F4E">
        <w:t>4</w:t>
      </w:r>
      <w:r w:rsidRPr="003A3CA7">
        <w:t>.20</w:t>
      </w:r>
      <w:r w:rsidR="00AA3F4E">
        <w:t>20</w:t>
      </w:r>
      <w:r w:rsidRPr="003A3CA7">
        <w:t xml:space="preserve"> г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center"/>
        <w:rPr>
          <w:color w:val="2B2B2B"/>
        </w:rPr>
      </w:pP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B2B2B"/>
        </w:rPr>
      </w:pPr>
      <w:r w:rsidRPr="00832AA2">
        <w:rPr>
          <w:b/>
          <w:bCs/>
        </w:rPr>
        <w:t xml:space="preserve">Функциональные обязанности членов Комиссии по повышению устойчивости функционирования </w:t>
      </w:r>
      <w:r>
        <w:rPr>
          <w:b/>
          <w:bCs/>
        </w:rPr>
        <w:t>Кропоткинского</w:t>
      </w:r>
      <w:r w:rsidRPr="00832AA2">
        <w:rPr>
          <w:b/>
          <w:bCs/>
        </w:rPr>
        <w:t xml:space="preserve"> городского поселения в мирное и военное время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center"/>
        <w:rPr>
          <w:color w:val="2B2B2B"/>
        </w:rPr>
      </w:pP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832AA2">
        <w:rPr>
          <w:b/>
          <w:bCs/>
        </w:rPr>
        <w:t xml:space="preserve">1. Председатель Комиссии по ПУФ: 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>- руководит повседневной деятельностью Комиссии по ПУФ по планированию и осуществлению мероприятий по ПУФ;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>- проводит плановые (или по мере необходимости) заседания Комиссии по ПУФ;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>- подписывает решения и распоряжения по вопросам ПУФ;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 xml:space="preserve">- </w:t>
      </w:r>
      <w:r w:rsidRPr="00832AA2">
        <w:rPr>
          <w:color w:val="2B2B2B"/>
        </w:rPr>
        <w:t>в установленном порядке вносит предложения об изменениях в составе Комиссии по ПУФ;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832AA2">
        <w:rPr>
          <w:b/>
          <w:bCs/>
        </w:rPr>
        <w:t>2. Заместитель председателя Комиссии по ПУФ: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>- в отсутствие председателя выполняет его обязанности;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 xml:space="preserve">- организует работу по вопросам планирования и осуществления мероприятий по </w:t>
      </w:r>
      <w:proofErr w:type="gramStart"/>
      <w:r w:rsidRPr="00832AA2">
        <w:t>ПУФ;</w:t>
      </w:r>
      <w:r w:rsidRPr="00832AA2">
        <w:br/>
        <w:t>-</w:t>
      </w:r>
      <w:proofErr w:type="gramEnd"/>
      <w:r w:rsidRPr="00832AA2">
        <w:t xml:space="preserve"> осуществляет контроль исполнения решений и распоряжений председателя Комиссии по ПУФ.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832AA2">
        <w:rPr>
          <w:b/>
          <w:bCs/>
        </w:rPr>
        <w:t>3. Секретарь Комиссии по ПУФ: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>- осуществляет разработку годовых и перспективных планов по ПУФ объекта;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>- ведет протоколы заседаний, оформляет решения, готовит проекты распоряжений по ПУФ.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832AA2">
        <w:rPr>
          <w:b/>
          <w:bCs/>
        </w:rPr>
        <w:t>4. Члены Комиссии по ПУФ: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>- разрабатывают годовые и перспективные планы повышения устойчивости функционирования в чрезвычайных ситуациях мирного и во</w:t>
      </w:r>
      <w:r>
        <w:t xml:space="preserve">енного </w:t>
      </w:r>
      <w:proofErr w:type="gramStart"/>
      <w:r>
        <w:t>времени;</w:t>
      </w:r>
      <w:r w:rsidRPr="00832AA2">
        <w:br/>
        <w:t>-</w:t>
      </w:r>
      <w:proofErr w:type="gramEnd"/>
      <w:r w:rsidRPr="00832AA2">
        <w:t xml:space="preserve"> осуществляют руководство и контроль по вопросам внедрения мероприятий по ПУФ;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</w:pPr>
      <w:r w:rsidRPr="00832AA2">
        <w:t>- принимают участие в проведении исследовательских работ (учений) по оценке уязвимости предприятий, организаций и учреждений</w:t>
      </w:r>
      <w:r>
        <w:t>,</w:t>
      </w:r>
      <w:r w:rsidRPr="00832AA2">
        <w:t xml:space="preserve"> обеспечивающих жизнедеятельность своих подразделений от возможных ЧС;</w:t>
      </w:r>
    </w:p>
    <w:p w:rsidR="001A76FD" w:rsidRPr="00832AA2" w:rsidRDefault="001A76FD" w:rsidP="001A76FD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832AA2">
        <w:t>- разрабатывают предложения и рекомендации по ликвидации последствий чрезвычайных ситуаций.</w:t>
      </w:r>
      <w:r w:rsidRPr="00832AA2">
        <w:br/>
      </w:r>
    </w:p>
    <w:p w:rsidR="001A76FD" w:rsidRDefault="001A76FD" w:rsidP="001A76FD">
      <w:pPr>
        <w:spacing w:after="200" w:line="276" w:lineRule="auto"/>
        <w:rPr>
          <w:color w:val="2B2B2B"/>
        </w:rPr>
      </w:pPr>
    </w:p>
    <w:p w:rsidR="001A76FD" w:rsidRDefault="001A76FD" w:rsidP="001A76FD">
      <w:pPr>
        <w:spacing w:after="200" w:line="276" w:lineRule="auto"/>
        <w:rPr>
          <w:color w:val="2B2B2B"/>
        </w:rPr>
      </w:pPr>
    </w:p>
    <w:p w:rsidR="001A76FD" w:rsidRDefault="001A76FD" w:rsidP="001A76FD">
      <w:pPr>
        <w:spacing w:after="200" w:line="276" w:lineRule="auto"/>
        <w:rPr>
          <w:color w:val="2B2B2B"/>
        </w:rPr>
      </w:pPr>
    </w:p>
    <w:p w:rsidR="001A76FD" w:rsidRDefault="001A76FD" w:rsidP="001A76FD">
      <w:pPr>
        <w:spacing w:after="200" w:line="276" w:lineRule="auto"/>
        <w:rPr>
          <w:color w:val="2B2B2B"/>
        </w:rPr>
      </w:pPr>
    </w:p>
    <w:p w:rsidR="001A76FD" w:rsidRDefault="001A76FD" w:rsidP="001A76FD">
      <w:pPr>
        <w:spacing w:after="200" w:line="276" w:lineRule="auto"/>
        <w:rPr>
          <w:color w:val="2B2B2B"/>
        </w:rPr>
      </w:pPr>
    </w:p>
    <w:p w:rsidR="001A76FD" w:rsidRDefault="001A76FD" w:rsidP="001A76FD">
      <w:pPr>
        <w:spacing w:after="200" w:line="276" w:lineRule="auto"/>
        <w:rPr>
          <w:color w:val="2B2B2B"/>
        </w:rPr>
      </w:pPr>
    </w:p>
    <w:p w:rsidR="001A76FD" w:rsidRDefault="001A76FD" w:rsidP="001A76FD">
      <w:pPr>
        <w:spacing w:after="200" w:line="276" w:lineRule="auto"/>
        <w:rPr>
          <w:color w:val="2B2B2B"/>
        </w:rPr>
      </w:pPr>
    </w:p>
    <w:p w:rsidR="001A76FD" w:rsidRDefault="001A76FD" w:rsidP="001A76FD">
      <w:pPr>
        <w:spacing w:after="200" w:line="276" w:lineRule="auto"/>
        <w:rPr>
          <w:color w:val="2B2B2B"/>
        </w:rPr>
      </w:pPr>
    </w:p>
    <w:p w:rsidR="001A76FD" w:rsidRDefault="001A76FD" w:rsidP="001A76FD">
      <w:pPr>
        <w:spacing w:after="200" w:line="276" w:lineRule="auto"/>
        <w:rPr>
          <w:color w:val="2B2B2B"/>
        </w:rPr>
      </w:pPr>
    </w:p>
    <w:p w:rsidR="001A76FD" w:rsidRPr="00832AA2" w:rsidRDefault="001A76FD" w:rsidP="001A76FD">
      <w:pPr>
        <w:spacing w:after="200" w:line="276" w:lineRule="auto"/>
        <w:rPr>
          <w:color w:val="2B2B2B"/>
        </w:rPr>
      </w:pPr>
    </w:p>
    <w:p w:rsidR="001A76FD" w:rsidRPr="00832AA2" w:rsidRDefault="001A76FD" w:rsidP="001A76FD">
      <w:pPr>
        <w:pStyle w:val="a5"/>
        <w:spacing w:after="0"/>
        <w:ind w:left="0"/>
        <w:jc w:val="right"/>
      </w:pPr>
      <w:r>
        <w:lastRenderedPageBreak/>
        <w:t>Приложение № 3</w:t>
      </w:r>
    </w:p>
    <w:p w:rsidR="001A76FD" w:rsidRDefault="001A76FD" w:rsidP="001A76FD">
      <w:pPr>
        <w:ind w:firstLine="708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1A76FD" w:rsidRPr="00832AA2" w:rsidRDefault="001A76FD" w:rsidP="001A76FD">
      <w:pPr>
        <w:ind w:firstLine="708"/>
        <w:jc w:val="right"/>
      </w:pPr>
      <w:r>
        <w:t xml:space="preserve"> Кропоткинского городского поселения</w:t>
      </w:r>
    </w:p>
    <w:p w:rsidR="001A76FD" w:rsidRPr="00EC6CDD" w:rsidRDefault="001A76FD" w:rsidP="001A76FD">
      <w:pPr>
        <w:ind w:firstLine="708"/>
        <w:jc w:val="right"/>
      </w:pPr>
      <w:r>
        <w:t xml:space="preserve"> </w:t>
      </w:r>
      <w:r w:rsidR="00AA3F4E">
        <w:t>№ 22</w:t>
      </w:r>
      <w:r w:rsidRPr="003A3CA7">
        <w:t xml:space="preserve">-п от </w:t>
      </w:r>
      <w:r w:rsidR="00AA3F4E">
        <w:t>14</w:t>
      </w:r>
      <w:r w:rsidRPr="003A3CA7">
        <w:t>.0</w:t>
      </w:r>
      <w:r w:rsidR="00AA3F4E">
        <w:t>4</w:t>
      </w:r>
      <w:r w:rsidRPr="003A3CA7">
        <w:t>.20</w:t>
      </w:r>
      <w:r w:rsidR="00AA3F4E">
        <w:t>20</w:t>
      </w:r>
      <w:r w:rsidRPr="003A3CA7">
        <w:t xml:space="preserve"> г.</w:t>
      </w:r>
    </w:p>
    <w:p w:rsidR="001A76FD" w:rsidRPr="009575F1" w:rsidRDefault="001A76FD" w:rsidP="001A76FD">
      <w:pPr>
        <w:pStyle w:val="3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575F1">
        <w:rPr>
          <w:rFonts w:ascii="Times New Roman" w:hAnsi="Times New Roman"/>
          <w:sz w:val="24"/>
          <w:szCs w:val="24"/>
        </w:rPr>
        <w:t>Схема оповещения Комиссии по повышению устойчивости функционирования Кропоткинского городского поселения в мирное и военное время</w:t>
      </w:r>
    </w:p>
    <w:p w:rsidR="001A76FD" w:rsidRPr="00832AA2" w:rsidRDefault="001A76FD" w:rsidP="001A76FD"/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647"/>
        <w:gridCol w:w="4678"/>
        <w:gridCol w:w="2126"/>
      </w:tblGrid>
      <w:tr w:rsidR="001A76FD" w:rsidRPr="00832AA2" w:rsidTr="00E002C6">
        <w:trPr>
          <w:trHeight w:val="896"/>
        </w:trPr>
        <w:tc>
          <w:tcPr>
            <w:tcW w:w="580" w:type="dxa"/>
          </w:tcPr>
          <w:p w:rsidR="001A76FD" w:rsidRPr="00832AA2" w:rsidRDefault="001A76FD" w:rsidP="00E002C6">
            <w:pPr>
              <w:jc w:val="center"/>
            </w:pPr>
            <w:r w:rsidRPr="00832AA2">
              <w:t>№</w:t>
            </w:r>
          </w:p>
          <w:p w:rsidR="001A76FD" w:rsidRPr="00832AA2" w:rsidRDefault="001A76FD" w:rsidP="00E002C6">
            <w:pPr>
              <w:jc w:val="center"/>
            </w:pPr>
            <w:proofErr w:type="spellStart"/>
            <w:proofErr w:type="gramStart"/>
            <w:r w:rsidRPr="00832AA2">
              <w:t>пп</w:t>
            </w:r>
            <w:proofErr w:type="spellEnd"/>
            <w:proofErr w:type="gramEnd"/>
          </w:p>
        </w:tc>
        <w:tc>
          <w:tcPr>
            <w:tcW w:w="2647" w:type="dxa"/>
          </w:tcPr>
          <w:p w:rsidR="001A76FD" w:rsidRPr="00832AA2" w:rsidRDefault="001A76FD" w:rsidP="00E002C6">
            <w:pPr>
              <w:jc w:val="center"/>
            </w:pPr>
            <w:r w:rsidRPr="00832AA2">
              <w:t>Фамилия, имя, отчество</w:t>
            </w:r>
          </w:p>
        </w:tc>
        <w:tc>
          <w:tcPr>
            <w:tcW w:w="4678" w:type="dxa"/>
          </w:tcPr>
          <w:p w:rsidR="001A76FD" w:rsidRPr="00832AA2" w:rsidRDefault="001A76FD" w:rsidP="00E002C6">
            <w:pPr>
              <w:jc w:val="center"/>
            </w:pPr>
            <w:r w:rsidRPr="00832AA2">
              <w:t xml:space="preserve">Должность </w:t>
            </w:r>
          </w:p>
        </w:tc>
        <w:tc>
          <w:tcPr>
            <w:tcW w:w="2126" w:type="dxa"/>
          </w:tcPr>
          <w:p w:rsidR="001A76FD" w:rsidRPr="00832AA2" w:rsidRDefault="001A76FD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A76FD" w:rsidRPr="00832AA2" w:rsidTr="00E002C6">
        <w:trPr>
          <w:trHeight w:val="430"/>
        </w:trPr>
        <w:tc>
          <w:tcPr>
            <w:tcW w:w="580" w:type="dxa"/>
          </w:tcPr>
          <w:p w:rsidR="001A76FD" w:rsidRPr="00832AA2" w:rsidRDefault="001A76FD" w:rsidP="00E002C6">
            <w:pPr>
              <w:jc w:val="center"/>
            </w:pPr>
            <w:r w:rsidRPr="00832AA2">
              <w:t>1.</w:t>
            </w:r>
          </w:p>
        </w:tc>
        <w:tc>
          <w:tcPr>
            <w:tcW w:w="2647" w:type="dxa"/>
          </w:tcPr>
          <w:p w:rsidR="001A76FD" w:rsidRPr="00832AA2" w:rsidRDefault="001A76FD" w:rsidP="00E002C6">
            <w:r>
              <w:t>Коробов Олег Викторович</w:t>
            </w:r>
          </w:p>
        </w:tc>
        <w:tc>
          <w:tcPr>
            <w:tcW w:w="4678" w:type="dxa"/>
          </w:tcPr>
          <w:p w:rsidR="001A76FD" w:rsidRPr="00832AA2" w:rsidRDefault="001A76FD" w:rsidP="00E002C6">
            <w:r w:rsidRPr="00832AA2">
              <w:t xml:space="preserve">Глава администрации </w:t>
            </w:r>
            <w:r>
              <w:t>Кропоткинского городского п</w:t>
            </w:r>
            <w:r w:rsidRPr="00832AA2">
              <w:t>оселения - председатель Комиссии по ПУФ</w:t>
            </w:r>
          </w:p>
        </w:tc>
        <w:tc>
          <w:tcPr>
            <w:tcW w:w="2126" w:type="dxa"/>
          </w:tcPr>
          <w:p w:rsidR="001A76FD" w:rsidRPr="00832AA2" w:rsidRDefault="001A76FD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89041289575</w:t>
            </w:r>
          </w:p>
        </w:tc>
      </w:tr>
      <w:tr w:rsidR="001A76FD" w:rsidRPr="00832AA2" w:rsidTr="00E002C6">
        <w:trPr>
          <w:trHeight w:val="894"/>
        </w:trPr>
        <w:tc>
          <w:tcPr>
            <w:tcW w:w="580" w:type="dxa"/>
          </w:tcPr>
          <w:p w:rsidR="001A76FD" w:rsidRPr="00832AA2" w:rsidRDefault="001A76FD" w:rsidP="00E002C6">
            <w:pPr>
              <w:jc w:val="center"/>
            </w:pPr>
            <w:r w:rsidRPr="00832AA2">
              <w:t>2.</w:t>
            </w:r>
          </w:p>
        </w:tc>
        <w:tc>
          <w:tcPr>
            <w:tcW w:w="2647" w:type="dxa"/>
          </w:tcPr>
          <w:p w:rsidR="001A76FD" w:rsidRPr="00832AA2" w:rsidRDefault="00AA3F4E" w:rsidP="00E002C6">
            <w:proofErr w:type="spellStart"/>
            <w:r>
              <w:t>Колташова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4678" w:type="dxa"/>
          </w:tcPr>
          <w:p w:rsidR="001A76FD" w:rsidRPr="00832AA2" w:rsidRDefault="001A76FD" w:rsidP="00E002C6">
            <w:r>
              <w:t>Главный специалист администрации по управлению имуществом и земельным отношениям, заместитель председателя комиссии по ПУФ</w:t>
            </w:r>
          </w:p>
        </w:tc>
        <w:tc>
          <w:tcPr>
            <w:tcW w:w="2126" w:type="dxa"/>
          </w:tcPr>
          <w:p w:rsidR="001A76FD" w:rsidRPr="00DF6EEE" w:rsidRDefault="00202571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89027610145</w:t>
            </w:r>
          </w:p>
        </w:tc>
      </w:tr>
      <w:tr w:rsidR="001A76FD" w:rsidRPr="00832AA2" w:rsidTr="00E002C6">
        <w:trPr>
          <w:trHeight w:val="880"/>
        </w:trPr>
        <w:tc>
          <w:tcPr>
            <w:tcW w:w="580" w:type="dxa"/>
          </w:tcPr>
          <w:p w:rsidR="001A76FD" w:rsidRPr="00832AA2" w:rsidRDefault="001A76FD" w:rsidP="00E002C6">
            <w:pPr>
              <w:jc w:val="center"/>
            </w:pPr>
            <w:r w:rsidRPr="00832AA2">
              <w:t>3.</w:t>
            </w:r>
          </w:p>
        </w:tc>
        <w:tc>
          <w:tcPr>
            <w:tcW w:w="2647" w:type="dxa"/>
          </w:tcPr>
          <w:p w:rsidR="001A76FD" w:rsidRPr="00832AA2" w:rsidRDefault="00AA3F4E" w:rsidP="00E002C6">
            <w:r>
              <w:t>Тимофеева Татьяна Сергеевна</w:t>
            </w:r>
          </w:p>
        </w:tc>
        <w:tc>
          <w:tcPr>
            <w:tcW w:w="4678" w:type="dxa"/>
          </w:tcPr>
          <w:p w:rsidR="001A76FD" w:rsidRPr="00832AA2" w:rsidRDefault="001A76FD" w:rsidP="00E002C6">
            <w:r>
              <w:t>Главный специалист администрации по финансово-бюджетной политике, секретарь комиссии по ПУФ</w:t>
            </w:r>
          </w:p>
        </w:tc>
        <w:tc>
          <w:tcPr>
            <w:tcW w:w="2126" w:type="dxa"/>
          </w:tcPr>
          <w:p w:rsidR="001A76FD" w:rsidRPr="00832AA2" w:rsidRDefault="00202571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89500909417</w:t>
            </w:r>
          </w:p>
        </w:tc>
      </w:tr>
      <w:tr w:rsidR="001A76FD" w:rsidRPr="00832AA2" w:rsidTr="00E002C6">
        <w:trPr>
          <w:trHeight w:val="592"/>
        </w:trPr>
        <w:tc>
          <w:tcPr>
            <w:tcW w:w="580" w:type="dxa"/>
          </w:tcPr>
          <w:p w:rsidR="001A76FD" w:rsidRPr="00832AA2" w:rsidRDefault="001A76FD" w:rsidP="00E002C6">
            <w:pPr>
              <w:jc w:val="center"/>
            </w:pPr>
            <w:r w:rsidRPr="00832AA2">
              <w:t>4.</w:t>
            </w:r>
          </w:p>
        </w:tc>
        <w:tc>
          <w:tcPr>
            <w:tcW w:w="2647" w:type="dxa"/>
            <w:vAlign w:val="center"/>
          </w:tcPr>
          <w:p w:rsidR="001A76FD" w:rsidRPr="00832AA2" w:rsidRDefault="001A76FD" w:rsidP="00E002C6">
            <w:r>
              <w:t>Богданова Марина Тимофеевна</w:t>
            </w:r>
          </w:p>
        </w:tc>
        <w:tc>
          <w:tcPr>
            <w:tcW w:w="4678" w:type="dxa"/>
          </w:tcPr>
          <w:p w:rsidR="001A76FD" w:rsidRPr="00832AA2" w:rsidRDefault="001A76FD" w:rsidP="00E002C6">
            <w:pPr>
              <w:jc w:val="both"/>
            </w:pPr>
            <w:r>
              <w:t>Директор МУП «Тепловодоцентраль»</w:t>
            </w:r>
          </w:p>
        </w:tc>
        <w:tc>
          <w:tcPr>
            <w:tcW w:w="2126" w:type="dxa"/>
          </w:tcPr>
          <w:p w:rsidR="001A76FD" w:rsidRPr="00F679DF" w:rsidRDefault="001A76FD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9DF">
              <w:rPr>
                <w:rFonts w:ascii="Times New Roman" w:hAnsi="Times New Roman" w:cs="Times New Roman"/>
                <w:sz w:val="24"/>
                <w:szCs w:val="24"/>
              </w:rPr>
              <w:t>89041196428</w:t>
            </w:r>
          </w:p>
        </w:tc>
      </w:tr>
      <w:tr w:rsidR="001A76FD" w:rsidRPr="00832AA2" w:rsidTr="00E002C6">
        <w:trPr>
          <w:trHeight w:val="592"/>
        </w:trPr>
        <w:tc>
          <w:tcPr>
            <w:tcW w:w="580" w:type="dxa"/>
          </w:tcPr>
          <w:p w:rsidR="001A76FD" w:rsidRPr="00832AA2" w:rsidRDefault="001A76FD" w:rsidP="00E002C6">
            <w:pPr>
              <w:jc w:val="center"/>
            </w:pPr>
            <w:r w:rsidRPr="00832AA2">
              <w:t>5.</w:t>
            </w:r>
          </w:p>
        </w:tc>
        <w:tc>
          <w:tcPr>
            <w:tcW w:w="2647" w:type="dxa"/>
            <w:vAlign w:val="center"/>
          </w:tcPr>
          <w:p w:rsidR="001A76FD" w:rsidRPr="00832AA2" w:rsidRDefault="00AA3F4E" w:rsidP="00E002C6">
            <w:proofErr w:type="spellStart"/>
            <w:r>
              <w:t>Мокеева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4678" w:type="dxa"/>
            <w:vAlign w:val="center"/>
          </w:tcPr>
          <w:p w:rsidR="001A76FD" w:rsidRPr="00832AA2" w:rsidRDefault="001A76FD" w:rsidP="00E002C6">
            <w:r>
              <w:t>Начальник цеха ТВК МУП «Тепловодоцентраль»</w:t>
            </w:r>
          </w:p>
        </w:tc>
        <w:tc>
          <w:tcPr>
            <w:tcW w:w="2126" w:type="dxa"/>
          </w:tcPr>
          <w:p w:rsidR="001A76FD" w:rsidRPr="00F679DF" w:rsidRDefault="00202571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89025406160</w:t>
            </w:r>
          </w:p>
        </w:tc>
      </w:tr>
      <w:tr w:rsidR="001A76FD" w:rsidRPr="00832AA2" w:rsidTr="00E002C6">
        <w:trPr>
          <w:trHeight w:val="154"/>
        </w:trPr>
        <w:tc>
          <w:tcPr>
            <w:tcW w:w="580" w:type="dxa"/>
          </w:tcPr>
          <w:p w:rsidR="001A76FD" w:rsidRPr="00832AA2" w:rsidRDefault="001A76FD" w:rsidP="00E002C6">
            <w:pPr>
              <w:jc w:val="center"/>
            </w:pPr>
            <w:r w:rsidRPr="00832AA2">
              <w:t>6.</w:t>
            </w:r>
          </w:p>
        </w:tc>
        <w:tc>
          <w:tcPr>
            <w:tcW w:w="2647" w:type="dxa"/>
            <w:vAlign w:val="center"/>
          </w:tcPr>
          <w:p w:rsidR="001A76FD" w:rsidRPr="00832AA2" w:rsidRDefault="00202571" w:rsidP="00E002C6">
            <w:r>
              <w:t>Леонтьева Валентина Владимировна</w:t>
            </w:r>
          </w:p>
        </w:tc>
        <w:tc>
          <w:tcPr>
            <w:tcW w:w="4678" w:type="dxa"/>
            <w:vAlign w:val="center"/>
          </w:tcPr>
          <w:p w:rsidR="001A76FD" w:rsidRPr="00832AA2" w:rsidRDefault="001A76FD" w:rsidP="00E002C6">
            <w:r>
              <w:t>Директор МКОУ «Кропоткинская СОШ»</w:t>
            </w:r>
          </w:p>
        </w:tc>
        <w:tc>
          <w:tcPr>
            <w:tcW w:w="2126" w:type="dxa"/>
          </w:tcPr>
          <w:p w:rsidR="001A76FD" w:rsidRPr="00832AA2" w:rsidRDefault="00202571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89500999706</w:t>
            </w:r>
          </w:p>
        </w:tc>
      </w:tr>
      <w:tr w:rsidR="001A76FD" w:rsidRPr="00832AA2" w:rsidTr="00E002C6">
        <w:trPr>
          <w:trHeight w:val="154"/>
        </w:trPr>
        <w:tc>
          <w:tcPr>
            <w:tcW w:w="580" w:type="dxa"/>
          </w:tcPr>
          <w:p w:rsidR="001A76FD" w:rsidRPr="00832AA2" w:rsidRDefault="001A76FD" w:rsidP="00E002C6">
            <w:pPr>
              <w:jc w:val="center"/>
            </w:pPr>
            <w:r w:rsidRPr="00832AA2">
              <w:t>7.</w:t>
            </w:r>
          </w:p>
        </w:tc>
        <w:tc>
          <w:tcPr>
            <w:tcW w:w="2647" w:type="dxa"/>
            <w:vAlign w:val="center"/>
          </w:tcPr>
          <w:p w:rsidR="001A76FD" w:rsidRPr="00832AA2" w:rsidRDefault="001A76FD" w:rsidP="00E002C6">
            <w:r>
              <w:t xml:space="preserve">Шапка Наталья Николаевна </w:t>
            </w:r>
          </w:p>
        </w:tc>
        <w:tc>
          <w:tcPr>
            <w:tcW w:w="4678" w:type="dxa"/>
            <w:vAlign w:val="center"/>
          </w:tcPr>
          <w:p w:rsidR="001A76FD" w:rsidRPr="00832AA2" w:rsidRDefault="001A76FD" w:rsidP="00E002C6">
            <w:r>
              <w:t>Начальник ПЧ №130 п. Кропоткин</w:t>
            </w:r>
          </w:p>
        </w:tc>
        <w:tc>
          <w:tcPr>
            <w:tcW w:w="2126" w:type="dxa"/>
          </w:tcPr>
          <w:p w:rsidR="001A76FD" w:rsidRPr="00832AA2" w:rsidRDefault="001A76FD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89501088284</w:t>
            </w:r>
          </w:p>
        </w:tc>
      </w:tr>
      <w:tr w:rsidR="001A76FD" w:rsidRPr="00832AA2" w:rsidTr="00E002C6">
        <w:trPr>
          <w:trHeight w:val="671"/>
        </w:trPr>
        <w:tc>
          <w:tcPr>
            <w:tcW w:w="580" w:type="dxa"/>
          </w:tcPr>
          <w:p w:rsidR="001A76FD" w:rsidRPr="00FE0128" w:rsidRDefault="001A76FD" w:rsidP="00E002C6">
            <w:pPr>
              <w:jc w:val="center"/>
            </w:pPr>
            <w:r w:rsidRPr="00FE0128">
              <w:t>8.</w:t>
            </w:r>
          </w:p>
        </w:tc>
        <w:tc>
          <w:tcPr>
            <w:tcW w:w="2647" w:type="dxa"/>
            <w:vAlign w:val="center"/>
          </w:tcPr>
          <w:p w:rsidR="001A76FD" w:rsidRPr="00FE0128" w:rsidRDefault="00FE0128" w:rsidP="00E002C6">
            <w:r w:rsidRPr="00FE0128">
              <w:t>Дежурный фельдшер скорой помощи п. Кропоткин</w:t>
            </w:r>
          </w:p>
        </w:tc>
        <w:tc>
          <w:tcPr>
            <w:tcW w:w="4678" w:type="dxa"/>
            <w:vAlign w:val="center"/>
          </w:tcPr>
          <w:p w:rsidR="001A76FD" w:rsidRPr="00FE0128" w:rsidRDefault="001A76FD" w:rsidP="00E002C6"/>
        </w:tc>
        <w:tc>
          <w:tcPr>
            <w:tcW w:w="2126" w:type="dxa"/>
          </w:tcPr>
          <w:p w:rsidR="001A76FD" w:rsidRPr="00832AA2" w:rsidRDefault="001A76FD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28">
              <w:rPr>
                <w:rFonts w:ascii="Times New Roman" w:hAnsi="Times New Roman" w:cs="Times New Roman"/>
                <w:sz w:val="24"/>
                <w:szCs w:val="24"/>
              </w:rPr>
              <w:t>89500999795</w:t>
            </w:r>
          </w:p>
        </w:tc>
      </w:tr>
      <w:tr w:rsidR="001A76FD" w:rsidRPr="00832AA2" w:rsidTr="00E002C6">
        <w:trPr>
          <w:trHeight w:val="154"/>
        </w:trPr>
        <w:tc>
          <w:tcPr>
            <w:tcW w:w="580" w:type="dxa"/>
          </w:tcPr>
          <w:p w:rsidR="001A76FD" w:rsidRPr="00832AA2" w:rsidRDefault="00202571" w:rsidP="00E002C6">
            <w:pPr>
              <w:jc w:val="center"/>
            </w:pPr>
            <w:r>
              <w:t>9</w:t>
            </w:r>
            <w:r w:rsidR="001A76FD" w:rsidRPr="00832AA2">
              <w:t>.</w:t>
            </w:r>
          </w:p>
        </w:tc>
        <w:tc>
          <w:tcPr>
            <w:tcW w:w="2647" w:type="dxa"/>
            <w:vAlign w:val="center"/>
          </w:tcPr>
          <w:p w:rsidR="001A76FD" w:rsidRPr="00832AA2" w:rsidRDefault="001A76FD" w:rsidP="00E002C6">
            <w:r>
              <w:t xml:space="preserve">Серов Иван Михайлович </w:t>
            </w:r>
          </w:p>
        </w:tc>
        <w:tc>
          <w:tcPr>
            <w:tcW w:w="4678" w:type="dxa"/>
            <w:vAlign w:val="center"/>
          </w:tcPr>
          <w:p w:rsidR="001A76FD" w:rsidRPr="00832AA2" w:rsidRDefault="001A76FD" w:rsidP="00E002C6">
            <w:r>
              <w:t>Начальник РЭС -3 п. Кропоткин</w:t>
            </w:r>
          </w:p>
        </w:tc>
        <w:tc>
          <w:tcPr>
            <w:tcW w:w="2126" w:type="dxa"/>
          </w:tcPr>
          <w:p w:rsidR="001A76FD" w:rsidRPr="00832AA2" w:rsidRDefault="001A76FD" w:rsidP="00E002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89500999030</w:t>
            </w:r>
          </w:p>
        </w:tc>
      </w:tr>
    </w:tbl>
    <w:p w:rsidR="001A76FD" w:rsidRDefault="001A76FD" w:rsidP="001A76FD">
      <w:pPr>
        <w:spacing w:after="200" w:line="276" w:lineRule="auto"/>
      </w:pPr>
    </w:p>
    <w:p w:rsidR="001A76FD" w:rsidRDefault="001A76FD" w:rsidP="001A76FD">
      <w:pPr>
        <w:spacing w:after="200" w:line="276" w:lineRule="auto"/>
      </w:pPr>
    </w:p>
    <w:p w:rsidR="001A76FD" w:rsidRDefault="001A76FD" w:rsidP="001A76FD">
      <w:pPr>
        <w:spacing w:after="200" w:line="276" w:lineRule="auto"/>
      </w:pPr>
    </w:p>
    <w:p w:rsidR="001A76FD" w:rsidRDefault="001A76FD" w:rsidP="001A76FD">
      <w:pPr>
        <w:spacing w:after="200" w:line="276" w:lineRule="auto"/>
      </w:pPr>
    </w:p>
    <w:p w:rsidR="001A76FD" w:rsidRDefault="001A76FD" w:rsidP="001A76FD">
      <w:pPr>
        <w:spacing w:after="200" w:line="276" w:lineRule="auto"/>
      </w:pPr>
    </w:p>
    <w:p w:rsidR="001A76FD" w:rsidRDefault="001A76FD" w:rsidP="001A76FD">
      <w:pPr>
        <w:spacing w:after="200" w:line="276" w:lineRule="auto"/>
      </w:pPr>
    </w:p>
    <w:p w:rsidR="001A76FD" w:rsidRDefault="001A76FD" w:rsidP="001A76FD">
      <w:pPr>
        <w:spacing w:after="200" w:line="276" w:lineRule="auto"/>
      </w:pPr>
    </w:p>
    <w:p w:rsidR="001A76FD" w:rsidRDefault="001A76FD" w:rsidP="001A76FD">
      <w:pPr>
        <w:spacing w:after="200" w:line="276" w:lineRule="auto"/>
      </w:pPr>
    </w:p>
    <w:p w:rsidR="001A76FD" w:rsidRPr="00832AA2" w:rsidRDefault="001A76FD" w:rsidP="001A76FD">
      <w:pPr>
        <w:spacing w:after="200" w:line="276" w:lineRule="auto"/>
      </w:pPr>
    </w:p>
    <w:p w:rsidR="00202571" w:rsidRDefault="00202571" w:rsidP="001A76FD">
      <w:pPr>
        <w:pStyle w:val="a5"/>
        <w:spacing w:after="0"/>
        <w:ind w:left="0"/>
        <w:jc w:val="right"/>
      </w:pPr>
    </w:p>
    <w:p w:rsidR="001A76FD" w:rsidRPr="00832AA2" w:rsidRDefault="001A76FD" w:rsidP="001A76FD">
      <w:pPr>
        <w:pStyle w:val="a5"/>
        <w:spacing w:after="0"/>
        <w:ind w:left="0"/>
        <w:jc w:val="right"/>
      </w:pPr>
      <w:r>
        <w:t>Приложение № 4</w:t>
      </w:r>
    </w:p>
    <w:p w:rsidR="001A76FD" w:rsidRDefault="001A76FD" w:rsidP="001A76FD">
      <w:pPr>
        <w:ind w:firstLine="708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1A76FD" w:rsidRDefault="001A76FD" w:rsidP="001A76FD">
      <w:pPr>
        <w:ind w:firstLine="708"/>
        <w:jc w:val="right"/>
      </w:pPr>
      <w:r>
        <w:t xml:space="preserve"> Кропоткинского городского поселения</w:t>
      </w:r>
    </w:p>
    <w:p w:rsidR="001A76FD" w:rsidRPr="00832AA2" w:rsidRDefault="00202571" w:rsidP="001A76FD">
      <w:pPr>
        <w:ind w:firstLine="708"/>
        <w:jc w:val="right"/>
      </w:pPr>
      <w:r>
        <w:t xml:space="preserve"> № 22</w:t>
      </w:r>
      <w:r w:rsidR="001A76FD">
        <w:t>-п  от</w:t>
      </w:r>
      <w:r>
        <w:t xml:space="preserve"> 14</w:t>
      </w:r>
      <w:r w:rsidR="001A76FD">
        <w:t>.0</w:t>
      </w:r>
      <w:r>
        <w:t>4.2020</w:t>
      </w:r>
      <w:r w:rsidR="001A76FD">
        <w:t xml:space="preserve"> г.</w:t>
      </w:r>
    </w:p>
    <w:p w:rsidR="001A76FD" w:rsidRPr="00832AA2" w:rsidRDefault="001A76FD" w:rsidP="001A76FD">
      <w:pPr>
        <w:jc w:val="center"/>
      </w:pPr>
    </w:p>
    <w:p w:rsidR="001A76FD" w:rsidRDefault="001A76FD" w:rsidP="001A76FD"/>
    <w:p w:rsidR="00202571" w:rsidRPr="00832AA2" w:rsidRDefault="00202571" w:rsidP="00202571">
      <w:pPr>
        <w:jc w:val="center"/>
        <w:rPr>
          <w:b/>
          <w:bCs/>
        </w:rPr>
      </w:pPr>
      <w:r w:rsidRPr="00832AA2">
        <w:rPr>
          <w:b/>
          <w:bCs/>
        </w:rPr>
        <w:t>Пла</w:t>
      </w:r>
      <w:r>
        <w:rPr>
          <w:b/>
          <w:bCs/>
        </w:rPr>
        <w:t>н работы Комиссии по ПУФ на 2020</w:t>
      </w:r>
      <w:r w:rsidRPr="00832AA2">
        <w:rPr>
          <w:b/>
          <w:bCs/>
        </w:rPr>
        <w:t xml:space="preserve"> год</w:t>
      </w:r>
    </w:p>
    <w:p w:rsidR="00202571" w:rsidRPr="00832AA2" w:rsidRDefault="00202571" w:rsidP="00202571">
      <w:pPr>
        <w:jc w:val="center"/>
      </w:pPr>
    </w:p>
    <w:tbl>
      <w:tblPr>
        <w:tblW w:w="94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3832"/>
        <w:gridCol w:w="1796"/>
        <w:gridCol w:w="1800"/>
        <w:gridCol w:w="1480"/>
      </w:tblGrid>
      <w:tr w:rsidR="00202571" w:rsidRPr="00832AA2" w:rsidTr="00D9309F">
        <w:tc>
          <w:tcPr>
            <w:tcW w:w="534" w:type="dxa"/>
          </w:tcPr>
          <w:p w:rsidR="00202571" w:rsidRPr="00832AA2" w:rsidRDefault="00202571" w:rsidP="00D9309F">
            <w:pPr>
              <w:jc w:val="center"/>
            </w:pPr>
            <w:r w:rsidRPr="00832AA2">
              <w:t>№</w:t>
            </w:r>
          </w:p>
        </w:tc>
        <w:tc>
          <w:tcPr>
            <w:tcW w:w="4074" w:type="dxa"/>
          </w:tcPr>
          <w:p w:rsidR="00202571" w:rsidRPr="00832AA2" w:rsidRDefault="00202571" w:rsidP="00D9309F">
            <w:pPr>
              <w:jc w:val="center"/>
            </w:pPr>
            <w:proofErr w:type="gramStart"/>
            <w:r w:rsidRPr="00832AA2">
              <w:t>мероприятия</w:t>
            </w:r>
            <w:proofErr w:type="gramEnd"/>
          </w:p>
        </w:tc>
        <w:tc>
          <w:tcPr>
            <w:tcW w:w="1620" w:type="dxa"/>
          </w:tcPr>
          <w:p w:rsidR="00202571" w:rsidRPr="00832AA2" w:rsidRDefault="00202571" w:rsidP="00D9309F">
            <w:pPr>
              <w:jc w:val="center"/>
            </w:pPr>
            <w:r w:rsidRPr="00832AA2">
              <w:t>Сроки исполнения</w:t>
            </w:r>
          </w:p>
        </w:tc>
        <w:tc>
          <w:tcPr>
            <w:tcW w:w="1800" w:type="dxa"/>
          </w:tcPr>
          <w:p w:rsidR="00202571" w:rsidRPr="00832AA2" w:rsidRDefault="00202571" w:rsidP="00D9309F">
            <w:pPr>
              <w:jc w:val="center"/>
            </w:pPr>
            <w:r w:rsidRPr="00832AA2">
              <w:t xml:space="preserve">Ответственный </w:t>
            </w:r>
          </w:p>
        </w:tc>
        <w:tc>
          <w:tcPr>
            <w:tcW w:w="1402" w:type="dxa"/>
          </w:tcPr>
          <w:p w:rsidR="00202571" w:rsidRPr="00832AA2" w:rsidRDefault="00202571" w:rsidP="00D9309F">
            <w:pPr>
              <w:jc w:val="center"/>
            </w:pPr>
            <w:r w:rsidRPr="00832AA2">
              <w:t>Отметки о выполнении</w:t>
            </w:r>
          </w:p>
        </w:tc>
      </w:tr>
      <w:tr w:rsidR="00202571" w:rsidRPr="00B04857" w:rsidTr="00D9309F">
        <w:tc>
          <w:tcPr>
            <w:tcW w:w="534" w:type="dxa"/>
          </w:tcPr>
          <w:p w:rsidR="00202571" w:rsidRPr="00B04857" w:rsidRDefault="00202571" w:rsidP="00D9309F">
            <w:pPr>
              <w:pStyle w:val="a8"/>
              <w:rPr>
                <w:rFonts w:ascii="Times New Roman" w:hAnsi="Times New Roman" w:cs="Times New Roman"/>
              </w:rPr>
            </w:pPr>
            <w:r w:rsidRPr="00B048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4" w:type="dxa"/>
          </w:tcPr>
          <w:p w:rsidR="00202571" w:rsidRPr="00B04857" w:rsidRDefault="00202571" w:rsidP="00D9309F">
            <w:r w:rsidRPr="00B04857">
              <w:t>Заседание Комиссии по ПУФ по уточнению задач и функциональных обязанностей личного состава Комиссии по ПУФ</w:t>
            </w:r>
          </w:p>
        </w:tc>
        <w:tc>
          <w:tcPr>
            <w:tcW w:w="1620" w:type="dxa"/>
          </w:tcPr>
          <w:p w:rsidR="00202571" w:rsidRPr="00B04857" w:rsidRDefault="00202571" w:rsidP="00D9309F">
            <w:pPr>
              <w:jc w:val="center"/>
            </w:pPr>
            <w:r w:rsidRPr="00B04857">
              <w:t>По мере необходимости</w:t>
            </w:r>
          </w:p>
        </w:tc>
        <w:tc>
          <w:tcPr>
            <w:tcW w:w="1800" w:type="dxa"/>
          </w:tcPr>
          <w:p w:rsidR="00202571" w:rsidRPr="00B04857" w:rsidRDefault="00202571" w:rsidP="00D9309F">
            <w:pPr>
              <w:jc w:val="center"/>
            </w:pPr>
            <w:r w:rsidRPr="00B04857">
              <w:t>Председатель Комиссии по ПУФ</w:t>
            </w:r>
          </w:p>
        </w:tc>
        <w:tc>
          <w:tcPr>
            <w:tcW w:w="1402" w:type="dxa"/>
          </w:tcPr>
          <w:p w:rsidR="00202571" w:rsidRPr="00B04857" w:rsidRDefault="00202571" w:rsidP="00D9309F">
            <w:pPr>
              <w:jc w:val="center"/>
            </w:pPr>
          </w:p>
        </w:tc>
      </w:tr>
      <w:tr w:rsidR="00202571" w:rsidRPr="00B04857" w:rsidTr="00D9309F">
        <w:tc>
          <w:tcPr>
            <w:tcW w:w="534" w:type="dxa"/>
          </w:tcPr>
          <w:p w:rsidR="00202571" w:rsidRPr="00B04857" w:rsidRDefault="00202571" w:rsidP="00D9309F">
            <w:pPr>
              <w:pStyle w:val="a8"/>
              <w:rPr>
                <w:rFonts w:ascii="Times New Roman" w:hAnsi="Times New Roman" w:cs="Times New Roman"/>
              </w:rPr>
            </w:pPr>
            <w:r w:rsidRPr="00B048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4" w:type="dxa"/>
          </w:tcPr>
          <w:p w:rsidR="00202571" w:rsidRPr="00B04857" w:rsidRDefault="00202571" w:rsidP="00D9309F">
            <w:r w:rsidRPr="00B04857">
              <w:t xml:space="preserve">Сбор материалов для </w:t>
            </w:r>
            <w:proofErr w:type="gramStart"/>
            <w:r w:rsidRPr="00B04857">
              <w:t>определения  состояния</w:t>
            </w:r>
            <w:proofErr w:type="gramEnd"/>
            <w:r w:rsidRPr="00B04857">
              <w:t xml:space="preserve"> устойчивости объектов жизнеобеспечения населения Кропоткинского городского поселения</w:t>
            </w:r>
          </w:p>
        </w:tc>
        <w:tc>
          <w:tcPr>
            <w:tcW w:w="1620" w:type="dxa"/>
          </w:tcPr>
          <w:p w:rsidR="00202571" w:rsidRPr="00B04857" w:rsidRDefault="00202571" w:rsidP="00D9309F">
            <w:r w:rsidRPr="00B04857">
              <w:t xml:space="preserve">      По мере необходимости</w:t>
            </w:r>
          </w:p>
        </w:tc>
        <w:tc>
          <w:tcPr>
            <w:tcW w:w="1800" w:type="dxa"/>
          </w:tcPr>
          <w:p w:rsidR="00202571" w:rsidRPr="00B04857" w:rsidRDefault="00202571" w:rsidP="00D9309F">
            <w:pPr>
              <w:jc w:val="center"/>
            </w:pPr>
            <w:r w:rsidRPr="00B04857">
              <w:t>Председатель Комиссии по ПУФ</w:t>
            </w:r>
          </w:p>
        </w:tc>
        <w:tc>
          <w:tcPr>
            <w:tcW w:w="1402" w:type="dxa"/>
          </w:tcPr>
          <w:p w:rsidR="00202571" w:rsidRPr="00B04857" w:rsidRDefault="00202571" w:rsidP="00D9309F">
            <w:pPr>
              <w:jc w:val="center"/>
            </w:pPr>
          </w:p>
        </w:tc>
      </w:tr>
      <w:tr w:rsidR="00202571" w:rsidRPr="00B04857" w:rsidTr="00D9309F">
        <w:tc>
          <w:tcPr>
            <w:tcW w:w="534" w:type="dxa"/>
          </w:tcPr>
          <w:p w:rsidR="00202571" w:rsidRPr="00B04857" w:rsidRDefault="00202571" w:rsidP="00D9309F">
            <w:pPr>
              <w:pStyle w:val="a8"/>
              <w:rPr>
                <w:rFonts w:ascii="Times New Roman" w:hAnsi="Times New Roman" w:cs="Times New Roman"/>
              </w:rPr>
            </w:pPr>
            <w:r w:rsidRPr="00B048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4" w:type="dxa"/>
          </w:tcPr>
          <w:p w:rsidR="00202571" w:rsidRPr="00B04857" w:rsidRDefault="00202571" w:rsidP="00D9309F">
            <w:r w:rsidRPr="00B04857">
              <w:t>Заседание Комиссии по ПУФ по вопросу готовности коммунальных и энергетических служб к эксплуатации в зимний период.</w:t>
            </w:r>
          </w:p>
        </w:tc>
        <w:tc>
          <w:tcPr>
            <w:tcW w:w="1620" w:type="dxa"/>
          </w:tcPr>
          <w:p w:rsidR="00202571" w:rsidRPr="00B04857" w:rsidRDefault="00202571" w:rsidP="00202571">
            <w:pPr>
              <w:jc w:val="center"/>
            </w:pPr>
            <w:proofErr w:type="gramStart"/>
            <w:r w:rsidRPr="00B04857">
              <w:t>сен</w:t>
            </w:r>
            <w:r>
              <w:t>тябрь</w:t>
            </w:r>
            <w:proofErr w:type="gramEnd"/>
            <w:r>
              <w:t xml:space="preserve"> 2020 </w:t>
            </w:r>
            <w:r w:rsidRPr="00B04857">
              <w:t>г.</w:t>
            </w:r>
          </w:p>
        </w:tc>
        <w:tc>
          <w:tcPr>
            <w:tcW w:w="1800" w:type="dxa"/>
          </w:tcPr>
          <w:p w:rsidR="00202571" w:rsidRPr="00B04857" w:rsidRDefault="00202571" w:rsidP="00D9309F">
            <w:pPr>
              <w:jc w:val="center"/>
            </w:pPr>
            <w:r w:rsidRPr="00B04857">
              <w:t>Председатель Комиссии по ПУФ</w:t>
            </w:r>
          </w:p>
        </w:tc>
        <w:tc>
          <w:tcPr>
            <w:tcW w:w="1402" w:type="dxa"/>
          </w:tcPr>
          <w:p w:rsidR="00202571" w:rsidRPr="00B04857" w:rsidRDefault="00202571" w:rsidP="00D9309F">
            <w:pPr>
              <w:jc w:val="center"/>
            </w:pPr>
          </w:p>
        </w:tc>
      </w:tr>
      <w:tr w:rsidR="00202571" w:rsidRPr="00B04857" w:rsidTr="00D9309F">
        <w:tc>
          <w:tcPr>
            <w:tcW w:w="534" w:type="dxa"/>
          </w:tcPr>
          <w:p w:rsidR="00202571" w:rsidRPr="00B04857" w:rsidRDefault="00202571" w:rsidP="00D9309F">
            <w:pPr>
              <w:pStyle w:val="a8"/>
              <w:rPr>
                <w:rFonts w:ascii="Times New Roman" w:hAnsi="Times New Roman" w:cs="Times New Roman"/>
              </w:rPr>
            </w:pPr>
            <w:r w:rsidRPr="00B048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4" w:type="dxa"/>
          </w:tcPr>
          <w:p w:rsidR="00202571" w:rsidRPr="00B04857" w:rsidRDefault="00202571" w:rsidP="00D9309F">
            <w:r w:rsidRPr="00B04857">
              <w:rPr>
                <w:color w:val="000000"/>
              </w:rPr>
              <w:t xml:space="preserve">Разработка комплекса мероприятий по повышению устойчивого функционирования материально-технического </w:t>
            </w:r>
            <w:proofErr w:type="gramStart"/>
            <w:r w:rsidRPr="00B04857">
              <w:rPr>
                <w:color w:val="000000"/>
              </w:rPr>
              <w:t>обеспечения  в</w:t>
            </w:r>
            <w:proofErr w:type="gramEnd"/>
            <w:r w:rsidRPr="00B04857">
              <w:rPr>
                <w:color w:val="000000"/>
              </w:rPr>
              <w:t xml:space="preserve"> осенне-зимний период</w:t>
            </w:r>
          </w:p>
        </w:tc>
        <w:tc>
          <w:tcPr>
            <w:tcW w:w="1620" w:type="dxa"/>
          </w:tcPr>
          <w:p w:rsidR="00202571" w:rsidRPr="00B04857" w:rsidRDefault="00202571" w:rsidP="00D9309F">
            <w:pPr>
              <w:jc w:val="center"/>
            </w:pPr>
            <w:proofErr w:type="gramStart"/>
            <w:r w:rsidRPr="00B04857">
              <w:t>август</w:t>
            </w:r>
            <w:proofErr w:type="gramEnd"/>
            <w:r w:rsidRPr="00B04857">
              <w:t xml:space="preserve"> </w:t>
            </w:r>
          </w:p>
          <w:p w:rsidR="00202571" w:rsidRPr="00B04857" w:rsidRDefault="00202571" w:rsidP="00D9309F">
            <w:pPr>
              <w:jc w:val="center"/>
            </w:pPr>
            <w:r>
              <w:t xml:space="preserve">2020 </w:t>
            </w:r>
            <w:r w:rsidRPr="00B04857">
              <w:t>г.</w:t>
            </w:r>
          </w:p>
        </w:tc>
        <w:tc>
          <w:tcPr>
            <w:tcW w:w="1800" w:type="dxa"/>
          </w:tcPr>
          <w:p w:rsidR="00202571" w:rsidRPr="00B04857" w:rsidRDefault="00202571" w:rsidP="00D9309F">
            <w:pPr>
              <w:jc w:val="center"/>
            </w:pPr>
            <w:r w:rsidRPr="00B04857">
              <w:t>Председатель Комиссии по ПУФ</w:t>
            </w:r>
          </w:p>
        </w:tc>
        <w:tc>
          <w:tcPr>
            <w:tcW w:w="1402" w:type="dxa"/>
          </w:tcPr>
          <w:p w:rsidR="00202571" w:rsidRPr="00B04857" w:rsidRDefault="00202571" w:rsidP="00D9309F">
            <w:pPr>
              <w:jc w:val="center"/>
            </w:pPr>
          </w:p>
        </w:tc>
      </w:tr>
      <w:tr w:rsidR="00202571" w:rsidRPr="00B04857" w:rsidTr="00D9309F">
        <w:tc>
          <w:tcPr>
            <w:tcW w:w="534" w:type="dxa"/>
          </w:tcPr>
          <w:p w:rsidR="00202571" w:rsidRPr="00B04857" w:rsidRDefault="00202571" w:rsidP="00D9309F">
            <w:pPr>
              <w:pStyle w:val="a8"/>
              <w:rPr>
                <w:rFonts w:ascii="Times New Roman" w:hAnsi="Times New Roman" w:cs="Times New Roman"/>
              </w:rPr>
            </w:pPr>
            <w:r w:rsidRPr="00B048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74" w:type="dxa"/>
          </w:tcPr>
          <w:p w:rsidR="00202571" w:rsidRPr="00B04857" w:rsidRDefault="00202571" w:rsidP="00202571">
            <w:r w:rsidRPr="00B04857">
              <w:t xml:space="preserve">Заседание Комиссии по </w:t>
            </w:r>
            <w:proofErr w:type="gramStart"/>
            <w:r w:rsidRPr="00B04857">
              <w:t>ПУФ  по</w:t>
            </w:r>
            <w:proofErr w:type="gramEnd"/>
            <w:r w:rsidRPr="00B04857">
              <w:t xml:space="preserve"> планированию задач на 202</w:t>
            </w:r>
            <w:r>
              <w:t>1</w:t>
            </w:r>
            <w:r w:rsidRPr="00B04857">
              <w:t xml:space="preserve"> г. </w:t>
            </w:r>
          </w:p>
        </w:tc>
        <w:tc>
          <w:tcPr>
            <w:tcW w:w="1620" w:type="dxa"/>
          </w:tcPr>
          <w:p w:rsidR="00202571" w:rsidRPr="00B04857" w:rsidRDefault="00202571" w:rsidP="00D9309F">
            <w:pPr>
              <w:jc w:val="center"/>
            </w:pPr>
            <w:proofErr w:type="gramStart"/>
            <w:r w:rsidRPr="00B04857">
              <w:t>декабрь</w:t>
            </w:r>
            <w:proofErr w:type="gramEnd"/>
            <w:r w:rsidRPr="00B04857">
              <w:t xml:space="preserve"> </w:t>
            </w:r>
          </w:p>
          <w:p w:rsidR="00202571" w:rsidRPr="00B04857" w:rsidRDefault="00202571" w:rsidP="00D9309F">
            <w:pPr>
              <w:jc w:val="center"/>
            </w:pPr>
            <w:r>
              <w:t>2020</w:t>
            </w:r>
            <w:r w:rsidRPr="00B04857">
              <w:t xml:space="preserve"> г.</w:t>
            </w:r>
          </w:p>
        </w:tc>
        <w:tc>
          <w:tcPr>
            <w:tcW w:w="1800" w:type="dxa"/>
          </w:tcPr>
          <w:p w:rsidR="00202571" w:rsidRPr="00B04857" w:rsidRDefault="00202571" w:rsidP="00D9309F">
            <w:pPr>
              <w:jc w:val="center"/>
            </w:pPr>
            <w:r w:rsidRPr="00B04857">
              <w:t>Председатель Комиссии по ПУФ</w:t>
            </w:r>
          </w:p>
        </w:tc>
        <w:tc>
          <w:tcPr>
            <w:tcW w:w="1402" w:type="dxa"/>
          </w:tcPr>
          <w:p w:rsidR="00202571" w:rsidRPr="00B04857" w:rsidRDefault="00202571" w:rsidP="00D9309F">
            <w:pPr>
              <w:jc w:val="center"/>
            </w:pPr>
          </w:p>
        </w:tc>
      </w:tr>
    </w:tbl>
    <w:p w:rsidR="00202571" w:rsidRDefault="00202571" w:rsidP="00202571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/>
    <w:p w:rsidR="001A76FD" w:rsidRDefault="001A76FD" w:rsidP="001A76FD">
      <w:pPr>
        <w:pStyle w:val="a3"/>
        <w:rPr>
          <w:color w:val="545454"/>
        </w:rPr>
      </w:pPr>
    </w:p>
    <w:p w:rsidR="001A76FD" w:rsidRDefault="001A76FD" w:rsidP="001A76FD">
      <w:pPr>
        <w:pStyle w:val="a3"/>
        <w:rPr>
          <w:color w:val="545454"/>
        </w:rPr>
      </w:pPr>
    </w:p>
    <w:p w:rsidR="001A76FD" w:rsidRDefault="001A76FD" w:rsidP="001A76FD">
      <w:pPr>
        <w:pStyle w:val="a3"/>
        <w:rPr>
          <w:color w:val="545454"/>
        </w:rPr>
      </w:pPr>
    </w:p>
    <w:p w:rsidR="001A76FD" w:rsidRDefault="001A76FD" w:rsidP="001A76FD">
      <w:pPr>
        <w:pStyle w:val="a3"/>
        <w:rPr>
          <w:color w:val="545454"/>
        </w:rPr>
      </w:pPr>
    </w:p>
    <w:p w:rsidR="00653E01" w:rsidRDefault="00653E01"/>
    <w:sectPr w:rsidR="0065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A18CC"/>
    <w:multiLevelType w:val="hybridMultilevel"/>
    <w:tmpl w:val="24F2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FD"/>
    <w:rsid w:val="001A76FD"/>
    <w:rsid w:val="00202571"/>
    <w:rsid w:val="00653E01"/>
    <w:rsid w:val="00AA3F4E"/>
    <w:rsid w:val="00E42E16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82EB-F36A-4D21-B354-5E33306A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D"/>
    <w:pPr>
      <w:spacing w:after="0" w:line="240" w:lineRule="auto"/>
    </w:pPr>
    <w:rPr>
      <w:rFonts w:eastAsia="Times New Roman"/>
      <w:bCs w:val="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F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76FD"/>
    <w:rPr>
      <w:rFonts w:ascii="Calibri Light" w:eastAsia="Times New Roman" w:hAnsi="Calibri Light"/>
      <w:b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A76FD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A76FD"/>
    <w:rPr>
      <w:color w:val="0563C1"/>
      <w:u w:val="single"/>
    </w:rPr>
  </w:style>
  <w:style w:type="paragraph" w:styleId="a5">
    <w:name w:val="Body Text Indent"/>
    <w:basedOn w:val="a"/>
    <w:link w:val="a6"/>
    <w:uiPriority w:val="99"/>
    <w:rsid w:val="001A76FD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1A76FD"/>
    <w:rPr>
      <w:rFonts w:eastAsia="Times New Roman"/>
      <w:bCs w:val="0"/>
      <w:lang w:eastAsia="ar-SA"/>
    </w:rPr>
  </w:style>
  <w:style w:type="paragraph" w:styleId="a7">
    <w:name w:val="List Paragraph"/>
    <w:basedOn w:val="a"/>
    <w:uiPriority w:val="99"/>
    <w:qFormat/>
    <w:rsid w:val="001A76FD"/>
    <w:pPr>
      <w:suppressAutoHyphens/>
      <w:ind w:left="720"/>
    </w:pPr>
    <w:rPr>
      <w:lang w:eastAsia="ar-SA"/>
    </w:rPr>
  </w:style>
  <w:style w:type="paragraph" w:customStyle="1" w:styleId="bodytext2">
    <w:name w:val="bodytext2"/>
    <w:basedOn w:val="a"/>
    <w:uiPriority w:val="99"/>
    <w:rsid w:val="001A76F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8">
    <w:name w:val="No Spacing"/>
    <w:uiPriority w:val="1"/>
    <w:qFormat/>
    <w:rsid w:val="001A76FD"/>
    <w:pPr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01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128"/>
    <w:rPr>
      <w:rFonts w:ascii="Segoe UI" w:eastAsia="Times New Roman" w:hAnsi="Segoe UI" w:cs="Segoe UI"/>
      <w:b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2020-04-14T03:50:00Z</cp:lastPrinted>
  <dcterms:created xsi:type="dcterms:W3CDTF">2019-03-04T00:33:00Z</dcterms:created>
  <dcterms:modified xsi:type="dcterms:W3CDTF">2020-04-14T03:51:00Z</dcterms:modified>
</cp:coreProperties>
</file>