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C" w:rsidRPr="008E4552" w:rsidRDefault="00D9778E" w:rsidP="00D9778E">
      <w:pPr>
        <w:jc w:val="center"/>
        <w:rPr>
          <w:b/>
          <w:sz w:val="32"/>
          <w:szCs w:val="32"/>
        </w:rPr>
      </w:pPr>
      <w:r w:rsidRPr="00D9778E">
        <w:rPr>
          <w:b/>
          <w:sz w:val="32"/>
          <w:szCs w:val="32"/>
        </w:rPr>
        <w:t>ПРЕДОТВРАТИМ ПОЖАРЫ ОТ ДЕТСКОЙ ШАЛОСТИ С ОГНЁМ</w:t>
      </w:r>
    </w:p>
    <w:p w:rsidR="0085473B" w:rsidRPr="0085473B" w:rsidRDefault="0085473B" w:rsidP="0085473B">
      <w:pPr>
        <w:spacing w:after="0" w:line="240" w:lineRule="auto"/>
        <w:rPr>
          <w:sz w:val="24"/>
          <w:szCs w:val="24"/>
        </w:rPr>
      </w:pPr>
    </w:p>
    <w:p w:rsidR="00D9778E" w:rsidRDefault="00D9778E" w:rsidP="0085473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Среди различных причин возникновения пожаров, шалость детей с огнём занимает очень большое место. Основной причиной пожаров от детской шалости с огнём является детская безнадзорность.</w:t>
      </w:r>
    </w:p>
    <w:p w:rsidR="00D9778E" w:rsidRDefault="00D9778E" w:rsidP="008547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Дети, родители которых не уделяют должного внимания воспитанию, курят украдкой от родителей, играют с пиротехническими средствами, спичками, зажигалками и так далее, являются виновниками возникновения пожаров и нередко сами становятся жертвой огня.</w:t>
      </w:r>
    </w:p>
    <w:p w:rsidR="0085473B" w:rsidRDefault="0085473B" w:rsidP="0085473B">
      <w:pPr>
        <w:spacing w:after="0" w:line="240" w:lineRule="auto"/>
        <w:rPr>
          <w:sz w:val="24"/>
          <w:szCs w:val="24"/>
        </w:rPr>
      </w:pPr>
    </w:p>
    <w:p w:rsidR="00816F3A" w:rsidRPr="00782EE5" w:rsidRDefault="00816F3A" w:rsidP="00D9778E">
      <w:pPr>
        <w:spacing w:line="240" w:lineRule="auto"/>
        <w:rPr>
          <w:b/>
          <w:sz w:val="24"/>
          <w:szCs w:val="24"/>
        </w:rPr>
      </w:pPr>
      <w:r w:rsidRPr="00782EE5">
        <w:rPr>
          <w:b/>
          <w:sz w:val="24"/>
          <w:szCs w:val="24"/>
        </w:rPr>
        <w:t>Что нужно делать для того, чтобы избежать пожара от детской шалости с огнём</w:t>
      </w:r>
      <w:r w:rsidR="00E060B6" w:rsidRPr="00782EE5">
        <w:rPr>
          <w:b/>
          <w:sz w:val="24"/>
          <w:szCs w:val="24"/>
        </w:rPr>
        <w:t>: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рассказывайте детям о </w:t>
      </w:r>
      <w:proofErr w:type="spellStart"/>
      <w:r>
        <w:rPr>
          <w:sz w:val="24"/>
          <w:szCs w:val="24"/>
        </w:rPr>
        <w:t>пожаробезопасном</w:t>
      </w:r>
      <w:proofErr w:type="spellEnd"/>
      <w:r>
        <w:rPr>
          <w:sz w:val="24"/>
          <w:szCs w:val="24"/>
        </w:rPr>
        <w:t xml:space="preserve"> поведении;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будьте примером во всех ситуациях, связанных с соблюдением правил пожарной безопасности;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оставляйте спички в доступном для детей месте;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поручайте детям разжигать </w:t>
      </w:r>
      <w:r w:rsidR="0085473B">
        <w:rPr>
          <w:sz w:val="24"/>
          <w:szCs w:val="24"/>
        </w:rPr>
        <w:t>печи, самостоятельно</w:t>
      </w:r>
      <w:r>
        <w:rPr>
          <w:sz w:val="24"/>
          <w:szCs w:val="24"/>
        </w:rPr>
        <w:t xml:space="preserve"> включать электробытовые приборы;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уходя из дома, не оставляйте малолетних детей без присмотра взрослых;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организуйте ребёнку интересный досуг.</w:t>
      </w:r>
    </w:p>
    <w:p w:rsidR="00E060B6" w:rsidRPr="00782EE5" w:rsidRDefault="00E060B6" w:rsidP="00E060B6">
      <w:pPr>
        <w:spacing w:line="240" w:lineRule="auto"/>
        <w:rPr>
          <w:b/>
          <w:sz w:val="24"/>
          <w:szCs w:val="24"/>
        </w:rPr>
      </w:pPr>
      <w:r w:rsidRPr="00782EE5">
        <w:rPr>
          <w:b/>
          <w:sz w:val="24"/>
          <w:szCs w:val="24"/>
        </w:rPr>
        <w:t>Научите ребёнка правильным действиям при пожаре:</w:t>
      </w:r>
    </w:p>
    <w:p w:rsidR="00E060B6" w:rsidRDefault="00E060B6" w:rsidP="00E060B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обнаружении пожара или признака горения (задымления, повышенной температуры, запаха гари и т.п.) ребёнок любого возраста должен немедленно покинуть помещение.</w:t>
      </w:r>
    </w:p>
    <w:p w:rsidR="00E060B6" w:rsidRDefault="00E060B6" w:rsidP="00E060B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Сообщить о пожаре взрослым или в пожарную охрану</w:t>
      </w:r>
    </w:p>
    <w:p w:rsidR="00E060B6" w:rsidRPr="0085473B" w:rsidRDefault="00E060B6" w:rsidP="00E060B6">
      <w:pPr>
        <w:spacing w:line="240" w:lineRule="auto"/>
        <w:rPr>
          <w:b/>
          <w:sz w:val="24"/>
          <w:szCs w:val="24"/>
        </w:rPr>
      </w:pPr>
      <w:r w:rsidRPr="0085473B">
        <w:rPr>
          <w:b/>
          <w:sz w:val="24"/>
          <w:szCs w:val="24"/>
        </w:rPr>
        <w:t>Как говорят: «Запретный плод сладок!», поэтому полезнее объяснить ещё раз ребёнку</w:t>
      </w:r>
      <w:r w:rsidR="00782EE5" w:rsidRPr="0085473B">
        <w:rPr>
          <w:b/>
          <w:sz w:val="24"/>
          <w:szCs w:val="24"/>
        </w:rPr>
        <w:t xml:space="preserve"> о подстерегающей его опасности, таящейся в коробке спичек, зажигалке, чем просто сказать: «Нельзя!»</w:t>
      </w:r>
    </w:p>
    <w:p w:rsidR="00782EE5" w:rsidRPr="0085473B" w:rsidRDefault="00782EE5" w:rsidP="00E060B6">
      <w:pPr>
        <w:spacing w:line="240" w:lineRule="auto"/>
        <w:rPr>
          <w:b/>
          <w:sz w:val="24"/>
          <w:szCs w:val="24"/>
        </w:rPr>
      </w:pPr>
      <w:r w:rsidRPr="0085473B">
        <w:rPr>
          <w:b/>
          <w:sz w:val="24"/>
          <w:szCs w:val="24"/>
        </w:rPr>
        <w:t>Очень важно, чтобы дети запомнили эти советы. Личным примером учите детей соблюдению правил пожарной безопасности. Только большой заботой о наших детях мы сможем предупредить пожары от детской шалости с огнём, сохранить свой дом, имущество и самое главное – жизнь ребёнка.</w:t>
      </w:r>
    </w:p>
    <w:p w:rsidR="00816F3A" w:rsidRPr="00816F3A" w:rsidRDefault="00816F3A" w:rsidP="00D9778E">
      <w:pPr>
        <w:spacing w:line="240" w:lineRule="auto"/>
        <w:rPr>
          <w:sz w:val="24"/>
          <w:szCs w:val="24"/>
        </w:rPr>
      </w:pPr>
    </w:p>
    <w:p w:rsidR="00D9778E" w:rsidRPr="008E4552" w:rsidRDefault="008E4552" w:rsidP="00D97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Инструктор профилактики ПЧ №131                       Г.П. Корнеева</w:t>
      </w:r>
    </w:p>
    <w:sectPr w:rsidR="00D9778E" w:rsidRPr="008E4552" w:rsidSect="0073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F38"/>
    <w:multiLevelType w:val="hybridMultilevel"/>
    <w:tmpl w:val="1694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71832"/>
    <w:multiLevelType w:val="hybridMultilevel"/>
    <w:tmpl w:val="B86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9778E"/>
    <w:rsid w:val="00105D38"/>
    <w:rsid w:val="00240EE8"/>
    <w:rsid w:val="006A3C19"/>
    <w:rsid w:val="007324AC"/>
    <w:rsid w:val="00782EE5"/>
    <w:rsid w:val="0078547D"/>
    <w:rsid w:val="00816F3A"/>
    <w:rsid w:val="0085473B"/>
    <w:rsid w:val="008E4552"/>
    <w:rsid w:val="00B742FD"/>
    <w:rsid w:val="00D9778E"/>
    <w:rsid w:val="00E0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2014-09-25T23:34:00Z</dcterms:created>
  <dcterms:modified xsi:type="dcterms:W3CDTF">2008-12-31T16:11:00Z</dcterms:modified>
</cp:coreProperties>
</file>