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D02F76">
        <w:rPr>
          <w:rFonts w:eastAsia="Times New Roman"/>
          <w:color w:val="000000"/>
          <w:sz w:val="24"/>
          <w:szCs w:val="24"/>
          <w:lang w:eastAsia="ru-RU"/>
        </w:rPr>
        <w:t>26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  <w:r w:rsidR="00D02F76">
        <w:rPr>
          <w:rFonts w:eastAsia="Times New Roman"/>
          <w:color w:val="000000"/>
          <w:sz w:val="24"/>
          <w:szCs w:val="24"/>
          <w:lang w:eastAsia="ru-RU"/>
        </w:rPr>
        <w:t xml:space="preserve"> сентября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</w:t>
      </w:r>
      <w:r w:rsidR="00D02F76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736EA0">
        <w:rPr>
          <w:rFonts w:eastAsia="Times New Roman"/>
          <w:color w:val="000000"/>
          <w:sz w:val="24"/>
          <w:szCs w:val="24"/>
          <w:lang w:eastAsia="ru-RU"/>
        </w:rPr>
        <w:t xml:space="preserve"> 47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736EA0" w:rsidRPr="004526AD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Информация о проведенных муниципальных закупках товаров, работ, услуг за </w:t>
      </w:r>
      <w:r w:rsidR="00736EA0">
        <w:rPr>
          <w:rFonts w:eastAsia="Times New Roman"/>
          <w:color w:val="000000"/>
          <w:sz w:val="24"/>
          <w:szCs w:val="24"/>
          <w:lang w:val="en-US" w:eastAsia="ru-RU"/>
        </w:rPr>
        <w:t>I</w:t>
      </w:r>
      <w:r w:rsidR="006D5EA7">
        <w:rPr>
          <w:rFonts w:eastAsia="Times New Roman"/>
          <w:color w:val="000000"/>
          <w:sz w:val="24"/>
          <w:szCs w:val="24"/>
          <w:lang w:eastAsia="ru-RU"/>
        </w:rPr>
        <w:t xml:space="preserve"> полугодие </w:t>
      </w:r>
    </w:p>
    <w:p w:rsidR="00C57C39" w:rsidRPr="00AC52F0" w:rsidRDefault="006D5EA7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2019</w:t>
      </w:r>
      <w:r w:rsidR="00C57C39"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</w:p>
    <w:p w:rsidR="00C57C39" w:rsidRPr="00AC52F0" w:rsidRDefault="00C57C39" w:rsidP="00D02F76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</w:t>
      </w:r>
      <w:r w:rsidR="00D02F76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в сфере закупок товаров, работ, у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слуг для обеспечения государственных и муниципальных нужд»,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D02F76" w:rsidRDefault="00D02F76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D02F76" w:rsidRPr="00D02F76" w:rsidRDefault="00C57C39" w:rsidP="00D02F76">
      <w:pPr>
        <w:pStyle w:val="a6"/>
        <w:numPr>
          <w:ilvl w:val="0"/>
          <w:numId w:val="1"/>
        </w:num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2F76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муниципальных закупок товаров, работ, услуг за </w:t>
      </w:r>
      <w:r w:rsidR="006D5EA7" w:rsidRPr="00D02F76">
        <w:rPr>
          <w:rFonts w:eastAsia="Times New Roman"/>
          <w:color w:val="000000"/>
          <w:sz w:val="24"/>
          <w:szCs w:val="24"/>
          <w:lang w:eastAsia="ru-RU"/>
        </w:rPr>
        <w:t>первое полугодие 2019 года</w:t>
      </w:r>
      <w:r w:rsidR="00331921" w:rsidRPr="00D02F76">
        <w:rPr>
          <w:rFonts w:eastAsia="Times New Roman"/>
          <w:color w:val="000000"/>
          <w:sz w:val="24"/>
          <w:szCs w:val="24"/>
          <w:lang w:eastAsia="ru-RU"/>
        </w:rPr>
        <w:t xml:space="preserve"> (приложение)</w:t>
      </w:r>
      <w:r w:rsidRPr="00D02F7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02F76" w:rsidRPr="00D02F76" w:rsidRDefault="00D02F76" w:rsidP="00D02F76">
      <w:pPr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</w:rPr>
      </w:pPr>
      <w:r w:rsidRPr="00D02F76">
        <w:rPr>
          <w:color w:val="000000"/>
          <w:sz w:val="24"/>
          <w:szCs w:val="24"/>
        </w:rPr>
        <w:t>Направить данное решение главе Кропоткинского муниципального образования для подписания.</w:t>
      </w:r>
    </w:p>
    <w:p w:rsidR="00D02F76" w:rsidRPr="00D02F76" w:rsidRDefault="00D02F76" w:rsidP="00D02F76">
      <w:pPr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</w:rPr>
      </w:pPr>
      <w:r w:rsidRPr="00D02F76">
        <w:rPr>
          <w:color w:val="000000"/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D02F76" w:rsidRDefault="00D02F76" w:rsidP="00C57C39">
      <w:pPr>
        <w:spacing w:after="2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2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36EA0">
        <w:rPr>
          <w:rFonts w:eastAsia="Times New Roman"/>
          <w:sz w:val="24"/>
          <w:szCs w:val="24"/>
          <w:lang w:eastAsia="ru-RU"/>
        </w:rPr>
        <w:t>Председатель Думы Кропоткинского</w:t>
      </w: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36EA0">
        <w:rPr>
          <w:rFonts w:eastAsia="Times New Roman"/>
          <w:sz w:val="24"/>
          <w:szCs w:val="24"/>
          <w:lang w:eastAsia="ru-RU"/>
        </w:rPr>
        <w:t>городского поселения                                                                                 О.В. Лебедева</w:t>
      </w: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36EA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Подписано:</w:t>
      </w:r>
    </w:p>
    <w:p w:rsidR="00736EA0" w:rsidRPr="00736EA0" w:rsidRDefault="00736EA0" w:rsidP="004526AD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36EA0">
        <w:rPr>
          <w:rFonts w:eastAsia="Times New Roman"/>
          <w:sz w:val="24"/>
          <w:szCs w:val="24"/>
          <w:lang w:eastAsia="ru-RU"/>
        </w:rPr>
        <w:t xml:space="preserve">         </w:t>
      </w:r>
      <w:r w:rsidR="004526AD">
        <w:t>27 сентября 2019 г.</w:t>
      </w: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736EA0">
        <w:rPr>
          <w:rFonts w:eastAsia="Times New Roman"/>
          <w:sz w:val="24"/>
          <w:szCs w:val="24"/>
          <w:lang w:eastAsia="ru-RU"/>
        </w:rPr>
        <w:t>И.о</w:t>
      </w:r>
      <w:proofErr w:type="spellEnd"/>
      <w:r w:rsidRPr="00736EA0">
        <w:rPr>
          <w:rFonts w:eastAsia="Times New Roman"/>
          <w:sz w:val="24"/>
          <w:szCs w:val="24"/>
          <w:lang w:eastAsia="ru-RU"/>
        </w:rPr>
        <w:t xml:space="preserve">. главы Кропоткинского                                                                           С.В. </w:t>
      </w:r>
      <w:proofErr w:type="spellStart"/>
      <w:r w:rsidRPr="00736EA0">
        <w:rPr>
          <w:rFonts w:eastAsia="Times New Roman"/>
          <w:sz w:val="24"/>
          <w:szCs w:val="24"/>
          <w:lang w:eastAsia="ru-RU"/>
        </w:rPr>
        <w:t>Полончук</w:t>
      </w:r>
      <w:proofErr w:type="spellEnd"/>
    </w:p>
    <w:p w:rsidR="00736EA0" w:rsidRPr="00736EA0" w:rsidRDefault="00736EA0" w:rsidP="00736EA0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36EA0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Подписано:</w:t>
      </w:r>
    </w:p>
    <w:p w:rsidR="00736EA0" w:rsidRPr="00736EA0" w:rsidRDefault="004526AD" w:rsidP="00736EA0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t>27 сентября 2019 г.</w:t>
      </w:r>
      <w:bookmarkStart w:id="0" w:name="_GoBack"/>
      <w:bookmarkEnd w:id="0"/>
      <w:r w:rsidR="00736EA0" w:rsidRPr="00736EA0">
        <w:rPr>
          <w:rFonts w:eastAsia="Times New Roman"/>
          <w:sz w:val="24"/>
          <w:szCs w:val="24"/>
          <w:lang w:eastAsia="ru-RU"/>
        </w:rPr>
        <w:t xml:space="preserve">    </w:t>
      </w:r>
    </w:p>
    <w:p w:rsidR="0070495A" w:rsidRDefault="0070495A"/>
    <w:p w:rsidR="00331921" w:rsidRDefault="00331921"/>
    <w:p w:rsidR="00331921" w:rsidRDefault="00331921"/>
    <w:p w:rsidR="00331921" w:rsidRPr="004526AD" w:rsidRDefault="00331921"/>
    <w:p w:rsidR="00736EA0" w:rsidRPr="004526AD" w:rsidRDefault="00736EA0"/>
    <w:p w:rsidR="00331921" w:rsidRDefault="00D02F76" w:rsidP="00BB2E78">
      <w:pPr>
        <w:spacing w:after="22" w:line="259" w:lineRule="auto"/>
        <w:ind w:right="59"/>
        <w:jc w:val="right"/>
        <w:rPr>
          <w:sz w:val="24"/>
        </w:rPr>
      </w:pPr>
      <w:r>
        <w:rPr>
          <w:sz w:val="24"/>
        </w:rPr>
        <w:lastRenderedPageBreak/>
        <w:t>П</w:t>
      </w:r>
      <w:r w:rsidR="00331921">
        <w:rPr>
          <w:sz w:val="24"/>
        </w:rPr>
        <w:t>риложение к</w:t>
      </w:r>
    </w:p>
    <w:p w:rsidR="00BB2E78" w:rsidRPr="00BB2E78" w:rsidRDefault="00BB2E78" w:rsidP="00BB2E78">
      <w:pPr>
        <w:spacing w:after="22" w:line="259" w:lineRule="auto"/>
        <w:ind w:right="59"/>
        <w:jc w:val="right"/>
      </w:pPr>
      <w:r w:rsidRPr="00BB2E78">
        <w:rPr>
          <w:sz w:val="24"/>
        </w:rPr>
        <w:t>решени</w:t>
      </w:r>
      <w:r w:rsidR="00331921">
        <w:rPr>
          <w:sz w:val="24"/>
        </w:rPr>
        <w:t>ю</w:t>
      </w:r>
      <w:r w:rsidRPr="00BB2E78">
        <w:rPr>
          <w:sz w:val="24"/>
        </w:rPr>
        <w:t xml:space="preserve">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D02F76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«26</w:t>
      </w:r>
      <w:r w:rsidR="00BB2E78" w:rsidRPr="00BB2E78">
        <w:rPr>
          <w:sz w:val="24"/>
        </w:rPr>
        <w:t>»</w:t>
      </w:r>
      <w:r>
        <w:rPr>
          <w:sz w:val="24"/>
        </w:rPr>
        <w:t xml:space="preserve"> сентября</w:t>
      </w:r>
      <w:r w:rsidR="00BB2E78" w:rsidRPr="00BB2E78">
        <w:rPr>
          <w:sz w:val="24"/>
        </w:rPr>
        <w:t xml:space="preserve"> 2019 г. №</w:t>
      </w:r>
      <w:r w:rsidR="00736EA0" w:rsidRPr="004526AD">
        <w:rPr>
          <w:sz w:val="24"/>
        </w:rPr>
        <w:t xml:space="preserve"> 47</w:t>
      </w:r>
      <w:r w:rsidR="00BB2E78" w:rsidRPr="00BB2E78">
        <w:rPr>
          <w:sz w:val="24"/>
        </w:rPr>
        <w:t xml:space="preserve">  </w:t>
      </w:r>
    </w:p>
    <w:p w:rsidR="00BB2E78" w:rsidRPr="004526AD" w:rsidRDefault="00BB2E78" w:rsidP="00BB2E78">
      <w:pPr>
        <w:jc w:val="right"/>
      </w:pPr>
    </w:p>
    <w:p w:rsidR="00736EA0" w:rsidRDefault="00736EA0" w:rsidP="00736EA0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02F76">
        <w:rPr>
          <w:rFonts w:eastAsia="Times New Roman"/>
          <w:color w:val="000000"/>
          <w:sz w:val="24"/>
          <w:szCs w:val="24"/>
          <w:lang w:eastAsia="ru-RU"/>
        </w:rPr>
        <w:t>нформаци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D02F7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2F76">
        <w:rPr>
          <w:rFonts w:eastAsia="Times New Roman"/>
          <w:color w:val="000000"/>
          <w:sz w:val="24"/>
          <w:szCs w:val="24"/>
          <w:lang w:eastAsia="ru-RU"/>
        </w:rPr>
        <w:t>об  исполнении</w:t>
      </w:r>
      <w:proofErr w:type="gramEnd"/>
      <w:r w:rsidRPr="00D02F7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муниципальных закупок товаров, работ,</w:t>
      </w:r>
    </w:p>
    <w:p w:rsidR="00736EA0" w:rsidRPr="00736EA0" w:rsidRDefault="00736EA0" w:rsidP="00736EA0">
      <w:r w:rsidRPr="00D02F76">
        <w:rPr>
          <w:rFonts w:eastAsia="Times New Roman"/>
          <w:color w:val="000000"/>
          <w:sz w:val="24"/>
          <w:szCs w:val="24"/>
          <w:lang w:eastAsia="ru-RU"/>
        </w:rPr>
        <w:t xml:space="preserve"> услуг за первое полугодие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16"/>
        <w:gridCol w:w="3283"/>
      </w:tblGrid>
      <w:tr w:rsidR="00BB2E78" w:rsidRPr="00BB2E78" w:rsidTr="006D5EA7">
        <w:tc>
          <w:tcPr>
            <w:tcW w:w="846" w:type="dxa"/>
          </w:tcPr>
          <w:p w:rsidR="00BB2E78" w:rsidRPr="00BB2E78" w:rsidRDefault="00BB2E78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16" w:type="dxa"/>
          </w:tcPr>
          <w:p w:rsidR="00BB2E78" w:rsidRPr="00BB2E78" w:rsidRDefault="00BB2E78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3283" w:type="dxa"/>
          </w:tcPr>
          <w:p w:rsidR="00BB2E78" w:rsidRPr="00BB2E78" w:rsidRDefault="00BB2E78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Цена муниципального контракта</w:t>
            </w:r>
            <w:r w:rsidR="00823F98">
              <w:rPr>
                <w:b/>
                <w:sz w:val="24"/>
                <w:szCs w:val="24"/>
              </w:rPr>
              <w:t>, руб.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BB2E78" w:rsidRPr="00CE5DF1" w:rsidRDefault="006D5EA7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0134300004519000049-0001 от 11.03.2019 г. «Приобретение ГСМ топливо дизельное зимнее»,  8000 литров</w:t>
            </w:r>
          </w:p>
        </w:tc>
        <w:tc>
          <w:tcPr>
            <w:tcW w:w="3283" w:type="dxa"/>
          </w:tcPr>
          <w:p w:rsidR="00BB2E78" w:rsidRPr="00CE5DF1" w:rsidRDefault="006D5EA7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480 000</w:t>
            </w:r>
            <w:r w:rsidR="00CE5DF1" w:rsidRPr="00CE5DF1">
              <w:rPr>
                <w:sz w:val="24"/>
                <w:szCs w:val="24"/>
              </w:rPr>
              <w:t>,00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BB2E78" w:rsidRPr="00CE5DF1" w:rsidRDefault="00706A0E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№ </w:t>
            </w:r>
            <w:r w:rsidR="006D5EA7">
              <w:rPr>
                <w:sz w:val="24"/>
                <w:szCs w:val="24"/>
              </w:rPr>
              <w:t>0134300004519000048-0001 от 11.03.2019 г. «Приобретение ГСМ бензин АИ-92», 13000 литров</w:t>
            </w:r>
          </w:p>
        </w:tc>
        <w:tc>
          <w:tcPr>
            <w:tcW w:w="3283" w:type="dxa"/>
          </w:tcPr>
          <w:p w:rsidR="00BB2E78" w:rsidRPr="00CE5DF1" w:rsidRDefault="006D5EA7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614 250,00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BB2E78" w:rsidRPr="00697F08" w:rsidRDefault="00CE5DF1" w:rsidP="00331921">
            <w:pPr>
              <w:jc w:val="lef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 xml:space="preserve">МК № </w:t>
            </w:r>
            <w:r w:rsidR="006D5EA7">
              <w:rPr>
                <w:sz w:val="24"/>
                <w:szCs w:val="24"/>
              </w:rPr>
              <w:t xml:space="preserve">0134300004519000114-0001 от 22.04.2019 г. «Выполнение работ по устройству линии </w:t>
            </w:r>
            <w:r w:rsidR="006D5EA7" w:rsidRPr="006D5EA7">
              <w:rPr>
                <w:sz w:val="24"/>
                <w:szCs w:val="24"/>
              </w:rPr>
              <w:t>ули</w:t>
            </w:r>
            <w:r w:rsidR="006D5EA7">
              <w:rPr>
                <w:sz w:val="24"/>
                <w:szCs w:val="24"/>
              </w:rPr>
              <w:t>чного освещения по ул. Заречная</w:t>
            </w:r>
            <w:r w:rsidR="00331921">
              <w:rPr>
                <w:sz w:val="24"/>
                <w:szCs w:val="24"/>
              </w:rPr>
              <w:t>»</w:t>
            </w:r>
            <w:r w:rsidR="006D5E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</w:tcPr>
          <w:p w:rsidR="00BB2E78" w:rsidRPr="00697F08" w:rsidRDefault="006C11CC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1 074032,85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BB2E78" w:rsidRPr="00CE5DF1" w:rsidRDefault="00CE5DF1" w:rsidP="00331921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="006C11CC">
              <w:rPr>
                <w:sz w:val="24"/>
                <w:szCs w:val="24"/>
              </w:rPr>
              <w:t>0134300004519000149-0001 от 13.05.2019 г. «Выполнение работ по ремонту тепловой сети ТК3-ТК3а-ТК4-ТК6 (гребенка котельной №2 клуб</w:t>
            </w:r>
            <w:r w:rsidR="00331921">
              <w:rPr>
                <w:sz w:val="24"/>
                <w:szCs w:val="24"/>
              </w:rPr>
              <w:t xml:space="preserve"> </w:t>
            </w:r>
            <w:r w:rsidR="006C11CC">
              <w:rPr>
                <w:sz w:val="24"/>
                <w:szCs w:val="24"/>
              </w:rPr>
              <w:t>- ул. Ленина, 4 – ул. Центральная, 3), протяженностью 140 метров без учета трубного материала</w:t>
            </w:r>
            <w:r w:rsidR="00331921">
              <w:rPr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BB2E78" w:rsidRPr="00CE5DF1" w:rsidRDefault="006C11CC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1 424 509,35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BB2E78" w:rsidRPr="00CE5DF1" w:rsidRDefault="00CE5DF1" w:rsidP="00331921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="006C11CC">
              <w:rPr>
                <w:sz w:val="24"/>
                <w:szCs w:val="24"/>
              </w:rPr>
              <w:t>0134300004519000148-0001 от 13.05.2019 г. «Выполнение работ по ремонту тепловой сети ТК8-ТК11-ТК10-ТК9 (ул. Октябрьская, 6 – ул. Строительная,2 – ул. Гагарина 2б), протяженностью 275 метров без учета трубного  материала</w:t>
            </w:r>
            <w:r w:rsidR="00331921">
              <w:rPr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BB2E78" w:rsidRPr="00CE5DF1" w:rsidRDefault="006C11CC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1 784 080,16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BB2E78" w:rsidRPr="00CE5DF1" w:rsidRDefault="00CE5DF1" w:rsidP="00331921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="006C11CC">
              <w:rPr>
                <w:sz w:val="24"/>
                <w:szCs w:val="24"/>
              </w:rPr>
              <w:t>0134300004519000146-0001 от 13.05.2019 г. «Приобретение строительных материалов (пиломатериал) для нужд администрации с учетом доставки до п. Кропоткин</w:t>
            </w:r>
            <w:r w:rsidR="00331921">
              <w:rPr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BB2E78" w:rsidRPr="00CE5DF1" w:rsidRDefault="006C11CC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799 718,70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BB2E78" w:rsidRPr="00CE5DF1" w:rsidRDefault="00CE5DF1" w:rsidP="00331921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="006C11CC">
              <w:rPr>
                <w:sz w:val="24"/>
                <w:szCs w:val="24"/>
              </w:rPr>
              <w:t>0134300004519000259-0001 от 27.06.2019 г. «Приобретение ГСМ (топливо дизельное летнее)</w:t>
            </w:r>
            <w:r w:rsidR="00331921">
              <w:rPr>
                <w:sz w:val="24"/>
                <w:szCs w:val="24"/>
              </w:rPr>
              <w:t>»</w:t>
            </w:r>
            <w:r w:rsidR="006C11CC">
              <w:rPr>
                <w:sz w:val="24"/>
                <w:szCs w:val="24"/>
              </w:rPr>
              <w:t>, 12000 литров</w:t>
            </w:r>
          </w:p>
        </w:tc>
        <w:tc>
          <w:tcPr>
            <w:tcW w:w="3283" w:type="dxa"/>
          </w:tcPr>
          <w:p w:rsidR="00BB2E78" w:rsidRPr="00CE5DF1" w:rsidRDefault="006C11CC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642 000,00</w:t>
            </w:r>
          </w:p>
        </w:tc>
      </w:tr>
      <w:tr w:rsidR="00BB2E78" w:rsidRPr="00CE5DF1" w:rsidTr="006D5EA7">
        <w:tc>
          <w:tcPr>
            <w:tcW w:w="846" w:type="dxa"/>
          </w:tcPr>
          <w:p w:rsidR="00BB2E78" w:rsidRPr="00CE5DF1" w:rsidRDefault="0088516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BB2E78" w:rsidRPr="00CE5DF1" w:rsidRDefault="00CE5DF1" w:rsidP="00331921">
            <w:pPr>
              <w:jc w:val="lef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 w:rsidR="006C11CC">
              <w:rPr>
                <w:sz w:val="24"/>
                <w:szCs w:val="24"/>
              </w:rPr>
              <w:t>0134300004519000184-0001 от 27.05.2019 г. «Приобретение труб стальных водопроводных су четом доставки до п. Кропоткин</w:t>
            </w:r>
            <w:r w:rsidR="00331921">
              <w:rPr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BB2E78" w:rsidRPr="00CE5DF1" w:rsidRDefault="006C11CC" w:rsidP="003319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1 886 476,22</w:t>
            </w:r>
          </w:p>
        </w:tc>
      </w:tr>
      <w:tr w:rsidR="00955DFE" w:rsidRPr="00697F08" w:rsidTr="006D5EA7">
        <w:tc>
          <w:tcPr>
            <w:tcW w:w="846" w:type="dxa"/>
          </w:tcPr>
          <w:p w:rsidR="00955DFE" w:rsidRPr="00697F08" w:rsidRDefault="00955DFE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955DFE" w:rsidRPr="00032DE4" w:rsidRDefault="00955DFE" w:rsidP="00331921">
            <w:pPr>
              <w:jc w:val="left"/>
              <w:rPr>
                <w:b/>
                <w:sz w:val="24"/>
                <w:szCs w:val="24"/>
              </w:rPr>
            </w:pPr>
            <w:r w:rsidRPr="00032DE4">
              <w:rPr>
                <w:b/>
                <w:sz w:val="24"/>
                <w:szCs w:val="24"/>
              </w:rPr>
              <w:t xml:space="preserve">Итого: </w:t>
            </w:r>
            <w:r w:rsidR="00B35595" w:rsidRPr="00B35595">
              <w:rPr>
                <w:sz w:val="24"/>
                <w:szCs w:val="24"/>
              </w:rPr>
              <w:t>8 муниципальных контрактов</w:t>
            </w:r>
          </w:p>
        </w:tc>
        <w:tc>
          <w:tcPr>
            <w:tcW w:w="3283" w:type="dxa"/>
          </w:tcPr>
          <w:p w:rsidR="00955DFE" w:rsidRPr="00B35595" w:rsidRDefault="00032DE4" w:rsidP="00331921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  <w:r w:rsidR="00B35595" w:rsidRPr="00B35595">
              <w:rPr>
                <w:b/>
                <w:sz w:val="24"/>
                <w:szCs w:val="24"/>
              </w:rPr>
              <w:t>8 705 067,28</w:t>
            </w:r>
            <w:r w:rsidR="00B35595" w:rsidRPr="00B35595">
              <w:rPr>
                <w:sz w:val="24"/>
                <w:szCs w:val="24"/>
              </w:rPr>
              <w:t xml:space="preserve"> рублей </w:t>
            </w:r>
          </w:p>
          <w:p w:rsidR="00032DE4" w:rsidRPr="00697F08" w:rsidRDefault="00B35595" w:rsidP="00331921">
            <w:pPr>
              <w:jc w:val="left"/>
              <w:rPr>
                <w:sz w:val="24"/>
                <w:szCs w:val="24"/>
              </w:rPr>
            </w:pPr>
            <w:r w:rsidRPr="00B35595">
              <w:rPr>
                <w:sz w:val="24"/>
                <w:szCs w:val="24"/>
              </w:rPr>
              <w:t>В том числе м</w:t>
            </w:r>
            <w:r w:rsidR="00823F98" w:rsidRPr="00B35595">
              <w:rPr>
                <w:sz w:val="24"/>
                <w:szCs w:val="24"/>
              </w:rPr>
              <w:t>естный бюджет</w:t>
            </w:r>
            <w:r w:rsidR="00032DE4" w:rsidRPr="00B35595">
              <w:rPr>
                <w:sz w:val="24"/>
                <w:szCs w:val="24"/>
              </w:rPr>
              <w:t xml:space="preserve">: </w:t>
            </w:r>
            <w:r w:rsidRPr="00B35595">
              <w:rPr>
                <w:sz w:val="24"/>
                <w:szCs w:val="24"/>
              </w:rPr>
              <w:t>8 705 067,28 рублей</w:t>
            </w:r>
          </w:p>
        </w:tc>
      </w:tr>
    </w:tbl>
    <w:p w:rsidR="00BB2E78" w:rsidRDefault="00BB2E78" w:rsidP="00331921">
      <w:pPr>
        <w:jc w:val="right"/>
        <w:rPr>
          <w:sz w:val="24"/>
          <w:szCs w:val="24"/>
        </w:rPr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32DE4"/>
    <w:rsid w:val="0007631F"/>
    <w:rsid w:val="00331921"/>
    <w:rsid w:val="00446166"/>
    <w:rsid w:val="004526AD"/>
    <w:rsid w:val="00697F08"/>
    <w:rsid w:val="006B77E1"/>
    <w:rsid w:val="006C11CC"/>
    <w:rsid w:val="006D5EA7"/>
    <w:rsid w:val="0070495A"/>
    <w:rsid w:val="00706A0E"/>
    <w:rsid w:val="00736EA0"/>
    <w:rsid w:val="007840C2"/>
    <w:rsid w:val="00823F98"/>
    <w:rsid w:val="0088516E"/>
    <w:rsid w:val="009235F7"/>
    <w:rsid w:val="00955DFE"/>
    <w:rsid w:val="00B35595"/>
    <w:rsid w:val="00BB2E78"/>
    <w:rsid w:val="00C57C39"/>
    <w:rsid w:val="00CE5DF1"/>
    <w:rsid w:val="00D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24E74-DA12-4CD5-8AFF-C09C1C2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D8E7-67BA-4A21-9F03-41E8214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2019-09-27T00:35:00Z</cp:lastPrinted>
  <dcterms:created xsi:type="dcterms:W3CDTF">2019-01-11T02:01:00Z</dcterms:created>
  <dcterms:modified xsi:type="dcterms:W3CDTF">2019-09-30T07:31:00Z</dcterms:modified>
</cp:coreProperties>
</file>