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9D746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2685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56E43BA5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2685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0CD11105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2685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4B86ABC1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2685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0877FB23" w14:textId="77777777" w:rsidR="00132685" w:rsidRPr="00132685" w:rsidRDefault="00132685" w:rsidP="00132685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7DEA1007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2685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1775E417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0BC1076" w14:textId="77777777" w:rsidR="00132685" w:rsidRPr="00132685" w:rsidRDefault="00132685" w:rsidP="00132685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132685">
        <w:rPr>
          <w:rFonts w:ascii="Times New Roman" w:eastAsia="Calibri" w:hAnsi="Times New Roman" w:cs="Times New Roman"/>
          <w:b/>
          <w:lang w:val="ru-RU" w:bidi="ar-SA"/>
        </w:rPr>
        <w:t xml:space="preserve"> 23 апреля 2025 г.                                п. Кропоткин                                            № 95- п</w:t>
      </w:r>
    </w:p>
    <w:p w14:paraId="69D04AFE" w14:textId="77777777" w:rsidR="00132685" w:rsidRPr="00132685" w:rsidRDefault="00132685" w:rsidP="00132685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76D9E117" w14:textId="77777777" w:rsidR="00132685" w:rsidRPr="00132685" w:rsidRDefault="00132685" w:rsidP="0013268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lang w:val="ru-RU" w:bidi="ar-SA"/>
        </w:rPr>
      </w:pPr>
    </w:p>
    <w:p w14:paraId="1F9D2200" w14:textId="77777777" w:rsidR="00132685" w:rsidRPr="00132685" w:rsidRDefault="00132685" w:rsidP="00132685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lang w:val="ru-RU" w:bidi="ar-SA"/>
        </w:rPr>
      </w:pPr>
      <w:r w:rsidRPr="00132685">
        <w:rPr>
          <w:rFonts w:ascii="Times New Roman" w:eastAsia="Calibri" w:hAnsi="Times New Roman" w:cs="Times New Roman"/>
          <w:b/>
          <w:lang w:val="ru-RU" w:bidi="ar-SA"/>
        </w:rPr>
        <w:t xml:space="preserve">Об отмене постановления № 18-п от 03.02.2023г. </w:t>
      </w:r>
    </w:p>
    <w:p w14:paraId="6A2E0A2D" w14:textId="77777777" w:rsidR="00132685" w:rsidRPr="00132685" w:rsidRDefault="00132685" w:rsidP="0013268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lang w:val="ru-RU" w:bidi="ar-SA"/>
        </w:rPr>
      </w:pPr>
      <w:r w:rsidRPr="00132685">
        <w:rPr>
          <w:rFonts w:ascii="Times New Roman" w:eastAsia="Calibri" w:hAnsi="Times New Roman" w:cs="Times New Roman"/>
          <w:b/>
          <w:lang w:val="ru-RU" w:bidi="ar-SA"/>
        </w:rPr>
        <w:t xml:space="preserve">Об утверждения документации по </w:t>
      </w:r>
      <w:r w:rsidRPr="00132685">
        <w:rPr>
          <w:rFonts w:ascii="Times New Roman" w:eastAsiaTheme="minorHAnsi" w:hAnsi="Times New Roman" w:cs="Times New Roman"/>
          <w:b/>
          <w:lang w:val="ru-RU" w:bidi="ar-SA"/>
        </w:rPr>
        <w:t xml:space="preserve">планировке </w:t>
      </w:r>
    </w:p>
    <w:p w14:paraId="034958B0" w14:textId="77777777" w:rsidR="00132685" w:rsidRPr="00132685" w:rsidRDefault="00132685" w:rsidP="0013268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lang w:val="ru-RU" w:bidi="ar-SA"/>
        </w:rPr>
      </w:pPr>
      <w:r w:rsidRPr="00132685">
        <w:rPr>
          <w:rFonts w:ascii="Times New Roman" w:eastAsiaTheme="minorHAnsi" w:hAnsi="Times New Roman" w:cs="Times New Roman"/>
          <w:b/>
          <w:lang w:val="ru-RU" w:bidi="ar-SA"/>
        </w:rPr>
        <w:t xml:space="preserve">территории с проектом межевания территории </w:t>
      </w:r>
    </w:p>
    <w:p w14:paraId="2FDC007A" w14:textId="77777777" w:rsidR="00132685" w:rsidRPr="00132685" w:rsidRDefault="00132685" w:rsidP="0013268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lang w:val="ru-RU" w:bidi="ar-SA"/>
        </w:rPr>
      </w:pPr>
      <w:r w:rsidRPr="00132685">
        <w:rPr>
          <w:rFonts w:ascii="Times New Roman" w:eastAsiaTheme="minorHAnsi" w:hAnsi="Times New Roman" w:cs="Times New Roman"/>
          <w:b/>
          <w:lang w:val="ru-RU" w:bidi="ar-SA"/>
        </w:rPr>
        <w:t>в ее составе, предусматривающей размещение</w:t>
      </w:r>
    </w:p>
    <w:p w14:paraId="260B0611" w14:textId="77777777" w:rsidR="00132685" w:rsidRPr="00132685" w:rsidRDefault="00132685" w:rsidP="0013268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lang w:val="ru-RU" w:bidi="ar-SA"/>
        </w:rPr>
      </w:pPr>
      <w:r w:rsidRPr="00132685">
        <w:rPr>
          <w:rFonts w:ascii="Times New Roman" w:eastAsiaTheme="minorHAnsi" w:hAnsi="Times New Roman" w:cs="Times New Roman"/>
          <w:b/>
          <w:lang w:val="ru-RU" w:bidi="ar-SA"/>
        </w:rPr>
        <w:t>объекта</w:t>
      </w:r>
    </w:p>
    <w:p w14:paraId="0FF47812" w14:textId="77777777" w:rsidR="00132685" w:rsidRPr="00132685" w:rsidRDefault="00132685" w:rsidP="0013268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lang w:val="ru-RU" w:bidi="ar-SA"/>
        </w:rPr>
      </w:pPr>
    </w:p>
    <w:p w14:paraId="30AEFF5D" w14:textId="77777777" w:rsidR="00132685" w:rsidRPr="00132685" w:rsidRDefault="00132685" w:rsidP="0013268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132685">
        <w:rPr>
          <w:rFonts w:ascii="Times New Roman" w:hAnsi="Times New Roman" w:cs="Times New Roman"/>
          <w:color w:val="000000"/>
          <w:lang w:val="ru-RU" w:eastAsia="ru-RU" w:bidi="ar-SA"/>
        </w:rPr>
        <w:t xml:space="preserve">Рассмотрев заявление общества с ограниченной ответственностью «Полюс Сухой </w:t>
      </w:r>
      <w:r w:rsidRPr="00132685">
        <w:rPr>
          <w:rFonts w:ascii="Times New Roman" w:eastAsia="Calibri" w:hAnsi="Times New Roman" w:cs="Times New Roman"/>
          <w:noProof/>
          <w:color w:val="000000"/>
          <w:lang w:val="ru-RU" w:eastAsia="ru-RU" w:bidi="ar-SA"/>
        </w:rPr>
        <w:t>Лог» об отмене документации по планировке территории в связи с пересмотром планировочных решений,</w:t>
      </w:r>
      <w:r w:rsidRPr="00132685">
        <w:rPr>
          <w:rFonts w:ascii="Times New Roman" w:eastAsiaTheme="minorHAnsi" w:hAnsi="Times New Roman" w:cs="Times New Roman"/>
          <w:lang w:val="ru-RU" w:bidi="ar-SA"/>
        </w:rPr>
        <w:t xml:space="preserve"> </w:t>
      </w:r>
      <w:r w:rsidRPr="00132685">
        <w:rPr>
          <w:rFonts w:ascii="Times New Roman" w:hAnsi="Times New Roman" w:cs="Times New Roman"/>
          <w:color w:val="000000"/>
          <w:lang w:val="ru-RU" w:eastAsia="ru-RU" w:bidi="ar-SA"/>
        </w:rPr>
        <w:t xml:space="preserve">руководствуясь </w:t>
      </w:r>
      <w:proofErr w:type="spellStart"/>
      <w:r w:rsidRPr="00132685">
        <w:rPr>
          <w:rFonts w:ascii="Times New Roman" w:hAnsi="Times New Roman" w:cs="Times New Roman"/>
          <w:color w:val="000000"/>
          <w:lang w:val="ru-RU" w:eastAsia="ru-RU" w:bidi="ar-SA"/>
        </w:rPr>
        <w:t>ст.ст</w:t>
      </w:r>
      <w:proofErr w:type="spellEnd"/>
      <w:r w:rsidRPr="00132685">
        <w:rPr>
          <w:rFonts w:ascii="Times New Roman" w:hAnsi="Times New Roman" w:cs="Times New Roman"/>
          <w:color w:val="000000"/>
          <w:lang w:val="ru-RU" w:eastAsia="ru-RU" w:bidi="ar-SA"/>
        </w:rPr>
        <w:t xml:space="preserve">.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Кропоткинского муниципального образования, администрация Кропоткинского городского поселения </w:t>
      </w:r>
    </w:p>
    <w:p w14:paraId="44876ECC" w14:textId="77777777" w:rsidR="00132685" w:rsidRPr="00132685" w:rsidRDefault="00132685" w:rsidP="00132685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lang w:val="ru-RU" w:bidi="ar-SA"/>
        </w:rPr>
      </w:pPr>
      <w:r w:rsidRPr="00132685">
        <w:rPr>
          <w:rFonts w:ascii="Times New Roman" w:hAnsi="Times New Roman" w:cs="Times New Roman"/>
          <w:b/>
          <w:bCs/>
          <w:color w:val="000000"/>
          <w:lang w:val="ru-RU" w:eastAsia="ru-RU" w:bidi="ar-SA"/>
        </w:rPr>
        <w:t>ПОСТАНОВЛЯЕТ:</w:t>
      </w:r>
    </w:p>
    <w:p w14:paraId="1AB2640D" w14:textId="77777777" w:rsidR="00132685" w:rsidRPr="00132685" w:rsidRDefault="00132685" w:rsidP="00132685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132685">
        <w:rPr>
          <w:rFonts w:ascii="Times New Roman" w:eastAsiaTheme="minorHAnsi" w:hAnsi="Times New Roman" w:cs="Times New Roman"/>
          <w:lang w:val="ru-RU" w:bidi="ar-SA"/>
        </w:rPr>
        <w:t>Отменить постановление администрации Кропоткинского городского поселения № 18-п от 03.02.2023г. «</w:t>
      </w:r>
      <w:r w:rsidRPr="00132685">
        <w:rPr>
          <w:rFonts w:ascii="Times New Roman" w:eastAsia="Calibri" w:hAnsi="Times New Roman" w:cs="Times New Roman"/>
          <w:lang w:val="ru-RU" w:bidi="ar-SA"/>
        </w:rPr>
        <w:t>Об утверждении документации по планировке территории с проектом межевания территории в ее составе, предусматривающей размещение объекта</w:t>
      </w:r>
      <w:r w:rsidRPr="00132685">
        <w:rPr>
          <w:rFonts w:ascii="Times New Roman" w:eastAsiaTheme="minorHAnsi" w:hAnsi="Times New Roman" w:cs="Times New Roman"/>
          <w:color w:val="000000"/>
          <w:lang w:val="ru-RU" w:bidi="ar-SA"/>
        </w:rPr>
        <w:t>».</w:t>
      </w:r>
    </w:p>
    <w:p w14:paraId="48B4F554" w14:textId="77777777" w:rsidR="00132685" w:rsidRPr="00132685" w:rsidRDefault="00132685" w:rsidP="00132685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132685">
        <w:rPr>
          <w:rFonts w:ascii="Times New Roman" w:eastAsiaTheme="minorHAnsi" w:hAnsi="Times New Roman" w:cs="Times New Roman"/>
          <w:lang w:val="ru-RU" w:bidi="ar-SA"/>
        </w:rPr>
        <w:t>Считать утратившей силу документацию по планировке территории с проектом межевания территории в ее составе, предусматривающей размещение объекта «Сервисный комплекс горнотранспортного оборудования ООО «Полюс Сухой Лог».</w:t>
      </w:r>
      <w:bookmarkStart w:id="0" w:name="_Hlk128750361"/>
    </w:p>
    <w:p w14:paraId="6134709B" w14:textId="77777777" w:rsidR="00132685" w:rsidRPr="00132685" w:rsidRDefault="00132685" w:rsidP="00132685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13268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132685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132685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5" w:history="1">
        <w:r w:rsidRPr="00132685">
          <w:rPr>
            <w:rFonts w:ascii="Times New Roman" w:hAnsi="Times New Roman" w:cs="Times New Roman"/>
            <w:color w:val="0563C1"/>
            <w:u w:val="single"/>
          </w:rPr>
          <w:t>www</w:t>
        </w:r>
        <w:r w:rsidRPr="00132685">
          <w:rPr>
            <w:rFonts w:ascii="Times New Roman" w:hAnsi="Times New Roman" w:cs="Times New Roman"/>
            <w:color w:val="0563C1"/>
            <w:u w:val="single"/>
            <w:lang w:val="ru-RU"/>
          </w:rPr>
          <w:t>.</w:t>
        </w:r>
        <w:proofErr w:type="spellStart"/>
        <w:r w:rsidRPr="00132685">
          <w:rPr>
            <w:rFonts w:ascii="Times New Roman" w:hAnsi="Times New Roman" w:cs="Times New Roman"/>
            <w:color w:val="0563C1"/>
            <w:u w:val="single"/>
            <w:lang w:val="ru-RU"/>
          </w:rPr>
          <w:t>кропоткин-адм.рф</w:t>
        </w:r>
        <w:proofErr w:type="spellEnd"/>
      </w:hyperlink>
      <w:r w:rsidRPr="00132685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33D0C306" w14:textId="77777777" w:rsidR="00132685" w:rsidRPr="00132685" w:rsidRDefault="00132685" w:rsidP="00132685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132685">
        <w:rPr>
          <w:rFonts w:ascii="Times New Roman" w:hAnsi="Times New Roman" w:cs="Times New Roman"/>
          <w:lang w:val="ru-RU" w:eastAsia="ru-RU" w:bidi="ar-SA"/>
        </w:rPr>
        <w:t>Контроль за исполнением Постановления оставляю за собой.</w:t>
      </w:r>
    </w:p>
    <w:p w14:paraId="6AD6996A" w14:textId="77777777" w:rsidR="00132685" w:rsidRPr="00132685" w:rsidRDefault="00132685" w:rsidP="00132685">
      <w:pPr>
        <w:ind w:firstLine="567"/>
        <w:jc w:val="both"/>
        <w:rPr>
          <w:rFonts w:ascii="Times New Roman" w:hAnsi="Times New Roman" w:cs="Times New Roman"/>
          <w:lang w:val="ru-RU" w:eastAsia="ru-RU" w:bidi="ar-SA"/>
        </w:rPr>
      </w:pPr>
    </w:p>
    <w:p w14:paraId="45C8685A" w14:textId="77777777" w:rsidR="00132685" w:rsidRPr="00132685" w:rsidRDefault="00132685" w:rsidP="00132685">
      <w:pPr>
        <w:ind w:firstLine="567"/>
        <w:jc w:val="both"/>
        <w:rPr>
          <w:rFonts w:ascii="Times New Roman" w:hAnsi="Times New Roman" w:cs="Times New Roman"/>
          <w:lang w:val="ru-RU" w:eastAsia="ru-RU" w:bidi="ar-SA"/>
        </w:rPr>
      </w:pPr>
    </w:p>
    <w:p w14:paraId="34580D74" w14:textId="77777777" w:rsidR="00132685" w:rsidRPr="00132685" w:rsidRDefault="00132685" w:rsidP="0013268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132685">
        <w:rPr>
          <w:rFonts w:ascii="Times New Roman" w:hAnsi="Times New Roman" w:cs="Times New Roman"/>
          <w:color w:val="000000"/>
          <w:lang w:val="ru-RU"/>
        </w:rPr>
        <w:t xml:space="preserve">       Глава администрации </w:t>
      </w:r>
    </w:p>
    <w:p w14:paraId="3108DCEE" w14:textId="77777777" w:rsidR="00132685" w:rsidRPr="00132685" w:rsidRDefault="00132685" w:rsidP="0013268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132685">
        <w:rPr>
          <w:rFonts w:ascii="Times New Roman" w:hAnsi="Times New Roman" w:cs="Times New Roman"/>
          <w:color w:val="000000"/>
          <w:lang w:val="ru-RU"/>
        </w:rPr>
        <w:t xml:space="preserve">       Кропоткинского</w:t>
      </w:r>
    </w:p>
    <w:p w14:paraId="3C105C5F" w14:textId="77777777" w:rsidR="00132685" w:rsidRPr="00132685" w:rsidRDefault="00132685" w:rsidP="0013268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132685">
        <w:rPr>
          <w:rFonts w:ascii="Times New Roman" w:hAnsi="Times New Roman" w:cs="Times New Roman"/>
          <w:color w:val="000000"/>
          <w:lang w:val="ru-RU"/>
        </w:rPr>
        <w:t xml:space="preserve">       городского поселения                                                           Коробов О.В.</w:t>
      </w:r>
    </w:p>
    <w:bookmarkEnd w:id="0"/>
    <w:p w14:paraId="5AB46E0B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6EE8B6A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18673F2C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BEF3068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3220F32D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351DE6AE" w14:textId="77777777" w:rsidR="00132685" w:rsidRPr="00132685" w:rsidRDefault="00132685" w:rsidP="0013268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F252DD7" w14:textId="77777777" w:rsidR="005E7715" w:rsidRPr="00132685" w:rsidRDefault="005E7715" w:rsidP="00132685">
      <w:pPr>
        <w:rPr>
          <w:lang w:val="ru-RU"/>
        </w:rPr>
      </w:pPr>
    </w:p>
    <w:sectPr w:rsidR="005E7715" w:rsidRPr="0013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132685"/>
    <w:rsid w:val="001B1867"/>
    <w:rsid w:val="00545BC1"/>
    <w:rsid w:val="005E7715"/>
    <w:rsid w:val="007213BC"/>
    <w:rsid w:val="007E696A"/>
    <w:rsid w:val="00AE2FAF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2025-04-10T03:28:00Z</dcterms:created>
  <dcterms:modified xsi:type="dcterms:W3CDTF">2025-04-23T06:31:00Z</dcterms:modified>
</cp:coreProperties>
</file>