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586A2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_GoBack"/>
      <w:bookmarkEnd w:id="0"/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179AB3D" w14:textId="5D4FB3C5" w:rsidR="006A503C" w:rsidRPr="004C7B7E" w:rsidRDefault="002C6BA5" w:rsidP="0008729A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01 но</w:t>
      </w:r>
      <w:r w:rsidR="00DF4459">
        <w:rPr>
          <w:b/>
          <w:sz w:val="24"/>
          <w:szCs w:val="24"/>
        </w:rPr>
        <w:t>ябр</w:t>
      </w:r>
      <w:r w:rsidR="00534F38">
        <w:rPr>
          <w:b/>
          <w:sz w:val="24"/>
          <w:szCs w:val="24"/>
        </w:rPr>
        <w:t>я</w:t>
      </w:r>
      <w:r w:rsidR="00F47A83">
        <w:rPr>
          <w:b/>
          <w:sz w:val="24"/>
          <w:szCs w:val="24"/>
        </w:rPr>
        <w:t xml:space="preserve"> </w:t>
      </w:r>
      <w:r w:rsidR="00985393">
        <w:rPr>
          <w:b/>
          <w:sz w:val="24"/>
          <w:szCs w:val="24"/>
        </w:rPr>
        <w:t>202</w:t>
      </w:r>
      <w:r w:rsidR="00534F38"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</w:t>
      </w:r>
      <w:r w:rsidR="00F73F85">
        <w:rPr>
          <w:b/>
          <w:sz w:val="24"/>
          <w:szCs w:val="24"/>
        </w:rPr>
        <w:t xml:space="preserve"> 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4F76DD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 w:rsidR="00DF4459">
        <w:rPr>
          <w:b/>
          <w:sz w:val="24"/>
          <w:szCs w:val="24"/>
        </w:rPr>
        <w:t>262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AB1F0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D1F72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0047CEB" w14:textId="77777777" w:rsidR="005B2895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5B2895">
        <w:rPr>
          <w:sz w:val="24"/>
          <w:szCs w:val="24"/>
        </w:rPr>
        <w:t xml:space="preserve">внесении изменений в постановление </w:t>
      </w:r>
    </w:p>
    <w:p w14:paraId="77394212" w14:textId="77777777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6AA8B2BC" w14:textId="40E5BC90" w:rsidR="00DF4459" w:rsidRDefault="00A20D79" w:rsidP="00DF4459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от </w:t>
      </w:r>
      <w:r w:rsidR="00DF4459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>.</w:t>
      </w:r>
      <w:r w:rsidR="00DF4459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.20</w:t>
      </w:r>
      <w:r w:rsidR="00534F38">
        <w:rPr>
          <w:rFonts w:ascii="Times New Roman" w:hAnsi="Times New Roman"/>
          <w:sz w:val="24"/>
          <w:szCs w:val="24"/>
        </w:rPr>
        <w:t>2</w:t>
      </w:r>
      <w:r w:rsidR="00DF445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г. № </w:t>
      </w:r>
      <w:r w:rsidR="00DF4459">
        <w:rPr>
          <w:rFonts w:ascii="Times New Roman" w:hAnsi="Times New Roman"/>
          <w:sz w:val="24"/>
          <w:szCs w:val="24"/>
        </w:rPr>
        <w:t>110</w:t>
      </w:r>
      <w:r w:rsidR="005B2895" w:rsidRPr="00A51C9B">
        <w:rPr>
          <w:rFonts w:ascii="Times New Roman" w:hAnsi="Times New Roman"/>
          <w:sz w:val="24"/>
          <w:szCs w:val="24"/>
        </w:rPr>
        <w:t>-п</w:t>
      </w:r>
      <w:r w:rsidR="005B2895">
        <w:rPr>
          <w:sz w:val="24"/>
          <w:szCs w:val="24"/>
        </w:rPr>
        <w:t xml:space="preserve"> «</w:t>
      </w:r>
      <w:r w:rsidR="00534F38">
        <w:rPr>
          <w:rFonts w:ascii="Times New Roman" w:hAnsi="Times New Roman"/>
          <w:sz w:val="24"/>
          <w:szCs w:val="24"/>
        </w:rPr>
        <w:t>О</w:t>
      </w:r>
      <w:r w:rsidR="00DF4459">
        <w:rPr>
          <w:rFonts w:ascii="Times New Roman" w:hAnsi="Times New Roman"/>
          <w:sz w:val="24"/>
          <w:szCs w:val="24"/>
        </w:rPr>
        <w:t>б организации</w:t>
      </w:r>
    </w:p>
    <w:p w14:paraId="487FB26F" w14:textId="6600C8F6" w:rsidR="00DF4459" w:rsidRDefault="00DF4459" w:rsidP="00DF4459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подготовки населения в области гражданской </w:t>
      </w:r>
    </w:p>
    <w:p w14:paraId="472A7CE1" w14:textId="7BEA20D0" w:rsidR="00DF4459" w:rsidRDefault="00DF4459" w:rsidP="00DF4459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обороны и защиты от чрезвычайных ситуаций</w:t>
      </w:r>
    </w:p>
    <w:p w14:paraId="5FF9BB0E" w14:textId="1A065B4E" w:rsidR="00DF4459" w:rsidRDefault="00DF4459" w:rsidP="00DF4459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природного и техногенного характера в </w:t>
      </w:r>
    </w:p>
    <w:p w14:paraId="1FC886DB" w14:textId="0D658589" w:rsidR="00DF2E05" w:rsidRPr="00A20D79" w:rsidRDefault="00DF2E05" w:rsidP="00DF2E05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</w:t>
      </w:r>
      <w:r w:rsidR="00DF4459">
        <w:rPr>
          <w:rFonts w:ascii="Times New Roman" w:hAnsi="Times New Roman"/>
          <w:sz w:val="24"/>
          <w:szCs w:val="24"/>
        </w:rPr>
        <w:t>м</w:t>
      </w:r>
      <w:r w:rsidR="00534F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</w:t>
      </w:r>
      <w:r w:rsidR="00DF4459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образовани</w:t>
      </w:r>
      <w:r w:rsidR="00DF445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»</w:t>
      </w:r>
    </w:p>
    <w:p w14:paraId="083E9624" w14:textId="77777777" w:rsidR="005207A1" w:rsidRDefault="005207A1" w:rsidP="00F73F85">
      <w:pPr>
        <w:jc w:val="both"/>
        <w:rPr>
          <w:sz w:val="24"/>
          <w:szCs w:val="24"/>
        </w:rPr>
      </w:pPr>
    </w:p>
    <w:p w14:paraId="6412A4DD" w14:textId="51CCC6BF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DF4459">
        <w:rPr>
          <w:sz w:val="24"/>
          <w:szCs w:val="24"/>
        </w:rPr>
        <w:t xml:space="preserve"> целях приведения муниципальных правовых нормативных актов в соответствие с действующим законодательством</w:t>
      </w:r>
      <w:r w:rsidR="00534F38">
        <w:rPr>
          <w:sz w:val="24"/>
          <w:szCs w:val="24"/>
        </w:rPr>
        <w:t xml:space="preserve">, в </w:t>
      </w:r>
      <w:r w:rsidRPr="003B0459">
        <w:rPr>
          <w:sz w:val="24"/>
          <w:szCs w:val="24"/>
        </w:rPr>
        <w:t xml:space="preserve">соответствии </w:t>
      </w:r>
      <w:r w:rsidR="00A20D79" w:rsidRPr="00A20D79">
        <w:rPr>
          <w:sz w:val="24"/>
          <w:szCs w:val="24"/>
        </w:rPr>
        <w:t>с Федеральными законами</w:t>
      </w:r>
      <w:r w:rsidR="00DF4459">
        <w:rPr>
          <w:sz w:val="24"/>
          <w:szCs w:val="24"/>
        </w:rPr>
        <w:t xml:space="preserve"> </w:t>
      </w:r>
      <w:r w:rsidR="00DF4459" w:rsidRPr="00DF4459">
        <w:rPr>
          <w:rFonts w:eastAsia="Calibri"/>
          <w:sz w:val="24"/>
          <w:szCs w:val="24"/>
          <w:lang w:eastAsia="en-US"/>
        </w:rPr>
        <w:t xml:space="preserve">от 21 декабря 1994 года № 68-ФЗ «О защите населения от чрезвычайных ситуаций природного и техногенного характера», от 12 февраля 1998 г. № 28-ФЗ «О гражданской обороне»,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 (с изменениями и дополнениями: от 15 августа 2006 г., 22 октября 2008 г., 09 апреля 2015 г., 19 апреля 2017 г, 30 сентября 2019 г.), постановлением Правительства Российской Федерации от 18.09.2020 г.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</w:t>
      </w:r>
      <w:r w:rsidR="00DF4459">
        <w:rPr>
          <w:rFonts w:eastAsia="Calibri"/>
          <w:sz w:val="24"/>
          <w:szCs w:val="24"/>
          <w:lang w:eastAsia="en-US"/>
        </w:rPr>
        <w:t xml:space="preserve">постановлением Правительства Российской Федерации от 04 ноября 2023 г. № 1859 «О внесении изменений в постановление Правительства Российской Федерации </w:t>
      </w:r>
      <w:r w:rsidR="00DF4459" w:rsidRPr="00DF4459">
        <w:rPr>
          <w:rFonts w:eastAsia="Calibri"/>
          <w:sz w:val="24"/>
          <w:szCs w:val="24"/>
          <w:lang w:eastAsia="en-US"/>
        </w:rPr>
        <w:t>от 02 ноября 2000 года № 841 «Об утверждении Положения об организации обучения населения в области гражданской обороны»</w:t>
      </w:r>
      <w:r w:rsidR="00DF4459">
        <w:rPr>
          <w:rFonts w:eastAsia="Calibri"/>
          <w:sz w:val="24"/>
          <w:szCs w:val="24"/>
          <w:lang w:eastAsia="en-US"/>
        </w:rPr>
        <w:t xml:space="preserve">, </w:t>
      </w:r>
      <w:r w:rsidR="00DF4459" w:rsidRPr="00DF4459">
        <w:rPr>
          <w:rFonts w:eastAsia="Calibri"/>
          <w:sz w:val="24"/>
          <w:szCs w:val="24"/>
          <w:lang w:eastAsia="en-US"/>
        </w:rPr>
        <w:t>Федеральным законом от 06 октября 2003 года № 131-ФЗ «Об общих принципах организации местного самоуправления в Российской Федерации», поручением Губернатора Иркутской области (п. 2.2.3. протокола КЧС и ОПБ Иркутской области от 11.01.2021 № 35)</w:t>
      </w:r>
      <w:r w:rsidR="00534F38">
        <w:rPr>
          <w:sz w:val="24"/>
          <w:szCs w:val="24"/>
        </w:rPr>
        <w:t>,</w:t>
      </w:r>
      <w:r w:rsidR="00A20D79" w:rsidRPr="00A20D79">
        <w:rPr>
          <w:sz w:val="24"/>
          <w:szCs w:val="24"/>
        </w:rPr>
        <w:t xml:space="preserve"> </w:t>
      </w:r>
      <w:r w:rsidR="00995DF4">
        <w:rPr>
          <w:sz w:val="24"/>
          <w:szCs w:val="24"/>
        </w:rPr>
        <w:t>руководствуясь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0522F31B" w14:textId="14D8262C" w:rsidR="00A20D79" w:rsidRDefault="00F47A83" w:rsidP="00534F3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063CE">
        <w:rPr>
          <w:sz w:val="24"/>
          <w:szCs w:val="24"/>
        </w:rPr>
        <w:t xml:space="preserve">. </w:t>
      </w:r>
      <w:r w:rsidR="005B2895">
        <w:rPr>
          <w:sz w:val="24"/>
          <w:szCs w:val="24"/>
        </w:rPr>
        <w:t>В</w:t>
      </w:r>
      <w:r w:rsidR="00DF4459">
        <w:rPr>
          <w:sz w:val="24"/>
          <w:szCs w:val="24"/>
        </w:rPr>
        <w:t xml:space="preserve"> п</w:t>
      </w:r>
      <w:r w:rsidR="00534F38">
        <w:rPr>
          <w:sz w:val="24"/>
          <w:szCs w:val="24"/>
        </w:rPr>
        <w:t>ункт</w:t>
      </w:r>
      <w:r w:rsidR="00DF4459">
        <w:rPr>
          <w:sz w:val="24"/>
          <w:szCs w:val="24"/>
        </w:rPr>
        <w:t>е</w:t>
      </w:r>
      <w:r w:rsidR="00534F38">
        <w:rPr>
          <w:sz w:val="24"/>
          <w:szCs w:val="24"/>
        </w:rPr>
        <w:t xml:space="preserve"> </w:t>
      </w:r>
      <w:r w:rsidR="00DF4459">
        <w:rPr>
          <w:sz w:val="24"/>
          <w:szCs w:val="24"/>
        </w:rPr>
        <w:t>2</w:t>
      </w:r>
      <w:r w:rsidR="00534F38">
        <w:rPr>
          <w:sz w:val="24"/>
          <w:szCs w:val="24"/>
        </w:rPr>
        <w:t xml:space="preserve"> постановления заменить слова «</w:t>
      </w:r>
      <w:r w:rsidR="00DF4459">
        <w:rPr>
          <w:sz w:val="24"/>
          <w:szCs w:val="24"/>
        </w:rPr>
        <w:t>Основы безопасности жизнедеятельности</w:t>
      </w:r>
      <w:r w:rsidR="00534F38">
        <w:rPr>
          <w:sz w:val="24"/>
          <w:szCs w:val="24"/>
        </w:rPr>
        <w:t>» на слова «</w:t>
      </w:r>
      <w:r w:rsidR="00DF4459">
        <w:rPr>
          <w:sz w:val="24"/>
          <w:szCs w:val="24"/>
        </w:rPr>
        <w:t>учебного предмета «Основы безопасности и защиты Родины</w:t>
      </w:r>
      <w:r w:rsidR="00534F38">
        <w:rPr>
          <w:sz w:val="24"/>
          <w:szCs w:val="24"/>
        </w:rPr>
        <w:t>».</w:t>
      </w:r>
    </w:p>
    <w:p w14:paraId="652DEA3A" w14:textId="77777777" w:rsidR="00590345" w:rsidRPr="00941B94" w:rsidRDefault="00590345" w:rsidP="005903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Pr="002273B5">
          <w:rPr>
            <w:rStyle w:val="a3"/>
            <w:sz w:val="24"/>
            <w:szCs w:val="24"/>
            <w:lang w:val="en-US"/>
          </w:rPr>
          <w:t>www</w:t>
        </w:r>
        <w:r w:rsidRPr="002273B5">
          <w:rPr>
            <w:rStyle w:val="a3"/>
            <w:sz w:val="24"/>
            <w:szCs w:val="24"/>
          </w:rPr>
          <w:t>.</w:t>
        </w:r>
        <w:proofErr w:type="spellStart"/>
        <w:r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>
        <w:rPr>
          <w:sz w:val="24"/>
          <w:szCs w:val="24"/>
        </w:rPr>
        <w:t xml:space="preserve">. </w:t>
      </w:r>
    </w:p>
    <w:p w14:paraId="2D7FB2AD" w14:textId="77777777" w:rsidR="00590345" w:rsidRPr="008617A1" w:rsidRDefault="00590345" w:rsidP="00590345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77777777" w:rsidR="00590345" w:rsidRPr="008617A1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0379ADB7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AF48B7" w14:textId="704C4D61" w:rsidR="00590345" w:rsidRDefault="00DF4459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56D95069" w14:textId="5F813B14" w:rsidR="00A20D79" w:rsidRDefault="00590345" w:rsidP="00DF4459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  </w:t>
      </w:r>
      <w:r w:rsidR="00DF4459">
        <w:rPr>
          <w:sz w:val="24"/>
          <w:szCs w:val="24"/>
        </w:rPr>
        <w:t>Н.А. Кулямин</w:t>
      </w:r>
      <w:r w:rsidR="0008729A">
        <w:rPr>
          <w:sz w:val="24"/>
          <w:szCs w:val="24"/>
        </w:rPr>
        <w:t>а</w:t>
      </w:r>
    </w:p>
    <w:p w14:paraId="075C1871" w14:textId="77777777" w:rsidR="0008729A" w:rsidRDefault="0008729A" w:rsidP="00DF4459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7BE414E" w14:textId="77777777" w:rsidR="0008729A" w:rsidRDefault="0008729A" w:rsidP="00DF4459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sectPr w:rsidR="0008729A" w:rsidSect="001F0944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1512E"/>
    <w:rsid w:val="000344AA"/>
    <w:rsid w:val="000602AC"/>
    <w:rsid w:val="0008729A"/>
    <w:rsid w:val="000B4177"/>
    <w:rsid w:val="000C5449"/>
    <w:rsid w:val="001301D8"/>
    <w:rsid w:val="001736C9"/>
    <w:rsid w:val="001D0520"/>
    <w:rsid w:val="001E65B9"/>
    <w:rsid w:val="001F0008"/>
    <w:rsid w:val="001F0944"/>
    <w:rsid w:val="00280774"/>
    <w:rsid w:val="002A32B1"/>
    <w:rsid w:val="002C6BA5"/>
    <w:rsid w:val="00341ADE"/>
    <w:rsid w:val="0037162D"/>
    <w:rsid w:val="00372270"/>
    <w:rsid w:val="004153CE"/>
    <w:rsid w:val="00466E21"/>
    <w:rsid w:val="00485B53"/>
    <w:rsid w:val="004A290A"/>
    <w:rsid w:val="004D5223"/>
    <w:rsid w:val="004F76DD"/>
    <w:rsid w:val="005207A1"/>
    <w:rsid w:val="00534F38"/>
    <w:rsid w:val="00590345"/>
    <w:rsid w:val="005B2895"/>
    <w:rsid w:val="006063CE"/>
    <w:rsid w:val="00614B6F"/>
    <w:rsid w:val="00620E4A"/>
    <w:rsid w:val="006767F8"/>
    <w:rsid w:val="006A503C"/>
    <w:rsid w:val="006C1D7E"/>
    <w:rsid w:val="006D6B73"/>
    <w:rsid w:val="006E59C4"/>
    <w:rsid w:val="00700C1F"/>
    <w:rsid w:val="007156B7"/>
    <w:rsid w:val="0071600C"/>
    <w:rsid w:val="007B4614"/>
    <w:rsid w:val="007C2082"/>
    <w:rsid w:val="008617A1"/>
    <w:rsid w:val="0086688E"/>
    <w:rsid w:val="008756C6"/>
    <w:rsid w:val="00884C2B"/>
    <w:rsid w:val="00886E57"/>
    <w:rsid w:val="008A7D55"/>
    <w:rsid w:val="008C66D8"/>
    <w:rsid w:val="00903ECF"/>
    <w:rsid w:val="00941B94"/>
    <w:rsid w:val="00941F72"/>
    <w:rsid w:val="00974E24"/>
    <w:rsid w:val="00985393"/>
    <w:rsid w:val="00995DF4"/>
    <w:rsid w:val="009D4865"/>
    <w:rsid w:val="009F37D2"/>
    <w:rsid w:val="00A20D79"/>
    <w:rsid w:val="00A2202C"/>
    <w:rsid w:val="00A51C9B"/>
    <w:rsid w:val="00A74A24"/>
    <w:rsid w:val="00AE3C62"/>
    <w:rsid w:val="00B962D2"/>
    <w:rsid w:val="00BA1695"/>
    <w:rsid w:val="00BD2CA9"/>
    <w:rsid w:val="00BF5758"/>
    <w:rsid w:val="00C46805"/>
    <w:rsid w:val="00C66947"/>
    <w:rsid w:val="00DC7613"/>
    <w:rsid w:val="00DF2E05"/>
    <w:rsid w:val="00DF4459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6A5B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56311-02F4-4BF8-A8BC-F70B4EFF5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2024-11-01T02:44:00Z</cp:lastPrinted>
  <dcterms:created xsi:type="dcterms:W3CDTF">2024-11-01T02:56:00Z</dcterms:created>
  <dcterms:modified xsi:type="dcterms:W3CDTF">2024-11-01T02:56:00Z</dcterms:modified>
</cp:coreProperties>
</file>