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02F01" w14:textId="77777777" w:rsidR="005338B9" w:rsidRPr="006127C1" w:rsidRDefault="005338B9" w:rsidP="00033E8B">
      <w:pPr>
        <w:spacing w:line="240" w:lineRule="auto"/>
        <w:jc w:val="center"/>
        <w:rPr>
          <w:rFonts w:ascii="Georgia" w:eastAsia="Calibri" w:hAnsi="Georgia" w:cs="Times New Roman"/>
          <w:b/>
          <w:sz w:val="96"/>
          <w:szCs w:val="96"/>
        </w:rPr>
      </w:pPr>
      <w:proofErr w:type="gramStart"/>
      <w:r>
        <w:rPr>
          <w:rFonts w:ascii="Georgia" w:eastAsia="Calibri" w:hAnsi="Georgia" w:cs="Times New Roman"/>
          <w:b/>
          <w:sz w:val="96"/>
          <w:szCs w:val="96"/>
        </w:rPr>
        <w:t xml:space="preserve">Вести  </w:t>
      </w:r>
      <w:r w:rsidRPr="006127C1">
        <w:rPr>
          <w:rFonts w:ascii="Georgia" w:eastAsia="Calibri" w:hAnsi="Georgia" w:cs="Times New Roman"/>
          <w:b/>
          <w:sz w:val="96"/>
          <w:szCs w:val="96"/>
        </w:rPr>
        <w:t>Кропоткин</w:t>
      </w:r>
      <w:proofErr w:type="gramEnd"/>
    </w:p>
    <w:p w14:paraId="67B808EF" w14:textId="0016300D" w:rsidR="005338B9" w:rsidRPr="006127C1" w:rsidRDefault="00330D12" w:rsidP="00033E8B">
      <w:pPr>
        <w:spacing w:line="240" w:lineRule="auto"/>
        <w:jc w:val="both"/>
        <w:rPr>
          <w:rFonts w:ascii="Georgia" w:eastAsia="Calibri" w:hAnsi="Georgia" w:cs="Times New Roman"/>
          <w:b/>
          <w:sz w:val="28"/>
          <w:szCs w:val="28"/>
        </w:rPr>
      </w:pPr>
      <w:r>
        <w:rPr>
          <w:rFonts w:ascii="Georgia" w:eastAsia="Calibri" w:hAnsi="Georgia" w:cs="Times New Roman"/>
          <w:b/>
          <w:sz w:val="28"/>
          <w:szCs w:val="28"/>
        </w:rPr>
        <w:t>№</w:t>
      </w:r>
      <w:r w:rsidR="005338B9" w:rsidRPr="006127C1">
        <w:rPr>
          <w:rFonts w:ascii="Georgia" w:eastAsia="Calibri" w:hAnsi="Georgia" w:cs="Times New Roman"/>
          <w:b/>
          <w:sz w:val="28"/>
          <w:szCs w:val="28"/>
        </w:rPr>
        <w:t xml:space="preserve">   </w:t>
      </w:r>
      <w:r w:rsidR="00457A5F">
        <w:rPr>
          <w:rFonts w:ascii="Georgia" w:eastAsia="Calibri" w:hAnsi="Georgia" w:cs="Times New Roman"/>
          <w:b/>
          <w:sz w:val="28"/>
          <w:szCs w:val="28"/>
        </w:rPr>
        <w:t>1</w:t>
      </w:r>
      <w:r w:rsidR="0047505E">
        <w:rPr>
          <w:rFonts w:ascii="Georgia" w:eastAsia="Calibri" w:hAnsi="Georgia" w:cs="Times New Roman"/>
          <w:b/>
          <w:sz w:val="28"/>
          <w:szCs w:val="28"/>
        </w:rPr>
        <w:t>8</w:t>
      </w:r>
      <w:r w:rsidR="00F658D8">
        <w:rPr>
          <w:rFonts w:ascii="Georgia" w:eastAsia="Calibri" w:hAnsi="Georgia" w:cs="Times New Roman"/>
          <w:b/>
          <w:sz w:val="28"/>
          <w:szCs w:val="28"/>
        </w:rPr>
        <w:t xml:space="preserve">    </w:t>
      </w:r>
      <w:r w:rsidR="005338B9" w:rsidRPr="006127C1">
        <w:rPr>
          <w:rFonts w:ascii="Georgia" w:eastAsia="Calibri" w:hAnsi="Georgia" w:cs="Times New Roman"/>
          <w:b/>
          <w:sz w:val="28"/>
          <w:szCs w:val="28"/>
        </w:rPr>
        <w:t xml:space="preserve">               </w:t>
      </w:r>
      <w:r w:rsidR="005338B9">
        <w:rPr>
          <w:rFonts w:ascii="Georgia" w:eastAsia="Calibri" w:hAnsi="Georgia" w:cs="Times New Roman"/>
          <w:b/>
          <w:sz w:val="28"/>
          <w:szCs w:val="28"/>
        </w:rPr>
        <w:t xml:space="preserve">                                            </w:t>
      </w:r>
      <w:r w:rsidR="00B368C6">
        <w:rPr>
          <w:rFonts w:ascii="Georgia" w:eastAsia="Calibri" w:hAnsi="Georgia" w:cs="Times New Roman"/>
          <w:b/>
          <w:sz w:val="28"/>
          <w:szCs w:val="28"/>
        </w:rPr>
        <w:t xml:space="preserve">     </w:t>
      </w:r>
      <w:r w:rsidR="00F90360">
        <w:rPr>
          <w:rFonts w:ascii="Georgia" w:eastAsia="Calibri" w:hAnsi="Georgia" w:cs="Times New Roman"/>
          <w:b/>
          <w:sz w:val="28"/>
          <w:szCs w:val="28"/>
        </w:rPr>
        <w:t xml:space="preserve"> </w:t>
      </w:r>
      <w:r w:rsidR="00867B91">
        <w:rPr>
          <w:rFonts w:ascii="Georgia" w:eastAsia="Calibri" w:hAnsi="Georgia" w:cs="Times New Roman"/>
          <w:b/>
          <w:sz w:val="28"/>
          <w:szCs w:val="28"/>
        </w:rPr>
        <w:t xml:space="preserve">  </w:t>
      </w:r>
      <w:r w:rsidR="008A7F3F">
        <w:rPr>
          <w:rFonts w:ascii="Georgia" w:eastAsia="Calibri" w:hAnsi="Georgia" w:cs="Times New Roman"/>
          <w:b/>
          <w:sz w:val="28"/>
          <w:szCs w:val="28"/>
        </w:rPr>
        <w:t xml:space="preserve">       </w:t>
      </w:r>
      <w:r w:rsidR="00592715">
        <w:rPr>
          <w:rFonts w:ascii="Georgia" w:eastAsia="Calibri" w:hAnsi="Georgia" w:cs="Times New Roman"/>
          <w:b/>
          <w:sz w:val="28"/>
          <w:szCs w:val="28"/>
        </w:rPr>
        <w:t xml:space="preserve">     </w:t>
      </w:r>
      <w:r w:rsidR="00C01DA2">
        <w:rPr>
          <w:rFonts w:ascii="Georgia" w:eastAsia="Calibri" w:hAnsi="Georgia" w:cs="Times New Roman"/>
          <w:b/>
          <w:sz w:val="28"/>
          <w:szCs w:val="28"/>
        </w:rPr>
        <w:t xml:space="preserve"> </w:t>
      </w:r>
      <w:r w:rsidR="00635ACC">
        <w:rPr>
          <w:rFonts w:ascii="Georgia" w:eastAsia="Calibri" w:hAnsi="Georgia" w:cs="Times New Roman"/>
          <w:b/>
          <w:sz w:val="28"/>
          <w:szCs w:val="28"/>
        </w:rPr>
        <w:t xml:space="preserve">         </w:t>
      </w:r>
      <w:r w:rsidR="00C01DA2">
        <w:rPr>
          <w:rFonts w:ascii="Georgia" w:eastAsia="Calibri" w:hAnsi="Georgia" w:cs="Times New Roman"/>
          <w:b/>
          <w:sz w:val="28"/>
          <w:szCs w:val="28"/>
        </w:rPr>
        <w:t xml:space="preserve"> </w:t>
      </w:r>
      <w:r w:rsidR="00E15F88">
        <w:rPr>
          <w:rFonts w:ascii="Georgia" w:eastAsia="Calibri" w:hAnsi="Georgia" w:cs="Times New Roman"/>
          <w:b/>
          <w:sz w:val="28"/>
          <w:szCs w:val="28"/>
        </w:rPr>
        <w:t xml:space="preserve"> </w:t>
      </w:r>
      <w:r w:rsidR="00B14B6A">
        <w:rPr>
          <w:rFonts w:ascii="Georgia" w:eastAsia="Calibri" w:hAnsi="Georgia" w:cs="Times New Roman"/>
          <w:b/>
          <w:sz w:val="28"/>
          <w:szCs w:val="28"/>
        </w:rPr>
        <w:t xml:space="preserve">от </w:t>
      </w:r>
      <w:r w:rsidR="0047505E">
        <w:rPr>
          <w:rFonts w:ascii="Georgia" w:eastAsia="Calibri" w:hAnsi="Georgia" w:cs="Times New Roman"/>
          <w:b/>
          <w:sz w:val="28"/>
          <w:szCs w:val="28"/>
        </w:rPr>
        <w:t>31</w:t>
      </w:r>
      <w:r w:rsidR="00A023FD">
        <w:rPr>
          <w:rFonts w:ascii="Georgia" w:eastAsia="Calibri" w:hAnsi="Georgia" w:cs="Times New Roman"/>
          <w:b/>
          <w:sz w:val="28"/>
          <w:szCs w:val="28"/>
        </w:rPr>
        <w:t xml:space="preserve"> </w:t>
      </w:r>
      <w:r w:rsidR="00797D35">
        <w:rPr>
          <w:rFonts w:ascii="Georgia" w:eastAsia="Calibri" w:hAnsi="Georgia" w:cs="Times New Roman"/>
          <w:b/>
          <w:sz w:val="28"/>
          <w:szCs w:val="28"/>
        </w:rPr>
        <w:t>июл</w:t>
      </w:r>
      <w:r w:rsidR="00635ACC">
        <w:rPr>
          <w:rFonts w:ascii="Georgia" w:eastAsia="Calibri" w:hAnsi="Georgia" w:cs="Times New Roman"/>
          <w:b/>
          <w:sz w:val="28"/>
          <w:szCs w:val="28"/>
        </w:rPr>
        <w:t xml:space="preserve">я </w:t>
      </w:r>
      <w:r w:rsidR="00E73995">
        <w:rPr>
          <w:rFonts w:ascii="Georgia" w:eastAsia="Calibri" w:hAnsi="Georgia" w:cs="Times New Roman"/>
          <w:b/>
          <w:sz w:val="28"/>
          <w:szCs w:val="28"/>
        </w:rPr>
        <w:t>202</w:t>
      </w:r>
      <w:r w:rsidR="00BD60FF">
        <w:rPr>
          <w:rFonts w:ascii="Georgia" w:eastAsia="Calibri" w:hAnsi="Georgia" w:cs="Times New Roman"/>
          <w:b/>
          <w:sz w:val="28"/>
          <w:szCs w:val="28"/>
        </w:rPr>
        <w:t>4</w:t>
      </w:r>
      <w:r w:rsidR="005338B9" w:rsidRPr="006127C1">
        <w:rPr>
          <w:rFonts w:ascii="Georgia" w:eastAsia="Calibri" w:hAnsi="Georgia" w:cs="Times New Roman"/>
          <w:b/>
          <w:sz w:val="28"/>
          <w:szCs w:val="28"/>
        </w:rPr>
        <w:t xml:space="preserve"> г</w:t>
      </w:r>
    </w:p>
    <w:p w14:paraId="1A3BB548" w14:textId="77777777" w:rsidR="005338B9" w:rsidRPr="00592722" w:rsidRDefault="005338B9" w:rsidP="00033E8B">
      <w:pPr>
        <w:spacing w:line="240" w:lineRule="auto"/>
        <w:jc w:val="center"/>
        <w:rPr>
          <w:rFonts w:ascii="Georgia" w:eastAsia="Calibri" w:hAnsi="Georgia" w:cs="Times New Roman"/>
          <w:b/>
          <w:i/>
          <w:sz w:val="28"/>
          <w:szCs w:val="28"/>
          <w:u w:val="single"/>
        </w:rPr>
      </w:pPr>
      <w:r w:rsidRPr="006127C1">
        <w:rPr>
          <w:rFonts w:ascii="Georgia" w:eastAsia="Calibri" w:hAnsi="Georgia" w:cs="Times New Roman"/>
          <w:b/>
          <w:i/>
          <w:sz w:val="28"/>
          <w:szCs w:val="28"/>
          <w:u w:val="single"/>
        </w:rPr>
        <w:t>Администрация Кропоткинского городского поселения_</w:t>
      </w:r>
    </w:p>
    <w:p w14:paraId="7FA659AD" w14:textId="77777777" w:rsidR="005338B9" w:rsidRDefault="005338B9" w:rsidP="00033E8B">
      <w:pPr>
        <w:spacing w:after="0" w:line="240" w:lineRule="auto"/>
        <w:jc w:val="center"/>
        <w:rPr>
          <w:rFonts w:ascii="Times New Roman" w:eastAsia="Calibri" w:hAnsi="Times New Roman" w:cs="Times New Roman"/>
          <w:sz w:val="18"/>
          <w:szCs w:val="18"/>
        </w:rPr>
      </w:pPr>
      <w:r w:rsidRPr="00B52EB0">
        <w:rPr>
          <w:rFonts w:ascii="Times New Roman" w:eastAsia="Calibri" w:hAnsi="Times New Roman" w:cs="Times New Roman"/>
          <w:sz w:val="18"/>
          <w:szCs w:val="18"/>
        </w:rPr>
        <w:t>В номере:</w:t>
      </w:r>
    </w:p>
    <w:p w14:paraId="2BCB4FD7" w14:textId="77777777" w:rsidR="00B2409E" w:rsidRDefault="00B2409E" w:rsidP="00033E8B">
      <w:pPr>
        <w:spacing w:after="0" w:line="240" w:lineRule="auto"/>
        <w:jc w:val="center"/>
        <w:rPr>
          <w:rFonts w:ascii="Times New Roman" w:eastAsia="Calibri" w:hAnsi="Times New Roman" w:cs="Times New Roman"/>
          <w:sz w:val="18"/>
          <w:szCs w:val="18"/>
        </w:rPr>
      </w:pPr>
    </w:p>
    <w:tbl>
      <w:tblPr>
        <w:tblStyle w:val="a7"/>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5252"/>
        <w:gridCol w:w="3967"/>
        <w:gridCol w:w="396"/>
      </w:tblGrid>
      <w:tr w:rsidR="00657ECF" w:rsidRPr="00567A29" w14:paraId="6F009531" w14:textId="77777777" w:rsidTr="006F413C">
        <w:tc>
          <w:tcPr>
            <w:tcW w:w="704" w:type="dxa"/>
          </w:tcPr>
          <w:p w14:paraId="31C2A6AD" w14:textId="77777777" w:rsidR="00E21DF4" w:rsidRPr="00567A29" w:rsidRDefault="00E21DF4"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14:paraId="1380FDD6" w14:textId="15DE56F9" w:rsidR="00E21DF4" w:rsidRPr="00567A29" w:rsidRDefault="007970C5" w:rsidP="00026445">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Постановление администрации</w:t>
            </w:r>
            <w:r w:rsidR="00F658D8">
              <w:rPr>
                <w:rFonts w:ascii="Times New Roman" w:eastAsia="Calibri" w:hAnsi="Times New Roman" w:cs="Times New Roman"/>
                <w:i/>
                <w:sz w:val="18"/>
                <w:szCs w:val="18"/>
              </w:rPr>
              <w:t xml:space="preserve"> № </w:t>
            </w:r>
            <w:r w:rsidR="00E60495">
              <w:rPr>
                <w:rFonts w:ascii="Times New Roman" w:eastAsia="Calibri" w:hAnsi="Times New Roman" w:cs="Times New Roman"/>
                <w:i/>
                <w:sz w:val="18"/>
                <w:szCs w:val="18"/>
              </w:rPr>
              <w:t>170-п от 19</w:t>
            </w:r>
            <w:r w:rsidR="00797D35">
              <w:rPr>
                <w:rFonts w:ascii="Times New Roman" w:eastAsia="Calibri" w:hAnsi="Times New Roman" w:cs="Times New Roman"/>
                <w:i/>
                <w:sz w:val="18"/>
                <w:szCs w:val="18"/>
              </w:rPr>
              <w:t xml:space="preserve"> июл</w:t>
            </w:r>
            <w:r w:rsidR="00731DB6">
              <w:rPr>
                <w:rFonts w:ascii="Times New Roman" w:eastAsia="Calibri" w:hAnsi="Times New Roman" w:cs="Times New Roman"/>
                <w:i/>
                <w:sz w:val="18"/>
                <w:szCs w:val="18"/>
              </w:rPr>
              <w:t>я</w:t>
            </w:r>
            <w:r w:rsidR="00F658D8">
              <w:rPr>
                <w:rFonts w:ascii="Times New Roman" w:eastAsia="Calibri" w:hAnsi="Times New Roman" w:cs="Times New Roman"/>
                <w:i/>
                <w:sz w:val="18"/>
                <w:szCs w:val="18"/>
              </w:rPr>
              <w:t xml:space="preserve"> 2024 года</w:t>
            </w:r>
          </w:p>
        </w:tc>
        <w:tc>
          <w:tcPr>
            <w:tcW w:w="3967" w:type="dxa"/>
          </w:tcPr>
          <w:p w14:paraId="5696BD0D" w14:textId="77777777" w:rsidR="00E21DF4" w:rsidRPr="00567A29" w:rsidRDefault="00657ECF"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14:paraId="6FDF9268" w14:textId="77777777" w:rsidR="00E21DF4" w:rsidRPr="00567A29" w:rsidRDefault="00896DB9" w:rsidP="00C81DB6">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1</w:t>
            </w:r>
          </w:p>
        </w:tc>
      </w:tr>
      <w:tr w:rsidR="00657ECF" w:rsidRPr="00567A29" w14:paraId="201CA659" w14:textId="77777777" w:rsidTr="006F413C">
        <w:tc>
          <w:tcPr>
            <w:tcW w:w="704" w:type="dxa"/>
          </w:tcPr>
          <w:p w14:paraId="04686AEC" w14:textId="77777777" w:rsidR="00E21DF4" w:rsidRPr="00567A29" w:rsidRDefault="00E21DF4"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14:paraId="34DA856D" w14:textId="7A013ACE" w:rsidR="00E21DF4" w:rsidRPr="00567A29" w:rsidRDefault="00457A5F" w:rsidP="007970C5">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П</w:t>
            </w:r>
            <w:r w:rsidR="00E60495">
              <w:rPr>
                <w:rFonts w:ascii="Times New Roman" w:eastAsia="Calibri" w:hAnsi="Times New Roman" w:cs="Times New Roman"/>
                <w:i/>
                <w:sz w:val="18"/>
                <w:szCs w:val="18"/>
              </w:rPr>
              <w:t>остановление администрации № 171</w:t>
            </w:r>
            <w:r w:rsidR="007970C5">
              <w:rPr>
                <w:rFonts w:ascii="Times New Roman" w:eastAsia="Calibri" w:hAnsi="Times New Roman" w:cs="Times New Roman"/>
                <w:i/>
                <w:sz w:val="18"/>
                <w:szCs w:val="18"/>
              </w:rPr>
              <w:t>-п</w:t>
            </w:r>
            <w:r>
              <w:rPr>
                <w:rFonts w:ascii="Times New Roman" w:eastAsia="Calibri" w:hAnsi="Times New Roman" w:cs="Times New Roman"/>
                <w:i/>
                <w:sz w:val="18"/>
                <w:szCs w:val="18"/>
              </w:rPr>
              <w:t xml:space="preserve"> от </w:t>
            </w:r>
            <w:r w:rsidR="00E60495">
              <w:rPr>
                <w:rFonts w:ascii="Times New Roman" w:eastAsia="Calibri" w:hAnsi="Times New Roman" w:cs="Times New Roman"/>
                <w:i/>
                <w:sz w:val="18"/>
                <w:szCs w:val="18"/>
              </w:rPr>
              <w:t>22</w:t>
            </w:r>
            <w:r w:rsidR="00797D35">
              <w:rPr>
                <w:rFonts w:ascii="Times New Roman" w:eastAsia="Calibri" w:hAnsi="Times New Roman" w:cs="Times New Roman"/>
                <w:i/>
                <w:sz w:val="18"/>
                <w:szCs w:val="18"/>
              </w:rPr>
              <w:t xml:space="preserve"> июл</w:t>
            </w:r>
            <w:r w:rsidR="00731DB6">
              <w:rPr>
                <w:rFonts w:ascii="Times New Roman" w:eastAsia="Calibri" w:hAnsi="Times New Roman" w:cs="Times New Roman"/>
                <w:i/>
                <w:sz w:val="18"/>
                <w:szCs w:val="18"/>
              </w:rPr>
              <w:t>я</w:t>
            </w:r>
            <w:r w:rsidR="00F658D8">
              <w:rPr>
                <w:rFonts w:ascii="Times New Roman" w:eastAsia="Calibri" w:hAnsi="Times New Roman" w:cs="Times New Roman"/>
                <w:i/>
                <w:sz w:val="18"/>
                <w:szCs w:val="18"/>
              </w:rPr>
              <w:t xml:space="preserve"> 2024 года</w:t>
            </w:r>
          </w:p>
        </w:tc>
        <w:tc>
          <w:tcPr>
            <w:tcW w:w="3967" w:type="dxa"/>
          </w:tcPr>
          <w:p w14:paraId="3E3D6816" w14:textId="77777777" w:rsidR="00E21DF4" w:rsidRPr="00567A29" w:rsidRDefault="00657ECF"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14:paraId="54CEE464" w14:textId="641FED80" w:rsidR="00E21DF4" w:rsidRPr="00567A29" w:rsidRDefault="0047505E" w:rsidP="00033E8B">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2</w:t>
            </w:r>
          </w:p>
        </w:tc>
      </w:tr>
      <w:tr w:rsidR="00585AC1" w:rsidRPr="00567A29" w14:paraId="4CB7BE96" w14:textId="77777777" w:rsidTr="006F413C">
        <w:tc>
          <w:tcPr>
            <w:tcW w:w="704" w:type="dxa"/>
          </w:tcPr>
          <w:p w14:paraId="06266BE4" w14:textId="77777777" w:rsidR="00585AC1" w:rsidRPr="00567A29" w:rsidRDefault="00585AC1"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14:paraId="0B05CF37" w14:textId="611454A1" w:rsidR="00585AC1" w:rsidRDefault="00026445" w:rsidP="002D2CF7">
            <w:pPr>
              <w:spacing w:after="0" w:line="240" w:lineRule="auto"/>
              <w:rPr>
                <w:rFonts w:ascii="Times New Roman" w:hAnsi="Times New Roman" w:cs="Times New Roman"/>
                <w:i/>
                <w:sz w:val="18"/>
                <w:szCs w:val="18"/>
              </w:rPr>
            </w:pPr>
            <w:r>
              <w:rPr>
                <w:rFonts w:ascii="Times New Roman" w:eastAsia="Calibri" w:hAnsi="Times New Roman" w:cs="Times New Roman"/>
                <w:i/>
                <w:sz w:val="18"/>
                <w:szCs w:val="18"/>
              </w:rPr>
              <w:t xml:space="preserve">Постановление администрации </w:t>
            </w:r>
            <w:r w:rsidR="0047505E">
              <w:rPr>
                <w:rFonts w:ascii="Times New Roman" w:eastAsia="Calibri" w:hAnsi="Times New Roman" w:cs="Times New Roman"/>
                <w:i/>
                <w:sz w:val="18"/>
                <w:szCs w:val="18"/>
              </w:rPr>
              <w:t>№ 175-п от 25</w:t>
            </w:r>
            <w:r w:rsidR="00797D35">
              <w:rPr>
                <w:rFonts w:ascii="Times New Roman" w:eastAsia="Calibri" w:hAnsi="Times New Roman" w:cs="Times New Roman"/>
                <w:i/>
                <w:sz w:val="18"/>
                <w:szCs w:val="18"/>
              </w:rPr>
              <w:t xml:space="preserve"> июл</w:t>
            </w:r>
            <w:r w:rsidR="002D2CF7" w:rsidRPr="002D2CF7">
              <w:rPr>
                <w:rFonts w:ascii="Times New Roman" w:eastAsia="Calibri" w:hAnsi="Times New Roman" w:cs="Times New Roman"/>
                <w:i/>
                <w:sz w:val="18"/>
                <w:szCs w:val="18"/>
              </w:rPr>
              <w:t>я</w:t>
            </w:r>
            <w:r w:rsidRPr="002D2CF7">
              <w:rPr>
                <w:rFonts w:ascii="Times New Roman" w:eastAsia="Calibri" w:hAnsi="Times New Roman" w:cs="Times New Roman"/>
                <w:i/>
                <w:sz w:val="18"/>
                <w:szCs w:val="18"/>
              </w:rPr>
              <w:t xml:space="preserve"> 2024 года</w:t>
            </w:r>
          </w:p>
        </w:tc>
        <w:tc>
          <w:tcPr>
            <w:tcW w:w="3967" w:type="dxa"/>
          </w:tcPr>
          <w:p w14:paraId="78EB2C19" w14:textId="77777777" w:rsidR="00585AC1" w:rsidRPr="00567A29" w:rsidRDefault="00585AC1"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14:paraId="7107A0FB" w14:textId="49E6F4BE" w:rsidR="00585AC1" w:rsidRDefault="0047505E" w:rsidP="00033E8B">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3</w:t>
            </w:r>
          </w:p>
        </w:tc>
      </w:tr>
      <w:tr w:rsidR="00026445" w:rsidRPr="00567A29" w14:paraId="3BDA0388" w14:textId="77777777" w:rsidTr="006F413C">
        <w:tc>
          <w:tcPr>
            <w:tcW w:w="704" w:type="dxa"/>
          </w:tcPr>
          <w:p w14:paraId="40174EA5" w14:textId="77777777" w:rsidR="00026445" w:rsidRPr="00567A29" w:rsidRDefault="00026445"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14:paraId="5930D4B9" w14:textId="0B4CACD6" w:rsidR="00026445" w:rsidRDefault="00026445" w:rsidP="00026445">
            <w:pPr>
              <w:spacing w:after="0" w:line="240" w:lineRule="auto"/>
              <w:rPr>
                <w:rFonts w:ascii="Times New Roman" w:hAnsi="Times New Roman" w:cs="Times New Roman"/>
                <w:i/>
                <w:sz w:val="18"/>
                <w:szCs w:val="18"/>
              </w:rPr>
            </w:pPr>
            <w:r>
              <w:rPr>
                <w:rFonts w:ascii="Times New Roman" w:eastAsia="Calibri" w:hAnsi="Times New Roman" w:cs="Times New Roman"/>
                <w:i/>
                <w:sz w:val="18"/>
                <w:szCs w:val="18"/>
              </w:rPr>
              <w:t>П</w:t>
            </w:r>
            <w:r w:rsidR="0047505E">
              <w:rPr>
                <w:rFonts w:ascii="Times New Roman" w:eastAsia="Calibri" w:hAnsi="Times New Roman" w:cs="Times New Roman"/>
                <w:i/>
                <w:sz w:val="18"/>
                <w:szCs w:val="18"/>
              </w:rPr>
              <w:t>остановление администрации № 176-п от 26</w:t>
            </w:r>
            <w:r w:rsidR="00797D35">
              <w:rPr>
                <w:rFonts w:ascii="Times New Roman" w:eastAsia="Calibri" w:hAnsi="Times New Roman" w:cs="Times New Roman"/>
                <w:i/>
                <w:sz w:val="18"/>
                <w:szCs w:val="18"/>
              </w:rPr>
              <w:t xml:space="preserve"> июл</w:t>
            </w:r>
            <w:r>
              <w:rPr>
                <w:rFonts w:ascii="Times New Roman" w:eastAsia="Calibri" w:hAnsi="Times New Roman" w:cs="Times New Roman"/>
                <w:i/>
                <w:sz w:val="18"/>
                <w:szCs w:val="18"/>
              </w:rPr>
              <w:t>я 2024 года</w:t>
            </w:r>
          </w:p>
        </w:tc>
        <w:tc>
          <w:tcPr>
            <w:tcW w:w="3967" w:type="dxa"/>
          </w:tcPr>
          <w:p w14:paraId="415DB3AB" w14:textId="77777777" w:rsidR="00026445" w:rsidRPr="00567A29" w:rsidRDefault="00026445"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14:paraId="42C287A1" w14:textId="7AB4A685" w:rsidR="00026445" w:rsidRDefault="00544C2E" w:rsidP="00026445">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3</w:t>
            </w:r>
          </w:p>
        </w:tc>
      </w:tr>
      <w:tr w:rsidR="00026445" w:rsidRPr="00567A29" w14:paraId="0B9E4E05" w14:textId="77777777" w:rsidTr="006F413C">
        <w:tc>
          <w:tcPr>
            <w:tcW w:w="704" w:type="dxa"/>
          </w:tcPr>
          <w:p w14:paraId="35C63C4B" w14:textId="77777777" w:rsidR="00026445" w:rsidRPr="00567A29" w:rsidRDefault="00026445"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14:paraId="1103D274" w14:textId="1D27FC17" w:rsidR="00026445" w:rsidRDefault="00026445" w:rsidP="00457A5F">
            <w:pPr>
              <w:spacing w:after="0" w:line="240" w:lineRule="auto"/>
              <w:rPr>
                <w:rFonts w:ascii="Times New Roman" w:hAnsi="Times New Roman" w:cs="Times New Roman"/>
                <w:i/>
                <w:sz w:val="18"/>
                <w:szCs w:val="18"/>
              </w:rPr>
            </w:pPr>
            <w:r>
              <w:rPr>
                <w:rFonts w:ascii="Times New Roman" w:eastAsia="Calibri" w:hAnsi="Times New Roman" w:cs="Times New Roman"/>
                <w:i/>
                <w:sz w:val="18"/>
                <w:szCs w:val="18"/>
              </w:rPr>
              <w:t>П</w:t>
            </w:r>
            <w:r w:rsidR="008B6EEA">
              <w:rPr>
                <w:rFonts w:ascii="Times New Roman" w:eastAsia="Calibri" w:hAnsi="Times New Roman" w:cs="Times New Roman"/>
                <w:i/>
                <w:sz w:val="18"/>
                <w:szCs w:val="18"/>
              </w:rPr>
              <w:t>остановление администрации № 178-п от 30</w:t>
            </w:r>
            <w:r w:rsidR="00DA7714">
              <w:rPr>
                <w:rFonts w:ascii="Times New Roman" w:eastAsia="Calibri" w:hAnsi="Times New Roman" w:cs="Times New Roman"/>
                <w:i/>
                <w:sz w:val="18"/>
                <w:szCs w:val="18"/>
              </w:rPr>
              <w:t xml:space="preserve"> июл</w:t>
            </w:r>
            <w:r>
              <w:rPr>
                <w:rFonts w:ascii="Times New Roman" w:eastAsia="Calibri" w:hAnsi="Times New Roman" w:cs="Times New Roman"/>
                <w:i/>
                <w:sz w:val="18"/>
                <w:szCs w:val="18"/>
              </w:rPr>
              <w:t>я 2024 года</w:t>
            </w:r>
          </w:p>
        </w:tc>
        <w:tc>
          <w:tcPr>
            <w:tcW w:w="3967" w:type="dxa"/>
          </w:tcPr>
          <w:p w14:paraId="5AAD7160" w14:textId="77777777" w:rsidR="00026445" w:rsidRPr="00567A29" w:rsidRDefault="00026445"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14:paraId="4AE3436B" w14:textId="0870EF2E" w:rsidR="00026445" w:rsidRDefault="00544C2E" w:rsidP="00026445">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24</w:t>
            </w:r>
          </w:p>
        </w:tc>
      </w:tr>
      <w:tr w:rsidR="00FD121A" w:rsidRPr="00567A29" w14:paraId="14535991" w14:textId="77777777" w:rsidTr="006F413C">
        <w:tc>
          <w:tcPr>
            <w:tcW w:w="704" w:type="dxa"/>
          </w:tcPr>
          <w:p w14:paraId="283D4D04" w14:textId="77777777" w:rsidR="00FD121A" w:rsidRPr="00567A29" w:rsidRDefault="00FD121A"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14:paraId="52C06985" w14:textId="5CF2370B" w:rsidR="00FD121A" w:rsidRDefault="00FD121A" w:rsidP="00FD121A">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Постановление администрации № 1</w:t>
            </w:r>
            <w:r>
              <w:rPr>
                <w:rFonts w:ascii="Times New Roman" w:eastAsia="Calibri" w:hAnsi="Times New Roman" w:cs="Times New Roman"/>
                <w:i/>
                <w:sz w:val="18"/>
                <w:szCs w:val="18"/>
              </w:rPr>
              <w:t>83</w:t>
            </w:r>
            <w:r>
              <w:rPr>
                <w:rFonts w:ascii="Times New Roman" w:eastAsia="Calibri" w:hAnsi="Times New Roman" w:cs="Times New Roman"/>
                <w:i/>
                <w:sz w:val="18"/>
                <w:szCs w:val="18"/>
              </w:rPr>
              <w:t>-п от 30 июля 2024 года</w:t>
            </w:r>
          </w:p>
        </w:tc>
        <w:tc>
          <w:tcPr>
            <w:tcW w:w="3967" w:type="dxa"/>
          </w:tcPr>
          <w:p w14:paraId="3A9CEFB4" w14:textId="671D5D46" w:rsidR="00FD121A" w:rsidRPr="00567A29" w:rsidRDefault="00FD121A"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14:paraId="31A4A4CF" w14:textId="563DC230" w:rsidR="00FD121A" w:rsidRDefault="00FD121A" w:rsidP="00026445">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26</w:t>
            </w:r>
            <w:bookmarkStart w:id="0" w:name="_GoBack"/>
            <w:bookmarkEnd w:id="0"/>
          </w:p>
        </w:tc>
      </w:tr>
    </w:tbl>
    <w:p w14:paraId="48147B52" w14:textId="77777777" w:rsidR="00B679C3" w:rsidRPr="005A124A" w:rsidRDefault="00B679C3" w:rsidP="005A124A">
      <w:pPr>
        <w:pStyle w:val="a8"/>
        <w:jc w:val="center"/>
      </w:pPr>
    </w:p>
    <w:p w14:paraId="54CBC49E" w14:textId="77777777" w:rsidR="00B679C3" w:rsidRPr="005519E3" w:rsidRDefault="00B679C3" w:rsidP="005519E3">
      <w:pPr>
        <w:pStyle w:val="a8"/>
        <w:ind w:firstLine="0"/>
        <w:jc w:val="center"/>
        <w:rPr>
          <w:b/>
        </w:rPr>
      </w:pPr>
    </w:p>
    <w:p w14:paraId="2842B459" w14:textId="77777777" w:rsidR="00162F22" w:rsidRDefault="00162F22" w:rsidP="00162F22">
      <w:pPr>
        <w:pStyle w:val="a8"/>
        <w:jc w:val="center"/>
        <w:rPr>
          <w:b/>
        </w:rPr>
      </w:pPr>
    </w:p>
    <w:p w14:paraId="46732CE4" w14:textId="77777777" w:rsidR="00E60495" w:rsidRPr="00113ABC" w:rsidRDefault="00E60495" w:rsidP="00E60495">
      <w:pPr>
        <w:spacing w:after="0" w:line="240" w:lineRule="auto"/>
        <w:jc w:val="center"/>
        <w:rPr>
          <w:rFonts w:ascii="Times New Roman" w:hAnsi="Times New Roman" w:cs="Times New Roman"/>
          <w:b/>
          <w:bCs/>
          <w:sz w:val="20"/>
          <w:szCs w:val="20"/>
        </w:rPr>
      </w:pPr>
      <w:r w:rsidRPr="00E60495">
        <w:rPr>
          <w:rFonts w:ascii="Times New Roman" w:hAnsi="Times New Roman" w:cs="Times New Roman"/>
          <w:b/>
          <w:bCs/>
        </w:rPr>
        <w:t>Р</w:t>
      </w:r>
      <w:r w:rsidRPr="00113ABC">
        <w:rPr>
          <w:rFonts w:ascii="Times New Roman" w:hAnsi="Times New Roman" w:cs="Times New Roman"/>
          <w:b/>
          <w:bCs/>
          <w:sz w:val="20"/>
          <w:szCs w:val="20"/>
        </w:rPr>
        <w:t>ОССИЙСКАЯ ФЕДЕРАЦИЯ</w:t>
      </w:r>
    </w:p>
    <w:p w14:paraId="4B8E059D" w14:textId="77777777" w:rsidR="00E60495" w:rsidRPr="00113ABC" w:rsidRDefault="00E60495" w:rsidP="00E60495">
      <w:pPr>
        <w:spacing w:after="0" w:line="240" w:lineRule="auto"/>
        <w:jc w:val="center"/>
        <w:rPr>
          <w:rFonts w:ascii="Times New Roman" w:hAnsi="Times New Roman" w:cs="Times New Roman"/>
          <w:b/>
          <w:bCs/>
          <w:sz w:val="20"/>
          <w:szCs w:val="20"/>
        </w:rPr>
      </w:pPr>
      <w:r w:rsidRPr="00113ABC">
        <w:rPr>
          <w:rFonts w:ascii="Times New Roman" w:hAnsi="Times New Roman" w:cs="Times New Roman"/>
          <w:b/>
          <w:bCs/>
          <w:sz w:val="20"/>
          <w:szCs w:val="20"/>
        </w:rPr>
        <w:t>ИРКУТСКАЯ ОБЛАСТЬ БОДАЙБИНСКИЙ РАЙОН</w:t>
      </w:r>
    </w:p>
    <w:p w14:paraId="227A2942" w14:textId="77777777" w:rsidR="00E60495" w:rsidRPr="00113ABC" w:rsidRDefault="00E60495" w:rsidP="00E60495">
      <w:pPr>
        <w:spacing w:after="0" w:line="240" w:lineRule="auto"/>
        <w:jc w:val="center"/>
        <w:rPr>
          <w:rFonts w:ascii="Times New Roman" w:hAnsi="Times New Roman" w:cs="Times New Roman"/>
          <w:b/>
          <w:bCs/>
          <w:sz w:val="20"/>
          <w:szCs w:val="20"/>
        </w:rPr>
      </w:pPr>
      <w:r w:rsidRPr="00113ABC">
        <w:rPr>
          <w:rFonts w:ascii="Times New Roman" w:hAnsi="Times New Roman" w:cs="Times New Roman"/>
          <w:b/>
          <w:bCs/>
          <w:sz w:val="20"/>
          <w:szCs w:val="20"/>
        </w:rPr>
        <w:t>АДМИНИСТРАЦИЯ КРОПОТКИНСКОГО</w:t>
      </w:r>
    </w:p>
    <w:p w14:paraId="438D9EEB" w14:textId="77777777" w:rsidR="00E60495" w:rsidRPr="00113ABC" w:rsidRDefault="00E60495" w:rsidP="00E60495">
      <w:pPr>
        <w:spacing w:after="0" w:line="240" w:lineRule="auto"/>
        <w:jc w:val="center"/>
        <w:rPr>
          <w:rFonts w:ascii="Times New Roman" w:hAnsi="Times New Roman" w:cs="Times New Roman"/>
          <w:b/>
          <w:bCs/>
          <w:sz w:val="20"/>
          <w:szCs w:val="20"/>
        </w:rPr>
      </w:pPr>
      <w:r w:rsidRPr="00113ABC">
        <w:rPr>
          <w:rFonts w:ascii="Times New Roman" w:hAnsi="Times New Roman" w:cs="Times New Roman"/>
          <w:b/>
          <w:bCs/>
          <w:sz w:val="20"/>
          <w:szCs w:val="20"/>
        </w:rPr>
        <w:t>ГОРОДСКОГО ПОСЕЛЕНИЯ</w:t>
      </w:r>
    </w:p>
    <w:p w14:paraId="2B168453" w14:textId="77777777" w:rsidR="00E60495" w:rsidRPr="00113ABC" w:rsidRDefault="00E60495" w:rsidP="00E60495">
      <w:pPr>
        <w:spacing w:after="0" w:line="240" w:lineRule="auto"/>
        <w:rPr>
          <w:rFonts w:ascii="Times New Roman" w:hAnsi="Times New Roman" w:cs="Times New Roman"/>
          <w:sz w:val="20"/>
          <w:szCs w:val="20"/>
        </w:rPr>
      </w:pPr>
    </w:p>
    <w:p w14:paraId="19DF2DA9" w14:textId="77777777" w:rsidR="00E60495" w:rsidRPr="00113ABC" w:rsidRDefault="00E60495" w:rsidP="00E60495">
      <w:pPr>
        <w:spacing w:after="0" w:line="240" w:lineRule="auto"/>
        <w:jc w:val="center"/>
        <w:rPr>
          <w:rFonts w:ascii="Times New Roman" w:hAnsi="Times New Roman" w:cs="Times New Roman"/>
          <w:b/>
          <w:bCs/>
          <w:sz w:val="20"/>
          <w:szCs w:val="20"/>
        </w:rPr>
      </w:pPr>
      <w:r w:rsidRPr="00113ABC">
        <w:rPr>
          <w:rFonts w:ascii="Times New Roman" w:hAnsi="Times New Roman" w:cs="Times New Roman"/>
          <w:b/>
          <w:bCs/>
          <w:sz w:val="20"/>
          <w:szCs w:val="20"/>
        </w:rPr>
        <w:t>ПОСТАНОВЛЕНИЕ</w:t>
      </w:r>
    </w:p>
    <w:p w14:paraId="456C9324" w14:textId="40EAE76A" w:rsidR="00E60495" w:rsidRPr="00113ABC" w:rsidRDefault="00E60495" w:rsidP="00E60495">
      <w:pPr>
        <w:spacing w:after="0" w:line="240" w:lineRule="auto"/>
        <w:rPr>
          <w:rFonts w:ascii="Times New Roman" w:hAnsi="Times New Roman" w:cs="Times New Roman"/>
          <w:b/>
          <w:bCs/>
          <w:sz w:val="20"/>
          <w:szCs w:val="20"/>
        </w:rPr>
      </w:pPr>
      <w:r w:rsidRPr="00113ABC">
        <w:rPr>
          <w:rFonts w:ascii="Times New Roman" w:hAnsi="Times New Roman" w:cs="Times New Roman"/>
          <w:b/>
          <w:bCs/>
          <w:sz w:val="20"/>
          <w:szCs w:val="20"/>
        </w:rPr>
        <w:t>19 июля 2024 г.                                                     п. Кропоткин                                                   № 170-п</w:t>
      </w:r>
    </w:p>
    <w:p w14:paraId="0EBCB510" w14:textId="77777777" w:rsidR="00E60495" w:rsidRPr="00113ABC" w:rsidRDefault="00E60495" w:rsidP="00E60495">
      <w:pPr>
        <w:spacing w:after="0" w:line="240" w:lineRule="auto"/>
        <w:rPr>
          <w:rFonts w:ascii="Times New Roman" w:hAnsi="Times New Roman" w:cs="Times New Roman"/>
          <w:b/>
          <w:bCs/>
          <w:sz w:val="20"/>
          <w:szCs w:val="20"/>
        </w:rPr>
      </w:pPr>
    </w:p>
    <w:p w14:paraId="7155955B" w14:textId="3FE54E29" w:rsidR="00E60495" w:rsidRPr="00113ABC" w:rsidRDefault="00E60495" w:rsidP="00E60495">
      <w:pPr>
        <w:spacing w:after="0" w:line="240" w:lineRule="auto"/>
        <w:jc w:val="center"/>
        <w:rPr>
          <w:rFonts w:ascii="Times New Roman" w:hAnsi="Times New Roman" w:cs="Times New Roman"/>
          <w:b/>
          <w:sz w:val="20"/>
          <w:szCs w:val="20"/>
        </w:rPr>
      </w:pPr>
      <w:r w:rsidRPr="00113ABC">
        <w:rPr>
          <w:rFonts w:ascii="Times New Roman" w:hAnsi="Times New Roman" w:cs="Times New Roman"/>
          <w:b/>
          <w:sz w:val="20"/>
          <w:szCs w:val="20"/>
        </w:rPr>
        <w:t>Об установлении на территории</w:t>
      </w:r>
    </w:p>
    <w:p w14:paraId="7B4FB69F" w14:textId="77777777" w:rsidR="00E60495" w:rsidRPr="00113ABC" w:rsidRDefault="00E60495" w:rsidP="00E60495">
      <w:pPr>
        <w:spacing w:after="0" w:line="240" w:lineRule="auto"/>
        <w:jc w:val="center"/>
        <w:rPr>
          <w:rFonts w:ascii="Times New Roman" w:hAnsi="Times New Roman" w:cs="Times New Roman"/>
          <w:b/>
          <w:sz w:val="20"/>
          <w:szCs w:val="20"/>
        </w:rPr>
      </w:pPr>
      <w:r w:rsidRPr="00113ABC">
        <w:rPr>
          <w:rFonts w:ascii="Times New Roman" w:hAnsi="Times New Roman" w:cs="Times New Roman"/>
          <w:b/>
          <w:sz w:val="20"/>
          <w:szCs w:val="20"/>
        </w:rPr>
        <w:t>Кропоткинского муниципального образования</w:t>
      </w:r>
    </w:p>
    <w:p w14:paraId="3C1DE7A0" w14:textId="5AF45A21" w:rsidR="00E60495" w:rsidRPr="00113ABC" w:rsidRDefault="00E60495" w:rsidP="00E60495">
      <w:pPr>
        <w:spacing w:after="0" w:line="240" w:lineRule="auto"/>
        <w:jc w:val="center"/>
        <w:rPr>
          <w:rFonts w:ascii="Times New Roman" w:hAnsi="Times New Roman" w:cs="Times New Roman"/>
          <w:b/>
          <w:sz w:val="20"/>
          <w:szCs w:val="20"/>
        </w:rPr>
      </w:pPr>
      <w:r w:rsidRPr="00113ABC">
        <w:rPr>
          <w:rFonts w:ascii="Times New Roman" w:hAnsi="Times New Roman" w:cs="Times New Roman"/>
          <w:b/>
          <w:sz w:val="20"/>
          <w:szCs w:val="20"/>
        </w:rPr>
        <w:t>особого противопожарного режима</w:t>
      </w:r>
    </w:p>
    <w:p w14:paraId="624BB453" w14:textId="77777777" w:rsidR="00E60495" w:rsidRPr="00113ABC" w:rsidRDefault="00E60495" w:rsidP="00E60495">
      <w:pPr>
        <w:pStyle w:val="aff"/>
        <w:suppressAutoHyphens/>
        <w:rPr>
          <w:rFonts w:ascii="Times New Roman" w:hAnsi="Times New Roman" w:cs="Times New Roman"/>
          <w:sz w:val="20"/>
          <w:szCs w:val="20"/>
        </w:rPr>
      </w:pPr>
    </w:p>
    <w:p w14:paraId="0D51ADC5" w14:textId="77777777" w:rsidR="00E60495" w:rsidRPr="00113ABC" w:rsidRDefault="00E60495" w:rsidP="00E60495">
      <w:pPr>
        <w:pStyle w:val="a8"/>
        <w:ind w:firstLine="708"/>
      </w:pPr>
      <w:r w:rsidRPr="00113ABC">
        <w:t>В связи с наступлением периода особой пожарной опасности, связанной с прогнозом неблагоприятных метеорологических явлений и возникающей угрозой населенным пунктам и объектам экономики, в целях обеспечения безопасности жизнедеятельности населения, в соответствии со статьей 30 Федерального закона от 21 декабря 1994 года № 69-ФЗ «О пожарной безопасности», статьей 20 Закона Иркутской области от 7 октября 2008 года № 78-оз «О пожарной безопасности в Иркутской области», постановлением Правительства Иркутской области от 18 июля 2024 г. № 553-пп «Об установлении на территории Иркутской области особого противопожарного режима», руководствуясь Уставом Кропоткинского муниципального образования, администрация Кропоткинского городского поселения ПОСТАНОВЛЯЕТ:</w:t>
      </w:r>
    </w:p>
    <w:p w14:paraId="11841B56" w14:textId="77777777" w:rsidR="00E60495" w:rsidRPr="00113ABC" w:rsidRDefault="00E60495" w:rsidP="00E60495">
      <w:pPr>
        <w:spacing w:after="0" w:line="240" w:lineRule="auto"/>
        <w:ind w:firstLine="708"/>
        <w:jc w:val="both"/>
        <w:rPr>
          <w:rFonts w:ascii="Times New Roman" w:hAnsi="Times New Roman" w:cs="Times New Roman"/>
          <w:sz w:val="20"/>
          <w:szCs w:val="20"/>
        </w:rPr>
      </w:pPr>
      <w:r w:rsidRPr="00113ABC">
        <w:rPr>
          <w:rFonts w:ascii="Times New Roman" w:hAnsi="Times New Roman" w:cs="Times New Roman"/>
          <w:sz w:val="20"/>
          <w:szCs w:val="20"/>
        </w:rPr>
        <w:t>1. Установить на территории Кропоткинского муниципального образования с 08:00 часов 20 июля 2024 года до 08:00 часов 12 августа 2024 года особый противопожарный режим.</w:t>
      </w:r>
    </w:p>
    <w:p w14:paraId="141971A2" w14:textId="77777777" w:rsidR="00E60495" w:rsidRPr="00113ABC" w:rsidRDefault="00E60495" w:rsidP="00E60495">
      <w:pPr>
        <w:spacing w:after="0" w:line="240" w:lineRule="auto"/>
        <w:ind w:firstLine="708"/>
        <w:jc w:val="both"/>
        <w:rPr>
          <w:rFonts w:ascii="Times New Roman" w:hAnsi="Times New Roman" w:cs="Times New Roman"/>
          <w:sz w:val="20"/>
          <w:szCs w:val="20"/>
        </w:rPr>
      </w:pPr>
      <w:r w:rsidRPr="00113ABC">
        <w:rPr>
          <w:rFonts w:ascii="Times New Roman" w:hAnsi="Times New Roman" w:cs="Times New Roman"/>
          <w:sz w:val="20"/>
          <w:szCs w:val="20"/>
        </w:rPr>
        <w:t>2. Ввести запрет на посещение гражданами лесов при наступлении пожарной опасности в лесах, разведение костров и выжигание сухой растительности, сжигание мусора на территории поселения, приготовление пищи на открытом огне, углях.</w:t>
      </w:r>
    </w:p>
    <w:p w14:paraId="2F2920F4" w14:textId="77777777" w:rsidR="00E60495" w:rsidRPr="00113ABC" w:rsidRDefault="00E60495" w:rsidP="00E60495">
      <w:pPr>
        <w:spacing w:after="0" w:line="240" w:lineRule="auto"/>
        <w:ind w:firstLine="708"/>
        <w:jc w:val="both"/>
        <w:rPr>
          <w:rFonts w:ascii="Times New Roman" w:hAnsi="Times New Roman" w:cs="Times New Roman"/>
          <w:sz w:val="20"/>
          <w:szCs w:val="20"/>
        </w:rPr>
      </w:pPr>
      <w:r w:rsidRPr="00113ABC">
        <w:rPr>
          <w:rFonts w:ascii="Times New Roman" w:hAnsi="Times New Roman" w:cs="Times New Roman"/>
          <w:sz w:val="20"/>
          <w:szCs w:val="20"/>
        </w:rPr>
        <w:t>3. Создать и организовать работу постоянно действующего оперативного штаба на период установления особого противопожарного режима.</w:t>
      </w:r>
    </w:p>
    <w:p w14:paraId="57E206F5" w14:textId="77777777" w:rsidR="00E60495" w:rsidRPr="00113ABC" w:rsidRDefault="00E60495" w:rsidP="00E60495">
      <w:pPr>
        <w:spacing w:after="0" w:line="240" w:lineRule="auto"/>
        <w:ind w:firstLine="708"/>
        <w:jc w:val="both"/>
        <w:rPr>
          <w:rFonts w:ascii="Times New Roman" w:hAnsi="Times New Roman" w:cs="Times New Roman"/>
          <w:sz w:val="20"/>
          <w:szCs w:val="20"/>
        </w:rPr>
      </w:pPr>
      <w:r w:rsidRPr="00113ABC">
        <w:rPr>
          <w:rFonts w:ascii="Times New Roman" w:hAnsi="Times New Roman" w:cs="Times New Roman"/>
          <w:sz w:val="20"/>
          <w:szCs w:val="20"/>
        </w:rPr>
        <w:t>4. Организовать патрулирование в границах Кропоткинского муниципального образования и п. Светлый.</w:t>
      </w:r>
    </w:p>
    <w:p w14:paraId="1531C870" w14:textId="77777777" w:rsidR="00E60495" w:rsidRPr="00113ABC" w:rsidRDefault="00E60495" w:rsidP="00E60495">
      <w:pPr>
        <w:spacing w:after="0" w:line="240" w:lineRule="auto"/>
        <w:ind w:firstLine="708"/>
        <w:jc w:val="both"/>
        <w:rPr>
          <w:rFonts w:ascii="Times New Roman" w:hAnsi="Times New Roman" w:cs="Times New Roman"/>
          <w:sz w:val="20"/>
          <w:szCs w:val="20"/>
        </w:rPr>
      </w:pPr>
      <w:r w:rsidRPr="00113ABC">
        <w:rPr>
          <w:rFonts w:ascii="Times New Roman" w:hAnsi="Times New Roman" w:cs="Times New Roman"/>
          <w:sz w:val="20"/>
          <w:szCs w:val="20"/>
        </w:rPr>
        <w:t>5. Привести в готовность силы и средства системы предупреждения и ликвидации чрезвычайных ситуаций, в том числе, готовность водовозной и землеройной техники для возможного тушения пожаров.</w:t>
      </w:r>
    </w:p>
    <w:p w14:paraId="31E32597" w14:textId="77777777" w:rsidR="00E60495" w:rsidRPr="00113ABC" w:rsidRDefault="00E60495" w:rsidP="00E60495">
      <w:pPr>
        <w:spacing w:after="0" w:line="240" w:lineRule="auto"/>
        <w:ind w:firstLine="708"/>
        <w:jc w:val="both"/>
        <w:rPr>
          <w:rFonts w:ascii="Times New Roman" w:hAnsi="Times New Roman" w:cs="Times New Roman"/>
          <w:sz w:val="20"/>
          <w:szCs w:val="20"/>
        </w:rPr>
      </w:pPr>
      <w:r w:rsidRPr="00113ABC">
        <w:rPr>
          <w:rFonts w:ascii="Times New Roman" w:hAnsi="Times New Roman" w:cs="Times New Roman"/>
          <w:sz w:val="20"/>
          <w:szCs w:val="20"/>
        </w:rPr>
        <w:t>6. Обеспечить очистку территории, в том числе в пределах противопожарных расстояний между объектами, от горючих отходов, мусора, тары и сухой растительности, а также от сухостойных деревьев и кустарников.</w:t>
      </w:r>
    </w:p>
    <w:p w14:paraId="7225CE78" w14:textId="77777777" w:rsidR="00E60495" w:rsidRPr="00113ABC" w:rsidRDefault="00E60495" w:rsidP="00E60495">
      <w:pPr>
        <w:spacing w:after="0" w:line="240" w:lineRule="auto"/>
        <w:ind w:firstLine="708"/>
        <w:jc w:val="both"/>
        <w:rPr>
          <w:rFonts w:ascii="Times New Roman" w:hAnsi="Times New Roman" w:cs="Times New Roman"/>
          <w:sz w:val="20"/>
          <w:szCs w:val="20"/>
        </w:rPr>
      </w:pPr>
      <w:r w:rsidRPr="00113ABC">
        <w:rPr>
          <w:rFonts w:ascii="Times New Roman" w:hAnsi="Times New Roman" w:cs="Times New Roman"/>
          <w:sz w:val="20"/>
          <w:szCs w:val="20"/>
        </w:rPr>
        <w:t>7. Организовать среди населения разъяснительные работы по вопросам обеспечения пожарной безопасности.</w:t>
      </w:r>
    </w:p>
    <w:p w14:paraId="2F6ECFC6" w14:textId="77777777" w:rsidR="00E60495" w:rsidRPr="00113ABC" w:rsidRDefault="00E60495" w:rsidP="00E60495">
      <w:pPr>
        <w:spacing w:after="0" w:line="240" w:lineRule="auto"/>
        <w:ind w:firstLine="708"/>
        <w:jc w:val="both"/>
        <w:rPr>
          <w:rFonts w:ascii="Times New Roman" w:hAnsi="Times New Roman" w:cs="Times New Roman"/>
          <w:sz w:val="20"/>
          <w:szCs w:val="20"/>
        </w:rPr>
      </w:pPr>
      <w:r w:rsidRPr="00113ABC">
        <w:rPr>
          <w:rFonts w:ascii="Times New Roman" w:hAnsi="Times New Roman" w:cs="Times New Roman"/>
          <w:sz w:val="20"/>
          <w:szCs w:val="20"/>
        </w:rPr>
        <w:t>8. Организовать контроль за состоянием минерализованных полос, звуковых систем оповещения населения о пожаре, состоянием пожарных видеоисточников и телефонной связи.</w:t>
      </w:r>
    </w:p>
    <w:p w14:paraId="4925B446" w14:textId="77777777" w:rsidR="00E60495" w:rsidRPr="00113ABC" w:rsidRDefault="00E60495" w:rsidP="00E60495">
      <w:pPr>
        <w:spacing w:after="0" w:line="240" w:lineRule="auto"/>
        <w:ind w:firstLine="708"/>
        <w:jc w:val="both"/>
        <w:rPr>
          <w:rFonts w:ascii="Times New Roman" w:hAnsi="Times New Roman" w:cs="Times New Roman"/>
          <w:sz w:val="20"/>
          <w:szCs w:val="20"/>
        </w:rPr>
      </w:pPr>
      <w:r w:rsidRPr="00113ABC">
        <w:rPr>
          <w:rFonts w:ascii="Times New Roman" w:hAnsi="Times New Roman" w:cs="Times New Roman"/>
          <w:sz w:val="20"/>
          <w:szCs w:val="20"/>
        </w:rPr>
        <w:t>9. Уточнить план и порядок эвакуации населения при возникновении чрезвычайных ситуаций.</w:t>
      </w:r>
    </w:p>
    <w:p w14:paraId="4681B6FF" w14:textId="77777777" w:rsidR="00E60495" w:rsidRPr="00113ABC" w:rsidRDefault="00E60495" w:rsidP="00E60495">
      <w:pPr>
        <w:spacing w:after="0" w:line="240" w:lineRule="auto"/>
        <w:ind w:firstLine="708"/>
        <w:jc w:val="both"/>
        <w:rPr>
          <w:rFonts w:ascii="Times New Roman" w:hAnsi="Times New Roman" w:cs="Times New Roman"/>
          <w:sz w:val="20"/>
          <w:szCs w:val="20"/>
        </w:rPr>
      </w:pPr>
      <w:r w:rsidRPr="00113ABC">
        <w:rPr>
          <w:rFonts w:ascii="Times New Roman" w:hAnsi="Times New Roman" w:cs="Times New Roman"/>
          <w:sz w:val="20"/>
          <w:szCs w:val="20"/>
        </w:rPr>
        <w:t>10. Контроль за исполнением настоящего постановления оставляю за собой.</w:t>
      </w:r>
    </w:p>
    <w:p w14:paraId="79563F1B" w14:textId="77777777" w:rsidR="00E60495" w:rsidRPr="00113ABC" w:rsidRDefault="00E60495" w:rsidP="00E60495">
      <w:pPr>
        <w:spacing w:after="0" w:line="240" w:lineRule="auto"/>
        <w:ind w:firstLine="708"/>
        <w:jc w:val="both"/>
        <w:rPr>
          <w:rFonts w:ascii="Times New Roman" w:hAnsi="Times New Roman" w:cs="Times New Roman"/>
          <w:sz w:val="20"/>
          <w:szCs w:val="20"/>
        </w:rPr>
      </w:pPr>
      <w:r w:rsidRPr="00113ABC">
        <w:rPr>
          <w:rFonts w:ascii="Times New Roman" w:hAnsi="Times New Roman" w:cs="Times New Roman"/>
          <w:bCs/>
          <w:sz w:val="20"/>
          <w:szCs w:val="20"/>
        </w:rPr>
        <w:t xml:space="preserve">11. </w:t>
      </w:r>
      <w:r w:rsidRPr="00113ABC">
        <w:rPr>
          <w:rFonts w:ascii="Times New Roman" w:hAnsi="Times New Roman" w:cs="Times New Roman"/>
          <w:sz w:val="20"/>
          <w:szCs w:val="20"/>
        </w:rPr>
        <w:t>Настоящее постановление подлежит официальному опубликованию и размещению на официальном сайте администрации Кропоткинского городского поселения в сети Интернет.</w:t>
      </w:r>
    </w:p>
    <w:p w14:paraId="7CBFF347" w14:textId="77777777" w:rsidR="00E60495" w:rsidRPr="00113ABC" w:rsidRDefault="00E60495" w:rsidP="00E60495">
      <w:pPr>
        <w:pStyle w:val="a8"/>
      </w:pPr>
    </w:p>
    <w:p w14:paraId="1820FA2A" w14:textId="64D0C95F" w:rsidR="00E60495" w:rsidRPr="00113ABC" w:rsidRDefault="00E60495" w:rsidP="00E60495">
      <w:pPr>
        <w:pStyle w:val="a8"/>
        <w:ind w:firstLine="0"/>
      </w:pPr>
      <w:r w:rsidRPr="00113ABC">
        <w:t>Глава Кропоткинского</w:t>
      </w:r>
    </w:p>
    <w:p w14:paraId="4429E304" w14:textId="2EC9C678" w:rsidR="00E60495" w:rsidRPr="00113ABC" w:rsidRDefault="00E60495" w:rsidP="00E60495">
      <w:pPr>
        <w:pStyle w:val="a8"/>
        <w:ind w:firstLine="0"/>
      </w:pPr>
      <w:r w:rsidRPr="00113ABC">
        <w:t>муниципального образования                                                                                                          О.В. Коробов</w:t>
      </w:r>
    </w:p>
    <w:p w14:paraId="0DCFABFC" w14:textId="22D46B05" w:rsidR="00E60495" w:rsidRPr="00113ABC" w:rsidRDefault="00E60495" w:rsidP="00E60495">
      <w:pPr>
        <w:pStyle w:val="a8"/>
        <w:ind w:firstLine="0"/>
      </w:pPr>
    </w:p>
    <w:p w14:paraId="620477D7" w14:textId="77777777" w:rsidR="00113ABC" w:rsidRPr="00113ABC" w:rsidRDefault="00113ABC" w:rsidP="00E60495">
      <w:pPr>
        <w:spacing w:after="0" w:line="240" w:lineRule="auto"/>
        <w:jc w:val="center"/>
        <w:rPr>
          <w:rFonts w:ascii="Times New Roman" w:eastAsia="Times New Roman" w:hAnsi="Times New Roman" w:cs="Times New Roman"/>
          <w:b/>
          <w:bCs/>
          <w:sz w:val="20"/>
          <w:szCs w:val="20"/>
          <w:lang w:eastAsia="ru-RU"/>
        </w:rPr>
      </w:pPr>
    </w:p>
    <w:p w14:paraId="173FC020" w14:textId="77777777" w:rsidR="00113ABC" w:rsidRPr="00113ABC" w:rsidRDefault="00113ABC" w:rsidP="00E60495">
      <w:pPr>
        <w:spacing w:after="0" w:line="240" w:lineRule="auto"/>
        <w:jc w:val="center"/>
        <w:rPr>
          <w:rFonts w:ascii="Times New Roman" w:eastAsia="Times New Roman" w:hAnsi="Times New Roman" w:cs="Times New Roman"/>
          <w:b/>
          <w:bCs/>
          <w:sz w:val="20"/>
          <w:szCs w:val="20"/>
          <w:lang w:eastAsia="ru-RU"/>
        </w:rPr>
      </w:pPr>
    </w:p>
    <w:p w14:paraId="7CFEA7AA" w14:textId="799D0117" w:rsidR="00E60495" w:rsidRPr="00113ABC" w:rsidRDefault="00E60495" w:rsidP="00E60495">
      <w:pPr>
        <w:spacing w:after="0" w:line="240" w:lineRule="auto"/>
        <w:jc w:val="center"/>
        <w:rPr>
          <w:rFonts w:ascii="Times New Roman" w:eastAsia="Times New Roman" w:hAnsi="Times New Roman" w:cs="Times New Roman"/>
          <w:b/>
          <w:bCs/>
          <w:sz w:val="20"/>
          <w:szCs w:val="20"/>
          <w:lang w:eastAsia="ru-RU"/>
        </w:rPr>
      </w:pPr>
      <w:r w:rsidRPr="00113ABC">
        <w:rPr>
          <w:rFonts w:ascii="Times New Roman" w:eastAsia="Times New Roman" w:hAnsi="Times New Roman" w:cs="Times New Roman"/>
          <w:b/>
          <w:bCs/>
          <w:sz w:val="20"/>
          <w:szCs w:val="20"/>
          <w:lang w:eastAsia="ru-RU"/>
        </w:rPr>
        <w:t>РОССИЙСКАЯ ФЕДЕРАЦИЯ</w:t>
      </w:r>
    </w:p>
    <w:p w14:paraId="507317FF" w14:textId="77777777" w:rsidR="00E60495" w:rsidRPr="00113ABC" w:rsidRDefault="00E60495" w:rsidP="00E60495">
      <w:pPr>
        <w:spacing w:after="0" w:line="240" w:lineRule="auto"/>
        <w:jc w:val="center"/>
        <w:rPr>
          <w:rFonts w:ascii="Times New Roman" w:hAnsi="Times New Roman" w:cs="Times New Roman"/>
          <w:b/>
          <w:bCs/>
          <w:sz w:val="20"/>
          <w:szCs w:val="20"/>
        </w:rPr>
      </w:pPr>
      <w:r w:rsidRPr="00113ABC">
        <w:rPr>
          <w:rFonts w:ascii="Times New Roman" w:hAnsi="Times New Roman" w:cs="Times New Roman"/>
          <w:b/>
          <w:bCs/>
          <w:sz w:val="20"/>
          <w:szCs w:val="20"/>
        </w:rPr>
        <w:t>ИРКУТСКАЯ ОБЛАСТЬ БОДАЙБИНСКИЙ РАЙОН</w:t>
      </w:r>
    </w:p>
    <w:p w14:paraId="6A6C798F" w14:textId="77777777" w:rsidR="00E60495" w:rsidRPr="00113ABC" w:rsidRDefault="00E60495" w:rsidP="00E60495">
      <w:pPr>
        <w:spacing w:after="0" w:line="240" w:lineRule="auto"/>
        <w:jc w:val="center"/>
        <w:rPr>
          <w:rFonts w:ascii="Times New Roman" w:hAnsi="Times New Roman" w:cs="Times New Roman"/>
          <w:b/>
          <w:bCs/>
          <w:sz w:val="20"/>
          <w:szCs w:val="20"/>
        </w:rPr>
      </w:pPr>
      <w:r w:rsidRPr="00113ABC">
        <w:rPr>
          <w:rFonts w:ascii="Times New Roman" w:hAnsi="Times New Roman" w:cs="Times New Roman"/>
          <w:b/>
          <w:bCs/>
          <w:sz w:val="20"/>
          <w:szCs w:val="20"/>
        </w:rPr>
        <w:t xml:space="preserve">АДМИНИСТРАЦИЯ КРОПОТКИНСКОГО </w:t>
      </w:r>
    </w:p>
    <w:p w14:paraId="5E8060AD" w14:textId="77777777" w:rsidR="00E60495" w:rsidRPr="00113ABC" w:rsidRDefault="00E60495" w:rsidP="00E60495">
      <w:pPr>
        <w:spacing w:after="0" w:line="240" w:lineRule="auto"/>
        <w:jc w:val="center"/>
        <w:rPr>
          <w:rFonts w:ascii="Times New Roman" w:hAnsi="Times New Roman" w:cs="Times New Roman"/>
          <w:b/>
          <w:bCs/>
          <w:sz w:val="20"/>
          <w:szCs w:val="20"/>
        </w:rPr>
      </w:pPr>
      <w:r w:rsidRPr="00113ABC">
        <w:rPr>
          <w:rFonts w:ascii="Times New Roman" w:hAnsi="Times New Roman" w:cs="Times New Roman"/>
          <w:b/>
          <w:bCs/>
          <w:sz w:val="20"/>
          <w:szCs w:val="20"/>
        </w:rPr>
        <w:t>ГОРОДСКОГО ПОСЕЛЕНИЯ</w:t>
      </w:r>
    </w:p>
    <w:p w14:paraId="7E09C51B" w14:textId="77777777" w:rsidR="00E60495" w:rsidRPr="00113ABC" w:rsidRDefault="00E60495" w:rsidP="00E60495">
      <w:pPr>
        <w:spacing w:after="0" w:line="240" w:lineRule="auto"/>
        <w:jc w:val="center"/>
        <w:rPr>
          <w:rFonts w:ascii="Times New Roman" w:hAnsi="Times New Roman" w:cs="Times New Roman"/>
          <w:b/>
          <w:bCs/>
          <w:sz w:val="20"/>
          <w:szCs w:val="20"/>
        </w:rPr>
      </w:pPr>
    </w:p>
    <w:p w14:paraId="1C744CAC" w14:textId="4D5C37ED" w:rsidR="00E60495" w:rsidRPr="00113ABC" w:rsidRDefault="00E60495" w:rsidP="00E60495">
      <w:pPr>
        <w:spacing w:after="0" w:line="240" w:lineRule="auto"/>
        <w:jc w:val="center"/>
        <w:rPr>
          <w:rFonts w:ascii="Times New Roman" w:hAnsi="Times New Roman" w:cs="Times New Roman"/>
          <w:b/>
          <w:bCs/>
          <w:sz w:val="20"/>
          <w:szCs w:val="20"/>
        </w:rPr>
      </w:pPr>
      <w:r w:rsidRPr="00113ABC">
        <w:rPr>
          <w:rFonts w:ascii="Times New Roman" w:hAnsi="Times New Roman" w:cs="Times New Roman"/>
          <w:b/>
          <w:bCs/>
          <w:sz w:val="20"/>
          <w:szCs w:val="20"/>
        </w:rPr>
        <w:t xml:space="preserve">ПОСТАНОВЛЕНИЕ   </w:t>
      </w:r>
    </w:p>
    <w:p w14:paraId="34AE2F5D" w14:textId="1FF8EC7E" w:rsidR="00E60495" w:rsidRPr="00113ABC" w:rsidRDefault="00E60495" w:rsidP="00E60495">
      <w:pPr>
        <w:spacing w:after="0" w:line="240" w:lineRule="auto"/>
        <w:rPr>
          <w:rFonts w:ascii="Times New Roman" w:hAnsi="Times New Roman" w:cs="Times New Roman"/>
          <w:b/>
          <w:sz w:val="20"/>
          <w:szCs w:val="20"/>
        </w:rPr>
      </w:pPr>
      <w:r w:rsidRPr="00113ABC">
        <w:rPr>
          <w:rFonts w:ascii="Times New Roman" w:hAnsi="Times New Roman" w:cs="Times New Roman"/>
          <w:b/>
          <w:sz w:val="20"/>
          <w:szCs w:val="20"/>
        </w:rPr>
        <w:t>22 июля 2024 г.                                                   п. Кропоткин                                                         № 171-п</w:t>
      </w:r>
    </w:p>
    <w:p w14:paraId="195BC433" w14:textId="77777777" w:rsidR="00E60495" w:rsidRPr="00113ABC" w:rsidRDefault="00E60495" w:rsidP="00E60495">
      <w:pPr>
        <w:spacing w:after="0" w:line="240" w:lineRule="auto"/>
        <w:rPr>
          <w:rFonts w:ascii="Times New Roman" w:hAnsi="Times New Roman" w:cs="Times New Roman"/>
          <w:sz w:val="20"/>
          <w:szCs w:val="20"/>
        </w:rPr>
      </w:pPr>
    </w:p>
    <w:p w14:paraId="7082A1F4" w14:textId="77777777" w:rsidR="00E60495" w:rsidRPr="00113ABC" w:rsidRDefault="00E60495" w:rsidP="00E60495">
      <w:pPr>
        <w:pStyle w:val="a8"/>
        <w:rPr>
          <w:rFonts w:eastAsia="Calibri"/>
          <w:lang w:eastAsia="en-US"/>
        </w:rPr>
      </w:pPr>
    </w:p>
    <w:p w14:paraId="5E8C0E24" w14:textId="3FB21A3F" w:rsidR="00E60495" w:rsidRPr="00113ABC" w:rsidRDefault="00E60495" w:rsidP="00E60495">
      <w:pPr>
        <w:pStyle w:val="a8"/>
        <w:jc w:val="center"/>
        <w:rPr>
          <w:b/>
        </w:rPr>
      </w:pPr>
      <w:r w:rsidRPr="00113ABC">
        <w:rPr>
          <w:b/>
        </w:rPr>
        <w:t>О введении режима функционирования</w:t>
      </w:r>
    </w:p>
    <w:p w14:paraId="3E0768B3" w14:textId="77777777" w:rsidR="00E60495" w:rsidRPr="00113ABC" w:rsidRDefault="00E60495" w:rsidP="00E60495">
      <w:pPr>
        <w:pStyle w:val="a8"/>
        <w:jc w:val="center"/>
        <w:rPr>
          <w:b/>
        </w:rPr>
      </w:pPr>
      <w:r w:rsidRPr="00113ABC">
        <w:rPr>
          <w:b/>
        </w:rPr>
        <w:t>повышенной готовности для территориальной</w:t>
      </w:r>
    </w:p>
    <w:p w14:paraId="3D486AE7" w14:textId="77777777" w:rsidR="00E60495" w:rsidRPr="00113ABC" w:rsidRDefault="00E60495" w:rsidP="00E60495">
      <w:pPr>
        <w:pStyle w:val="a8"/>
        <w:jc w:val="center"/>
        <w:rPr>
          <w:b/>
        </w:rPr>
      </w:pPr>
      <w:r w:rsidRPr="00113ABC">
        <w:rPr>
          <w:b/>
        </w:rPr>
        <w:t>подсистемы Иркутской области единой</w:t>
      </w:r>
    </w:p>
    <w:p w14:paraId="1E39EB86" w14:textId="77777777" w:rsidR="00E60495" w:rsidRPr="00113ABC" w:rsidRDefault="00E60495" w:rsidP="00E60495">
      <w:pPr>
        <w:pStyle w:val="a8"/>
        <w:jc w:val="center"/>
        <w:rPr>
          <w:b/>
        </w:rPr>
      </w:pPr>
      <w:r w:rsidRPr="00113ABC">
        <w:rPr>
          <w:b/>
        </w:rPr>
        <w:t>государственной системы предупреждения и</w:t>
      </w:r>
    </w:p>
    <w:p w14:paraId="2F0D31B9" w14:textId="2EA5CABD" w:rsidR="00E60495" w:rsidRPr="00113ABC" w:rsidRDefault="00E60495" w:rsidP="00E60495">
      <w:pPr>
        <w:pStyle w:val="a8"/>
        <w:jc w:val="center"/>
        <w:rPr>
          <w:b/>
        </w:rPr>
      </w:pPr>
      <w:r w:rsidRPr="00113ABC">
        <w:rPr>
          <w:b/>
        </w:rPr>
        <w:t>ликвидации чрезвычайных ситуаций на территории</w:t>
      </w:r>
    </w:p>
    <w:p w14:paraId="283948F8" w14:textId="77777777" w:rsidR="00E60495" w:rsidRPr="00113ABC" w:rsidRDefault="00E60495" w:rsidP="00E60495">
      <w:pPr>
        <w:pStyle w:val="a8"/>
        <w:jc w:val="center"/>
        <w:rPr>
          <w:b/>
        </w:rPr>
      </w:pPr>
      <w:r w:rsidRPr="00113ABC">
        <w:rPr>
          <w:b/>
        </w:rPr>
        <w:t>Кропоткинского муниципального образования</w:t>
      </w:r>
    </w:p>
    <w:p w14:paraId="7F066BF8" w14:textId="62907D68" w:rsidR="00E60495" w:rsidRPr="00113ABC" w:rsidRDefault="00E60495" w:rsidP="00113ABC">
      <w:pPr>
        <w:pStyle w:val="a8"/>
        <w:ind w:firstLine="0"/>
      </w:pPr>
    </w:p>
    <w:p w14:paraId="3468FD62" w14:textId="77777777" w:rsidR="00E60495" w:rsidRPr="00113ABC" w:rsidRDefault="00E60495" w:rsidP="00E60495">
      <w:pPr>
        <w:pStyle w:val="a8"/>
        <w:ind w:firstLine="708"/>
        <w:rPr>
          <w:b/>
        </w:rPr>
      </w:pPr>
      <w:r w:rsidRPr="00113ABC">
        <w:t xml:space="preserve">В связи с ухудшением погодных условий, в целях предупреждения чрезвычайных ситуаций, которые могут привести к нарушению функционирования систем жизнеобеспечения населения Кропоткинского городского поселения и объектов экономики, в соответствии с  Федеральными законами от 21 декабря 1994 г. № 68-ФЗ «О защите населения и территорий от чрезвычайных ситуаций природного и техногенного характера, от 06 октября 2003 года № 131-ФЗ «Об общих принципах организации местного самоуправления в Российской Федерации», Положением о единой государственной системе предупреждения и ликвидации чрезвычайных ситуаций, утвержденным постановлением Правительства Российской Федерации от 30 декабря 2003 г. № 794, протоколом заседания комиссии по предупреждению и ликвидации чрезвычайных ситуаций и обеспечению пожарной безопасности Иркутской области от 8 ноября 2022 г. № 24, указом Губернатора Иркутской области от 21 июля 2024 г. № 278-уг «О введении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 руководствуясь уставом Кропоткинского муниципального образования, администрация Кропоткинского городского поселения </w:t>
      </w:r>
      <w:r w:rsidRPr="00113ABC">
        <w:rPr>
          <w:b/>
        </w:rPr>
        <w:t>ПОСТАНОВЛЯЕТ:</w:t>
      </w:r>
    </w:p>
    <w:p w14:paraId="3ACD6ED8" w14:textId="77777777" w:rsidR="00E60495" w:rsidRPr="00113ABC" w:rsidRDefault="00E60495" w:rsidP="00E60495">
      <w:pPr>
        <w:pStyle w:val="a8"/>
        <w:ind w:firstLine="708"/>
      </w:pPr>
      <w:r w:rsidRPr="00113ABC">
        <w:t xml:space="preserve">1. Ввести на территории Кропоткинского муниципального образования с 21 июля 2024 года и до особого распоряжения режим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 </w:t>
      </w:r>
    </w:p>
    <w:p w14:paraId="762230ED" w14:textId="77777777" w:rsidR="00E60495" w:rsidRPr="00113ABC" w:rsidRDefault="00E60495" w:rsidP="00E60495">
      <w:pPr>
        <w:pStyle w:val="a8"/>
        <w:ind w:firstLine="708"/>
      </w:pPr>
      <w:r w:rsidRPr="00113ABC">
        <w:t>2. Комиссии по предупреждению и ликвидации чрезвычайных ситуаций и обеспечению пожарной безопасности Кропоткинского муниципального образования:</w:t>
      </w:r>
    </w:p>
    <w:p w14:paraId="18BBF9D9" w14:textId="77777777" w:rsidR="00E60495" w:rsidRPr="00113ABC" w:rsidRDefault="00E60495" w:rsidP="00E60495">
      <w:pPr>
        <w:pStyle w:val="a8"/>
        <w:ind w:firstLine="708"/>
      </w:pPr>
      <w:r w:rsidRPr="00113ABC">
        <w:t>2.1. уточнить планы действий по предупреждению и ликвидации чрезвычайных ситуаций природного и техногенного характера и иные документы;</w:t>
      </w:r>
    </w:p>
    <w:p w14:paraId="7E6CB625" w14:textId="77777777" w:rsidR="00E60495" w:rsidRPr="00113ABC" w:rsidRDefault="00E60495" w:rsidP="00E60495">
      <w:pPr>
        <w:pStyle w:val="a8"/>
        <w:ind w:firstLine="708"/>
      </w:pPr>
      <w:r w:rsidRPr="00113ABC">
        <w:t>2.2. обеспечить своевременное доведение до населения через средства массовой информации и по иным каналам информации о правилах поведения при ухудшении погодных условий;</w:t>
      </w:r>
    </w:p>
    <w:p w14:paraId="2B94B21D" w14:textId="1FA7BAA3" w:rsidR="00E60495" w:rsidRPr="00113ABC" w:rsidRDefault="00E60495" w:rsidP="00E60495">
      <w:pPr>
        <w:pStyle w:val="a8"/>
      </w:pPr>
      <w:r w:rsidRPr="00113ABC">
        <w:t>2.3. обеспечить готовность сил и средств муниципального уровня территориальной подсистемы Иркутской области единой государственной системы предупреждения и ликвидации чрезвычайных ситуаций к своевременному реагированию на ухудшение погодных условий;</w:t>
      </w:r>
    </w:p>
    <w:p w14:paraId="0281C201" w14:textId="628342ED" w:rsidR="00E60495" w:rsidRPr="00113ABC" w:rsidRDefault="00E60495" w:rsidP="00E60495">
      <w:pPr>
        <w:pStyle w:val="a8"/>
      </w:pPr>
      <w:r w:rsidRPr="00113ABC">
        <w:t>2.4. организовать дежурство руководящего состава администрации Кропоткинского городского поселения, а также муниципального унитарного предприятия «Тепловодоцентраль»;</w:t>
      </w:r>
    </w:p>
    <w:p w14:paraId="46FC4E12" w14:textId="603CE9CB" w:rsidR="00E60495" w:rsidRPr="00113ABC" w:rsidRDefault="00E60495" w:rsidP="00E60495">
      <w:pPr>
        <w:pStyle w:val="a8"/>
      </w:pPr>
      <w:r w:rsidRPr="00113ABC">
        <w:t>2.5. при получении прогноза об опасных метеорологических явлениях своевременно принимать решения по введению соответствующих режимов функционирования муниципального уровня территориальной подсистемы Иркутской области единой государственной системы предупреждения и ликвидации чрезвычайных ситуаций;</w:t>
      </w:r>
    </w:p>
    <w:p w14:paraId="584BDABD" w14:textId="75698ACB" w:rsidR="00E60495" w:rsidRPr="00113ABC" w:rsidRDefault="00E60495" w:rsidP="00E60495">
      <w:pPr>
        <w:pStyle w:val="a8"/>
      </w:pPr>
      <w:r w:rsidRPr="00113ABC">
        <w:t>2.6. через дежурно-диспетчерскую службу организовать своевременное представление докладов об угрозе возникновения чрезвычайных ситуаций (происшествий) природного и техногенного характера в муниципальное казенное учреждение «Единая дежурно-диспетчерская служба администрации г. Бодайбо и района».</w:t>
      </w:r>
    </w:p>
    <w:p w14:paraId="7113591A" w14:textId="7F4526DB" w:rsidR="00E60495" w:rsidRPr="00113ABC" w:rsidRDefault="00E60495" w:rsidP="00E60495">
      <w:pPr>
        <w:pStyle w:val="a8"/>
      </w:pPr>
      <w:r w:rsidRPr="00113ABC">
        <w:t>3. Директору муниципального унитарного предприятия «Тепловодоцентраль»:</w:t>
      </w:r>
    </w:p>
    <w:p w14:paraId="0E4E2F7D" w14:textId="7331F907" w:rsidR="00E60495" w:rsidRPr="00113ABC" w:rsidRDefault="00E60495" w:rsidP="00E60495">
      <w:pPr>
        <w:pStyle w:val="a8"/>
      </w:pPr>
      <w:r w:rsidRPr="00113ABC">
        <w:t xml:space="preserve">3.1. принять дополнительные меры к обеспечению бесперебойного функционирования всех систем жизнеобеспечения и объектов социальной сферы, коммунальной службы и системы </w:t>
      </w:r>
      <w:proofErr w:type="spellStart"/>
      <w:r w:rsidRPr="00113ABC">
        <w:t>теплообеспечения</w:t>
      </w:r>
      <w:proofErr w:type="spellEnd"/>
      <w:r w:rsidRPr="00113ABC">
        <w:t>;</w:t>
      </w:r>
    </w:p>
    <w:p w14:paraId="68807765" w14:textId="75A04CFE" w:rsidR="00E60495" w:rsidRPr="00113ABC" w:rsidRDefault="00E60495" w:rsidP="00E60495">
      <w:pPr>
        <w:pStyle w:val="a8"/>
      </w:pPr>
      <w:r w:rsidRPr="00113ABC">
        <w:t>3.2. осуществить меры по поддержанию в готовности к использованию резервов материально-технических средств, а также резервных источников электроснабжения на объектах социальной сферы;</w:t>
      </w:r>
    </w:p>
    <w:p w14:paraId="2371453F" w14:textId="2FFAF926" w:rsidR="00E60495" w:rsidRPr="00113ABC" w:rsidRDefault="00E60495" w:rsidP="00E60495">
      <w:pPr>
        <w:pStyle w:val="a8"/>
      </w:pPr>
      <w:r w:rsidRPr="00113ABC">
        <w:t xml:space="preserve">3.3. обеспечить проведение в кратчайшие сроки аварийно-восстановительных работ при возникновении аварийных и нештатных ситуаций на объектах </w:t>
      </w:r>
      <w:proofErr w:type="spellStart"/>
      <w:r w:rsidRPr="00113ABC">
        <w:t>теплообеспечения</w:t>
      </w:r>
      <w:proofErr w:type="spellEnd"/>
      <w:r w:rsidRPr="00113ABC">
        <w:t xml:space="preserve"> и жилищно-коммунального хозяйства.</w:t>
      </w:r>
    </w:p>
    <w:p w14:paraId="4B7A3669" w14:textId="77777777" w:rsidR="00E60495" w:rsidRPr="00113ABC" w:rsidRDefault="00E60495" w:rsidP="00E60495">
      <w:pPr>
        <w:pStyle w:val="a8"/>
        <w:ind w:firstLine="708"/>
      </w:pPr>
      <w:r w:rsidRPr="00113ABC">
        <w:t xml:space="preserve">4. Настоящее постановление подлежит опубликованию в газете «Вести Кропоткин» и размещению на официальном сайте администрации Кропоткинского городского поселения </w:t>
      </w:r>
      <w:r w:rsidRPr="00113ABC">
        <w:rPr>
          <w:color w:val="FF0000"/>
          <w:u w:val="single"/>
          <w:lang w:val="en-US"/>
        </w:rPr>
        <w:t>www</w:t>
      </w:r>
      <w:r w:rsidRPr="00113ABC">
        <w:rPr>
          <w:color w:val="FF0000"/>
          <w:u w:val="single"/>
        </w:rPr>
        <w:t>.</w:t>
      </w:r>
      <w:proofErr w:type="spellStart"/>
      <w:r w:rsidRPr="00113ABC">
        <w:rPr>
          <w:color w:val="FF0000"/>
          <w:u w:val="single"/>
        </w:rPr>
        <w:t>кропоткин-адм.рф</w:t>
      </w:r>
      <w:proofErr w:type="spellEnd"/>
      <w:r w:rsidRPr="00113ABC">
        <w:rPr>
          <w:color w:val="FF0000"/>
          <w:u w:val="single"/>
        </w:rPr>
        <w:t>.</w:t>
      </w:r>
    </w:p>
    <w:p w14:paraId="2A8640A6" w14:textId="77777777" w:rsidR="00E60495" w:rsidRPr="00113ABC" w:rsidRDefault="00E60495" w:rsidP="00E60495">
      <w:pPr>
        <w:pStyle w:val="a8"/>
        <w:ind w:firstLine="708"/>
      </w:pPr>
      <w:r w:rsidRPr="00113ABC">
        <w:t>5. Контроль за исполнением настоящего постановления оставляю за собой.</w:t>
      </w:r>
    </w:p>
    <w:p w14:paraId="7B6AE65C" w14:textId="77777777" w:rsidR="00E60495" w:rsidRPr="00113ABC" w:rsidRDefault="00E60495" w:rsidP="00E60495">
      <w:pPr>
        <w:pStyle w:val="a8"/>
      </w:pPr>
    </w:p>
    <w:p w14:paraId="431E2445" w14:textId="75534512" w:rsidR="00E60495" w:rsidRPr="00113ABC" w:rsidRDefault="00E60495" w:rsidP="00E60495">
      <w:pPr>
        <w:pStyle w:val="a8"/>
        <w:ind w:firstLine="0"/>
      </w:pPr>
      <w:r w:rsidRPr="00113ABC">
        <w:t xml:space="preserve">Глава Кропоткинского </w:t>
      </w:r>
    </w:p>
    <w:p w14:paraId="7662565C" w14:textId="3985710C" w:rsidR="00E60495" w:rsidRPr="00113ABC" w:rsidRDefault="00E60495" w:rsidP="00E60495">
      <w:pPr>
        <w:pStyle w:val="a8"/>
        <w:ind w:firstLine="0"/>
      </w:pPr>
      <w:r w:rsidRPr="00113ABC">
        <w:t>муниципального образования                                                                                                                  О.В. Коробов</w:t>
      </w:r>
    </w:p>
    <w:p w14:paraId="35980BD2" w14:textId="77777777" w:rsidR="00E60495" w:rsidRPr="00113ABC" w:rsidRDefault="00E60495" w:rsidP="00E60495">
      <w:pPr>
        <w:pStyle w:val="a8"/>
      </w:pPr>
    </w:p>
    <w:p w14:paraId="179DB340" w14:textId="04EF7976" w:rsidR="00E60495" w:rsidRPr="00113ABC" w:rsidRDefault="00E60495" w:rsidP="0047505E">
      <w:pPr>
        <w:pStyle w:val="a8"/>
        <w:ind w:firstLine="0"/>
      </w:pPr>
    </w:p>
    <w:p w14:paraId="26748E00" w14:textId="77777777" w:rsidR="0047505E" w:rsidRPr="00113ABC" w:rsidRDefault="0047505E" w:rsidP="0047505E">
      <w:pPr>
        <w:spacing w:after="0" w:line="240" w:lineRule="auto"/>
        <w:jc w:val="center"/>
        <w:rPr>
          <w:rFonts w:ascii="Times New Roman" w:eastAsia="Calibri" w:hAnsi="Times New Roman" w:cs="Times New Roman"/>
          <w:b/>
          <w:sz w:val="20"/>
          <w:szCs w:val="20"/>
        </w:rPr>
      </w:pPr>
      <w:r w:rsidRPr="00113ABC">
        <w:rPr>
          <w:rFonts w:ascii="Times New Roman" w:eastAsia="Calibri" w:hAnsi="Times New Roman" w:cs="Times New Roman"/>
          <w:b/>
          <w:sz w:val="20"/>
          <w:szCs w:val="20"/>
        </w:rPr>
        <w:t>РОССИЙСКАЯ ФЕДЕРАЦИЯ</w:t>
      </w:r>
    </w:p>
    <w:p w14:paraId="60785B3B" w14:textId="77777777" w:rsidR="0047505E" w:rsidRPr="00113ABC" w:rsidRDefault="0047505E" w:rsidP="0047505E">
      <w:pPr>
        <w:spacing w:after="0" w:line="240" w:lineRule="auto"/>
        <w:jc w:val="center"/>
        <w:rPr>
          <w:rFonts w:ascii="Times New Roman" w:eastAsia="Calibri" w:hAnsi="Times New Roman" w:cs="Times New Roman"/>
          <w:b/>
          <w:sz w:val="20"/>
          <w:szCs w:val="20"/>
        </w:rPr>
      </w:pPr>
      <w:r w:rsidRPr="00113ABC">
        <w:rPr>
          <w:rFonts w:ascii="Times New Roman" w:eastAsia="Calibri" w:hAnsi="Times New Roman" w:cs="Times New Roman"/>
          <w:b/>
          <w:sz w:val="20"/>
          <w:szCs w:val="20"/>
        </w:rPr>
        <w:t>ИРКУТСКАЯ ОБЛАСТЬ БОДАЙБИНСКИЙ РАЙОН</w:t>
      </w:r>
    </w:p>
    <w:p w14:paraId="0450E059" w14:textId="77777777" w:rsidR="0047505E" w:rsidRPr="00113ABC" w:rsidRDefault="0047505E" w:rsidP="0047505E">
      <w:pPr>
        <w:spacing w:after="0" w:line="240" w:lineRule="auto"/>
        <w:jc w:val="center"/>
        <w:rPr>
          <w:rFonts w:ascii="Times New Roman" w:eastAsia="Calibri" w:hAnsi="Times New Roman" w:cs="Times New Roman"/>
          <w:b/>
          <w:sz w:val="20"/>
          <w:szCs w:val="20"/>
        </w:rPr>
      </w:pPr>
      <w:r w:rsidRPr="00113ABC">
        <w:rPr>
          <w:rFonts w:ascii="Times New Roman" w:eastAsia="Calibri" w:hAnsi="Times New Roman" w:cs="Times New Roman"/>
          <w:b/>
          <w:sz w:val="20"/>
          <w:szCs w:val="20"/>
        </w:rPr>
        <w:t>АДМИНИСТРАЦИЯ КРОПОТКИНСКОГО</w:t>
      </w:r>
    </w:p>
    <w:p w14:paraId="2DBB57C0" w14:textId="77777777" w:rsidR="0047505E" w:rsidRPr="00113ABC" w:rsidRDefault="0047505E" w:rsidP="0047505E">
      <w:pPr>
        <w:spacing w:after="0" w:line="240" w:lineRule="auto"/>
        <w:jc w:val="center"/>
        <w:rPr>
          <w:rFonts w:ascii="Times New Roman" w:eastAsia="Calibri" w:hAnsi="Times New Roman" w:cs="Times New Roman"/>
          <w:b/>
          <w:sz w:val="20"/>
          <w:szCs w:val="20"/>
        </w:rPr>
      </w:pPr>
      <w:r w:rsidRPr="00113ABC">
        <w:rPr>
          <w:rFonts w:ascii="Times New Roman" w:eastAsia="Calibri" w:hAnsi="Times New Roman" w:cs="Times New Roman"/>
          <w:b/>
          <w:sz w:val="20"/>
          <w:szCs w:val="20"/>
        </w:rPr>
        <w:t>ГОРОДСКОГО ПОСЕЛЕНИЯ</w:t>
      </w:r>
    </w:p>
    <w:p w14:paraId="07223B0B" w14:textId="77777777" w:rsidR="0047505E" w:rsidRPr="00113ABC" w:rsidRDefault="0047505E" w:rsidP="0047505E">
      <w:pPr>
        <w:spacing w:after="0" w:line="240" w:lineRule="auto"/>
        <w:rPr>
          <w:rFonts w:ascii="Times New Roman" w:eastAsia="Calibri" w:hAnsi="Times New Roman" w:cs="Times New Roman"/>
          <w:b/>
          <w:sz w:val="20"/>
          <w:szCs w:val="20"/>
        </w:rPr>
      </w:pPr>
    </w:p>
    <w:p w14:paraId="473FC3C0" w14:textId="77777777" w:rsidR="0047505E" w:rsidRPr="00113ABC" w:rsidRDefault="0047505E" w:rsidP="0047505E">
      <w:pPr>
        <w:spacing w:after="0" w:line="240" w:lineRule="auto"/>
        <w:jc w:val="center"/>
        <w:rPr>
          <w:rFonts w:ascii="Times New Roman" w:eastAsia="Calibri" w:hAnsi="Times New Roman" w:cs="Times New Roman"/>
          <w:b/>
          <w:sz w:val="20"/>
          <w:szCs w:val="20"/>
        </w:rPr>
      </w:pPr>
      <w:r w:rsidRPr="00113ABC">
        <w:rPr>
          <w:rFonts w:ascii="Times New Roman" w:eastAsia="Calibri" w:hAnsi="Times New Roman" w:cs="Times New Roman"/>
          <w:b/>
          <w:sz w:val="20"/>
          <w:szCs w:val="20"/>
        </w:rPr>
        <w:t>ПОСТАНОВЛЕНИЕ</w:t>
      </w:r>
    </w:p>
    <w:p w14:paraId="744583C6" w14:textId="77777777" w:rsidR="0047505E" w:rsidRPr="00113ABC" w:rsidRDefault="0047505E" w:rsidP="0047505E">
      <w:pPr>
        <w:spacing w:after="0" w:line="240" w:lineRule="auto"/>
        <w:jc w:val="center"/>
        <w:rPr>
          <w:rFonts w:ascii="Times New Roman" w:eastAsia="Calibri" w:hAnsi="Times New Roman" w:cs="Times New Roman"/>
          <w:b/>
          <w:sz w:val="20"/>
          <w:szCs w:val="20"/>
        </w:rPr>
      </w:pPr>
    </w:p>
    <w:p w14:paraId="29DD39C5" w14:textId="4892A48E" w:rsidR="0047505E" w:rsidRPr="00113ABC" w:rsidRDefault="0047505E" w:rsidP="0047505E">
      <w:pPr>
        <w:spacing w:after="0" w:line="240" w:lineRule="auto"/>
        <w:jc w:val="both"/>
        <w:rPr>
          <w:rFonts w:ascii="Times New Roman" w:eastAsia="Calibri" w:hAnsi="Times New Roman" w:cs="Times New Roman"/>
          <w:b/>
          <w:sz w:val="20"/>
          <w:szCs w:val="20"/>
        </w:rPr>
      </w:pPr>
      <w:r w:rsidRPr="00113ABC">
        <w:rPr>
          <w:rFonts w:ascii="Times New Roman" w:eastAsia="Calibri" w:hAnsi="Times New Roman" w:cs="Times New Roman"/>
          <w:b/>
          <w:sz w:val="20"/>
          <w:szCs w:val="20"/>
        </w:rPr>
        <w:t xml:space="preserve"> 25 июля 2024 г.                                                    п. Кропоткин                                                      № 175 - п</w:t>
      </w:r>
    </w:p>
    <w:p w14:paraId="26FDF157" w14:textId="77777777" w:rsidR="0047505E" w:rsidRPr="00113ABC" w:rsidRDefault="0047505E" w:rsidP="0047505E">
      <w:pPr>
        <w:autoSpaceDE w:val="0"/>
        <w:autoSpaceDN w:val="0"/>
        <w:adjustRightInd w:val="0"/>
        <w:spacing w:after="0" w:line="240" w:lineRule="auto"/>
        <w:rPr>
          <w:rFonts w:ascii="Times New Roman" w:eastAsia="Calibri" w:hAnsi="Times New Roman" w:cs="Times New Roman"/>
          <w:sz w:val="20"/>
          <w:szCs w:val="20"/>
        </w:rPr>
      </w:pPr>
    </w:p>
    <w:p w14:paraId="772067F9" w14:textId="77777777" w:rsidR="0047505E" w:rsidRPr="00113ABC" w:rsidRDefault="0047505E" w:rsidP="0047505E">
      <w:pPr>
        <w:autoSpaceDE w:val="0"/>
        <w:autoSpaceDN w:val="0"/>
        <w:adjustRightInd w:val="0"/>
        <w:spacing w:after="0" w:line="240" w:lineRule="auto"/>
        <w:rPr>
          <w:rFonts w:ascii="Times New Roman" w:eastAsia="Calibri" w:hAnsi="Times New Roman" w:cs="Times New Roman"/>
          <w:sz w:val="20"/>
          <w:szCs w:val="20"/>
        </w:rPr>
      </w:pPr>
    </w:p>
    <w:p w14:paraId="3141C5B3" w14:textId="5BFCD50D" w:rsidR="0047505E" w:rsidRPr="00113ABC" w:rsidRDefault="0047505E" w:rsidP="0047505E">
      <w:pPr>
        <w:autoSpaceDE w:val="0"/>
        <w:autoSpaceDN w:val="0"/>
        <w:adjustRightInd w:val="0"/>
        <w:spacing w:after="0" w:line="240" w:lineRule="auto"/>
        <w:jc w:val="center"/>
        <w:rPr>
          <w:rFonts w:ascii="Times New Roman" w:eastAsia="Calibri" w:hAnsi="Times New Roman" w:cs="Times New Roman"/>
          <w:b/>
          <w:sz w:val="20"/>
          <w:szCs w:val="20"/>
        </w:rPr>
      </w:pPr>
      <w:r w:rsidRPr="00113ABC">
        <w:rPr>
          <w:rFonts w:ascii="Times New Roman" w:eastAsia="Calibri" w:hAnsi="Times New Roman" w:cs="Times New Roman"/>
          <w:b/>
          <w:sz w:val="20"/>
          <w:szCs w:val="20"/>
        </w:rPr>
        <w:t>Об утверждении документации по</w:t>
      </w:r>
    </w:p>
    <w:p w14:paraId="434A42D0" w14:textId="0D863249" w:rsidR="0047505E" w:rsidRPr="00113ABC" w:rsidRDefault="0047505E" w:rsidP="0047505E">
      <w:pPr>
        <w:autoSpaceDE w:val="0"/>
        <w:autoSpaceDN w:val="0"/>
        <w:adjustRightInd w:val="0"/>
        <w:spacing w:after="0" w:line="240" w:lineRule="auto"/>
        <w:jc w:val="center"/>
        <w:rPr>
          <w:rFonts w:ascii="Times New Roman" w:eastAsia="Calibri" w:hAnsi="Times New Roman" w:cs="Times New Roman"/>
          <w:b/>
          <w:sz w:val="20"/>
          <w:szCs w:val="20"/>
        </w:rPr>
      </w:pPr>
      <w:r w:rsidRPr="00113ABC">
        <w:rPr>
          <w:rFonts w:ascii="Times New Roman" w:eastAsia="Calibri" w:hAnsi="Times New Roman" w:cs="Times New Roman"/>
          <w:b/>
          <w:sz w:val="20"/>
          <w:szCs w:val="20"/>
        </w:rPr>
        <w:t>планировке территории, предусматривающей</w:t>
      </w:r>
    </w:p>
    <w:p w14:paraId="12F1F6CA" w14:textId="77777777" w:rsidR="0047505E" w:rsidRPr="00113ABC" w:rsidRDefault="0047505E" w:rsidP="0047505E">
      <w:pPr>
        <w:autoSpaceDE w:val="0"/>
        <w:autoSpaceDN w:val="0"/>
        <w:adjustRightInd w:val="0"/>
        <w:spacing w:after="0" w:line="240" w:lineRule="auto"/>
        <w:jc w:val="center"/>
        <w:rPr>
          <w:rFonts w:ascii="Times New Roman" w:eastAsia="Calibri" w:hAnsi="Times New Roman" w:cs="Times New Roman"/>
          <w:b/>
          <w:sz w:val="20"/>
          <w:szCs w:val="20"/>
        </w:rPr>
      </w:pPr>
      <w:r w:rsidRPr="00113ABC">
        <w:rPr>
          <w:rFonts w:ascii="Times New Roman" w:eastAsia="Calibri" w:hAnsi="Times New Roman" w:cs="Times New Roman"/>
          <w:b/>
          <w:sz w:val="20"/>
          <w:szCs w:val="20"/>
        </w:rPr>
        <w:t>размещение объекта капитального строительства</w:t>
      </w:r>
    </w:p>
    <w:p w14:paraId="679552F6" w14:textId="77777777" w:rsidR="0047505E" w:rsidRPr="00113ABC" w:rsidRDefault="0047505E" w:rsidP="0047505E">
      <w:pPr>
        <w:autoSpaceDE w:val="0"/>
        <w:autoSpaceDN w:val="0"/>
        <w:adjustRightInd w:val="0"/>
        <w:spacing w:after="0" w:line="240" w:lineRule="auto"/>
        <w:jc w:val="center"/>
        <w:rPr>
          <w:rFonts w:ascii="Times New Roman" w:eastAsia="Calibri" w:hAnsi="Times New Roman" w:cs="Times New Roman"/>
          <w:b/>
          <w:sz w:val="20"/>
          <w:szCs w:val="20"/>
        </w:rPr>
      </w:pPr>
    </w:p>
    <w:p w14:paraId="669C8E51" w14:textId="77777777" w:rsidR="0047505E" w:rsidRPr="00113ABC" w:rsidRDefault="0047505E" w:rsidP="0047505E">
      <w:pPr>
        <w:autoSpaceDE w:val="0"/>
        <w:autoSpaceDN w:val="0"/>
        <w:adjustRightInd w:val="0"/>
        <w:spacing w:after="0" w:line="240" w:lineRule="auto"/>
        <w:ind w:firstLine="708"/>
        <w:jc w:val="both"/>
        <w:rPr>
          <w:rFonts w:ascii="Times New Roman" w:hAnsi="Times New Roman" w:cs="Times New Roman"/>
          <w:color w:val="000000"/>
          <w:sz w:val="20"/>
          <w:szCs w:val="20"/>
        </w:rPr>
      </w:pPr>
      <w:r w:rsidRPr="00113ABC">
        <w:rPr>
          <w:rFonts w:ascii="Times New Roman" w:hAnsi="Times New Roman" w:cs="Times New Roman"/>
          <w:color w:val="000000"/>
          <w:sz w:val="20"/>
          <w:szCs w:val="20"/>
        </w:rPr>
        <w:t xml:space="preserve">Рассмотрев заявление общества с ограниченной ответственностью «Полюс </w:t>
      </w:r>
      <w:proofErr w:type="spellStart"/>
      <w:r w:rsidRPr="00113ABC">
        <w:rPr>
          <w:rFonts w:ascii="Times New Roman" w:hAnsi="Times New Roman" w:cs="Times New Roman"/>
          <w:color w:val="000000"/>
          <w:sz w:val="20"/>
          <w:szCs w:val="20"/>
        </w:rPr>
        <w:t>Вернинское</w:t>
      </w:r>
      <w:proofErr w:type="spellEnd"/>
      <w:r w:rsidRPr="00113ABC">
        <w:rPr>
          <w:rFonts w:ascii="Times New Roman" w:eastAsia="Calibri" w:hAnsi="Times New Roman" w:cs="Times New Roman"/>
          <w:noProof/>
          <w:color w:val="000000"/>
          <w:sz w:val="20"/>
          <w:szCs w:val="20"/>
        </w:rPr>
        <w:t xml:space="preserve">», </w:t>
      </w:r>
      <w:r w:rsidRPr="00113ABC">
        <w:rPr>
          <w:rFonts w:ascii="Times New Roman" w:eastAsia="Calibri" w:hAnsi="Times New Roman" w:cs="Times New Roman"/>
          <w:sz w:val="20"/>
          <w:szCs w:val="20"/>
        </w:rPr>
        <w:t xml:space="preserve">протокол проведения публичных слушаний по проекту планировки территории от 17.06.2024г., </w:t>
      </w:r>
      <w:r w:rsidRPr="00113ABC">
        <w:rPr>
          <w:rFonts w:ascii="Times New Roman" w:hAnsi="Times New Roman" w:cs="Times New Roman"/>
          <w:color w:val="000000"/>
          <w:sz w:val="20"/>
          <w:szCs w:val="20"/>
        </w:rPr>
        <w:t xml:space="preserve">руководствуясь </w:t>
      </w:r>
      <w:proofErr w:type="spellStart"/>
      <w:r w:rsidRPr="00113ABC">
        <w:rPr>
          <w:rFonts w:ascii="Times New Roman" w:hAnsi="Times New Roman" w:cs="Times New Roman"/>
          <w:color w:val="000000"/>
          <w:sz w:val="20"/>
          <w:szCs w:val="20"/>
        </w:rPr>
        <w:t>ст.ст</w:t>
      </w:r>
      <w:proofErr w:type="spellEnd"/>
      <w:r w:rsidRPr="00113ABC">
        <w:rPr>
          <w:rFonts w:ascii="Times New Roman" w:hAnsi="Times New Roman" w:cs="Times New Roman"/>
          <w:color w:val="000000"/>
          <w:sz w:val="20"/>
          <w:szCs w:val="20"/>
        </w:rPr>
        <w:t xml:space="preserve">. 45, 46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Кропоткинского муниципального образования, администрация Кропоткинского городского поселения </w:t>
      </w:r>
    </w:p>
    <w:p w14:paraId="1F0CA94C" w14:textId="77777777" w:rsidR="0047505E" w:rsidRPr="00113ABC" w:rsidRDefault="0047505E" w:rsidP="0047505E">
      <w:pPr>
        <w:autoSpaceDE w:val="0"/>
        <w:autoSpaceDN w:val="0"/>
        <w:adjustRightInd w:val="0"/>
        <w:spacing w:after="0" w:line="240" w:lineRule="auto"/>
        <w:ind w:firstLine="708"/>
        <w:jc w:val="both"/>
        <w:rPr>
          <w:rFonts w:ascii="Times New Roman" w:eastAsia="Calibri" w:hAnsi="Times New Roman" w:cs="Times New Roman"/>
          <w:sz w:val="20"/>
          <w:szCs w:val="20"/>
        </w:rPr>
      </w:pPr>
      <w:r w:rsidRPr="00113ABC">
        <w:rPr>
          <w:rFonts w:ascii="Times New Roman" w:hAnsi="Times New Roman" w:cs="Times New Roman"/>
          <w:b/>
          <w:bCs/>
          <w:color w:val="000000"/>
          <w:sz w:val="20"/>
          <w:szCs w:val="20"/>
        </w:rPr>
        <w:t>ПОСТАНОВЛЯЕТ:</w:t>
      </w:r>
    </w:p>
    <w:p w14:paraId="43C7835A" w14:textId="19E55E08" w:rsidR="0047505E" w:rsidRPr="00113ABC" w:rsidRDefault="0047505E" w:rsidP="0047505E">
      <w:pPr>
        <w:autoSpaceDE w:val="0"/>
        <w:autoSpaceDN w:val="0"/>
        <w:adjustRightInd w:val="0"/>
        <w:spacing w:after="0" w:line="240" w:lineRule="auto"/>
        <w:ind w:firstLine="708"/>
        <w:jc w:val="both"/>
        <w:rPr>
          <w:rFonts w:ascii="Times New Roman" w:eastAsia="Calibri" w:hAnsi="Times New Roman" w:cs="Times New Roman"/>
          <w:sz w:val="20"/>
          <w:szCs w:val="20"/>
        </w:rPr>
      </w:pPr>
      <w:r w:rsidRPr="00113ABC">
        <w:rPr>
          <w:rFonts w:ascii="Times New Roman" w:eastAsia="Calibri" w:hAnsi="Times New Roman" w:cs="Times New Roman"/>
          <w:sz w:val="20"/>
          <w:szCs w:val="20"/>
        </w:rPr>
        <w:t>1. Утвердить документацию по планировке территории, предусматривающей размещение объекта капитального строительства «Горно-обогатительный комплекс на базе золоторудного месторождения «</w:t>
      </w:r>
      <w:proofErr w:type="spellStart"/>
      <w:r w:rsidRPr="00113ABC">
        <w:rPr>
          <w:rFonts w:ascii="Times New Roman" w:eastAsia="Calibri" w:hAnsi="Times New Roman" w:cs="Times New Roman"/>
          <w:sz w:val="20"/>
          <w:szCs w:val="20"/>
        </w:rPr>
        <w:t>Вернинское</w:t>
      </w:r>
      <w:proofErr w:type="spellEnd"/>
      <w:r w:rsidRPr="00113ABC">
        <w:rPr>
          <w:rFonts w:ascii="Times New Roman" w:eastAsia="Calibri" w:hAnsi="Times New Roman" w:cs="Times New Roman"/>
          <w:sz w:val="20"/>
          <w:szCs w:val="20"/>
        </w:rPr>
        <w:t xml:space="preserve">» (Бодайбинский район Иркутской области). Хвостовое хозяйство. </w:t>
      </w:r>
      <w:proofErr w:type="spellStart"/>
      <w:r w:rsidRPr="00113ABC">
        <w:rPr>
          <w:rFonts w:ascii="Times New Roman" w:eastAsia="Calibri" w:hAnsi="Times New Roman" w:cs="Times New Roman"/>
          <w:sz w:val="20"/>
          <w:szCs w:val="20"/>
        </w:rPr>
        <w:t>Хвостохранилище</w:t>
      </w:r>
      <w:proofErr w:type="spellEnd"/>
      <w:r w:rsidRPr="00113ABC">
        <w:rPr>
          <w:rFonts w:ascii="Times New Roman" w:eastAsia="Calibri" w:hAnsi="Times New Roman" w:cs="Times New Roman"/>
          <w:sz w:val="20"/>
          <w:szCs w:val="20"/>
        </w:rPr>
        <w:t xml:space="preserve"> хвостов гидрометаллургии. Реконструкция карты № 2.» расположенного на территории Кропоткинского городского поселения</w:t>
      </w:r>
      <w:r w:rsidR="00113ABC">
        <w:rPr>
          <w:rFonts w:ascii="Times New Roman" w:eastAsia="Calibri" w:hAnsi="Times New Roman" w:cs="Times New Roman"/>
          <w:sz w:val="20"/>
          <w:szCs w:val="20"/>
        </w:rPr>
        <w:t>*</w:t>
      </w:r>
      <w:r w:rsidRPr="00113ABC">
        <w:rPr>
          <w:rFonts w:ascii="Times New Roman" w:eastAsia="Calibri" w:hAnsi="Times New Roman" w:cs="Times New Roman"/>
          <w:sz w:val="20"/>
          <w:szCs w:val="20"/>
        </w:rPr>
        <w:t>.</w:t>
      </w:r>
    </w:p>
    <w:p w14:paraId="5806FD1E" w14:textId="77777777" w:rsidR="0047505E" w:rsidRPr="00113ABC" w:rsidRDefault="0047505E" w:rsidP="0047505E">
      <w:pPr>
        <w:spacing w:after="0" w:line="240" w:lineRule="auto"/>
        <w:ind w:firstLine="567"/>
        <w:jc w:val="both"/>
        <w:rPr>
          <w:rFonts w:ascii="Times New Roman" w:hAnsi="Times New Roman" w:cs="Times New Roman"/>
          <w:sz w:val="20"/>
          <w:szCs w:val="20"/>
          <w:u w:val="single"/>
          <w:lang w:bidi="en-US"/>
        </w:rPr>
      </w:pPr>
      <w:r w:rsidRPr="00113ABC">
        <w:rPr>
          <w:rFonts w:ascii="Times New Roman" w:hAnsi="Times New Roman" w:cs="Times New Roman"/>
          <w:color w:val="000000"/>
          <w:sz w:val="20"/>
          <w:szCs w:val="20"/>
          <w:lang w:bidi="en-US"/>
        </w:rPr>
        <w:t xml:space="preserve">     2.  </w:t>
      </w:r>
      <w:r w:rsidRPr="00113ABC">
        <w:rPr>
          <w:rFonts w:ascii="Times New Roman" w:hAnsi="Times New Roman" w:cs="Times New Roman"/>
          <w:sz w:val="20"/>
          <w:szCs w:val="20"/>
          <w:lang w:bidi="en-US"/>
        </w:rPr>
        <w:t>Настоящее постановление подлежит опубликованию в средствах массовой информации и размещению на официальном сайте администрации Кропоткинского городского поселения</w:t>
      </w:r>
      <w:r w:rsidRPr="00113ABC">
        <w:rPr>
          <w:rFonts w:ascii="Times New Roman" w:hAnsi="Times New Roman" w:cs="Times New Roman"/>
          <w:color w:val="000000"/>
          <w:sz w:val="20"/>
          <w:szCs w:val="20"/>
          <w:lang w:bidi="en-US"/>
        </w:rPr>
        <w:t xml:space="preserve"> </w:t>
      </w:r>
      <w:hyperlink r:id="rId8" w:history="1">
        <w:r w:rsidRPr="00113ABC">
          <w:rPr>
            <w:rFonts w:ascii="Times New Roman" w:hAnsi="Times New Roman" w:cs="Times New Roman"/>
            <w:color w:val="0563C1"/>
            <w:sz w:val="20"/>
            <w:szCs w:val="20"/>
            <w:u w:val="single"/>
            <w:lang w:val="en-US" w:bidi="en-US"/>
          </w:rPr>
          <w:t>www</w:t>
        </w:r>
        <w:r w:rsidRPr="00113ABC">
          <w:rPr>
            <w:rFonts w:ascii="Times New Roman" w:hAnsi="Times New Roman" w:cs="Times New Roman"/>
            <w:color w:val="0563C1"/>
            <w:sz w:val="20"/>
            <w:szCs w:val="20"/>
            <w:u w:val="single"/>
            <w:lang w:bidi="en-US"/>
          </w:rPr>
          <w:t>.</w:t>
        </w:r>
        <w:proofErr w:type="spellStart"/>
        <w:r w:rsidRPr="00113ABC">
          <w:rPr>
            <w:rFonts w:ascii="Times New Roman" w:hAnsi="Times New Roman" w:cs="Times New Roman"/>
            <w:color w:val="0563C1"/>
            <w:sz w:val="20"/>
            <w:szCs w:val="20"/>
            <w:u w:val="single"/>
            <w:lang w:bidi="en-US"/>
          </w:rPr>
          <w:t>кропоткин-адм.рф</w:t>
        </w:r>
        <w:proofErr w:type="spellEnd"/>
      </w:hyperlink>
      <w:r w:rsidRPr="00113ABC">
        <w:rPr>
          <w:rFonts w:ascii="Times New Roman" w:hAnsi="Times New Roman" w:cs="Times New Roman"/>
          <w:sz w:val="20"/>
          <w:szCs w:val="20"/>
          <w:u w:val="single"/>
          <w:lang w:bidi="en-US"/>
        </w:rPr>
        <w:t>.</w:t>
      </w:r>
    </w:p>
    <w:p w14:paraId="1F29578B" w14:textId="77777777" w:rsidR="0047505E" w:rsidRPr="00113ABC" w:rsidRDefault="0047505E" w:rsidP="0047505E">
      <w:pPr>
        <w:spacing w:after="0" w:line="240" w:lineRule="auto"/>
        <w:ind w:firstLine="567"/>
        <w:jc w:val="both"/>
        <w:rPr>
          <w:rFonts w:ascii="Times New Roman" w:hAnsi="Times New Roman" w:cs="Times New Roman"/>
          <w:sz w:val="20"/>
          <w:szCs w:val="20"/>
        </w:rPr>
      </w:pPr>
      <w:r w:rsidRPr="00113ABC">
        <w:rPr>
          <w:rFonts w:ascii="Times New Roman" w:hAnsi="Times New Roman" w:cs="Times New Roman"/>
          <w:sz w:val="20"/>
          <w:szCs w:val="20"/>
        </w:rPr>
        <w:t xml:space="preserve">     3.  Контроль за исполнением Постановления оставляю за собой.</w:t>
      </w:r>
    </w:p>
    <w:p w14:paraId="3936D405" w14:textId="77777777" w:rsidR="0047505E" w:rsidRPr="00113ABC" w:rsidRDefault="0047505E" w:rsidP="0047505E">
      <w:pPr>
        <w:tabs>
          <w:tab w:val="left" w:pos="567"/>
          <w:tab w:val="left" w:pos="851"/>
        </w:tabs>
        <w:spacing w:after="0" w:line="240" w:lineRule="auto"/>
        <w:jc w:val="both"/>
        <w:rPr>
          <w:rFonts w:ascii="Times New Roman" w:hAnsi="Times New Roman" w:cs="Times New Roman"/>
          <w:sz w:val="20"/>
          <w:szCs w:val="20"/>
        </w:rPr>
      </w:pPr>
    </w:p>
    <w:p w14:paraId="14AB24DD" w14:textId="77777777" w:rsidR="00113ABC" w:rsidRDefault="0047505E" w:rsidP="0047505E">
      <w:pPr>
        <w:tabs>
          <w:tab w:val="left" w:pos="567"/>
          <w:tab w:val="left" w:pos="851"/>
        </w:tabs>
        <w:spacing w:after="0" w:line="240" w:lineRule="auto"/>
        <w:jc w:val="both"/>
        <w:rPr>
          <w:rFonts w:ascii="Times New Roman" w:hAnsi="Times New Roman" w:cs="Times New Roman"/>
          <w:color w:val="000000"/>
          <w:sz w:val="20"/>
          <w:szCs w:val="20"/>
          <w:lang w:bidi="en-US"/>
        </w:rPr>
      </w:pPr>
      <w:r w:rsidRPr="00113ABC">
        <w:rPr>
          <w:rFonts w:ascii="Times New Roman" w:hAnsi="Times New Roman" w:cs="Times New Roman"/>
          <w:color w:val="000000"/>
          <w:sz w:val="20"/>
          <w:szCs w:val="20"/>
          <w:lang w:bidi="en-US"/>
        </w:rPr>
        <w:t xml:space="preserve"> </w:t>
      </w:r>
    </w:p>
    <w:p w14:paraId="57D26AE4" w14:textId="71DF0AB8" w:rsidR="0047505E" w:rsidRPr="00113ABC" w:rsidRDefault="0047505E" w:rsidP="0047505E">
      <w:pPr>
        <w:tabs>
          <w:tab w:val="left" w:pos="567"/>
          <w:tab w:val="left" w:pos="851"/>
        </w:tabs>
        <w:spacing w:after="0" w:line="240" w:lineRule="auto"/>
        <w:jc w:val="both"/>
        <w:rPr>
          <w:rFonts w:ascii="Times New Roman" w:hAnsi="Times New Roman" w:cs="Times New Roman"/>
          <w:color w:val="000000"/>
          <w:sz w:val="20"/>
          <w:szCs w:val="20"/>
          <w:lang w:bidi="en-US"/>
        </w:rPr>
      </w:pPr>
      <w:r w:rsidRPr="00113ABC">
        <w:rPr>
          <w:rFonts w:ascii="Times New Roman" w:hAnsi="Times New Roman" w:cs="Times New Roman"/>
          <w:color w:val="000000"/>
          <w:sz w:val="20"/>
          <w:szCs w:val="20"/>
          <w:lang w:bidi="en-US"/>
        </w:rPr>
        <w:t>Глава администрации Кропоткинского</w:t>
      </w:r>
    </w:p>
    <w:p w14:paraId="68113064" w14:textId="0BF6EF46" w:rsidR="0047505E" w:rsidRDefault="0047505E" w:rsidP="0047505E">
      <w:pPr>
        <w:tabs>
          <w:tab w:val="left" w:pos="567"/>
          <w:tab w:val="left" w:pos="851"/>
        </w:tabs>
        <w:spacing w:after="0" w:line="240" w:lineRule="auto"/>
        <w:jc w:val="both"/>
        <w:rPr>
          <w:rFonts w:ascii="Times New Roman" w:hAnsi="Times New Roman" w:cs="Times New Roman"/>
          <w:color w:val="000000"/>
          <w:sz w:val="20"/>
          <w:szCs w:val="20"/>
          <w:lang w:bidi="en-US"/>
        </w:rPr>
      </w:pPr>
      <w:r w:rsidRPr="00113ABC">
        <w:rPr>
          <w:rFonts w:ascii="Times New Roman" w:hAnsi="Times New Roman" w:cs="Times New Roman"/>
          <w:color w:val="000000"/>
          <w:sz w:val="20"/>
          <w:szCs w:val="20"/>
          <w:lang w:bidi="en-US"/>
        </w:rPr>
        <w:t xml:space="preserve"> городского поселения                                                                                                                    Коробов О.В.</w:t>
      </w:r>
    </w:p>
    <w:p w14:paraId="1B461943" w14:textId="77777777" w:rsidR="00113ABC" w:rsidRPr="00113ABC" w:rsidRDefault="00113ABC" w:rsidP="0047505E">
      <w:pPr>
        <w:tabs>
          <w:tab w:val="left" w:pos="567"/>
          <w:tab w:val="left" w:pos="851"/>
        </w:tabs>
        <w:spacing w:after="0" w:line="240" w:lineRule="auto"/>
        <w:jc w:val="both"/>
        <w:rPr>
          <w:rFonts w:ascii="Times New Roman" w:hAnsi="Times New Roman" w:cs="Times New Roman"/>
          <w:color w:val="000000"/>
          <w:sz w:val="20"/>
          <w:szCs w:val="20"/>
          <w:lang w:bidi="en-US"/>
        </w:rPr>
      </w:pPr>
    </w:p>
    <w:p w14:paraId="304CC65D" w14:textId="77777777" w:rsidR="00113ABC" w:rsidRDefault="00113ABC" w:rsidP="00113ABC">
      <w:pPr>
        <w:pStyle w:val="a8"/>
        <w:ind w:firstLine="0"/>
        <w:rPr>
          <w:rFonts w:eastAsia="Calibri"/>
        </w:rPr>
      </w:pPr>
    </w:p>
    <w:p w14:paraId="6D64401D" w14:textId="77777777" w:rsidR="00113ABC" w:rsidRDefault="00113ABC" w:rsidP="00113ABC">
      <w:pPr>
        <w:pStyle w:val="a8"/>
        <w:ind w:firstLine="0"/>
        <w:rPr>
          <w:rFonts w:eastAsia="Calibri"/>
        </w:rPr>
      </w:pPr>
    </w:p>
    <w:p w14:paraId="40A1765B" w14:textId="5E68968B" w:rsidR="0047505E" w:rsidRPr="00113ABC" w:rsidRDefault="00113ABC" w:rsidP="00113ABC">
      <w:pPr>
        <w:pStyle w:val="a8"/>
        <w:ind w:firstLine="0"/>
        <w:rPr>
          <w:b/>
          <w:i/>
          <w:color w:val="000000"/>
          <w:lang w:bidi="en-US"/>
        </w:rPr>
      </w:pPr>
      <w:r w:rsidRPr="00113ABC">
        <w:rPr>
          <w:rFonts w:eastAsia="Calibri"/>
          <w:b/>
          <w:i/>
        </w:rPr>
        <w:t>*в связи со значительным объемом, документация опубликована на официальном сайте администрации</w:t>
      </w:r>
      <w:r w:rsidRPr="00113ABC">
        <w:rPr>
          <w:b/>
          <w:i/>
          <w:lang w:bidi="en-US"/>
        </w:rPr>
        <w:t xml:space="preserve"> Кропоткинского городского поселения</w:t>
      </w:r>
      <w:r w:rsidRPr="00113ABC">
        <w:rPr>
          <w:b/>
          <w:i/>
          <w:color w:val="000000"/>
          <w:lang w:bidi="en-US"/>
        </w:rPr>
        <w:t xml:space="preserve"> </w:t>
      </w:r>
      <w:hyperlink r:id="rId9" w:history="1">
        <w:r w:rsidRPr="00113ABC">
          <w:rPr>
            <w:b/>
            <w:i/>
            <w:color w:val="0563C1"/>
            <w:u w:val="single"/>
            <w:lang w:val="en-US" w:bidi="en-US"/>
          </w:rPr>
          <w:t>www</w:t>
        </w:r>
        <w:r w:rsidRPr="00113ABC">
          <w:rPr>
            <w:b/>
            <w:i/>
            <w:color w:val="0563C1"/>
            <w:u w:val="single"/>
            <w:lang w:bidi="en-US"/>
          </w:rPr>
          <w:t>.</w:t>
        </w:r>
        <w:proofErr w:type="spellStart"/>
        <w:r w:rsidRPr="00113ABC">
          <w:rPr>
            <w:b/>
            <w:i/>
            <w:color w:val="0563C1"/>
            <w:u w:val="single"/>
            <w:lang w:bidi="en-US"/>
          </w:rPr>
          <w:t>кропоткин-адм.рф</w:t>
        </w:r>
        <w:proofErr w:type="spellEnd"/>
      </w:hyperlink>
      <w:r w:rsidRPr="00113ABC">
        <w:rPr>
          <w:b/>
          <w:i/>
          <w:u w:val="single"/>
          <w:lang w:bidi="en-US"/>
        </w:rPr>
        <w:t>.</w:t>
      </w:r>
    </w:p>
    <w:p w14:paraId="68D8A6C8" w14:textId="77777777" w:rsidR="00113ABC" w:rsidRPr="00113ABC" w:rsidRDefault="00113ABC" w:rsidP="00950445">
      <w:pPr>
        <w:spacing w:after="0" w:line="240" w:lineRule="auto"/>
        <w:ind w:firstLine="709"/>
        <w:jc w:val="center"/>
        <w:rPr>
          <w:rFonts w:ascii="Times New Roman" w:eastAsia="Times New Roman" w:hAnsi="Times New Roman"/>
          <w:b/>
          <w:bCs/>
          <w:sz w:val="20"/>
          <w:szCs w:val="20"/>
          <w:lang w:eastAsia="ru-RU"/>
        </w:rPr>
      </w:pPr>
    </w:p>
    <w:p w14:paraId="10C03465" w14:textId="687EF061" w:rsidR="00950445" w:rsidRPr="00113ABC" w:rsidRDefault="00950445" w:rsidP="00950445">
      <w:pPr>
        <w:spacing w:after="0" w:line="240" w:lineRule="auto"/>
        <w:ind w:firstLine="709"/>
        <w:jc w:val="center"/>
        <w:rPr>
          <w:rFonts w:ascii="Times New Roman" w:eastAsia="Times New Roman" w:hAnsi="Times New Roman"/>
          <w:b/>
          <w:bCs/>
          <w:sz w:val="20"/>
          <w:szCs w:val="20"/>
          <w:lang w:eastAsia="ru-RU"/>
        </w:rPr>
      </w:pPr>
      <w:r w:rsidRPr="00113ABC">
        <w:rPr>
          <w:rFonts w:ascii="Times New Roman" w:eastAsia="Times New Roman" w:hAnsi="Times New Roman"/>
          <w:b/>
          <w:bCs/>
          <w:sz w:val="20"/>
          <w:szCs w:val="20"/>
          <w:lang w:eastAsia="ru-RU"/>
        </w:rPr>
        <w:t>РОССИЙСКАЯ ФЕДЕРАЦИЯ</w:t>
      </w:r>
    </w:p>
    <w:p w14:paraId="38A6B00D" w14:textId="77777777" w:rsidR="00950445" w:rsidRPr="00113ABC" w:rsidRDefault="00950445" w:rsidP="00950445">
      <w:pPr>
        <w:spacing w:after="0" w:line="240" w:lineRule="auto"/>
        <w:ind w:firstLine="709"/>
        <w:jc w:val="center"/>
        <w:rPr>
          <w:rFonts w:ascii="Times New Roman" w:hAnsi="Times New Roman"/>
          <w:b/>
          <w:bCs/>
          <w:sz w:val="20"/>
          <w:szCs w:val="20"/>
        </w:rPr>
      </w:pPr>
      <w:r w:rsidRPr="00113ABC">
        <w:rPr>
          <w:rFonts w:ascii="Times New Roman" w:hAnsi="Times New Roman"/>
          <w:b/>
          <w:bCs/>
          <w:sz w:val="20"/>
          <w:szCs w:val="20"/>
        </w:rPr>
        <w:t>ИРКУТСКАЯ ОБЛАСТЬ БОДАЙБИНСКИЙ РАЙОН</w:t>
      </w:r>
    </w:p>
    <w:p w14:paraId="6DBCC6C0" w14:textId="77777777" w:rsidR="00950445" w:rsidRPr="00113ABC" w:rsidRDefault="00950445" w:rsidP="00950445">
      <w:pPr>
        <w:spacing w:after="0" w:line="240" w:lineRule="auto"/>
        <w:ind w:firstLine="709"/>
        <w:jc w:val="center"/>
        <w:rPr>
          <w:rFonts w:ascii="Times New Roman" w:hAnsi="Times New Roman"/>
          <w:b/>
          <w:bCs/>
          <w:sz w:val="20"/>
          <w:szCs w:val="20"/>
        </w:rPr>
      </w:pPr>
      <w:r w:rsidRPr="00113ABC">
        <w:rPr>
          <w:rFonts w:ascii="Times New Roman" w:hAnsi="Times New Roman"/>
          <w:b/>
          <w:bCs/>
          <w:sz w:val="20"/>
          <w:szCs w:val="20"/>
        </w:rPr>
        <w:t xml:space="preserve">АДМИНИСТРАЦИЯ КРОПОТКИНСКОГО </w:t>
      </w:r>
    </w:p>
    <w:p w14:paraId="7E21A064" w14:textId="77777777" w:rsidR="00950445" w:rsidRPr="00113ABC" w:rsidRDefault="00950445" w:rsidP="00950445">
      <w:pPr>
        <w:spacing w:after="0" w:line="240" w:lineRule="auto"/>
        <w:ind w:firstLine="709"/>
        <w:jc w:val="center"/>
        <w:rPr>
          <w:rFonts w:ascii="Times New Roman" w:hAnsi="Times New Roman"/>
          <w:b/>
          <w:bCs/>
          <w:sz w:val="20"/>
          <w:szCs w:val="20"/>
        </w:rPr>
      </w:pPr>
      <w:r w:rsidRPr="00113ABC">
        <w:rPr>
          <w:rFonts w:ascii="Times New Roman" w:hAnsi="Times New Roman"/>
          <w:b/>
          <w:bCs/>
          <w:sz w:val="20"/>
          <w:szCs w:val="20"/>
        </w:rPr>
        <w:t>ГОРОДСКОГО ПОСЕЛЕНИЯ</w:t>
      </w:r>
    </w:p>
    <w:p w14:paraId="6B132B37" w14:textId="77777777" w:rsidR="00950445" w:rsidRPr="00113ABC" w:rsidRDefault="00950445" w:rsidP="00950445">
      <w:pPr>
        <w:spacing w:after="0" w:line="240" w:lineRule="auto"/>
        <w:ind w:firstLine="709"/>
        <w:jc w:val="center"/>
        <w:rPr>
          <w:rFonts w:ascii="Times New Roman" w:hAnsi="Times New Roman"/>
          <w:b/>
          <w:bCs/>
          <w:sz w:val="20"/>
          <w:szCs w:val="20"/>
        </w:rPr>
      </w:pPr>
    </w:p>
    <w:p w14:paraId="596DC5CE" w14:textId="77777777" w:rsidR="00950445" w:rsidRPr="00113ABC" w:rsidRDefault="00950445" w:rsidP="00950445">
      <w:pPr>
        <w:spacing w:after="0" w:line="240" w:lineRule="auto"/>
        <w:ind w:firstLine="709"/>
        <w:jc w:val="center"/>
        <w:rPr>
          <w:rFonts w:ascii="Times New Roman" w:hAnsi="Times New Roman"/>
          <w:b/>
          <w:bCs/>
          <w:sz w:val="20"/>
          <w:szCs w:val="20"/>
        </w:rPr>
      </w:pPr>
      <w:r w:rsidRPr="00113ABC">
        <w:rPr>
          <w:rFonts w:ascii="Times New Roman" w:hAnsi="Times New Roman"/>
          <w:b/>
          <w:bCs/>
          <w:sz w:val="20"/>
          <w:szCs w:val="20"/>
        </w:rPr>
        <w:t xml:space="preserve">ПОСТАНОВЛЕНИЕ   </w:t>
      </w:r>
    </w:p>
    <w:p w14:paraId="634A4E2B" w14:textId="77777777" w:rsidR="00950445" w:rsidRPr="00113ABC" w:rsidRDefault="00950445" w:rsidP="00950445">
      <w:pPr>
        <w:spacing w:after="0" w:line="240" w:lineRule="auto"/>
        <w:ind w:firstLine="709"/>
        <w:jc w:val="center"/>
        <w:rPr>
          <w:rFonts w:ascii="Times New Roman" w:hAnsi="Times New Roman"/>
          <w:b/>
          <w:bCs/>
          <w:sz w:val="20"/>
          <w:szCs w:val="20"/>
        </w:rPr>
      </w:pPr>
    </w:p>
    <w:p w14:paraId="34A5BBC3" w14:textId="4497F6F1" w:rsidR="00950445" w:rsidRPr="00113ABC" w:rsidRDefault="00950445" w:rsidP="00950445">
      <w:pPr>
        <w:spacing w:after="0" w:line="240" w:lineRule="auto"/>
        <w:rPr>
          <w:rFonts w:ascii="Times New Roman" w:hAnsi="Times New Roman"/>
          <w:b/>
          <w:sz w:val="20"/>
          <w:szCs w:val="20"/>
        </w:rPr>
      </w:pPr>
      <w:r w:rsidRPr="00113ABC">
        <w:rPr>
          <w:rFonts w:ascii="Times New Roman" w:hAnsi="Times New Roman"/>
          <w:b/>
          <w:sz w:val="20"/>
          <w:szCs w:val="20"/>
        </w:rPr>
        <w:t>26 июля 2024 г.                                                          п. Кропоткин                                                     № 176-п</w:t>
      </w:r>
    </w:p>
    <w:p w14:paraId="5520F025" w14:textId="77777777" w:rsidR="00950445" w:rsidRPr="00113ABC" w:rsidRDefault="00950445" w:rsidP="00950445">
      <w:pPr>
        <w:spacing w:after="0" w:line="240" w:lineRule="auto"/>
        <w:ind w:firstLine="709"/>
        <w:rPr>
          <w:rFonts w:ascii="Times New Roman" w:hAnsi="Times New Roman"/>
          <w:b/>
          <w:sz w:val="20"/>
          <w:szCs w:val="20"/>
        </w:rPr>
      </w:pPr>
    </w:p>
    <w:p w14:paraId="6BA9A025" w14:textId="77777777" w:rsidR="00950445" w:rsidRPr="00113ABC" w:rsidRDefault="00950445" w:rsidP="00950445">
      <w:pPr>
        <w:spacing w:after="0" w:line="240" w:lineRule="auto"/>
        <w:ind w:firstLine="709"/>
        <w:rPr>
          <w:rFonts w:ascii="Times New Roman" w:hAnsi="Times New Roman"/>
          <w:sz w:val="20"/>
          <w:szCs w:val="20"/>
        </w:rPr>
      </w:pPr>
      <w:r w:rsidRPr="00113ABC">
        <w:rPr>
          <w:rFonts w:ascii="Times New Roman" w:hAnsi="Times New Roman"/>
          <w:sz w:val="20"/>
          <w:szCs w:val="20"/>
        </w:rPr>
        <w:t xml:space="preserve">  </w:t>
      </w:r>
    </w:p>
    <w:p w14:paraId="65718A13" w14:textId="5525BC34" w:rsidR="00950445" w:rsidRPr="00113ABC" w:rsidRDefault="00950445" w:rsidP="00950445">
      <w:pPr>
        <w:pStyle w:val="a8"/>
        <w:jc w:val="center"/>
        <w:rPr>
          <w:b/>
        </w:rPr>
      </w:pPr>
      <w:r w:rsidRPr="00113ABC">
        <w:rPr>
          <w:b/>
        </w:rPr>
        <w:t>Об утверждении Положения по организации</w:t>
      </w:r>
      <w:r w:rsidRPr="00113ABC">
        <w:rPr>
          <w:b/>
        </w:rPr>
        <w:br/>
        <w:t>первоочередного жизнеобеспечения населения</w:t>
      </w:r>
      <w:r w:rsidRPr="00113ABC">
        <w:rPr>
          <w:b/>
        </w:rPr>
        <w:br/>
        <w:t>Кропоткинского городского поселения Бодайбинского</w:t>
      </w:r>
      <w:r w:rsidRPr="00113ABC">
        <w:rPr>
          <w:b/>
        </w:rPr>
        <w:br/>
        <w:t>муниципального района, пострадавшего при военных</w:t>
      </w:r>
    </w:p>
    <w:p w14:paraId="4FCAE4A0" w14:textId="23B1E99D" w:rsidR="00950445" w:rsidRPr="00113ABC" w:rsidRDefault="00950445" w:rsidP="00950445">
      <w:pPr>
        <w:pStyle w:val="a8"/>
        <w:jc w:val="center"/>
        <w:rPr>
          <w:b/>
        </w:rPr>
      </w:pPr>
      <w:r w:rsidRPr="00113ABC">
        <w:rPr>
          <w:b/>
        </w:rPr>
        <w:t>конфликтах или вследствие этих конфликтов, а также</w:t>
      </w:r>
    </w:p>
    <w:p w14:paraId="35B1B347" w14:textId="7B5BF3E3" w:rsidR="00950445" w:rsidRPr="00113ABC" w:rsidRDefault="00950445" w:rsidP="00950445">
      <w:pPr>
        <w:pStyle w:val="a8"/>
        <w:jc w:val="center"/>
        <w:rPr>
          <w:b/>
        </w:rPr>
      </w:pPr>
      <w:r w:rsidRPr="00113ABC">
        <w:rPr>
          <w:b/>
        </w:rPr>
        <w:t>при чрезвычайных ситуациях природного и техногенного</w:t>
      </w:r>
    </w:p>
    <w:p w14:paraId="7D378CDF" w14:textId="77777777" w:rsidR="00950445" w:rsidRPr="00113ABC" w:rsidRDefault="00950445" w:rsidP="00950445">
      <w:pPr>
        <w:pStyle w:val="a8"/>
        <w:jc w:val="center"/>
        <w:rPr>
          <w:b/>
        </w:rPr>
      </w:pPr>
      <w:r w:rsidRPr="00113ABC">
        <w:rPr>
          <w:b/>
        </w:rPr>
        <w:t>характера</w:t>
      </w:r>
    </w:p>
    <w:p w14:paraId="2476CA0B" w14:textId="2DCF227F" w:rsidR="00950445" w:rsidRPr="00113ABC" w:rsidRDefault="00950445" w:rsidP="00950445">
      <w:pPr>
        <w:pStyle w:val="a8"/>
        <w:ind w:firstLine="0"/>
      </w:pPr>
    </w:p>
    <w:p w14:paraId="7C31D911" w14:textId="77777777" w:rsidR="00950445" w:rsidRPr="00113ABC" w:rsidRDefault="00950445" w:rsidP="00950445">
      <w:pPr>
        <w:pStyle w:val="a8"/>
        <w:rPr>
          <w:b/>
        </w:rPr>
      </w:pPr>
      <w:r w:rsidRPr="00113ABC">
        <w:rPr>
          <w:lang w:bidi="ru-RU"/>
        </w:rPr>
        <w:t>В целях своевременного и качественного обеспечения мероприятий по ликвидации чрезвычайных ситуаций и защите населения, в соответствии с Федеральными законами от 12.02.1998 года № 28-ФЗ «О гражданской обороне», от 21.12.1994 года № 68-ФЗ «О защите населения и тер</w:t>
      </w:r>
      <w:r w:rsidRPr="00113ABC">
        <w:rPr>
          <w:lang w:bidi="ru-RU"/>
        </w:rPr>
        <w:softHyphen/>
        <w:t>риторий от чрезвычайных ситуаций природного и техногенного характера» и от 6.10.2006 года № 131-ФЗ «Об общих принципах организации местного само</w:t>
      </w:r>
      <w:r w:rsidRPr="00113ABC">
        <w:rPr>
          <w:lang w:bidi="ru-RU"/>
        </w:rPr>
        <w:softHyphen/>
        <w:t>управления в Российской Федерации», постановлением Правительства Россий</w:t>
      </w:r>
      <w:r w:rsidRPr="00113ABC">
        <w:rPr>
          <w:lang w:bidi="ru-RU"/>
        </w:rPr>
        <w:softHyphen/>
        <w:t>ской Федерации от 26.11.2007 года № 804 "Об утверждении Положения о граж</w:t>
      </w:r>
      <w:r w:rsidRPr="00113ABC">
        <w:rPr>
          <w:lang w:bidi="ru-RU"/>
        </w:rPr>
        <w:softHyphen/>
        <w:t>данской обороне в Российской Федерации", приказом МЧС Российской Феде</w:t>
      </w:r>
      <w:r w:rsidRPr="00113ABC">
        <w:rPr>
          <w:lang w:bidi="ru-RU"/>
        </w:rPr>
        <w:softHyphen/>
        <w:t xml:space="preserve">рации от 14.11.2008 года № 687 «Об утверждении Положения об организации и ведении гражданской обороны в муниципальных образованиях </w:t>
      </w:r>
      <w:r w:rsidRPr="00113ABC">
        <w:rPr>
          <w:lang w:bidi="ru-RU"/>
        </w:rPr>
        <w:lastRenderedPageBreak/>
        <w:t>и организаци</w:t>
      </w:r>
      <w:r w:rsidRPr="00113ABC">
        <w:rPr>
          <w:lang w:bidi="ru-RU"/>
        </w:rPr>
        <w:softHyphen/>
        <w:t>ях», государственным стандартом Российской Федерации ГОСТ Р22.3.01-94 «Безопасность в чрезвычайных ситуациях. Жизнеобеспечение населения в чрезвычайных ситуациях. Общие требования»</w:t>
      </w:r>
      <w:r w:rsidRPr="00113ABC">
        <w:t>, методическими рекомендациями по созданию, хранению, использованию и восполнению резервов материальных ресурсов для ликвидации чрезвычайных ситуаций природного и техногенного характера» (</w:t>
      </w:r>
      <w:proofErr w:type="spellStart"/>
      <w:r w:rsidRPr="00113ABC">
        <w:t>утвержд</w:t>
      </w:r>
      <w:proofErr w:type="spellEnd"/>
      <w:r w:rsidRPr="00113ABC">
        <w:t xml:space="preserve">. МЧС России 20.08.2020 № 2-4-71-17-11), руководствуясь Уставом Кропоткинского муниципального образования, администрация Кропоткинского городского поселения </w:t>
      </w:r>
      <w:r w:rsidRPr="00113ABC">
        <w:rPr>
          <w:b/>
        </w:rPr>
        <w:t>ПОСТАНОВЛЯЕТ:</w:t>
      </w:r>
    </w:p>
    <w:p w14:paraId="1F614F8C" w14:textId="77777777" w:rsidR="00950445" w:rsidRPr="00113ABC" w:rsidRDefault="00950445" w:rsidP="00950445">
      <w:pPr>
        <w:pStyle w:val="a8"/>
        <w:ind w:firstLine="708"/>
      </w:pPr>
      <w:r w:rsidRPr="00113ABC">
        <w:t>1. Утвердить Положение по организации первоочередного жизнеобеспечения населения Кропоткинского городского поселения Бодайбинского муниципального района пострадавшего при военных конфликтах или вследствие этих конфликтов, а также при чрезвычайных ситуациях природного и техногенного характера (Приложение 1).</w:t>
      </w:r>
    </w:p>
    <w:p w14:paraId="733576C3" w14:textId="77777777" w:rsidR="00950445" w:rsidRPr="00113ABC" w:rsidRDefault="00950445" w:rsidP="00950445">
      <w:pPr>
        <w:pStyle w:val="a8"/>
        <w:ind w:firstLine="708"/>
      </w:pPr>
      <w:r w:rsidRPr="00113ABC">
        <w:t>2. Утвердить План первоочередного жизнеобеспечения населения Кропоткинского городского поселения (Приложение 2).</w:t>
      </w:r>
    </w:p>
    <w:p w14:paraId="651A0CED" w14:textId="77777777" w:rsidR="00950445" w:rsidRPr="00113ABC" w:rsidRDefault="00950445" w:rsidP="00950445">
      <w:pPr>
        <w:pStyle w:val="a8"/>
        <w:ind w:firstLine="708"/>
      </w:pPr>
      <w:r w:rsidRPr="00113ABC">
        <w:t>3. Утвердить номенклатуру и объем предметов первоочередного жизнеобеспечения (Приложение 3).</w:t>
      </w:r>
    </w:p>
    <w:p w14:paraId="336EC421" w14:textId="77777777" w:rsidR="00950445" w:rsidRPr="00113ABC" w:rsidRDefault="00950445" w:rsidP="00950445">
      <w:pPr>
        <w:pStyle w:val="a8"/>
        <w:ind w:firstLine="708"/>
      </w:pPr>
      <w:r w:rsidRPr="00113ABC">
        <w:t>4. Утвердить номенклатуру создаваемых запасов в зонах возможного радиоактивного загрязнения, зонах возможного химического и биологического заражения (Приложение 4).</w:t>
      </w:r>
    </w:p>
    <w:p w14:paraId="3B66EC46" w14:textId="77777777" w:rsidR="00950445" w:rsidRPr="00113ABC" w:rsidRDefault="00950445" w:rsidP="00950445">
      <w:pPr>
        <w:pStyle w:val="a8"/>
        <w:ind w:firstLine="708"/>
      </w:pPr>
      <w:r w:rsidRPr="00113ABC">
        <w:t>5. Утвердить номенклатуру создаваемых запасов в зонах пожаров (Приложение 5).</w:t>
      </w:r>
    </w:p>
    <w:p w14:paraId="7682FB70" w14:textId="77777777" w:rsidR="00950445" w:rsidRPr="00113ABC" w:rsidRDefault="00950445" w:rsidP="00950445">
      <w:pPr>
        <w:pStyle w:val="a8"/>
        <w:ind w:firstLine="708"/>
      </w:pPr>
      <w:r w:rsidRPr="00113ABC">
        <w:t>6. Утвердить номенклатуру обеспечения населения продуктами питания (Приложение 6).</w:t>
      </w:r>
    </w:p>
    <w:p w14:paraId="19F4F8DE" w14:textId="77777777" w:rsidR="00950445" w:rsidRPr="00113ABC" w:rsidRDefault="00950445" w:rsidP="00950445">
      <w:pPr>
        <w:pStyle w:val="a8"/>
        <w:ind w:firstLine="708"/>
      </w:pPr>
      <w:r w:rsidRPr="00113ABC">
        <w:t>7. Утвердить расчет по оценке объемов запасов, создаваемых в целях гражданской обороны (Приложение 7).</w:t>
      </w:r>
    </w:p>
    <w:p w14:paraId="65FC15D1" w14:textId="77777777" w:rsidR="00950445" w:rsidRPr="00113ABC" w:rsidRDefault="00950445" w:rsidP="00950445">
      <w:pPr>
        <w:pStyle w:val="a8"/>
      </w:pPr>
      <w:r w:rsidRPr="00113ABC">
        <w:rPr>
          <w:color w:val="000000" w:themeColor="text1"/>
        </w:rPr>
        <w:t xml:space="preserve">8. </w:t>
      </w:r>
      <w:r w:rsidRPr="00113ABC">
        <w:rPr>
          <w:lang w:bidi="ru-RU"/>
        </w:rPr>
        <w:t>Рекомендовать руководителям предприятий и организаций независимо от форм собственности, оказывать содействие администрации Кропоткинского городского посе</w:t>
      </w:r>
      <w:r w:rsidRPr="00113ABC">
        <w:rPr>
          <w:lang w:bidi="ru-RU"/>
        </w:rPr>
        <w:softHyphen/>
        <w:t>ления в планировании и осуществлении мероприятий по первоочередному жиз</w:t>
      </w:r>
      <w:r w:rsidRPr="00113ABC">
        <w:rPr>
          <w:lang w:bidi="ru-RU"/>
        </w:rPr>
        <w:softHyphen/>
        <w:t>необеспечению населения, пострадавшего при военных конфликтах или вслед</w:t>
      </w:r>
      <w:r w:rsidRPr="00113ABC">
        <w:rPr>
          <w:lang w:bidi="ru-RU"/>
        </w:rPr>
        <w:softHyphen/>
        <w:t>ствие этих конфликтов, а также при чрезвычайных ситуациях природного и техногенного характера.</w:t>
      </w:r>
    </w:p>
    <w:p w14:paraId="12DDE379" w14:textId="77777777" w:rsidR="00950445" w:rsidRPr="00113ABC" w:rsidRDefault="00950445" w:rsidP="00950445">
      <w:pPr>
        <w:pStyle w:val="a8"/>
        <w:rPr>
          <w:lang w:bidi="ru-RU"/>
        </w:rPr>
      </w:pPr>
      <w:r w:rsidRPr="00113ABC">
        <w:rPr>
          <w:lang w:bidi="ru-RU"/>
        </w:rPr>
        <w:t>9. Планирование мероприятий по первоочередному жизнеобеспечению населения, пострадавшего при военных конфликтах или вследствие этих кон</w:t>
      </w:r>
      <w:r w:rsidRPr="00113ABC">
        <w:rPr>
          <w:lang w:bidi="ru-RU"/>
        </w:rPr>
        <w:softHyphen/>
        <w:t>фликтов, а также при чрезвычайных ситуациях природного и техногенного ха</w:t>
      </w:r>
      <w:r w:rsidRPr="00113ABC">
        <w:rPr>
          <w:lang w:bidi="ru-RU"/>
        </w:rPr>
        <w:softHyphen/>
        <w:t>рактера возложить на специалиста гражданской обороны администрации городского поселения.</w:t>
      </w:r>
    </w:p>
    <w:p w14:paraId="656C45B0" w14:textId="77777777" w:rsidR="00950445" w:rsidRPr="00113ABC" w:rsidRDefault="00950445" w:rsidP="00950445">
      <w:pPr>
        <w:pStyle w:val="a8"/>
        <w:ind w:firstLine="708"/>
      </w:pPr>
      <w:r w:rsidRPr="00113ABC">
        <w:t>10. Постановление администрации Кропоткинского городского поселения от 14.10.2022 г. № 235-п «Об утверждении Положения по организации первоочередного жизнеобеспечения населения Кропоткинского городского поселения Бодайбинского муниципального района, пострадавшего при военных конфликтах или вследствие этих конфликтов, а также при чрезвычайных ситуациях природного и техногенного характера» признать утратившим силу.</w:t>
      </w:r>
    </w:p>
    <w:p w14:paraId="05BA5BA4" w14:textId="77777777" w:rsidR="00950445" w:rsidRPr="00113ABC" w:rsidRDefault="00950445" w:rsidP="00950445">
      <w:pPr>
        <w:pStyle w:val="a8"/>
        <w:rPr>
          <w:color w:val="000000" w:themeColor="text1"/>
        </w:rPr>
      </w:pPr>
      <w:r w:rsidRPr="00113ABC">
        <w:t xml:space="preserve">11. Настоящее постановление подлежит размещению на официальном сайте администрации Кропоткинского городского </w:t>
      </w:r>
      <w:r w:rsidRPr="00113ABC">
        <w:rPr>
          <w:color w:val="000000" w:themeColor="text1"/>
        </w:rPr>
        <w:t xml:space="preserve">поселения </w:t>
      </w:r>
      <w:r w:rsidRPr="00113ABC">
        <w:rPr>
          <w:color w:val="000000" w:themeColor="text1"/>
          <w:u w:val="single"/>
          <w:lang w:val="en-US"/>
        </w:rPr>
        <w:t>www</w:t>
      </w:r>
      <w:r w:rsidRPr="00113ABC">
        <w:rPr>
          <w:color w:val="000000" w:themeColor="text1"/>
          <w:u w:val="single"/>
        </w:rPr>
        <w:t>.</w:t>
      </w:r>
      <w:proofErr w:type="spellStart"/>
      <w:r w:rsidRPr="00113ABC">
        <w:rPr>
          <w:color w:val="000000" w:themeColor="text1"/>
          <w:u w:val="single"/>
        </w:rPr>
        <w:t>кропоткин-адм.рф</w:t>
      </w:r>
      <w:proofErr w:type="spellEnd"/>
      <w:r w:rsidRPr="00113ABC">
        <w:rPr>
          <w:color w:val="000000" w:themeColor="text1"/>
          <w:u w:val="single"/>
        </w:rPr>
        <w:t>.</w:t>
      </w:r>
    </w:p>
    <w:p w14:paraId="30DE4341" w14:textId="77777777" w:rsidR="00950445" w:rsidRPr="00113ABC" w:rsidRDefault="00950445" w:rsidP="00950445">
      <w:pPr>
        <w:pStyle w:val="a8"/>
      </w:pPr>
      <w:r w:rsidRPr="00113ABC">
        <w:t>12. Контроль за исполнением настоящего постановления оставляю за собой.</w:t>
      </w:r>
    </w:p>
    <w:p w14:paraId="43741CF9" w14:textId="77777777" w:rsidR="00950445" w:rsidRPr="00113ABC" w:rsidRDefault="00950445" w:rsidP="00950445">
      <w:pPr>
        <w:pStyle w:val="a8"/>
        <w:ind w:firstLine="0"/>
      </w:pPr>
    </w:p>
    <w:p w14:paraId="5953A71C" w14:textId="5C73042D" w:rsidR="00950445" w:rsidRPr="00113ABC" w:rsidRDefault="00950445" w:rsidP="00950445">
      <w:pPr>
        <w:pStyle w:val="a8"/>
        <w:ind w:firstLine="0"/>
      </w:pPr>
      <w:r w:rsidRPr="00113ABC">
        <w:t xml:space="preserve">Глава Кропоткинского </w:t>
      </w:r>
    </w:p>
    <w:p w14:paraId="793EB642" w14:textId="6F5467EF" w:rsidR="00950445" w:rsidRPr="00113ABC" w:rsidRDefault="00950445" w:rsidP="00950445">
      <w:pPr>
        <w:pStyle w:val="a8"/>
        <w:ind w:firstLine="0"/>
      </w:pPr>
      <w:r w:rsidRPr="00113ABC">
        <w:t>муниципального образования                                                                                       О.В. Коробов</w:t>
      </w:r>
    </w:p>
    <w:p w14:paraId="15775869" w14:textId="5BABF7F3" w:rsidR="00950445" w:rsidRPr="00113ABC" w:rsidRDefault="00950445" w:rsidP="00950445">
      <w:pPr>
        <w:pStyle w:val="a8"/>
      </w:pPr>
      <w:r w:rsidRPr="00113ABC">
        <w:t xml:space="preserve">   </w:t>
      </w:r>
    </w:p>
    <w:p w14:paraId="1E876753" w14:textId="77777777" w:rsidR="00950445" w:rsidRPr="00113ABC" w:rsidRDefault="00950445" w:rsidP="00950445">
      <w:pPr>
        <w:pStyle w:val="a8"/>
        <w:jc w:val="right"/>
      </w:pPr>
      <w:bookmarkStart w:id="1" w:name="_Hlk172192281"/>
      <w:r w:rsidRPr="00113ABC">
        <w:t>Приложение 1</w:t>
      </w:r>
    </w:p>
    <w:p w14:paraId="4B9390F3" w14:textId="77777777" w:rsidR="00950445" w:rsidRPr="00113ABC" w:rsidRDefault="00950445" w:rsidP="00950445">
      <w:pPr>
        <w:pStyle w:val="a8"/>
        <w:jc w:val="right"/>
      </w:pPr>
      <w:r w:rsidRPr="00113ABC">
        <w:t>к постановлению администрации Кропоткинского</w:t>
      </w:r>
    </w:p>
    <w:p w14:paraId="772CA426" w14:textId="77777777" w:rsidR="00950445" w:rsidRPr="00113ABC" w:rsidRDefault="00950445" w:rsidP="00950445">
      <w:pPr>
        <w:pStyle w:val="a8"/>
        <w:jc w:val="right"/>
      </w:pPr>
      <w:r w:rsidRPr="00113ABC">
        <w:t xml:space="preserve">городского поселения № 176-п от 26 июля 2024 г. </w:t>
      </w:r>
    </w:p>
    <w:bookmarkEnd w:id="1"/>
    <w:p w14:paraId="06A238E6" w14:textId="77777777" w:rsidR="00950445" w:rsidRPr="00113ABC" w:rsidRDefault="00950445" w:rsidP="00950445">
      <w:pPr>
        <w:pStyle w:val="a8"/>
        <w:jc w:val="right"/>
        <w:rPr>
          <w:b/>
        </w:rPr>
      </w:pPr>
    </w:p>
    <w:p w14:paraId="186D8308" w14:textId="77777777" w:rsidR="00950445" w:rsidRPr="00113ABC" w:rsidRDefault="00950445" w:rsidP="00950445">
      <w:pPr>
        <w:pStyle w:val="a8"/>
        <w:jc w:val="center"/>
        <w:rPr>
          <w:b/>
        </w:rPr>
      </w:pPr>
      <w:r w:rsidRPr="00113ABC">
        <w:rPr>
          <w:b/>
        </w:rPr>
        <w:t xml:space="preserve">Положение </w:t>
      </w:r>
    </w:p>
    <w:p w14:paraId="3C489B94" w14:textId="77777777" w:rsidR="00950445" w:rsidRPr="00113ABC" w:rsidRDefault="00950445" w:rsidP="00950445">
      <w:pPr>
        <w:pStyle w:val="a8"/>
        <w:jc w:val="center"/>
        <w:rPr>
          <w:b/>
        </w:rPr>
      </w:pPr>
      <w:r w:rsidRPr="00113ABC">
        <w:rPr>
          <w:b/>
        </w:rPr>
        <w:t>по организации первоочередного жизнеобеспечения населения Кропоткинского городского поселения Бодайбинского муниципального района, пострадавшего при военных конфликтах или вследствие этих конфликтов, а также при чрезвычайных ситуациях природного и техногенного характера</w:t>
      </w:r>
    </w:p>
    <w:p w14:paraId="48855628" w14:textId="77777777" w:rsidR="00950445" w:rsidRPr="00113ABC" w:rsidRDefault="00950445" w:rsidP="00950445">
      <w:pPr>
        <w:pStyle w:val="a8"/>
        <w:jc w:val="center"/>
      </w:pPr>
    </w:p>
    <w:p w14:paraId="3E470AC2" w14:textId="77777777" w:rsidR="00950445" w:rsidRPr="00113ABC" w:rsidRDefault="00950445" w:rsidP="00950445">
      <w:pPr>
        <w:pStyle w:val="2e"/>
        <w:keepNext/>
        <w:keepLines/>
        <w:numPr>
          <w:ilvl w:val="0"/>
          <w:numId w:val="31"/>
        </w:numPr>
        <w:tabs>
          <w:tab w:val="left" w:pos="318"/>
        </w:tabs>
        <w:jc w:val="center"/>
        <w:rPr>
          <w:sz w:val="20"/>
          <w:szCs w:val="20"/>
        </w:rPr>
      </w:pPr>
      <w:r w:rsidRPr="00113ABC">
        <w:rPr>
          <w:sz w:val="20"/>
          <w:szCs w:val="20"/>
          <w:lang w:eastAsia="ru-RU" w:bidi="ru-RU"/>
        </w:rPr>
        <w:t>Основные понятия, термины и определения</w:t>
      </w:r>
    </w:p>
    <w:p w14:paraId="4674803B" w14:textId="77777777" w:rsidR="00950445" w:rsidRPr="00113ABC" w:rsidRDefault="00950445" w:rsidP="00950445">
      <w:pPr>
        <w:pStyle w:val="1f6"/>
        <w:tabs>
          <w:tab w:val="left" w:pos="1402"/>
        </w:tabs>
        <w:ind w:firstLine="709"/>
        <w:jc w:val="both"/>
        <w:rPr>
          <w:b/>
          <w:bCs/>
          <w:sz w:val="20"/>
          <w:szCs w:val="20"/>
        </w:rPr>
      </w:pPr>
    </w:p>
    <w:p w14:paraId="7E682368"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1.1. Жизнеобеспечение населения (ЖОН) – создание и поддержание условий по удовлетворению физиологических, материальных и духовных потребностей населения для его жизнедеятельности в обществе.</w:t>
      </w:r>
    </w:p>
    <w:p w14:paraId="7C235406"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rPr>
        <w:tab/>
        <w:t xml:space="preserve">1.2. Виды жизнедеятельности населения (виды ЖОН) – сгруппированные по функциональному предназначению и сходным свойствам услуги и соответствующие материально-технические средства для </w:t>
      </w:r>
      <w:r w:rsidRPr="00113ABC">
        <w:rPr>
          <w:sz w:val="20"/>
          <w:szCs w:val="20"/>
          <w:lang w:eastAsia="ru-RU" w:bidi="ru-RU"/>
        </w:rPr>
        <w:t>удовлетворения физиологических, материальных и духовных потребностей населения.</w:t>
      </w:r>
    </w:p>
    <w:p w14:paraId="725B6522"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1.3. Жизнеобеспечение населения в чрезвычайных ситуациях (ЖОН ЧС) – совокупность взаимоувязанных по времени, ресурсам и месту проведения силами и средствами Единой государственной системы предупреждения и ликвидации чрезвычайных ситуаций (РСЧС) мероприятий, направленных на создание и поддержание условий, минимально необходимых для сохранения жизни и поддержания здоровья людей в зонах чрезвычайной ситуации, на маршрутах их эвакуации в местах размещения эвакуированных по нормам и нормативам для условий ЧС, разработанным и утвержденным в установленном порядке.</w:t>
      </w:r>
    </w:p>
    <w:p w14:paraId="3743CC67"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1.4. Вид жизнеобеспечения населения в зоне чрезвычайной ситуации (вид ЖОН в зоне ЧС) – деятельность по удовлетворению какой-либо первоочередной потребности населения в зоне чрезвычайной ситуации.</w:t>
      </w:r>
    </w:p>
    <w:p w14:paraId="3F05596B"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К видам жизнеобеспечения населения относятся: медицинское обеспечение, обеспечение водой, продуктами питания, жильем, коммунально-бытовыми услугами, предметами первой необходимости, транспортное и информационное обеспечение.</w:t>
      </w:r>
    </w:p>
    <w:p w14:paraId="4B443B15"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 xml:space="preserve">1.5. Система жизнеобеспечения населения в </w:t>
      </w:r>
      <w:bookmarkStart w:id="2" w:name="_Hlk172107155"/>
      <w:r w:rsidRPr="00113ABC">
        <w:rPr>
          <w:sz w:val="20"/>
          <w:szCs w:val="20"/>
          <w:lang w:eastAsia="ru-RU" w:bidi="ru-RU"/>
        </w:rPr>
        <w:t xml:space="preserve">чрезвычайных ситуациях </w:t>
      </w:r>
      <w:bookmarkEnd w:id="2"/>
      <w:r w:rsidRPr="00113ABC">
        <w:rPr>
          <w:sz w:val="20"/>
          <w:szCs w:val="20"/>
          <w:lang w:eastAsia="ru-RU" w:bidi="ru-RU"/>
        </w:rPr>
        <w:t xml:space="preserve">(система ЖОН ЧС) – структурное звено функциональной подсистемы РСЧС, предназначенное для создания и поддержание условий, минимально </w:t>
      </w:r>
      <w:r w:rsidRPr="00113ABC">
        <w:rPr>
          <w:sz w:val="20"/>
          <w:szCs w:val="20"/>
          <w:lang w:eastAsia="ru-RU" w:bidi="ru-RU"/>
        </w:rPr>
        <w:lastRenderedPageBreak/>
        <w:t>необходимых для сохранения жизни и поддержания здоровья людей в чрезвычайных ситуациях, состоящее из органов управления, служб, сил и средств жизнеобеспечения населения в чрезвычайных ситуациях.</w:t>
      </w:r>
    </w:p>
    <w:p w14:paraId="139B6CF9"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1.6. Первоочередные потребности населения в чрезвычайных ситуациях, набор и объемы жизненно важных материальных средств и услуг, минимально необходимых для сохранения жизни и поддержания здоровья людей в чрезвычайных ситуациях.</w:t>
      </w:r>
    </w:p>
    <w:p w14:paraId="4CB045DA" w14:textId="77777777" w:rsidR="00950445" w:rsidRPr="00113ABC" w:rsidRDefault="00950445" w:rsidP="00950445">
      <w:pPr>
        <w:pStyle w:val="1f6"/>
        <w:tabs>
          <w:tab w:val="left" w:pos="1402"/>
        </w:tabs>
        <w:ind w:firstLine="0"/>
        <w:jc w:val="both"/>
        <w:rPr>
          <w:sz w:val="20"/>
          <w:szCs w:val="20"/>
          <w:lang w:eastAsia="ru-RU" w:bidi="ru-RU"/>
        </w:rPr>
      </w:pPr>
    </w:p>
    <w:p w14:paraId="21749B48" w14:textId="77777777" w:rsidR="00950445" w:rsidRPr="00113ABC" w:rsidRDefault="00950445" w:rsidP="00950445">
      <w:pPr>
        <w:pStyle w:val="1f6"/>
        <w:numPr>
          <w:ilvl w:val="0"/>
          <w:numId w:val="31"/>
        </w:numPr>
        <w:tabs>
          <w:tab w:val="left" w:pos="1402"/>
        </w:tabs>
        <w:jc w:val="center"/>
        <w:rPr>
          <w:b/>
          <w:bCs/>
          <w:sz w:val="20"/>
          <w:szCs w:val="20"/>
          <w:lang w:eastAsia="ru-RU" w:bidi="ru-RU"/>
        </w:rPr>
      </w:pPr>
      <w:r w:rsidRPr="00113ABC">
        <w:rPr>
          <w:b/>
          <w:bCs/>
          <w:sz w:val="20"/>
          <w:szCs w:val="20"/>
          <w:lang w:eastAsia="ru-RU" w:bidi="ru-RU"/>
        </w:rPr>
        <w:t>Основные принципы организации первоочередного</w:t>
      </w:r>
    </w:p>
    <w:p w14:paraId="1175DFE4" w14:textId="77777777" w:rsidR="00950445" w:rsidRPr="00113ABC" w:rsidRDefault="00950445" w:rsidP="00950445">
      <w:pPr>
        <w:pStyle w:val="1f6"/>
        <w:tabs>
          <w:tab w:val="left" w:pos="1402"/>
        </w:tabs>
        <w:ind w:left="1069" w:firstLine="0"/>
        <w:jc w:val="center"/>
        <w:rPr>
          <w:b/>
          <w:bCs/>
          <w:sz w:val="20"/>
          <w:szCs w:val="20"/>
          <w:lang w:eastAsia="ru-RU" w:bidi="ru-RU"/>
        </w:rPr>
      </w:pPr>
      <w:r w:rsidRPr="00113ABC">
        <w:rPr>
          <w:b/>
          <w:bCs/>
          <w:sz w:val="20"/>
          <w:szCs w:val="20"/>
          <w:lang w:eastAsia="ru-RU" w:bidi="ru-RU"/>
        </w:rPr>
        <w:t>жизнеобеспечения населения.</w:t>
      </w:r>
    </w:p>
    <w:p w14:paraId="721AF349" w14:textId="77777777" w:rsidR="00950445" w:rsidRPr="00113ABC" w:rsidRDefault="00950445" w:rsidP="00950445">
      <w:pPr>
        <w:pStyle w:val="1f6"/>
        <w:tabs>
          <w:tab w:val="left" w:pos="1402"/>
        </w:tabs>
        <w:ind w:left="1069" w:firstLine="0"/>
        <w:rPr>
          <w:b/>
          <w:bCs/>
          <w:sz w:val="20"/>
          <w:szCs w:val="20"/>
          <w:lang w:eastAsia="ru-RU" w:bidi="ru-RU"/>
        </w:rPr>
      </w:pPr>
    </w:p>
    <w:p w14:paraId="0EF41FF9"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2.1. Основным объектом первоочередного ЖОН ЧС является человек с его правом на безопасные условия жизнедеятельности.</w:t>
      </w:r>
    </w:p>
    <w:p w14:paraId="467B4F06"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2.2. Первоочередному жизнеобеспечению подлежат все граждане Российской Федерации, а также иностранные граждане и лица без гражданства, проживающие или временно находящиеся на территории поселения, на которой возникла ЧС.</w:t>
      </w:r>
    </w:p>
    <w:p w14:paraId="03938288"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2.3. Главной целью первоочередного ЖОН ЧС является создание и поддержание условий для сохранения жизни и здоровья пострадавшего населения.</w:t>
      </w:r>
    </w:p>
    <w:p w14:paraId="4D035DB8"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2.4. Первоочередное жизнеобеспечение пострадавшего в чрезвычайных ситуациях населения осуществляется силами и средствами организаций, учреждений и предприятий (независимо от их форм собственности), в обязанности которых входит решение вопросов жизнеобеспечения населения, и осуществляющих свою деятельность на территории Кропоткинского муниципального образования (далее- Кропоткинское МО).</w:t>
      </w:r>
    </w:p>
    <w:p w14:paraId="152F2C2B"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2.5. Подготовка территорий поселения к организации первоочередного ЖОН ЧС осуществляется заблаговременно.</w:t>
      </w:r>
    </w:p>
    <w:p w14:paraId="4DBE3CAC"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2.6. Планирование и осуществление мероприятий по подготовке территорий к организации первоочередного ЖОН проводится с учетом экономических, природных и иных характеристик, особенностей территорий и степени опасностей для населения, возможных ЧС, характерных для каждой территории.</w:t>
      </w:r>
    </w:p>
    <w:p w14:paraId="162A5E2A"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2.7. Объемы и содержание мероприятий по подготовке территорий к организации первоочередного ЖОН определяются, исходя из необходимой достаточности и максимально возможного использования имеющихся сил и средств.</w:t>
      </w:r>
    </w:p>
    <w:p w14:paraId="726B3644"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2.8. Снабжение пострадавшего населения продуктами питания и водой в зоне бедствия, в районах эвакуации и сил, привлекаемых к ликвидации последствий ЧС, осуществляется, исходя из принципа физиологической (для неработающих) и энергетической достаточности.</w:t>
      </w:r>
    </w:p>
    <w:p w14:paraId="160DB3B6"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2.9. Органы повседневного управления РСЧС при организации первоочередного жизнеобеспечения пострадавшего населения в чрезвычайных ситуациях осуществляют свою деятельность в рамках полномочий, установленных Федеральным законом от 21.12.1994 г. № 68-ФЗ «О защите населения и тер</w:t>
      </w:r>
      <w:r w:rsidRPr="00113ABC">
        <w:rPr>
          <w:sz w:val="20"/>
          <w:szCs w:val="20"/>
          <w:lang w:eastAsia="ru-RU" w:bidi="ru-RU"/>
        </w:rPr>
        <w:softHyphen/>
        <w:t>риторий от чрезвычайных ситуаций природного и техногенного характера» и другими нормативными правовыми актами Российской Федерации.</w:t>
      </w:r>
    </w:p>
    <w:p w14:paraId="26B3FAE6" w14:textId="77777777" w:rsidR="00950445" w:rsidRPr="00113ABC" w:rsidRDefault="00950445" w:rsidP="00950445">
      <w:pPr>
        <w:pStyle w:val="1f6"/>
        <w:tabs>
          <w:tab w:val="left" w:pos="1402"/>
        </w:tabs>
        <w:ind w:firstLine="0"/>
        <w:jc w:val="both"/>
        <w:rPr>
          <w:sz w:val="20"/>
          <w:szCs w:val="20"/>
        </w:rPr>
      </w:pPr>
    </w:p>
    <w:p w14:paraId="61AD22B8" w14:textId="77777777" w:rsidR="00950445" w:rsidRPr="00113ABC" w:rsidRDefault="00950445" w:rsidP="00950445">
      <w:pPr>
        <w:pStyle w:val="1f6"/>
        <w:tabs>
          <w:tab w:val="left" w:pos="1402"/>
        </w:tabs>
        <w:jc w:val="center"/>
        <w:rPr>
          <w:b/>
          <w:bCs/>
          <w:sz w:val="20"/>
          <w:szCs w:val="20"/>
        </w:rPr>
      </w:pPr>
      <w:r w:rsidRPr="00113ABC">
        <w:rPr>
          <w:b/>
          <w:bCs/>
          <w:sz w:val="20"/>
          <w:szCs w:val="20"/>
        </w:rPr>
        <w:t>3.Общие требования к организации первоочередного жизнеобеспечения</w:t>
      </w:r>
    </w:p>
    <w:p w14:paraId="4A19CC87" w14:textId="77777777" w:rsidR="00950445" w:rsidRPr="00113ABC" w:rsidRDefault="00950445" w:rsidP="00950445">
      <w:pPr>
        <w:pStyle w:val="1f6"/>
        <w:tabs>
          <w:tab w:val="left" w:pos="1402"/>
        </w:tabs>
        <w:ind w:firstLine="0"/>
        <w:jc w:val="center"/>
        <w:rPr>
          <w:b/>
          <w:bCs/>
          <w:sz w:val="20"/>
          <w:szCs w:val="20"/>
        </w:rPr>
      </w:pPr>
    </w:p>
    <w:p w14:paraId="5AC82F28"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rPr>
        <w:tab/>
        <w:t xml:space="preserve">3.1. Органы управления РСЧС, уполномоченные на решение задач </w:t>
      </w:r>
      <w:r w:rsidRPr="00113ABC">
        <w:rPr>
          <w:sz w:val="20"/>
          <w:szCs w:val="20"/>
          <w:lang w:eastAsia="ru-RU" w:bidi="ru-RU"/>
        </w:rPr>
        <w:t>ЖОН, должны знать возможную обстановку, которая может сложиться на территории вследствие стихийных бедствий или техногенных аварий, пути и методы решения проблемы первоочередного ЖОН пострадавшего населения.</w:t>
      </w:r>
    </w:p>
    <w:p w14:paraId="4CC602BF"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3.2. Личный состав сил (отрядов, групп, команд, формирований и т.д.), привлекаемый для организации первоочередного ЖОН в зонах бедствия и районах эвакуации, должен быть оснащен соответствующими техническими средствами, материальными ресурсами и подготовлен к действиям в случае возникновения ЧС.</w:t>
      </w:r>
    </w:p>
    <w:p w14:paraId="636444D5"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3.3. Первоочередное ЖОН пострадавшего населения должно быть организовано своевременно и комплексно, то есть в полном объеме по всем необходимым в конкретной обстановке видам жизнеобеспечения.</w:t>
      </w:r>
    </w:p>
    <w:p w14:paraId="18B18B5A"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3.4. При выборе мероприятий следует исходить из минимизации затрат, сил, технических, материальных и финансовых средств на их реализацию.</w:t>
      </w:r>
    </w:p>
    <w:p w14:paraId="6E3BCBB7"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3.5.  При функционировании на территории нескольких потенциально опасных объектов или вероятности возникновения на ней стихийных бедствий планы организации первоочередного ЖОН разрабатываются на все возможные случаи возникновения ЧС, а оценка ее возможностей и подготовленность – для наиболее крупномасштабной ЧС.</w:t>
      </w:r>
    </w:p>
    <w:p w14:paraId="07032B63"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3.6. В режиме повседневной деятельности РСЧС должна обеспечиваться постоянная готовность органов управления всех звеньев, сил и средств к выполнению задач по первоочередному ЖОН в случае возникновения на территории ЧС.</w:t>
      </w:r>
    </w:p>
    <w:p w14:paraId="1FA42AD7" w14:textId="77777777" w:rsidR="00950445" w:rsidRPr="00113ABC" w:rsidRDefault="00950445" w:rsidP="00950445">
      <w:pPr>
        <w:pStyle w:val="1f6"/>
        <w:tabs>
          <w:tab w:val="left" w:pos="1402"/>
        </w:tabs>
        <w:ind w:firstLine="0"/>
        <w:jc w:val="both"/>
        <w:rPr>
          <w:sz w:val="20"/>
          <w:szCs w:val="20"/>
          <w:lang w:eastAsia="ru-RU" w:bidi="ru-RU"/>
        </w:rPr>
      </w:pPr>
    </w:p>
    <w:p w14:paraId="780C4495" w14:textId="77777777" w:rsidR="00950445" w:rsidRPr="00113ABC" w:rsidRDefault="00950445" w:rsidP="00950445">
      <w:pPr>
        <w:pStyle w:val="1f6"/>
        <w:tabs>
          <w:tab w:val="left" w:pos="1402"/>
        </w:tabs>
        <w:ind w:firstLine="0"/>
        <w:jc w:val="center"/>
        <w:rPr>
          <w:b/>
          <w:bCs/>
          <w:sz w:val="20"/>
          <w:szCs w:val="20"/>
        </w:rPr>
      </w:pPr>
      <w:r w:rsidRPr="00113ABC">
        <w:rPr>
          <w:b/>
          <w:bCs/>
          <w:sz w:val="20"/>
          <w:szCs w:val="20"/>
        </w:rPr>
        <w:t>4.Действия органов управления при переводе сил в режим повышенной готовности</w:t>
      </w:r>
    </w:p>
    <w:p w14:paraId="09AFF71A" w14:textId="77777777" w:rsidR="00950445" w:rsidRPr="00113ABC" w:rsidRDefault="00950445" w:rsidP="00950445">
      <w:pPr>
        <w:pStyle w:val="1f6"/>
        <w:tabs>
          <w:tab w:val="left" w:pos="1402"/>
        </w:tabs>
        <w:ind w:left="1069" w:firstLine="0"/>
        <w:jc w:val="center"/>
        <w:rPr>
          <w:b/>
          <w:bCs/>
          <w:sz w:val="20"/>
          <w:szCs w:val="20"/>
        </w:rPr>
      </w:pPr>
    </w:p>
    <w:p w14:paraId="3EA7545F" w14:textId="77777777" w:rsidR="00950445" w:rsidRPr="00113ABC" w:rsidRDefault="00950445" w:rsidP="00950445">
      <w:pPr>
        <w:pStyle w:val="1f6"/>
        <w:tabs>
          <w:tab w:val="left" w:pos="1402"/>
        </w:tabs>
        <w:ind w:firstLine="0"/>
        <w:jc w:val="both"/>
        <w:rPr>
          <w:sz w:val="20"/>
          <w:szCs w:val="20"/>
        </w:rPr>
      </w:pPr>
      <w:r w:rsidRPr="00113ABC">
        <w:rPr>
          <w:sz w:val="20"/>
          <w:szCs w:val="20"/>
        </w:rPr>
        <w:tab/>
        <w:t>4.1. Режим повышенной готовности для органов управления, сил и средств вводится в случае получения прогноза о возможности возникновения ЧС, при ухудшении производственно-промышленной, радиационной, химической, биологической (бактериологической), сейсмической и гидрометеорологической обстановки на подведомственной территории.</w:t>
      </w:r>
    </w:p>
    <w:p w14:paraId="345C95A2"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rPr>
        <w:tab/>
        <w:t xml:space="preserve">При получении информации о времени наступления, характере и масштабе ЧС, границах зон ее возможного распространения руководитель соответствующих служб </w:t>
      </w:r>
      <w:r w:rsidRPr="00113ABC">
        <w:rPr>
          <w:sz w:val="20"/>
          <w:szCs w:val="20"/>
          <w:lang w:eastAsia="ru-RU" w:bidi="ru-RU"/>
        </w:rPr>
        <w:t>ЖОН осуществляют следующие действия:</w:t>
      </w:r>
    </w:p>
    <w:p w14:paraId="5EE52883"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lastRenderedPageBreak/>
        <w:tab/>
        <w:t>- уточняют численность населения, которое может попасть в зоны ЧС и объемы его потребностей в продукции (услугах) первоочередного ЖОН;</w:t>
      </w:r>
    </w:p>
    <w:p w14:paraId="1850206E"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 количество предприятий, объектов системы жизнеобеспечения, которые могут оказаться в зоне ЧС и прекратить свою деятельность;</w:t>
      </w:r>
    </w:p>
    <w:p w14:paraId="54F8D295"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 возможный уровень удовлетворения потребностей населения в продукции и услугах ЖОН, в том числе за счет имеющихся запасов продукции и материальных ресурсов;</w:t>
      </w:r>
    </w:p>
    <w:p w14:paraId="68B387ED" w14:textId="77777777" w:rsidR="00950445" w:rsidRPr="00113ABC" w:rsidRDefault="00950445" w:rsidP="00950445">
      <w:pPr>
        <w:pStyle w:val="1f6"/>
        <w:ind w:firstLine="0"/>
        <w:jc w:val="both"/>
        <w:rPr>
          <w:sz w:val="20"/>
          <w:szCs w:val="20"/>
          <w:lang w:eastAsia="ru-RU" w:bidi="ru-RU"/>
        </w:rPr>
      </w:pPr>
      <w:r w:rsidRPr="00113ABC">
        <w:rPr>
          <w:sz w:val="20"/>
          <w:szCs w:val="20"/>
          <w:lang w:eastAsia="ru-RU" w:bidi="ru-RU"/>
        </w:rPr>
        <w:tab/>
        <w:t>- отдают распоряжение о приведении в готовность сил и средств невоенизированных формирований;</w:t>
      </w:r>
    </w:p>
    <w:p w14:paraId="4A727B38" w14:textId="77777777" w:rsidR="00950445" w:rsidRPr="00113ABC" w:rsidRDefault="00950445" w:rsidP="00950445">
      <w:pPr>
        <w:pStyle w:val="1f6"/>
        <w:tabs>
          <w:tab w:val="left" w:pos="567"/>
        </w:tabs>
        <w:ind w:firstLine="0"/>
        <w:jc w:val="both"/>
        <w:rPr>
          <w:sz w:val="20"/>
          <w:szCs w:val="20"/>
          <w:lang w:eastAsia="ru-RU" w:bidi="ru-RU"/>
        </w:rPr>
      </w:pPr>
      <w:r w:rsidRPr="00113ABC">
        <w:rPr>
          <w:sz w:val="20"/>
          <w:szCs w:val="20"/>
          <w:lang w:eastAsia="ru-RU" w:bidi="ru-RU"/>
        </w:rPr>
        <w:tab/>
        <w:t>- определяют приоритетные виды ЖОН в зависимости от характера возможной ЧС;</w:t>
      </w:r>
    </w:p>
    <w:p w14:paraId="24EDF14E"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 уточняют объемы задач по организации первоочередного ЖОН;</w:t>
      </w:r>
    </w:p>
    <w:p w14:paraId="574F0EA2"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 определяют места действия служб, бригад, невоенизированных формирований, уточняют маршруты и время их выдвижения;</w:t>
      </w:r>
    </w:p>
    <w:p w14:paraId="0EF139C4"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 определяют соответствие личного состава невоенизированных формирований штатной численности и принимают меры по их доукомплектованию;</w:t>
      </w:r>
    </w:p>
    <w:p w14:paraId="5741D0AB"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 уточняют базы и склады, из которых формирования будут снабжаться продукцией жизнеобеспечения;</w:t>
      </w:r>
    </w:p>
    <w:p w14:paraId="12EF205E"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rPr>
        <w:tab/>
        <w:t xml:space="preserve">- уточняют количество транспортных средств для доставки </w:t>
      </w:r>
      <w:r w:rsidRPr="00113ABC">
        <w:rPr>
          <w:sz w:val="20"/>
          <w:szCs w:val="20"/>
          <w:lang w:eastAsia="ru-RU" w:bidi="ru-RU"/>
        </w:rPr>
        <w:t>продукции жизнеобеспечения и делаются заявки на их предоставление;</w:t>
      </w:r>
    </w:p>
    <w:p w14:paraId="7AB96D5E"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 определяют перечень предприятий и объектов системы ЖОН, которые могут оказаться в зоне воздействия факторов ЧС, и принимают меры по их безаварийной остановке;</w:t>
      </w:r>
    </w:p>
    <w:p w14:paraId="36A5AA55"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 xml:space="preserve">- принимают меры по снижению на предприятиях </w:t>
      </w:r>
      <w:proofErr w:type="gramStart"/>
      <w:r w:rsidRPr="00113ABC">
        <w:rPr>
          <w:sz w:val="20"/>
          <w:szCs w:val="20"/>
          <w:lang w:eastAsia="ru-RU" w:bidi="ru-RU"/>
        </w:rPr>
        <w:t>в зоне</w:t>
      </w:r>
      <w:proofErr w:type="gramEnd"/>
      <w:r w:rsidRPr="00113ABC">
        <w:rPr>
          <w:sz w:val="20"/>
          <w:szCs w:val="20"/>
          <w:lang w:eastAsia="ru-RU" w:bidi="ru-RU"/>
        </w:rPr>
        <w:t xml:space="preserve"> ожидаемой ЧС запасов аварийно-химически опасных веществ (далее – АХОВ), горючих веществ до минимально необходимого технологического уровня;</w:t>
      </w:r>
    </w:p>
    <w:p w14:paraId="0C844A09"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 оценивают наличие продукции ЖОН на базах и складах, определяют пути, способы и время их доставки в возможные зоны бедствий и районы эвакуации;</w:t>
      </w:r>
    </w:p>
    <w:p w14:paraId="4A18F5DD"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 принимают меры по перебазированию запасов продукции ЖОН с предприятий, баз и складов, которые могут оказаться в зонах воздействия факторов ЧС. В безопасные места;</w:t>
      </w:r>
    </w:p>
    <w:p w14:paraId="3A9CFAC6"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 принимают меры по защите запасов продовольствия, пищевого сырья, товаров первой необходимости на предприятиях, базах и складах в случае невозможности их перебазирования в безопасные места;</w:t>
      </w:r>
    </w:p>
    <w:p w14:paraId="334D4F74"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 xml:space="preserve">- принимают меры по обеспечению устойчивой работы предприятий и объектов системы ЖОН в случае нарушения </w:t>
      </w:r>
      <w:proofErr w:type="spellStart"/>
      <w:r w:rsidRPr="00113ABC">
        <w:rPr>
          <w:sz w:val="20"/>
          <w:szCs w:val="20"/>
          <w:lang w:eastAsia="ru-RU" w:bidi="ru-RU"/>
        </w:rPr>
        <w:t>энерго</w:t>
      </w:r>
      <w:proofErr w:type="spellEnd"/>
      <w:r w:rsidRPr="00113ABC">
        <w:rPr>
          <w:sz w:val="20"/>
          <w:szCs w:val="20"/>
          <w:lang w:eastAsia="ru-RU" w:bidi="ru-RU"/>
        </w:rPr>
        <w:t>- и топливоснабжения, водоснабжения;</w:t>
      </w:r>
    </w:p>
    <w:p w14:paraId="37EDE098"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-вводят усиленный контрольно-пропускной режим и охрану на объектах торговли и общественного питания, базах и складах, на которых сконцентрированные основные материальные ценности, необходимые для организации ЖОН;</w:t>
      </w:r>
    </w:p>
    <w:p w14:paraId="3BCDFDB0"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 составляют и согласовывают с правоохранительными органами дополнительный перечень предприятий системы ЖОН, которые при возникновении ЧС должны быть взяты под охрану.</w:t>
      </w:r>
    </w:p>
    <w:p w14:paraId="688A13F0"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4.2. При получении информации о возможной эвакуации населения в районах эвакуации уточняют:</w:t>
      </w:r>
    </w:p>
    <w:p w14:paraId="142BD793"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 состояние жилого фонда населенных пунктов и степень их готовности к приему эвакуируемого населения;</w:t>
      </w:r>
    </w:p>
    <w:p w14:paraId="70F9DFC4"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 xml:space="preserve">- состояние </w:t>
      </w:r>
      <w:proofErr w:type="spellStart"/>
      <w:r w:rsidRPr="00113ABC">
        <w:rPr>
          <w:sz w:val="20"/>
          <w:szCs w:val="20"/>
          <w:lang w:eastAsia="ru-RU" w:bidi="ru-RU"/>
        </w:rPr>
        <w:t>водоисточников</w:t>
      </w:r>
      <w:proofErr w:type="spellEnd"/>
      <w:r w:rsidRPr="00113ABC">
        <w:rPr>
          <w:sz w:val="20"/>
          <w:szCs w:val="20"/>
          <w:lang w:eastAsia="ru-RU" w:bidi="ru-RU"/>
        </w:rPr>
        <w:t xml:space="preserve"> и системы водоснабжения, их возможностей;</w:t>
      </w:r>
    </w:p>
    <w:p w14:paraId="3D0A5957"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 состояние пунктов общественного питания и торговли, их производственные мощности;</w:t>
      </w:r>
    </w:p>
    <w:p w14:paraId="51123140"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 xml:space="preserve">- возможности </w:t>
      </w:r>
      <w:proofErr w:type="spellStart"/>
      <w:r w:rsidRPr="00113ABC">
        <w:rPr>
          <w:sz w:val="20"/>
          <w:szCs w:val="20"/>
          <w:lang w:eastAsia="ru-RU" w:bidi="ru-RU"/>
        </w:rPr>
        <w:t>энерго</w:t>
      </w:r>
      <w:proofErr w:type="spellEnd"/>
      <w:r w:rsidRPr="00113ABC">
        <w:rPr>
          <w:sz w:val="20"/>
          <w:szCs w:val="20"/>
          <w:lang w:eastAsia="ru-RU" w:bidi="ru-RU"/>
        </w:rPr>
        <w:t xml:space="preserve">- и </w:t>
      </w:r>
      <w:proofErr w:type="spellStart"/>
      <w:r w:rsidRPr="00113ABC">
        <w:rPr>
          <w:sz w:val="20"/>
          <w:szCs w:val="20"/>
          <w:lang w:eastAsia="ru-RU" w:bidi="ru-RU"/>
        </w:rPr>
        <w:t>топливообеспечения</w:t>
      </w:r>
      <w:proofErr w:type="spellEnd"/>
      <w:r w:rsidRPr="00113ABC">
        <w:rPr>
          <w:sz w:val="20"/>
          <w:szCs w:val="20"/>
          <w:lang w:eastAsia="ru-RU" w:bidi="ru-RU"/>
        </w:rPr>
        <w:t>, и предоставления необходимых коммунально-бытовых услуг, медицинского обеспечения.</w:t>
      </w:r>
    </w:p>
    <w:p w14:paraId="41F84B80"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4.3. Кроме перечисленных мероприятий органы управления уточняют:</w:t>
      </w:r>
    </w:p>
    <w:p w14:paraId="6D7552E0"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 планы взаимодействия с соответствующими органами управления, акционерных и коммерческих структур, предприятия которых расположены на территории Кропоткинского МО, объем их задач по организации первоочередного ЖОН;</w:t>
      </w:r>
    </w:p>
    <w:p w14:paraId="48F9525C"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 объем необходимых поставок продукции ЖОН и выделение сил и средств для организации первоочередного ЖОН.</w:t>
      </w:r>
    </w:p>
    <w:p w14:paraId="1FD97E59" w14:textId="77777777" w:rsidR="00950445" w:rsidRPr="00113ABC" w:rsidRDefault="00950445" w:rsidP="00950445">
      <w:pPr>
        <w:pStyle w:val="1f6"/>
        <w:tabs>
          <w:tab w:val="left" w:pos="1402"/>
        </w:tabs>
        <w:ind w:firstLine="0"/>
        <w:jc w:val="both"/>
        <w:rPr>
          <w:sz w:val="20"/>
          <w:szCs w:val="20"/>
          <w:lang w:eastAsia="ru-RU" w:bidi="ru-RU"/>
        </w:rPr>
      </w:pPr>
    </w:p>
    <w:p w14:paraId="75D0D786" w14:textId="77777777" w:rsidR="00950445" w:rsidRPr="00113ABC" w:rsidRDefault="00950445" w:rsidP="00950445">
      <w:pPr>
        <w:pStyle w:val="1f6"/>
        <w:tabs>
          <w:tab w:val="left" w:pos="1402"/>
        </w:tabs>
        <w:jc w:val="center"/>
        <w:rPr>
          <w:b/>
          <w:bCs/>
          <w:sz w:val="20"/>
          <w:szCs w:val="20"/>
          <w:lang w:eastAsia="ru-RU" w:bidi="ru-RU"/>
        </w:rPr>
      </w:pPr>
      <w:r w:rsidRPr="00113ABC">
        <w:rPr>
          <w:b/>
          <w:bCs/>
          <w:sz w:val="20"/>
          <w:szCs w:val="20"/>
          <w:lang w:eastAsia="ru-RU" w:bidi="ru-RU"/>
        </w:rPr>
        <w:t>5.Организация первоочередного жизнеобеспечения населения в режиме чрезвычайной ситуации</w:t>
      </w:r>
    </w:p>
    <w:p w14:paraId="67E91C8C" w14:textId="77777777" w:rsidR="00950445" w:rsidRPr="00113ABC" w:rsidRDefault="00950445" w:rsidP="00950445">
      <w:pPr>
        <w:pStyle w:val="1f6"/>
        <w:tabs>
          <w:tab w:val="left" w:pos="1402"/>
        </w:tabs>
        <w:ind w:left="2203" w:firstLine="0"/>
        <w:rPr>
          <w:b/>
          <w:bCs/>
          <w:sz w:val="20"/>
          <w:szCs w:val="20"/>
          <w:lang w:eastAsia="ru-RU" w:bidi="ru-RU"/>
        </w:rPr>
      </w:pPr>
    </w:p>
    <w:p w14:paraId="74F92436"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5.1. При получении сигнала о возникновении ЧС органы управления служб системы ЖОН в составе оперативной группы осуществляют следующие действия:</w:t>
      </w:r>
    </w:p>
    <w:p w14:paraId="14EF2767"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 оповещают руководителей подведомственных предприятий, учреждений и организаций по заранее установленной схеме оповещения и сигналами;</w:t>
      </w:r>
    </w:p>
    <w:p w14:paraId="35C75098"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 отдают распоряжения о вводе в действие планов мероприятий, соответствующих данному типу ЧС и получают информацию об их исполнении;</w:t>
      </w:r>
    </w:p>
    <w:p w14:paraId="3A6B9735"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 организуют оценку масштабов ущерба предприятиям и объектам системы ЖОН в зонах бедствия;</w:t>
      </w:r>
    </w:p>
    <w:p w14:paraId="4C94AABD"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 отдают распоряжения о выдвижении сил в зону бедствия и районы эвакуации населения;</w:t>
      </w:r>
    </w:p>
    <w:p w14:paraId="7E66F05E"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 отдают распоряжения о переводе предприятий, учреждений и организаций на режим работы ЧС (при авариях на радиационно- и химически опасных объектах режим работы предприятий и учреждений определяется режимами радиационной и химической защиты; а при возникновении очага инфекционного заболевания – режимом введенного карантина или обсервации);</w:t>
      </w:r>
    </w:p>
    <w:p w14:paraId="4E2052F0"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 уточняют численность пострадавшего населения и закрепляют их за предприятиями торговли и общественного питания;</w:t>
      </w:r>
    </w:p>
    <w:p w14:paraId="491AA6B7"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 осуществляют совместно с представителями эвакуационной комиссии (</w:t>
      </w:r>
      <w:proofErr w:type="spellStart"/>
      <w:r w:rsidRPr="00113ABC">
        <w:rPr>
          <w:sz w:val="20"/>
          <w:szCs w:val="20"/>
          <w:lang w:eastAsia="ru-RU" w:bidi="ru-RU"/>
        </w:rPr>
        <w:t>эвакоприемной</w:t>
      </w:r>
      <w:proofErr w:type="spellEnd"/>
      <w:r w:rsidRPr="00113ABC">
        <w:rPr>
          <w:sz w:val="20"/>
          <w:szCs w:val="20"/>
          <w:lang w:eastAsia="ru-RU" w:bidi="ru-RU"/>
        </w:rPr>
        <w:t xml:space="preserve"> комиссии) </w:t>
      </w:r>
      <w:r w:rsidRPr="00113ABC">
        <w:rPr>
          <w:sz w:val="20"/>
          <w:szCs w:val="20"/>
          <w:lang w:eastAsia="ru-RU" w:bidi="ru-RU"/>
        </w:rPr>
        <w:lastRenderedPageBreak/>
        <w:t>мероприятия по приему и размещению пострадавшего населения в общественных зданиях;</w:t>
      </w:r>
    </w:p>
    <w:p w14:paraId="1E7A990B"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 определяют порядок обеспечения пострадавшего населения (по спискам, талонам или иным формам организации снабжения);</w:t>
      </w:r>
    </w:p>
    <w:p w14:paraId="604DF750"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 организуют учет и охрану запасов продукции ЖОН на временных базах, складах и поступающих из других регионов;</w:t>
      </w:r>
    </w:p>
    <w:p w14:paraId="2A159A5F"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 организуют контроль за качеством продуктов питания, воды;</w:t>
      </w:r>
    </w:p>
    <w:p w14:paraId="19CFEDFB"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 принимают меры по завозу продукции ЖОН в места размещения эвакуируемого населения;</w:t>
      </w:r>
    </w:p>
    <w:p w14:paraId="58E963E3"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 организуют санитарную обработку, дезактивацию (дегазацию) или уничтожение личного имущества населения, эвакуированного из зон радиоактивного загрязнения или химического заражения;</w:t>
      </w:r>
    </w:p>
    <w:p w14:paraId="0CA9F407"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 организуют санитарно-гигиенические мероприятия по консервации населенных пунктов, из которых эвакуировано население (очистку мусора, фекальных вод, обработку продовольственных складов, холодильников и т.д.).</w:t>
      </w:r>
    </w:p>
    <w:p w14:paraId="6F036DFB" w14:textId="77777777" w:rsidR="00950445" w:rsidRPr="00113ABC" w:rsidRDefault="00950445" w:rsidP="00950445">
      <w:pPr>
        <w:pStyle w:val="1f6"/>
        <w:tabs>
          <w:tab w:val="left" w:pos="1402"/>
        </w:tabs>
        <w:ind w:firstLine="0"/>
        <w:jc w:val="both"/>
        <w:rPr>
          <w:sz w:val="20"/>
          <w:szCs w:val="20"/>
          <w:lang w:eastAsia="ru-RU" w:bidi="ru-RU"/>
        </w:rPr>
      </w:pPr>
    </w:p>
    <w:p w14:paraId="719F3449" w14:textId="77777777" w:rsidR="00950445" w:rsidRPr="00113ABC" w:rsidRDefault="00950445" w:rsidP="00950445">
      <w:pPr>
        <w:pStyle w:val="1f6"/>
        <w:tabs>
          <w:tab w:val="left" w:pos="1402"/>
        </w:tabs>
        <w:jc w:val="center"/>
        <w:rPr>
          <w:b/>
          <w:bCs/>
          <w:sz w:val="20"/>
          <w:szCs w:val="20"/>
          <w:lang w:eastAsia="ru-RU" w:bidi="ru-RU"/>
        </w:rPr>
      </w:pPr>
      <w:r w:rsidRPr="00113ABC">
        <w:rPr>
          <w:b/>
          <w:bCs/>
          <w:sz w:val="20"/>
          <w:szCs w:val="20"/>
          <w:lang w:eastAsia="ru-RU" w:bidi="ru-RU"/>
        </w:rPr>
        <w:t>6.Действия органов управления и сил по организации первоочередного жизнеобеспечения населения при наводнениях</w:t>
      </w:r>
    </w:p>
    <w:p w14:paraId="03A5C956" w14:textId="77777777" w:rsidR="00950445" w:rsidRPr="00113ABC" w:rsidRDefault="00950445" w:rsidP="00950445">
      <w:pPr>
        <w:pStyle w:val="1f6"/>
        <w:tabs>
          <w:tab w:val="left" w:pos="1402"/>
        </w:tabs>
        <w:jc w:val="center"/>
        <w:rPr>
          <w:b/>
          <w:bCs/>
          <w:sz w:val="20"/>
          <w:szCs w:val="20"/>
          <w:lang w:eastAsia="ru-RU" w:bidi="ru-RU"/>
        </w:rPr>
      </w:pPr>
    </w:p>
    <w:p w14:paraId="0A29A29D" w14:textId="7777777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6.1. Наводнения, которые могут быть вызваны весенними половодьями или сильными дождями в летне-осенний период года, как правило, прогнозируются заблаговременно.</w:t>
      </w:r>
    </w:p>
    <w:p w14:paraId="33A2D347" w14:textId="0D78FC87" w:rsidR="00950445" w:rsidRPr="00113ABC" w:rsidRDefault="00950445" w:rsidP="00950445">
      <w:pPr>
        <w:pStyle w:val="1f6"/>
        <w:tabs>
          <w:tab w:val="left" w:pos="1402"/>
        </w:tabs>
        <w:ind w:firstLine="0"/>
        <w:jc w:val="both"/>
        <w:rPr>
          <w:sz w:val="20"/>
          <w:szCs w:val="20"/>
          <w:lang w:eastAsia="ru-RU" w:bidi="ru-RU"/>
        </w:rPr>
      </w:pPr>
      <w:r w:rsidRPr="00113ABC">
        <w:rPr>
          <w:sz w:val="20"/>
          <w:szCs w:val="20"/>
          <w:lang w:eastAsia="ru-RU" w:bidi="ru-RU"/>
        </w:rPr>
        <w:tab/>
        <w:t xml:space="preserve">6.2. Органы управления, получив данные от </w:t>
      </w:r>
      <w:proofErr w:type="spellStart"/>
      <w:r w:rsidRPr="00113ABC">
        <w:rPr>
          <w:sz w:val="20"/>
          <w:szCs w:val="20"/>
          <w:lang w:eastAsia="ru-RU" w:bidi="ru-RU"/>
        </w:rPr>
        <w:t>гидрометеослужбы</w:t>
      </w:r>
      <w:proofErr w:type="spellEnd"/>
      <w:r w:rsidRPr="00113ABC">
        <w:rPr>
          <w:sz w:val="20"/>
          <w:szCs w:val="20"/>
          <w:lang w:eastAsia="ru-RU" w:bidi="ru-RU"/>
        </w:rPr>
        <w:t xml:space="preserve"> о возможном наводнении, вероятных уровнях поднятия воды и размерах зон затопления, принимают меры по вывозу из населенных пунктов, которые могут быть затоплены, материальных ресурсов и эвакуации населения.</w:t>
      </w:r>
    </w:p>
    <w:p w14:paraId="08901F04" w14:textId="77777777" w:rsidR="00950445" w:rsidRPr="00113ABC" w:rsidRDefault="00950445" w:rsidP="00950445">
      <w:pPr>
        <w:pStyle w:val="a8"/>
        <w:jc w:val="right"/>
      </w:pPr>
      <w:r w:rsidRPr="00113ABC">
        <w:t>Приложение 2</w:t>
      </w:r>
    </w:p>
    <w:p w14:paraId="1C02963A" w14:textId="77777777" w:rsidR="00950445" w:rsidRPr="00113ABC" w:rsidRDefault="00950445" w:rsidP="00950445">
      <w:pPr>
        <w:pStyle w:val="a8"/>
        <w:jc w:val="right"/>
      </w:pPr>
      <w:r w:rsidRPr="00113ABC">
        <w:t>к постановлению администрации Кропоткинского</w:t>
      </w:r>
    </w:p>
    <w:p w14:paraId="2A49E445" w14:textId="77777777" w:rsidR="00950445" w:rsidRPr="00113ABC" w:rsidRDefault="00950445" w:rsidP="00950445">
      <w:pPr>
        <w:pStyle w:val="a8"/>
        <w:jc w:val="right"/>
      </w:pPr>
      <w:r w:rsidRPr="00113ABC">
        <w:t xml:space="preserve">городского поселения № 176-п от 26 июля 2024 г. </w:t>
      </w:r>
    </w:p>
    <w:p w14:paraId="6FC7038E" w14:textId="77777777" w:rsidR="00950445" w:rsidRPr="00113ABC" w:rsidRDefault="00950445" w:rsidP="00950445">
      <w:pPr>
        <w:pStyle w:val="a8"/>
        <w:jc w:val="right"/>
      </w:pPr>
    </w:p>
    <w:p w14:paraId="40E04C48" w14:textId="77777777" w:rsidR="00950445" w:rsidRPr="00113ABC" w:rsidRDefault="00950445" w:rsidP="00950445">
      <w:pPr>
        <w:pStyle w:val="a8"/>
        <w:jc w:val="center"/>
        <w:rPr>
          <w:b/>
          <w:bCs/>
        </w:rPr>
      </w:pPr>
      <w:r w:rsidRPr="00113ABC">
        <w:rPr>
          <w:b/>
          <w:bCs/>
        </w:rPr>
        <w:t>ПЛАН</w:t>
      </w:r>
    </w:p>
    <w:p w14:paraId="77DB3CFF" w14:textId="77777777" w:rsidR="00950445" w:rsidRPr="00113ABC" w:rsidRDefault="00950445" w:rsidP="00950445">
      <w:pPr>
        <w:pStyle w:val="a8"/>
        <w:jc w:val="center"/>
        <w:rPr>
          <w:b/>
          <w:bCs/>
        </w:rPr>
      </w:pPr>
      <w:r w:rsidRPr="00113ABC">
        <w:rPr>
          <w:b/>
          <w:bCs/>
        </w:rPr>
        <w:t>первоочередного жизнеобеспечения населения</w:t>
      </w:r>
    </w:p>
    <w:p w14:paraId="30BFF07C" w14:textId="77777777" w:rsidR="00950445" w:rsidRPr="00113ABC" w:rsidRDefault="00950445" w:rsidP="00950445">
      <w:pPr>
        <w:pStyle w:val="a8"/>
        <w:jc w:val="center"/>
        <w:rPr>
          <w:b/>
          <w:bCs/>
        </w:rPr>
      </w:pPr>
      <w:r w:rsidRPr="00113ABC">
        <w:rPr>
          <w:b/>
          <w:bCs/>
        </w:rPr>
        <w:t>Кропоткинского муниципального образования</w:t>
      </w:r>
    </w:p>
    <w:p w14:paraId="4E79839D" w14:textId="77777777" w:rsidR="00950445" w:rsidRPr="00113ABC" w:rsidRDefault="00950445" w:rsidP="00950445">
      <w:pPr>
        <w:pStyle w:val="a8"/>
        <w:jc w:val="center"/>
        <w:rPr>
          <w:b/>
          <w:bCs/>
        </w:rPr>
      </w:pPr>
      <w:r w:rsidRPr="00113ABC">
        <w:rPr>
          <w:b/>
          <w:bCs/>
        </w:rPr>
        <w:t>в чрезвычайных ситуациях</w:t>
      </w:r>
    </w:p>
    <w:p w14:paraId="26BAEB37" w14:textId="77777777" w:rsidR="00950445" w:rsidRPr="00113ABC" w:rsidRDefault="00950445" w:rsidP="00950445">
      <w:pPr>
        <w:pStyle w:val="a8"/>
        <w:jc w:val="center"/>
        <w:rPr>
          <w:b/>
          <w:bCs/>
        </w:rPr>
      </w:pPr>
    </w:p>
    <w:p w14:paraId="6BDE53E7" w14:textId="77777777" w:rsidR="00950445" w:rsidRPr="00113ABC" w:rsidRDefault="00950445" w:rsidP="00950445">
      <w:pPr>
        <w:pStyle w:val="a8"/>
        <w:jc w:val="center"/>
        <w:rPr>
          <w:b/>
          <w:bCs/>
        </w:rPr>
      </w:pPr>
      <w:r w:rsidRPr="00113ABC">
        <w:rPr>
          <w:b/>
          <w:bCs/>
        </w:rPr>
        <w:t xml:space="preserve">1.Инфраструктура с указанием промышленных объектов </w:t>
      </w:r>
    </w:p>
    <w:p w14:paraId="4B45A43A" w14:textId="77777777" w:rsidR="00950445" w:rsidRPr="00113ABC" w:rsidRDefault="00950445" w:rsidP="00950445">
      <w:pPr>
        <w:pStyle w:val="a8"/>
        <w:jc w:val="center"/>
        <w:rPr>
          <w:b/>
          <w:bCs/>
        </w:rPr>
      </w:pPr>
      <w:r w:rsidRPr="00113ABC">
        <w:rPr>
          <w:b/>
          <w:bCs/>
        </w:rPr>
        <w:t>повышенной опасности и возможные стихийные бедствия</w:t>
      </w:r>
    </w:p>
    <w:p w14:paraId="49BA20B5" w14:textId="77777777" w:rsidR="00950445" w:rsidRPr="00113ABC" w:rsidRDefault="00950445" w:rsidP="00950445">
      <w:pPr>
        <w:pStyle w:val="a8"/>
        <w:jc w:val="center"/>
        <w:rPr>
          <w:b/>
          <w:bCs/>
        </w:rPr>
      </w:pPr>
      <w:r w:rsidRPr="00113ABC">
        <w:rPr>
          <w:b/>
          <w:bCs/>
        </w:rPr>
        <w:t>на его территории</w:t>
      </w:r>
    </w:p>
    <w:p w14:paraId="04859F37" w14:textId="77777777" w:rsidR="00950445" w:rsidRPr="00113ABC" w:rsidRDefault="00950445" w:rsidP="00950445">
      <w:pPr>
        <w:pStyle w:val="a8"/>
        <w:jc w:val="center"/>
        <w:rPr>
          <w:b/>
          <w:bCs/>
        </w:rPr>
      </w:pPr>
    </w:p>
    <w:p w14:paraId="1539C432" w14:textId="77777777" w:rsidR="00950445" w:rsidRPr="00113ABC" w:rsidRDefault="00950445" w:rsidP="00950445">
      <w:pPr>
        <w:pStyle w:val="a8"/>
        <w:ind w:firstLine="708"/>
      </w:pPr>
      <w:r w:rsidRPr="00113ABC">
        <w:t xml:space="preserve">На территории Кропоткинского муниципального образования расположены: </w:t>
      </w:r>
      <w:proofErr w:type="spellStart"/>
      <w:r w:rsidRPr="00113ABC">
        <w:t>рп</w:t>
      </w:r>
      <w:proofErr w:type="spellEnd"/>
      <w:r w:rsidRPr="00113ABC">
        <w:t>. Кропоткин и п. Светлый.</w:t>
      </w:r>
    </w:p>
    <w:p w14:paraId="64286304" w14:textId="77777777" w:rsidR="00950445" w:rsidRPr="00113ABC" w:rsidRDefault="00950445" w:rsidP="00950445">
      <w:pPr>
        <w:pStyle w:val="a8"/>
        <w:ind w:firstLine="708"/>
      </w:pPr>
      <w:r w:rsidRPr="00113ABC">
        <w:t>Площадь Кропоткинского муниципального образования – 4726 км</w:t>
      </w:r>
      <w:r w:rsidRPr="00113ABC">
        <w:rPr>
          <w:vertAlign w:val="superscript"/>
        </w:rPr>
        <w:t>2</w:t>
      </w:r>
    </w:p>
    <w:p w14:paraId="7C6B7AC6" w14:textId="77777777" w:rsidR="00950445" w:rsidRPr="00113ABC" w:rsidRDefault="00950445" w:rsidP="00950445">
      <w:pPr>
        <w:pStyle w:val="a8"/>
        <w:ind w:firstLine="708"/>
      </w:pPr>
      <w:r w:rsidRPr="00113ABC">
        <w:t xml:space="preserve">Кропоткинское МО со статусом городского поселения входит в состав Бодайбинского районного муниципального образования Иркутской области в соответствии с законом Иркутской области от 02.12.2004 г. № 67-оз «О статусе и границах муниципальных образований Бодайбинского района Иркутской области». В Кропоткинское МО входят рабочий поселок Кропоткин со статусом городского населенного пункта площадью 14 509,74 км² и населенный пункт – п. Светлый площадью 1.25 тыс.кв.² Административным центром муниципального образования является городское поселение Кропоткин.  </w:t>
      </w:r>
    </w:p>
    <w:p w14:paraId="4251F477" w14:textId="77777777" w:rsidR="00950445" w:rsidRPr="00113ABC" w:rsidRDefault="00950445" w:rsidP="00950445">
      <w:pPr>
        <w:spacing w:after="0" w:line="240" w:lineRule="auto"/>
        <w:ind w:firstLine="708"/>
        <w:jc w:val="both"/>
        <w:rPr>
          <w:rFonts w:ascii="Times New Roman" w:eastAsia="Times New Roman" w:hAnsi="Times New Roman"/>
          <w:sz w:val="20"/>
          <w:szCs w:val="20"/>
          <w:lang w:eastAsia="ar-SA"/>
        </w:rPr>
      </w:pPr>
      <w:r w:rsidRPr="00113ABC">
        <w:rPr>
          <w:rFonts w:ascii="Times New Roman" w:eastAsia="Times New Roman" w:hAnsi="Times New Roman"/>
          <w:sz w:val="20"/>
          <w:szCs w:val="20"/>
          <w:lang w:eastAsia="ar-SA"/>
        </w:rPr>
        <w:t xml:space="preserve">Кропоткинское городское поселение граничит с юга – с Бодайбинским муниципальным образованием, с юго-запада и запада – с Артемовским муниципальным образование, с северо-запада, севера, северо-востока и востока – с </w:t>
      </w:r>
      <w:proofErr w:type="spellStart"/>
      <w:r w:rsidRPr="00113ABC">
        <w:rPr>
          <w:rFonts w:ascii="Times New Roman" w:eastAsia="Times New Roman" w:hAnsi="Times New Roman"/>
          <w:sz w:val="20"/>
          <w:szCs w:val="20"/>
          <w:lang w:eastAsia="ar-SA"/>
        </w:rPr>
        <w:t>Жуинским</w:t>
      </w:r>
      <w:proofErr w:type="spellEnd"/>
      <w:r w:rsidRPr="00113ABC">
        <w:rPr>
          <w:rFonts w:ascii="Times New Roman" w:eastAsia="Times New Roman" w:hAnsi="Times New Roman"/>
          <w:sz w:val="20"/>
          <w:szCs w:val="20"/>
          <w:lang w:eastAsia="ar-SA"/>
        </w:rPr>
        <w:t xml:space="preserve"> муниципальным образованием (все – Бодайбинский муниципальный район).</w:t>
      </w:r>
    </w:p>
    <w:p w14:paraId="5D1C60DB" w14:textId="77777777" w:rsidR="00950445" w:rsidRPr="00113ABC" w:rsidRDefault="00950445" w:rsidP="00950445">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113ABC">
        <w:rPr>
          <w:rFonts w:ascii="Times New Roman" w:eastAsia="Times New Roman" w:hAnsi="Times New Roman"/>
          <w:color w:val="000000"/>
          <w:sz w:val="20"/>
          <w:szCs w:val="20"/>
          <w:lang w:eastAsia="ru-RU"/>
        </w:rPr>
        <w:t>Основные внешние связи Кропоткинского городского поселения осуществляются по автомобильной дороге местного значения «Бодайбо-Кропоткин».</w:t>
      </w:r>
    </w:p>
    <w:p w14:paraId="24BC936B" w14:textId="77777777" w:rsidR="00950445" w:rsidRPr="00113ABC" w:rsidRDefault="00950445" w:rsidP="00950445">
      <w:pPr>
        <w:pStyle w:val="a8"/>
        <w:ind w:firstLine="708"/>
      </w:pPr>
      <w:r w:rsidRPr="00113ABC">
        <w:t>На территории поселения ведут свою деятельность градообразующие отрасли – это золотодобывающие предприятия.</w:t>
      </w:r>
    </w:p>
    <w:p w14:paraId="71702BE3" w14:textId="77777777" w:rsidR="00950445" w:rsidRPr="00113ABC" w:rsidRDefault="00950445" w:rsidP="00950445">
      <w:pPr>
        <w:spacing w:after="0" w:line="240" w:lineRule="auto"/>
        <w:ind w:firstLine="709"/>
        <w:jc w:val="both"/>
        <w:rPr>
          <w:rFonts w:ascii="Times New Roman" w:eastAsia="Times New Roman" w:hAnsi="Times New Roman"/>
          <w:iCs/>
          <w:sz w:val="20"/>
          <w:szCs w:val="20"/>
          <w:lang w:eastAsia="ar-SA"/>
        </w:rPr>
      </w:pPr>
      <w:r w:rsidRPr="00113ABC">
        <w:rPr>
          <w:rFonts w:ascii="Times New Roman" w:eastAsia="Times New Roman" w:hAnsi="Times New Roman"/>
          <w:iCs/>
          <w:sz w:val="20"/>
          <w:szCs w:val="20"/>
          <w:lang w:eastAsia="ar-SA"/>
        </w:rPr>
        <w:t xml:space="preserve">К </w:t>
      </w:r>
      <w:r w:rsidRPr="00113ABC">
        <w:rPr>
          <w:rFonts w:ascii="Times New Roman" w:eastAsia="Times New Roman" w:hAnsi="Times New Roman"/>
          <w:iCs/>
          <w:sz w:val="20"/>
          <w:szCs w:val="20"/>
          <w:u w:val="single"/>
          <w:lang w:eastAsia="ar-SA"/>
        </w:rPr>
        <w:t>техногенным опасностям</w:t>
      </w:r>
      <w:r w:rsidRPr="00113ABC">
        <w:rPr>
          <w:rFonts w:ascii="Times New Roman" w:eastAsia="Times New Roman" w:hAnsi="Times New Roman"/>
          <w:iCs/>
          <w:sz w:val="20"/>
          <w:szCs w:val="20"/>
          <w:lang w:eastAsia="ar-SA"/>
        </w:rPr>
        <w:t xml:space="preserve"> на территории Кропоткинского городского поселения относятся:</w:t>
      </w:r>
    </w:p>
    <w:p w14:paraId="77509042" w14:textId="77777777" w:rsidR="00950445" w:rsidRPr="00113ABC" w:rsidRDefault="00950445" w:rsidP="00950445">
      <w:pPr>
        <w:spacing w:after="0" w:line="240" w:lineRule="auto"/>
        <w:ind w:firstLine="709"/>
        <w:jc w:val="both"/>
        <w:rPr>
          <w:rFonts w:ascii="Times New Roman" w:eastAsia="Times New Roman" w:hAnsi="Times New Roman"/>
          <w:iCs/>
          <w:sz w:val="20"/>
          <w:szCs w:val="20"/>
          <w:highlight w:val="yellow"/>
          <w:lang w:eastAsia="ar-SA"/>
        </w:rPr>
      </w:pPr>
      <w:r w:rsidRPr="00113ABC">
        <w:rPr>
          <w:rFonts w:ascii="Times New Roman" w:eastAsia="Times New Roman" w:hAnsi="Times New Roman"/>
          <w:iCs/>
          <w:sz w:val="20"/>
          <w:szCs w:val="20"/>
          <w:lang w:eastAsia="ar-SA"/>
        </w:rPr>
        <w:t>– аварии на взрывопожароопасных объектах;</w:t>
      </w:r>
    </w:p>
    <w:p w14:paraId="68BB2A49" w14:textId="77777777" w:rsidR="00950445" w:rsidRPr="00113ABC" w:rsidRDefault="00950445" w:rsidP="00950445">
      <w:pPr>
        <w:spacing w:after="0" w:line="240" w:lineRule="auto"/>
        <w:ind w:firstLine="709"/>
        <w:jc w:val="both"/>
        <w:rPr>
          <w:rFonts w:ascii="Times New Roman" w:eastAsia="Times New Roman" w:hAnsi="Times New Roman"/>
          <w:iCs/>
          <w:sz w:val="20"/>
          <w:szCs w:val="20"/>
          <w:lang w:eastAsia="ar-SA"/>
        </w:rPr>
      </w:pPr>
      <w:r w:rsidRPr="00113ABC">
        <w:rPr>
          <w:rFonts w:ascii="Times New Roman" w:eastAsia="Times New Roman" w:hAnsi="Times New Roman"/>
          <w:iCs/>
          <w:sz w:val="20"/>
          <w:szCs w:val="20"/>
          <w:lang w:eastAsia="ar-SA"/>
        </w:rPr>
        <w:t>– аварии при перевозке опасных грузов (нефтепродуктов, СУГ) автотранспортом по территории городского поселения.</w:t>
      </w:r>
    </w:p>
    <w:p w14:paraId="6F522B87" w14:textId="77777777" w:rsidR="00950445" w:rsidRPr="00113ABC" w:rsidRDefault="00950445" w:rsidP="00950445">
      <w:pPr>
        <w:spacing w:after="0" w:line="240" w:lineRule="auto"/>
        <w:ind w:firstLine="851"/>
        <w:jc w:val="both"/>
        <w:rPr>
          <w:rFonts w:ascii="Times New Roman" w:eastAsia="Times New Roman" w:hAnsi="Times New Roman"/>
          <w:sz w:val="20"/>
          <w:szCs w:val="20"/>
          <w:lang w:eastAsia="ar-SA"/>
        </w:rPr>
      </w:pPr>
      <w:r w:rsidRPr="00113ABC">
        <w:rPr>
          <w:rFonts w:ascii="Times New Roman" w:eastAsia="Times New Roman" w:hAnsi="Times New Roman"/>
          <w:sz w:val="20"/>
          <w:szCs w:val="20"/>
          <w:lang w:eastAsia="ar-SA"/>
        </w:rPr>
        <w:t>Аварии на ПОО, ХОО, БОО, РОО: не прогнозируются в связи с отсутствием таких объектов на территории городского поселения.</w:t>
      </w:r>
    </w:p>
    <w:p w14:paraId="3E5CC14B" w14:textId="77777777" w:rsidR="00950445" w:rsidRPr="00113ABC" w:rsidRDefault="00950445" w:rsidP="00950445">
      <w:pPr>
        <w:spacing w:after="0" w:line="240" w:lineRule="auto"/>
        <w:ind w:firstLine="709"/>
        <w:jc w:val="both"/>
        <w:rPr>
          <w:rFonts w:ascii="Times New Roman" w:eastAsia="Times New Roman" w:hAnsi="Times New Roman"/>
          <w:sz w:val="20"/>
          <w:szCs w:val="20"/>
          <w:lang w:eastAsia="ru-RU"/>
        </w:rPr>
      </w:pPr>
    </w:p>
    <w:p w14:paraId="07703FC7" w14:textId="77777777" w:rsidR="00950445" w:rsidRPr="00113ABC" w:rsidRDefault="00950445" w:rsidP="00950445">
      <w:pPr>
        <w:spacing w:after="0" w:line="240" w:lineRule="auto"/>
        <w:ind w:firstLine="709"/>
        <w:jc w:val="center"/>
        <w:rPr>
          <w:rFonts w:ascii="Times New Roman" w:eastAsia="Times New Roman" w:hAnsi="Times New Roman"/>
          <w:b/>
          <w:bCs/>
          <w:sz w:val="20"/>
          <w:szCs w:val="20"/>
          <w:lang w:eastAsia="ru-RU"/>
        </w:rPr>
      </w:pPr>
      <w:r w:rsidRPr="00113ABC">
        <w:rPr>
          <w:rFonts w:ascii="Times New Roman" w:eastAsia="Times New Roman" w:hAnsi="Times New Roman"/>
          <w:b/>
          <w:bCs/>
          <w:sz w:val="20"/>
          <w:szCs w:val="20"/>
          <w:lang w:eastAsia="ru-RU"/>
        </w:rPr>
        <w:t>Объекты повышенной опасности, расположенные на</w:t>
      </w:r>
    </w:p>
    <w:p w14:paraId="784B6D7C" w14:textId="77777777" w:rsidR="00950445" w:rsidRPr="00113ABC" w:rsidRDefault="00950445" w:rsidP="00950445">
      <w:pPr>
        <w:spacing w:after="0" w:line="240" w:lineRule="auto"/>
        <w:ind w:firstLine="709"/>
        <w:jc w:val="center"/>
        <w:rPr>
          <w:rFonts w:ascii="Times New Roman" w:eastAsia="Times New Roman" w:hAnsi="Times New Roman"/>
          <w:b/>
          <w:bCs/>
          <w:sz w:val="20"/>
          <w:szCs w:val="20"/>
          <w:lang w:eastAsia="ru-RU"/>
        </w:rPr>
      </w:pPr>
      <w:r w:rsidRPr="00113ABC">
        <w:rPr>
          <w:rFonts w:ascii="Times New Roman" w:eastAsia="Times New Roman" w:hAnsi="Times New Roman"/>
          <w:b/>
          <w:bCs/>
          <w:sz w:val="20"/>
          <w:szCs w:val="20"/>
          <w:lang w:eastAsia="ru-RU"/>
        </w:rPr>
        <w:t>территории Кропоткинского городского поселения</w:t>
      </w:r>
    </w:p>
    <w:p w14:paraId="00B43718" w14:textId="77777777" w:rsidR="00950445" w:rsidRPr="00113ABC" w:rsidRDefault="00950445" w:rsidP="00950445">
      <w:pPr>
        <w:spacing w:after="0" w:line="240" w:lineRule="auto"/>
        <w:ind w:firstLine="709"/>
        <w:jc w:val="both"/>
        <w:rPr>
          <w:rFonts w:ascii="Times New Roman" w:eastAsia="Times New Roman" w:hAnsi="Times New Roman"/>
          <w:b/>
          <w:bCs/>
          <w:sz w:val="20"/>
          <w:szCs w:val="20"/>
          <w:lang w:eastAsia="ru-RU"/>
        </w:rPr>
      </w:pPr>
    </w:p>
    <w:p w14:paraId="1CB24FBD" w14:textId="77777777" w:rsidR="00950445" w:rsidRPr="00113ABC" w:rsidRDefault="00950445" w:rsidP="00950445">
      <w:pPr>
        <w:spacing w:after="0" w:line="240" w:lineRule="auto"/>
        <w:jc w:val="both"/>
        <w:rPr>
          <w:rFonts w:ascii="Times New Roman" w:eastAsia="Times New Roman" w:hAnsi="Times New Roman"/>
          <w:sz w:val="20"/>
          <w:szCs w:val="20"/>
          <w:lang w:eastAsia="ar-SA"/>
        </w:rPr>
      </w:pPr>
      <w:r w:rsidRPr="00113ABC">
        <w:rPr>
          <w:rFonts w:ascii="Times New Roman" w:eastAsia="Times New Roman" w:hAnsi="Times New Roman"/>
          <w:sz w:val="20"/>
          <w:szCs w:val="20"/>
          <w:lang w:eastAsia="ar-SA"/>
        </w:rPr>
        <w:t>1.Химически опасные объекты.</w:t>
      </w:r>
    </w:p>
    <w:p w14:paraId="7FA9CC17" w14:textId="77777777" w:rsidR="00950445" w:rsidRPr="00113ABC" w:rsidRDefault="00950445" w:rsidP="00950445">
      <w:pPr>
        <w:spacing w:after="0" w:line="240" w:lineRule="auto"/>
        <w:jc w:val="both"/>
        <w:rPr>
          <w:rFonts w:ascii="Times New Roman" w:eastAsia="Times New Roman" w:hAnsi="Times New Roman"/>
          <w:sz w:val="20"/>
          <w:szCs w:val="20"/>
          <w:lang w:eastAsia="ar-SA"/>
        </w:rPr>
      </w:pPr>
      <w:r w:rsidRPr="00113ABC">
        <w:rPr>
          <w:rFonts w:ascii="Times New Roman" w:eastAsia="Times New Roman" w:hAnsi="Times New Roman"/>
          <w:sz w:val="20"/>
          <w:szCs w:val="20"/>
          <w:lang w:eastAsia="ar-SA"/>
        </w:rPr>
        <w:tab/>
        <w:t>На территории кропоткинского городского поселения химически опасные объекты отсутствуют.</w:t>
      </w:r>
    </w:p>
    <w:p w14:paraId="3007902C" w14:textId="77777777" w:rsidR="00950445" w:rsidRPr="00113ABC" w:rsidRDefault="00950445" w:rsidP="00950445">
      <w:pPr>
        <w:spacing w:after="0" w:line="240" w:lineRule="auto"/>
        <w:jc w:val="both"/>
        <w:rPr>
          <w:rFonts w:ascii="Times New Roman" w:eastAsia="Times New Roman" w:hAnsi="Times New Roman"/>
          <w:sz w:val="20"/>
          <w:szCs w:val="20"/>
          <w:lang w:eastAsia="ar-SA"/>
        </w:rPr>
      </w:pPr>
      <w:r w:rsidRPr="00113ABC">
        <w:rPr>
          <w:rFonts w:ascii="Times New Roman" w:eastAsia="Times New Roman" w:hAnsi="Times New Roman"/>
          <w:sz w:val="20"/>
          <w:szCs w:val="20"/>
          <w:lang w:eastAsia="ar-SA"/>
        </w:rPr>
        <w:t>2. Взрывопожароопасные объекты.</w:t>
      </w:r>
    </w:p>
    <w:p w14:paraId="2D32A2F4" w14:textId="77777777" w:rsidR="00950445" w:rsidRPr="00113ABC" w:rsidRDefault="00950445" w:rsidP="00950445">
      <w:pPr>
        <w:spacing w:after="0" w:line="240" w:lineRule="auto"/>
        <w:ind w:firstLine="709"/>
        <w:jc w:val="both"/>
        <w:rPr>
          <w:rFonts w:ascii="Times New Roman" w:eastAsia="Times New Roman" w:hAnsi="Times New Roman"/>
          <w:bCs/>
          <w:sz w:val="20"/>
          <w:szCs w:val="20"/>
          <w:lang w:eastAsia="ar-SA"/>
        </w:rPr>
      </w:pPr>
      <w:r w:rsidRPr="00113ABC">
        <w:rPr>
          <w:rFonts w:ascii="Times New Roman" w:eastAsia="Times New Roman" w:hAnsi="Times New Roman"/>
          <w:bCs/>
          <w:sz w:val="20"/>
          <w:szCs w:val="20"/>
          <w:lang w:eastAsia="ar-SA"/>
        </w:rPr>
        <w:t>1) Склад ГСМ АО «Светлый» (взрывы и пожары при разгерметизации оборудования и выбросе нефтепродуктов).</w:t>
      </w:r>
    </w:p>
    <w:p w14:paraId="0AA2429C" w14:textId="77777777" w:rsidR="00950445" w:rsidRPr="00113ABC" w:rsidRDefault="00950445" w:rsidP="00950445">
      <w:pPr>
        <w:spacing w:after="0" w:line="240" w:lineRule="auto"/>
        <w:ind w:firstLine="709"/>
        <w:jc w:val="both"/>
        <w:rPr>
          <w:rFonts w:ascii="Times New Roman" w:eastAsia="Times New Roman" w:hAnsi="Times New Roman"/>
          <w:sz w:val="20"/>
          <w:szCs w:val="20"/>
          <w:lang w:eastAsia="ru-RU"/>
        </w:rPr>
      </w:pPr>
      <w:r w:rsidRPr="00113ABC">
        <w:rPr>
          <w:rFonts w:ascii="Times New Roman" w:eastAsia="Times New Roman" w:hAnsi="Times New Roman"/>
          <w:bCs/>
          <w:sz w:val="20"/>
          <w:szCs w:val="20"/>
          <w:lang w:eastAsia="ar-SA"/>
        </w:rPr>
        <w:lastRenderedPageBreak/>
        <w:t>2) Угольный склад МУП «Тепловодоцентраль» (</w:t>
      </w:r>
      <w:r w:rsidRPr="00113ABC">
        <w:rPr>
          <w:rFonts w:ascii="Times New Roman" w:eastAsia="Times New Roman" w:hAnsi="Times New Roman"/>
          <w:sz w:val="20"/>
          <w:szCs w:val="20"/>
          <w:lang w:eastAsia="ru-RU"/>
        </w:rPr>
        <w:t>Взрыв угольной пыли в помещении/оборудовании и на открытых складских площадках).</w:t>
      </w:r>
    </w:p>
    <w:p w14:paraId="0DE21798" w14:textId="77777777" w:rsidR="00950445" w:rsidRPr="00113ABC" w:rsidRDefault="00950445" w:rsidP="00950445">
      <w:pPr>
        <w:spacing w:before="120" w:after="120" w:line="360" w:lineRule="auto"/>
        <w:jc w:val="center"/>
        <w:rPr>
          <w:rFonts w:ascii="Times New Roman" w:eastAsia="Times New Roman" w:hAnsi="Times New Roman"/>
          <w:b/>
          <w:sz w:val="20"/>
          <w:szCs w:val="20"/>
          <w:lang w:eastAsia="ar-SA"/>
        </w:rPr>
      </w:pPr>
      <w:r w:rsidRPr="00113ABC">
        <w:rPr>
          <w:rFonts w:ascii="Times New Roman" w:eastAsia="Times New Roman" w:hAnsi="Times New Roman"/>
          <w:b/>
          <w:sz w:val="20"/>
          <w:szCs w:val="20"/>
          <w:lang w:eastAsia="ar-SA"/>
        </w:rPr>
        <w:t>Перечень взрывопожароопасных объектов, расположенных на территории Кропоткинского городского поселения Бодайбинского района</w:t>
      </w:r>
    </w:p>
    <w:tbl>
      <w:tblPr>
        <w:tblW w:w="486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000" w:firstRow="0" w:lastRow="0" w:firstColumn="0" w:lastColumn="0" w:noHBand="0" w:noVBand="0"/>
      </w:tblPr>
      <w:tblGrid>
        <w:gridCol w:w="900"/>
        <w:gridCol w:w="2429"/>
        <w:gridCol w:w="2379"/>
        <w:gridCol w:w="1834"/>
        <w:gridCol w:w="2371"/>
      </w:tblGrid>
      <w:tr w:rsidR="00950445" w:rsidRPr="00113ABC" w14:paraId="5A902CD5" w14:textId="77777777" w:rsidTr="009B548B">
        <w:trPr>
          <w:trHeight w:val="20"/>
          <w:tblHeader/>
          <w:jc w:val="center"/>
        </w:trPr>
        <w:tc>
          <w:tcPr>
            <w:tcW w:w="454" w:type="pct"/>
          </w:tcPr>
          <w:p w14:paraId="35AFC92F" w14:textId="77777777" w:rsidR="00950445" w:rsidRPr="00113ABC" w:rsidRDefault="00950445" w:rsidP="009B548B">
            <w:pPr>
              <w:autoSpaceDE w:val="0"/>
              <w:autoSpaceDN w:val="0"/>
              <w:adjustRightInd w:val="0"/>
              <w:spacing w:after="0" w:line="240" w:lineRule="auto"/>
              <w:jc w:val="center"/>
              <w:rPr>
                <w:rFonts w:ascii="Times New Roman" w:eastAsia="Times New Roman" w:hAnsi="Times New Roman"/>
                <w:sz w:val="20"/>
                <w:szCs w:val="20"/>
                <w:lang w:eastAsia="ru-RU"/>
              </w:rPr>
            </w:pPr>
            <w:r w:rsidRPr="00113ABC">
              <w:rPr>
                <w:rFonts w:ascii="Times New Roman" w:eastAsia="Times New Roman" w:hAnsi="Times New Roman"/>
                <w:b/>
                <w:bCs/>
                <w:i/>
                <w:iCs/>
                <w:sz w:val="20"/>
                <w:szCs w:val="20"/>
                <w:lang w:eastAsia="ru-RU"/>
              </w:rPr>
              <w:t>№ п/п</w:t>
            </w:r>
          </w:p>
        </w:tc>
        <w:tc>
          <w:tcPr>
            <w:tcW w:w="1225" w:type="pct"/>
          </w:tcPr>
          <w:p w14:paraId="33C5D4EF" w14:textId="77777777" w:rsidR="00950445" w:rsidRPr="00113ABC" w:rsidRDefault="00950445" w:rsidP="009B548B">
            <w:pPr>
              <w:autoSpaceDE w:val="0"/>
              <w:autoSpaceDN w:val="0"/>
              <w:adjustRightInd w:val="0"/>
              <w:spacing w:after="0" w:line="240" w:lineRule="auto"/>
              <w:jc w:val="center"/>
              <w:rPr>
                <w:rFonts w:ascii="Times New Roman" w:eastAsia="Times New Roman" w:hAnsi="Times New Roman"/>
                <w:sz w:val="20"/>
                <w:szCs w:val="20"/>
                <w:lang w:eastAsia="ru-RU"/>
              </w:rPr>
            </w:pPr>
            <w:r w:rsidRPr="00113ABC">
              <w:rPr>
                <w:rFonts w:ascii="Times New Roman" w:eastAsia="Times New Roman" w:hAnsi="Times New Roman"/>
                <w:b/>
                <w:bCs/>
                <w:i/>
                <w:iCs/>
                <w:sz w:val="20"/>
                <w:szCs w:val="20"/>
                <w:lang w:eastAsia="ru-RU"/>
              </w:rPr>
              <w:t>Наименование опасного объекта</w:t>
            </w:r>
          </w:p>
        </w:tc>
        <w:tc>
          <w:tcPr>
            <w:tcW w:w="1200" w:type="pct"/>
          </w:tcPr>
          <w:p w14:paraId="4786ABE4" w14:textId="77777777" w:rsidR="00950445" w:rsidRPr="00113ABC" w:rsidRDefault="00950445" w:rsidP="009B548B">
            <w:pPr>
              <w:autoSpaceDE w:val="0"/>
              <w:autoSpaceDN w:val="0"/>
              <w:adjustRightInd w:val="0"/>
              <w:spacing w:after="0" w:line="240" w:lineRule="auto"/>
              <w:jc w:val="center"/>
              <w:rPr>
                <w:rFonts w:ascii="Times New Roman" w:eastAsia="Times New Roman" w:hAnsi="Times New Roman"/>
                <w:sz w:val="20"/>
                <w:szCs w:val="20"/>
                <w:lang w:eastAsia="ru-RU"/>
              </w:rPr>
            </w:pPr>
            <w:r w:rsidRPr="00113ABC">
              <w:rPr>
                <w:rFonts w:ascii="Times New Roman" w:eastAsia="Times New Roman" w:hAnsi="Times New Roman"/>
                <w:b/>
                <w:bCs/>
                <w:i/>
                <w:iCs/>
                <w:sz w:val="20"/>
                <w:szCs w:val="20"/>
                <w:lang w:eastAsia="ru-RU"/>
              </w:rPr>
              <w:t>Место нахождения ПОО (адрес, телефон, факс)</w:t>
            </w:r>
          </w:p>
        </w:tc>
        <w:tc>
          <w:tcPr>
            <w:tcW w:w="925" w:type="pct"/>
          </w:tcPr>
          <w:p w14:paraId="147D2638" w14:textId="77777777" w:rsidR="00950445" w:rsidRPr="00113ABC" w:rsidRDefault="00950445" w:rsidP="009B548B">
            <w:pPr>
              <w:autoSpaceDE w:val="0"/>
              <w:autoSpaceDN w:val="0"/>
              <w:adjustRightInd w:val="0"/>
              <w:spacing w:after="0" w:line="240" w:lineRule="auto"/>
              <w:jc w:val="center"/>
              <w:rPr>
                <w:rFonts w:ascii="Times New Roman" w:eastAsia="Times New Roman" w:hAnsi="Times New Roman"/>
                <w:sz w:val="20"/>
                <w:szCs w:val="20"/>
                <w:lang w:eastAsia="ru-RU"/>
              </w:rPr>
            </w:pPr>
            <w:r w:rsidRPr="00113ABC">
              <w:rPr>
                <w:rFonts w:ascii="Times New Roman" w:eastAsia="Times New Roman" w:hAnsi="Times New Roman"/>
                <w:b/>
                <w:bCs/>
                <w:i/>
                <w:iCs/>
                <w:sz w:val="20"/>
                <w:szCs w:val="20"/>
                <w:lang w:eastAsia="ru-RU"/>
              </w:rPr>
              <w:t>Вид деятельности</w:t>
            </w:r>
          </w:p>
        </w:tc>
        <w:tc>
          <w:tcPr>
            <w:tcW w:w="1196" w:type="pct"/>
          </w:tcPr>
          <w:p w14:paraId="202FE466" w14:textId="77777777" w:rsidR="00950445" w:rsidRPr="00113ABC" w:rsidRDefault="00950445" w:rsidP="009B548B">
            <w:pPr>
              <w:autoSpaceDE w:val="0"/>
              <w:autoSpaceDN w:val="0"/>
              <w:adjustRightInd w:val="0"/>
              <w:spacing w:after="0" w:line="240" w:lineRule="auto"/>
              <w:jc w:val="center"/>
              <w:rPr>
                <w:rFonts w:ascii="Times New Roman" w:eastAsia="Times New Roman" w:hAnsi="Times New Roman"/>
                <w:b/>
                <w:bCs/>
                <w:i/>
                <w:iCs/>
                <w:sz w:val="20"/>
                <w:szCs w:val="20"/>
                <w:lang w:eastAsia="ru-RU"/>
              </w:rPr>
            </w:pPr>
            <w:r w:rsidRPr="00113ABC">
              <w:rPr>
                <w:rFonts w:ascii="Times New Roman" w:eastAsia="Times New Roman" w:hAnsi="Times New Roman"/>
                <w:b/>
                <w:bCs/>
                <w:i/>
                <w:iCs/>
                <w:sz w:val="20"/>
                <w:szCs w:val="20"/>
                <w:lang w:eastAsia="ru-RU"/>
              </w:rPr>
              <w:t>Объем и тип опасного вещества</w:t>
            </w:r>
          </w:p>
          <w:p w14:paraId="6859DD6A" w14:textId="77777777" w:rsidR="00950445" w:rsidRPr="00113ABC" w:rsidRDefault="00950445" w:rsidP="009B548B">
            <w:pPr>
              <w:autoSpaceDE w:val="0"/>
              <w:autoSpaceDN w:val="0"/>
              <w:adjustRightInd w:val="0"/>
              <w:spacing w:after="0" w:line="240" w:lineRule="auto"/>
              <w:jc w:val="center"/>
              <w:rPr>
                <w:rFonts w:ascii="Times New Roman" w:eastAsia="Times New Roman" w:hAnsi="Times New Roman"/>
                <w:b/>
                <w:bCs/>
                <w:i/>
                <w:iCs/>
                <w:sz w:val="20"/>
                <w:szCs w:val="20"/>
                <w:lang w:eastAsia="ru-RU"/>
              </w:rPr>
            </w:pPr>
            <w:r w:rsidRPr="00113ABC">
              <w:rPr>
                <w:rFonts w:ascii="Times New Roman" w:eastAsia="Times New Roman" w:hAnsi="Times New Roman"/>
                <w:b/>
                <w:bCs/>
                <w:i/>
                <w:iCs/>
                <w:sz w:val="20"/>
                <w:szCs w:val="20"/>
                <w:lang w:eastAsia="ru-RU"/>
              </w:rPr>
              <w:t>тонн</w:t>
            </w:r>
          </w:p>
        </w:tc>
      </w:tr>
      <w:tr w:rsidR="00950445" w:rsidRPr="00113ABC" w14:paraId="0B0BE9F4" w14:textId="77777777" w:rsidTr="009B548B">
        <w:trPr>
          <w:trHeight w:val="614"/>
          <w:jc w:val="center"/>
        </w:trPr>
        <w:tc>
          <w:tcPr>
            <w:tcW w:w="454" w:type="pct"/>
          </w:tcPr>
          <w:p w14:paraId="6814D4D9" w14:textId="77777777" w:rsidR="00950445" w:rsidRPr="00113ABC" w:rsidRDefault="00950445" w:rsidP="009B548B">
            <w:pPr>
              <w:autoSpaceDE w:val="0"/>
              <w:autoSpaceDN w:val="0"/>
              <w:adjustRightInd w:val="0"/>
              <w:spacing w:after="0"/>
              <w:jc w:val="center"/>
              <w:rPr>
                <w:rFonts w:ascii="Times New Roman" w:eastAsia="Times New Roman" w:hAnsi="Times New Roman"/>
                <w:sz w:val="20"/>
                <w:szCs w:val="20"/>
                <w:lang w:eastAsia="ru-RU"/>
              </w:rPr>
            </w:pPr>
          </w:p>
          <w:p w14:paraId="02367123" w14:textId="77777777" w:rsidR="00950445" w:rsidRPr="00113ABC" w:rsidRDefault="00950445" w:rsidP="009B548B">
            <w:pPr>
              <w:autoSpaceDE w:val="0"/>
              <w:autoSpaceDN w:val="0"/>
              <w:adjustRightInd w:val="0"/>
              <w:spacing w:after="0"/>
              <w:jc w:val="center"/>
              <w:rPr>
                <w:rFonts w:ascii="Times New Roman" w:eastAsia="Times New Roman" w:hAnsi="Times New Roman"/>
                <w:sz w:val="20"/>
                <w:szCs w:val="20"/>
                <w:lang w:eastAsia="ru-RU"/>
              </w:rPr>
            </w:pPr>
          </w:p>
          <w:p w14:paraId="7D9EF931" w14:textId="77777777" w:rsidR="00950445" w:rsidRPr="00113ABC" w:rsidRDefault="00950445" w:rsidP="009B548B">
            <w:pPr>
              <w:autoSpaceDE w:val="0"/>
              <w:autoSpaceDN w:val="0"/>
              <w:adjustRightInd w:val="0"/>
              <w:spacing w:after="0"/>
              <w:jc w:val="center"/>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1</w:t>
            </w:r>
          </w:p>
        </w:tc>
        <w:tc>
          <w:tcPr>
            <w:tcW w:w="1225" w:type="pct"/>
          </w:tcPr>
          <w:p w14:paraId="56CAD6D2" w14:textId="77777777" w:rsidR="00950445" w:rsidRPr="00113ABC" w:rsidRDefault="00950445" w:rsidP="009B548B">
            <w:pPr>
              <w:spacing w:after="0" w:line="360" w:lineRule="auto"/>
              <w:jc w:val="center"/>
              <w:rPr>
                <w:rFonts w:ascii="Times New Roman" w:eastAsia="Times New Roman" w:hAnsi="Times New Roman"/>
                <w:sz w:val="20"/>
                <w:szCs w:val="20"/>
                <w:lang w:eastAsia="ar-SA"/>
              </w:rPr>
            </w:pPr>
            <w:r w:rsidRPr="00113ABC">
              <w:rPr>
                <w:rFonts w:ascii="Times New Roman" w:eastAsia="Times New Roman" w:hAnsi="Times New Roman"/>
                <w:sz w:val="20"/>
                <w:szCs w:val="20"/>
                <w:lang w:eastAsia="ar-SA"/>
              </w:rPr>
              <w:t>Склад ГСМ АО «Светлый»</w:t>
            </w:r>
          </w:p>
        </w:tc>
        <w:tc>
          <w:tcPr>
            <w:tcW w:w="1200" w:type="pct"/>
            <w:shd w:val="clear" w:color="auto" w:fill="FFFFFF"/>
          </w:tcPr>
          <w:p w14:paraId="3EA0172C" w14:textId="77777777" w:rsidR="00950445" w:rsidRPr="00113ABC" w:rsidRDefault="00950445" w:rsidP="009B548B">
            <w:pPr>
              <w:autoSpaceDE w:val="0"/>
              <w:autoSpaceDN w:val="0"/>
              <w:adjustRightInd w:val="0"/>
              <w:spacing w:after="0"/>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Иркутская область, </w:t>
            </w:r>
          </w:p>
          <w:p w14:paraId="1EA5C781" w14:textId="77777777" w:rsidR="00950445" w:rsidRPr="00113ABC" w:rsidRDefault="00950445" w:rsidP="009B548B">
            <w:pPr>
              <w:autoSpaceDE w:val="0"/>
              <w:autoSpaceDN w:val="0"/>
              <w:adjustRightInd w:val="0"/>
              <w:spacing w:after="0"/>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Бодайбинский район,</w:t>
            </w:r>
          </w:p>
          <w:p w14:paraId="58E37581" w14:textId="77777777" w:rsidR="00950445" w:rsidRPr="00113ABC" w:rsidRDefault="00950445" w:rsidP="009B548B">
            <w:pPr>
              <w:autoSpaceDE w:val="0"/>
              <w:autoSpaceDN w:val="0"/>
              <w:adjustRightInd w:val="0"/>
              <w:spacing w:after="0"/>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п. Кропоткин, ул. Заречная 1 К</w:t>
            </w:r>
          </w:p>
        </w:tc>
        <w:tc>
          <w:tcPr>
            <w:tcW w:w="925" w:type="pct"/>
          </w:tcPr>
          <w:p w14:paraId="291FC74E" w14:textId="77777777" w:rsidR="00950445" w:rsidRPr="00113ABC" w:rsidRDefault="00950445" w:rsidP="009B548B">
            <w:pPr>
              <w:autoSpaceDE w:val="0"/>
              <w:autoSpaceDN w:val="0"/>
              <w:adjustRightInd w:val="0"/>
              <w:spacing w:after="0"/>
              <w:jc w:val="center"/>
              <w:rPr>
                <w:rFonts w:ascii="Times New Roman" w:eastAsia="Times New Roman" w:hAnsi="Times New Roman"/>
                <w:sz w:val="20"/>
                <w:szCs w:val="20"/>
                <w:lang w:eastAsia="ru-RU"/>
              </w:rPr>
            </w:pPr>
          </w:p>
          <w:p w14:paraId="432DD553" w14:textId="77777777" w:rsidR="00950445" w:rsidRPr="00113ABC" w:rsidRDefault="00950445" w:rsidP="009B548B">
            <w:pPr>
              <w:autoSpaceDE w:val="0"/>
              <w:autoSpaceDN w:val="0"/>
              <w:adjustRightInd w:val="0"/>
              <w:spacing w:after="0"/>
              <w:jc w:val="center"/>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Использование и хранение</w:t>
            </w:r>
          </w:p>
          <w:p w14:paraId="505DB0C3" w14:textId="77777777" w:rsidR="00950445" w:rsidRPr="00113ABC" w:rsidRDefault="00950445" w:rsidP="009B548B">
            <w:pPr>
              <w:autoSpaceDE w:val="0"/>
              <w:autoSpaceDN w:val="0"/>
              <w:adjustRightInd w:val="0"/>
              <w:spacing w:after="0"/>
              <w:jc w:val="center"/>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нефтепродуктов</w:t>
            </w:r>
          </w:p>
        </w:tc>
        <w:tc>
          <w:tcPr>
            <w:tcW w:w="1196" w:type="pct"/>
          </w:tcPr>
          <w:p w14:paraId="3552F9FD" w14:textId="77777777" w:rsidR="00950445" w:rsidRPr="00113ABC" w:rsidRDefault="00950445" w:rsidP="009B548B">
            <w:pPr>
              <w:spacing w:after="0" w:line="360" w:lineRule="auto"/>
              <w:jc w:val="both"/>
              <w:rPr>
                <w:rFonts w:ascii="Times New Roman" w:eastAsia="Times New Roman" w:hAnsi="Times New Roman"/>
                <w:sz w:val="20"/>
                <w:szCs w:val="20"/>
                <w:lang w:eastAsia="ar-SA"/>
              </w:rPr>
            </w:pPr>
            <w:r w:rsidRPr="00113ABC">
              <w:rPr>
                <w:rFonts w:ascii="Times New Roman" w:eastAsia="Times New Roman" w:hAnsi="Times New Roman"/>
                <w:sz w:val="20"/>
                <w:szCs w:val="20"/>
                <w:lang w:eastAsia="ar-SA"/>
              </w:rPr>
              <w:t>ДТ – 2408</w:t>
            </w:r>
          </w:p>
          <w:p w14:paraId="4B4D2DE2" w14:textId="77777777" w:rsidR="00950445" w:rsidRPr="00113ABC" w:rsidRDefault="00950445" w:rsidP="009B548B">
            <w:pPr>
              <w:spacing w:after="0" w:line="360" w:lineRule="auto"/>
              <w:jc w:val="both"/>
              <w:rPr>
                <w:rFonts w:ascii="Times New Roman" w:eastAsia="Times New Roman" w:hAnsi="Times New Roman"/>
                <w:sz w:val="20"/>
                <w:szCs w:val="20"/>
                <w:lang w:eastAsia="ar-SA"/>
              </w:rPr>
            </w:pPr>
            <w:r w:rsidRPr="00113ABC">
              <w:rPr>
                <w:rFonts w:ascii="Times New Roman" w:eastAsia="Times New Roman" w:hAnsi="Times New Roman"/>
                <w:sz w:val="20"/>
                <w:szCs w:val="20"/>
                <w:lang w:eastAsia="ar-SA"/>
              </w:rPr>
              <w:t>Бензин -90</w:t>
            </w:r>
          </w:p>
          <w:p w14:paraId="6AE6222C" w14:textId="77777777" w:rsidR="00950445" w:rsidRPr="00113ABC" w:rsidRDefault="00950445" w:rsidP="009B548B">
            <w:pPr>
              <w:spacing w:after="0" w:line="360" w:lineRule="auto"/>
              <w:jc w:val="both"/>
              <w:rPr>
                <w:rFonts w:ascii="Times New Roman" w:eastAsia="Times New Roman" w:hAnsi="Times New Roman"/>
                <w:sz w:val="20"/>
                <w:szCs w:val="20"/>
                <w:lang w:eastAsia="ar-SA"/>
              </w:rPr>
            </w:pPr>
            <w:r w:rsidRPr="00113ABC">
              <w:rPr>
                <w:rFonts w:ascii="Times New Roman" w:eastAsia="Times New Roman" w:hAnsi="Times New Roman"/>
                <w:sz w:val="20"/>
                <w:szCs w:val="20"/>
                <w:lang w:eastAsia="ar-SA"/>
              </w:rPr>
              <w:t>Масла – 21,6</w:t>
            </w:r>
          </w:p>
          <w:p w14:paraId="19B9E17B" w14:textId="77777777" w:rsidR="00950445" w:rsidRPr="00113ABC" w:rsidRDefault="00950445" w:rsidP="009B548B">
            <w:pPr>
              <w:spacing w:after="0" w:line="360" w:lineRule="auto"/>
              <w:jc w:val="both"/>
              <w:rPr>
                <w:rFonts w:ascii="Times New Roman" w:eastAsia="Times New Roman" w:hAnsi="Times New Roman"/>
                <w:sz w:val="20"/>
                <w:szCs w:val="20"/>
                <w:lang w:eastAsia="ar-SA"/>
              </w:rPr>
            </w:pPr>
            <w:r w:rsidRPr="00113ABC">
              <w:rPr>
                <w:rFonts w:ascii="Times New Roman" w:eastAsia="Times New Roman" w:hAnsi="Times New Roman"/>
                <w:sz w:val="20"/>
                <w:szCs w:val="20"/>
                <w:lang w:eastAsia="ar-SA"/>
              </w:rPr>
              <w:t>Смазки – 1,8</w:t>
            </w:r>
          </w:p>
        </w:tc>
      </w:tr>
      <w:tr w:rsidR="00950445" w:rsidRPr="00113ABC" w14:paraId="6829488F" w14:textId="77777777" w:rsidTr="009B548B">
        <w:trPr>
          <w:trHeight w:val="614"/>
          <w:jc w:val="center"/>
        </w:trPr>
        <w:tc>
          <w:tcPr>
            <w:tcW w:w="454" w:type="pct"/>
          </w:tcPr>
          <w:p w14:paraId="631AE6F1" w14:textId="77777777" w:rsidR="00950445" w:rsidRPr="00113ABC" w:rsidRDefault="00950445" w:rsidP="009B548B">
            <w:pPr>
              <w:autoSpaceDE w:val="0"/>
              <w:autoSpaceDN w:val="0"/>
              <w:adjustRightInd w:val="0"/>
              <w:spacing w:after="0"/>
              <w:jc w:val="center"/>
              <w:rPr>
                <w:rFonts w:ascii="Times New Roman" w:eastAsia="Times New Roman" w:hAnsi="Times New Roman"/>
                <w:sz w:val="20"/>
                <w:szCs w:val="20"/>
                <w:lang w:eastAsia="ru-RU"/>
              </w:rPr>
            </w:pPr>
          </w:p>
          <w:p w14:paraId="1A1A9953" w14:textId="77777777" w:rsidR="00950445" w:rsidRPr="00113ABC" w:rsidRDefault="00950445" w:rsidP="009B548B">
            <w:pPr>
              <w:autoSpaceDE w:val="0"/>
              <w:autoSpaceDN w:val="0"/>
              <w:adjustRightInd w:val="0"/>
              <w:spacing w:after="0"/>
              <w:jc w:val="center"/>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2</w:t>
            </w:r>
          </w:p>
        </w:tc>
        <w:tc>
          <w:tcPr>
            <w:tcW w:w="1225" w:type="pct"/>
          </w:tcPr>
          <w:p w14:paraId="0978BC9A" w14:textId="77777777" w:rsidR="00950445" w:rsidRPr="00113ABC" w:rsidRDefault="00950445" w:rsidP="009B548B">
            <w:pPr>
              <w:spacing w:after="0" w:line="360" w:lineRule="auto"/>
              <w:jc w:val="center"/>
              <w:rPr>
                <w:rFonts w:ascii="Times New Roman" w:eastAsia="Times New Roman" w:hAnsi="Times New Roman"/>
                <w:sz w:val="20"/>
                <w:szCs w:val="20"/>
                <w:lang w:eastAsia="ar-SA"/>
              </w:rPr>
            </w:pPr>
            <w:r w:rsidRPr="00113ABC">
              <w:rPr>
                <w:rFonts w:ascii="Times New Roman" w:eastAsia="Times New Roman" w:hAnsi="Times New Roman"/>
                <w:sz w:val="20"/>
                <w:szCs w:val="20"/>
                <w:lang w:eastAsia="ar-SA"/>
              </w:rPr>
              <w:t>Угольный склад МУП «Тепловодоцентраль»</w:t>
            </w:r>
          </w:p>
        </w:tc>
        <w:tc>
          <w:tcPr>
            <w:tcW w:w="1200" w:type="pct"/>
            <w:shd w:val="clear" w:color="auto" w:fill="auto"/>
          </w:tcPr>
          <w:p w14:paraId="77E8234E" w14:textId="77777777" w:rsidR="00950445" w:rsidRPr="00113ABC" w:rsidRDefault="00950445" w:rsidP="009B548B">
            <w:pPr>
              <w:autoSpaceDE w:val="0"/>
              <w:autoSpaceDN w:val="0"/>
              <w:adjustRightInd w:val="0"/>
              <w:spacing w:after="0"/>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Иркутская область, </w:t>
            </w:r>
          </w:p>
          <w:p w14:paraId="1F9F4C7E" w14:textId="77777777" w:rsidR="00950445" w:rsidRPr="00113ABC" w:rsidRDefault="00950445" w:rsidP="009B548B">
            <w:pPr>
              <w:autoSpaceDE w:val="0"/>
              <w:autoSpaceDN w:val="0"/>
              <w:adjustRightInd w:val="0"/>
              <w:spacing w:after="0"/>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Бодайбинский район,</w:t>
            </w:r>
          </w:p>
          <w:p w14:paraId="3D4639A4" w14:textId="77777777" w:rsidR="00950445" w:rsidRPr="00113ABC" w:rsidRDefault="00950445" w:rsidP="009B548B">
            <w:pPr>
              <w:autoSpaceDE w:val="0"/>
              <w:autoSpaceDN w:val="0"/>
              <w:adjustRightInd w:val="0"/>
              <w:spacing w:after="0"/>
              <w:jc w:val="center"/>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п. Кропоткин, ул. Заречная 1 Д</w:t>
            </w:r>
          </w:p>
        </w:tc>
        <w:tc>
          <w:tcPr>
            <w:tcW w:w="925" w:type="pct"/>
          </w:tcPr>
          <w:p w14:paraId="4A1E2770" w14:textId="77777777" w:rsidR="00950445" w:rsidRPr="00113ABC" w:rsidRDefault="00950445" w:rsidP="009B548B">
            <w:pPr>
              <w:autoSpaceDE w:val="0"/>
              <w:autoSpaceDN w:val="0"/>
              <w:adjustRightInd w:val="0"/>
              <w:spacing w:after="0"/>
              <w:jc w:val="center"/>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Использование и хранение угля</w:t>
            </w:r>
          </w:p>
        </w:tc>
        <w:tc>
          <w:tcPr>
            <w:tcW w:w="1196" w:type="pct"/>
          </w:tcPr>
          <w:p w14:paraId="01DBCBE2" w14:textId="77777777" w:rsidR="00950445" w:rsidRPr="00113ABC" w:rsidRDefault="00950445" w:rsidP="009B548B">
            <w:pPr>
              <w:spacing w:after="0" w:line="360" w:lineRule="auto"/>
              <w:jc w:val="both"/>
              <w:rPr>
                <w:rFonts w:ascii="Times New Roman" w:eastAsia="Times New Roman" w:hAnsi="Times New Roman"/>
                <w:sz w:val="20"/>
                <w:szCs w:val="20"/>
                <w:lang w:eastAsia="ar-SA"/>
              </w:rPr>
            </w:pPr>
            <w:r w:rsidRPr="00113ABC">
              <w:rPr>
                <w:rFonts w:ascii="Times New Roman" w:eastAsia="Times New Roman" w:hAnsi="Times New Roman"/>
                <w:sz w:val="20"/>
                <w:szCs w:val="20"/>
                <w:lang w:eastAsia="ar-SA"/>
              </w:rPr>
              <w:t>Каменный уголь – 3000 тонн</w:t>
            </w:r>
          </w:p>
        </w:tc>
      </w:tr>
    </w:tbl>
    <w:p w14:paraId="12D17D48" w14:textId="77777777" w:rsidR="00950445" w:rsidRPr="00113ABC" w:rsidRDefault="00950445" w:rsidP="00950445">
      <w:pPr>
        <w:spacing w:after="0" w:line="240" w:lineRule="auto"/>
        <w:ind w:firstLine="709"/>
        <w:rPr>
          <w:rFonts w:ascii="Times New Roman" w:eastAsia="Times New Roman" w:hAnsi="Times New Roman"/>
          <w:sz w:val="20"/>
          <w:szCs w:val="20"/>
          <w:lang w:eastAsia="ru-RU"/>
        </w:rPr>
      </w:pPr>
    </w:p>
    <w:p w14:paraId="09BFE9C8" w14:textId="77777777" w:rsidR="00950445" w:rsidRPr="00113ABC" w:rsidRDefault="00950445" w:rsidP="00950445">
      <w:pPr>
        <w:spacing w:after="0" w:line="240" w:lineRule="auto"/>
        <w:jc w:val="both"/>
        <w:rPr>
          <w:rFonts w:ascii="Times New Roman" w:eastAsia="Times New Roman" w:hAnsi="Times New Roman"/>
          <w:sz w:val="20"/>
          <w:szCs w:val="20"/>
          <w:lang w:eastAsia="ru-RU"/>
        </w:rPr>
      </w:pPr>
    </w:p>
    <w:p w14:paraId="22786118" w14:textId="77777777" w:rsidR="00950445" w:rsidRPr="00113ABC" w:rsidRDefault="00950445" w:rsidP="00950445">
      <w:pPr>
        <w:spacing w:after="0" w:line="240" w:lineRule="auto"/>
        <w:ind w:firstLine="709"/>
        <w:jc w:val="center"/>
        <w:rPr>
          <w:rFonts w:ascii="Times New Roman" w:eastAsia="Times New Roman" w:hAnsi="Times New Roman"/>
          <w:b/>
          <w:bCs/>
          <w:sz w:val="20"/>
          <w:szCs w:val="20"/>
          <w:lang w:eastAsia="ru-RU"/>
        </w:rPr>
      </w:pPr>
      <w:r w:rsidRPr="00113ABC">
        <w:rPr>
          <w:rFonts w:ascii="Times New Roman" w:eastAsia="Times New Roman" w:hAnsi="Times New Roman"/>
          <w:b/>
          <w:bCs/>
          <w:sz w:val="20"/>
          <w:szCs w:val="20"/>
          <w:lang w:eastAsia="ru-RU"/>
        </w:rPr>
        <w:t>Возможные стихийные бедствия</w:t>
      </w:r>
    </w:p>
    <w:p w14:paraId="7F319B79" w14:textId="77777777" w:rsidR="00950445" w:rsidRPr="00113ABC" w:rsidRDefault="00950445" w:rsidP="00950445">
      <w:pPr>
        <w:spacing w:after="0" w:line="240" w:lineRule="auto"/>
        <w:ind w:firstLine="709"/>
        <w:jc w:val="center"/>
        <w:rPr>
          <w:rFonts w:ascii="Times New Roman" w:eastAsia="Times New Roman" w:hAnsi="Times New Roman"/>
          <w:b/>
          <w:bCs/>
          <w:sz w:val="20"/>
          <w:szCs w:val="20"/>
          <w:lang w:eastAsia="ru-RU"/>
        </w:rPr>
      </w:pPr>
    </w:p>
    <w:p w14:paraId="2D267548" w14:textId="77777777" w:rsidR="00950445" w:rsidRPr="00113ABC" w:rsidRDefault="00950445" w:rsidP="00950445">
      <w:pPr>
        <w:spacing w:after="0" w:line="240" w:lineRule="auto"/>
        <w:ind w:firstLine="709"/>
        <w:jc w:val="both"/>
        <w:rPr>
          <w:rFonts w:ascii="Times New Roman" w:eastAsia="Times New Roman" w:hAnsi="Times New Roman"/>
          <w:sz w:val="20"/>
          <w:szCs w:val="20"/>
          <w:lang w:eastAsia="ar-SA"/>
        </w:rPr>
      </w:pPr>
      <w:r w:rsidRPr="00113ABC">
        <w:rPr>
          <w:rFonts w:ascii="Times New Roman" w:eastAsia="Times New Roman" w:hAnsi="Times New Roman"/>
          <w:sz w:val="20"/>
          <w:szCs w:val="20"/>
          <w:lang w:eastAsia="ar-SA"/>
        </w:rPr>
        <w:t xml:space="preserve">На территории городского поселения Кропоткинское возможны следующие неблагоприятные природные процессы и явления, способные привести к возникновению чрезвычайных ситуаций: сильный дождь со снегом, снежные лавины и сели, оползни. </w:t>
      </w:r>
    </w:p>
    <w:p w14:paraId="376E1C9B" w14:textId="77777777" w:rsidR="00950445" w:rsidRPr="00113ABC" w:rsidRDefault="00950445" w:rsidP="00950445">
      <w:pPr>
        <w:shd w:val="clear" w:color="auto" w:fill="FFFFFF"/>
        <w:spacing w:after="0" w:line="240" w:lineRule="auto"/>
        <w:ind w:firstLine="709"/>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Территория Кропоткинского МО относится к сейсмическому району с расчетной сейсмической активностью в баллах шкалы MSK-64 для средних грунтовых условий и трех степеней сейсмической опасности </w:t>
      </w:r>
      <w:proofErr w:type="gramStart"/>
      <w:r w:rsidRPr="00113ABC">
        <w:rPr>
          <w:rFonts w:ascii="Times New Roman" w:eastAsia="Times New Roman" w:hAnsi="Times New Roman"/>
          <w:sz w:val="20"/>
          <w:szCs w:val="20"/>
          <w:lang w:eastAsia="ru-RU"/>
        </w:rPr>
        <w:t>А(</w:t>
      </w:r>
      <w:proofErr w:type="gramEnd"/>
      <w:r w:rsidRPr="00113ABC">
        <w:rPr>
          <w:rFonts w:ascii="Times New Roman" w:eastAsia="Times New Roman" w:hAnsi="Times New Roman"/>
          <w:sz w:val="20"/>
          <w:szCs w:val="20"/>
          <w:lang w:eastAsia="ru-RU"/>
        </w:rPr>
        <w:t>10 %), В(5 %), С(1 %) в баллах:-Кропоткин А(10 %) -6,В(5%) -7, С(1 %) –8 баллов.</w:t>
      </w:r>
    </w:p>
    <w:p w14:paraId="164C2ACC" w14:textId="77777777" w:rsidR="00950445" w:rsidRPr="00113ABC" w:rsidRDefault="00950445" w:rsidP="00950445">
      <w:pPr>
        <w:shd w:val="clear" w:color="auto" w:fill="FFFFFF"/>
        <w:spacing w:after="0" w:line="240" w:lineRule="auto"/>
        <w:ind w:firstLine="709"/>
        <w:jc w:val="both"/>
        <w:rPr>
          <w:rFonts w:ascii="Times New Roman" w:eastAsia="Times New Roman" w:hAnsi="Times New Roman"/>
          <w:sz w:val="20"/>
          <w:szCs w:val="20"/>
          <w:lang w:eastAsia="ru-RU"/>
        </w:rPr>
      </w:pPr>
    </w:p>
    <w:p w14:paraId="03128857" w14:textId="77777777" w:rsidR="00950445" w:rsidRPr="00113ABC" w:rsidRDefault="00950445" w:rsidP="00950445">
      <w:pPr>
        <w:shd w:val="clear" w:color="auto" w:fill="FFFFFF"/>
        <w:spacing w:after="0" w:line="240" w:lineRule="auto"/>
        <w:ind w:firstLine="709"/>
        <w:jc w:val="center"/>
        <w:rPr>
          <w:rFonts w:ascii="Times New Roman" w:eastAsia="Times New Roman" w:hAnsi="Times New Roman"/>
          <w:b/>
          <w:bCs/>
          <w:sz w:val="20"/>
          <w:szCs w:val="20"/>
          <w:lang w:eastAsia="ru-RU"/>
        </w:rPr>
      </w:pPr>
      <w:r w:rsidRPr="00113ABC">
        <w:rPr>
          <w:rFonts w:ascii="Times New Roman" w:eastAsia="Times New Roman" w:hAnsi="Times New Roman"/>
          <w:b/>
          <w:bCs/>
          <w:sz w:val="20"/>
          <w:szCs w:val="20"/>
          <w:lang w:eastAsia="ru-RU"/>
        </w:rPr>
        <w:t>2.Действия органов управления и сил по организации</w:t>
      </w:r>
    </w:p>
    <w:p w14:paraId="790515DE" w14:textId="77777777" w:rsidR="00950445" w:rsidRPr="00113ABC" w:rsidRDefault="00950445" w:rsidP="00950445">
      <w:pPr>
        <w:shd w:val="clear" w:color="auto" w:fill="FFFFFF"/>
        <w:spacing w:after="0" w:line="240" w:lineRule="auto"/>
        <w:ind w:firstLine="709"/>
        <w:jc w:val="center"/>
        <w:rPr>
          <w:rFonts w:ascii="Times New Roman" w:eastAsia="Times New Roman" w:hAnsi="Times New Roman"/>
          <w:b/>
          <w:bCs/>
          <w:sz w:val="20"/>
          <w:szCs w:val="20"/>
          <w:lang w:eastAsia="ru-RU"/>
        </w:rPr>
      </w:pPr>
      <w:r w:rsidRPr="00113ABC">
        <w:rPr>
          <w:rFonts w:ascii="Times New Roman" w:eastAsia="Times New Roman" w:hAnsi="Times New Roman"/>
          <w:b/>
          <w:bCs/>
          <w:sz w:val="20"/>
          <w:szCs w:val="20"/>
          <w:lang w:eastAsia="ru-RU"/>
        </w:rPr>
        <w:t>первоочередного жизнеобеспечения населения</w:t>
      </w:r>
    </w:p>
    <w:p w14:paraId="5324E28E" w14:textId="77777777" w:rsidR="00950445" w:rsidRPr="00113ABC" w:rsidRDefault="00950445" w:rsidP="00950445">
      <w:pPr>
        <w:shd w:val="clear" w:color="auto" w:fill="FFFFFF"/>
        <w:spacing w:after="0" w:line="240" w:lineRule="auto"/>
        <w:ind w:firstLine="709"/>
        <w:jc w:val="center"/>
        <w:rPr>
          <w:rFonts w:ascii="Times New Roman" w:eastAsia="Times New Roman" w:hAnsi="Times New Roman"/>
          <w:b/>
          <w:bCs/>
          <w:sz w:val="20"/>
          <w:szCs w:val="20"/>
          <w:lang w:eastAsia="ru-RU"/>
        </w:rPr>
      </w:pPr>
      <w:r w:rsidRPr="00113ABC">
        <w:rPr>
          <w:rFonts w:ascii="Times New Roman" w:eastAsia="Times New Roman" w:hAnsi="Times New Roman"/>
          <w:b/>
          <w:bCs/>
          <w:sz w:val="20"/>
          <w:szCs w:val="20"/>
          <w:lang w:eastAsia="ru-RU"/>
        </w:rPr>
        <w:t>Кропоткинского муниципального образования</w:t>
      </w:r>
    </w:p>
    <w:p w14:paraId="49144A8F" w14:textId="77777777" w:rsidR="00950445" w:rsidRPr="00113ABC" w:rsidRDefault="00950445" w:rsidP="00950445">
      <w:pPr>
        <w:shd w:val="clear" w:color="auto" w:fill="FFFFFF"/>
        <w:spacing w:after="0" w:line="240" w:lineRule="auto"/>
        <w:ind w:firstLine="709"/>
        <w:jc w:val="center"/>
        <w:rPr>
          <w:rFonts w:ascii="Times New Roman" w:eastAsia="Times New Roman" w:hAnsi="Times New Roman"/>
          <w:b/>
          <w:bCs/>
          <w:sz w:val="20"/>
          <w:szCs w:val="20"/>
          <w:lang w:eastAsia="ru-RU"/>
        </w:rPr>
      </w:pPr>
    </w:p>
    <w:p w14:paraId="2A7D3C26" w14:textId="77777777" w:rsidR="00950445" w:rsidRPr="00113ABC" w:rsidRDefault="00950445" w:rsidP="00950445">
      <w:pPr>
        <w:shd w:val="clear" w:color="auto" w:fill="FFFFFF"/>
        <w:spacing w:after="0" w:line="240" w:lineRule="auto"/>
        <w:ind w:firstLine="709"/>
        <w:jc w:val="center"/>
        <w:rPr>
          <w:rFonts w:ascii="Times New Roman" w:eastAsia="Times New Roman" w:hAnsi="Times New Roman"/>
          <w:b/>
          <w:bCs/>
          <w:sz w:val="20"/>
          <w:szCs w:val="20"/>
          <w:lang w:eastAsia="ru-RU"/>
        </w:rPr>
      </w:pPr>
      <w:r w:rsidRPr="00113ABC">
        <w:rPr>
          <w:rFonts w:ascii="Times New Roman" w:eastAsia="Times New Roman" w:hAnsi="Times New Roman"/>
          <w:b/>
          <w:bCs/>
          <w:sz w:val="20"/>
          <w:szCs w:val="20"/>
          <w:lang w:eastAsia="ru-RU"/>
        </w:rPr>
        <w:t>При угрозе возникновения аварий, катастроф и</w:t>
      </w:r>
    </w:p>
    <w:p w14:paraId="21793C5F" w14:textId="77777777" w:rsidR="00950445" w:rsidRPr="00113ABC" w:rsidRDefault="00950445" w:rsidP="00950445">
      <w:pPr>
        <w:shd w:val="clear" w:color="auto" w:fill="FFFFFF"/>
        <w:spacing w:after="0" w:line="240" w:lineRule="auto"/>
        <w:ind w:firstLine="709"/>
        <w:jc w:val="center"/>
        <w:rPr>
          <w:rFonts w:ascii="Times New Roman" w:eastAsia="Times New Roman" w:hAnsi="Times New Roman"/>
          <w:b/>
          <w:bCs/>
          <w:sz w:val="20"/>
          <w:szCs w:val="20"/>
          <w:lang w:eastAsia="ru-RU"/>
        </w:rPr>
      </w:pPr>
      <w:r w:rsidRPr="00113ABC">
        <w:rPr>
          <w:rFonts w:ascii="Times New Roman" w:eastAsia="Times New Roman" w:hAnsi="Times New Roman"/>
          <w:b/>
          <w:bCs/>
          <w:sz w:val="20"/>
          <w:szCs w:val="20"/>
          <w:lang w:eastAsia="ru-RU"/>
        </w:rPr>
        <w:t>стихийных бедствий (режим повышенной готовности):</w:t>
      </w:r>
    </w:p>
    <w:p w14:paraId="430DD5B0" w14:textId="77777777" w:rsidR="00950445" w:rsidRPr="00113ABC" w:rsidRDefault="00950445" w:rsidP="00950445">
      <w:pPr>
        <w:shd w:val="clear" w:color="auto" w:fill="FFFFFF"/>
        <w:spacing w:after="0" w:line="240" w:lineRule="auto"/>
        <w:ind w:firstLine="709"/>
        <w:jc w:val="center"/>
        <w:rPr>
          <w:rFonts w:ascii="Times New Roman" w:eastAsia="Times New Roman" w:hAnsi="Times New Roman"/>
          <w:b/>
          <w:bCs/>
          <w:sz w:val="20"/>
          <w:szCs w:val="20"/>
          <w:lang w:eastAsia="ru-RU"/>
        </w:rPr>
      </w:pPr>
    </w:p>
    <w:p w14:paraId="04CB9E3A" w14:textId="77777777" w:rsidR="00950445" w:rsidRPr="00113ABC" w:rsidRDefault="00950445" w:rsidP="00950445">
      <w:pPr>
        <w:shd w:val="clear" w:color="auto" w:fill="FFFFFF"/>
        <w:spacing w:after="0" w:line="240" w:lineRule="auto"/>
        <w:ind w:firstLine="708"/>
        <w:jc w:val="both"/>
        <w:rPr>
          <w:rFonts w:ascii="Times New Roman" w:eastAsia="Times New Roman" w:hAnsi="Times New Roman"/>
          <w:b/>
          <w:bCs/>
          <w:sz w:val="20"/>
          <w:szCs w:val="20"/>
          <w:lang w:eastAsia="ru-RU"/>
        </w:rPr>
      </w:pPr>
      <w:r w:rsidRPr="00113ABC">
        <w:rPr>
          <w:rFonts w:ascii="Times New Roman" w:eastAsia="Times New Roman" w:hAnsi="Times New Roman"/>
          <w:b/>
          <w:bCs/>
          <w:sz w:val="20"/>
          <w:szCs w:val="20"/>
          <w:lang w:eastAsia="ru-RU"/>
        </w:rPr>
        <w:t>1) При угрозе возникновения пожаров:</w:t>
      </w:r>
    </w:p>
    <w:p w14:paraId="1281D005" w14:textId="77777777" w:rsidR="00950445" w:rsidRPr="00113ABC" w:rsidRDefault="00950445" w:rsidP="00950445">
      <w:pPr>
        <w:shd w:val="clear" w:color="auto" w:fill="FFFFFF"/>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b/>
          <w:bCs/>
          <w:sz w:val="20"/>
          <w:szCs w:val="20"/>
          <w:lang w:eastAsia="ru-RU"/>
        </w:rPr>
        <w:tab/>
      </w:r>
      <w:r w:rsidRPr="00113ABC">
        <w:rPr>
          <w:rFonts w:ascii="Times New Roman" w:eastAsia="Times New Roman" w:hAnsi="Times New Roman"/>
          <w:sz w:val="20"/>
          <w:szCs w:val="20"/>
          <w:lang w:eastAsia="ru-RU"/>
        </w:rPr>
        <w:t>- разработать организационно-технические мероприятия, повышающие противопожарную устойчивость социальных объектов и их выполнение;</w:t>
      </w:r>
    </w:p>
    <w:p w14:paraId="19160518" w14:textId="77777777" w:rsidR="00950445" w:rsidRPr="00113ABC" w:rsidRDefault="00950445" w:rsidP="00950445">
      <w:pPr>
        <w:shd w:val="clear" w:color="auto" w:fill="FFFFFF"/>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ab/>
        <w:t>- привести в готовность нештатные аварийно-спасательные противопожарные формирования.</w:t>
      </w:r>
    </w:p>
    <w:p w14:paraId="7CCE22D0" w14:textId="77777777" w:rsidR="00950445" w:rsidRPr="00113ABC" w:rsidRDefault="00950445" w:rsidP="00950445">
      <w:pPr>
        <w:shd w:val="clear" w:color="auto" w:fill="FFFFFF"/>
        <w:spacing w:after="0" w:line="240" w:lineRule="auto"/>
        <w:ind w:firstLine="708"/>
        <w:jc w:val="both"/>
        <w:rPr>
          <w:rFonts w:ascii="Times New Roman" w:eastAsia="Times New Roman" w:hAnsi="Times New Roman"/>
          <w:b/>
          <w:bCs/>
          <w:sz w:val="20"/>
          <w:szCs w:val="20"/>
          <w:lang w:eastAsia="ru-RU"/>
        </w:rPr>
      </w:pPr>
      <w:r w:rsidRPr="00113ABC">
        <w:rPr>
          <w:rFonts w:ascii="Times New Roman" w:eastAsia="Times New Roman" w:hAnsi="Times New Roman"/>
          <w:b/>
          <w:bCs/>
          <w:sz w:val="20"/>
          <w:szCs w:val="20"/>
          <w:lang w:eastAsia="ru-RU"/>
        </w:rPr>
        <w:t xml:space="preserve">2) При угрозе возникновения эпидемических заболеваний людей и </w:t>
      </w:r>
      <w:proofErr w:type="spellStart"/>
      <w:r w:rsidRPr="00113ABC">
        <w:rPr>
          <w:rFonts w:ascii="Times New Roman" w:eastAsia="Times New Roman" w:hAnsi="Times New Roman"/>
          <w:b/>
          <w:bCs/>
          <w:sz w:val="20"/>
          <w:szCs w:val="20"/>
          <w:lang w:eastAsia="ru-RU"/>
        </w:rPr>
        <w:t>эпизоотоических</w:t>
      </w:r>
      <w:proofErr w:type="spellEnd"/>
      <w:r w:rsidRPr="00113ABC">
        <w:rPr>
          <w:rFonts w:ascii="Times New Roman" w:eastAsia="Times New Roman" w:hAnsi="Times New Roman"/>
          <w:b/>
          <w:bCs/>
          <w:sz w:val="20"/>
          <w:szCs w:val="20"/>
          <w:lang w:eastAsia="ru-RU"/>
        </w:rPr>
        <w:t xml:space="preserve"> заболеваний животных:</w:t>
      </w:r>
    </w:p>
    <w:p w14:paraId="0B1A6F24" w14:textId="77777777" w:rsidR="00950445" w:rsidRPr="00113ABC" w:rsidRDefault="00950445" w:rsidP="00950445">
      <w:pPr>
        <w:shd w:val="clear" w:color="auto" w:fill="FFFFFF"/>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ab/>
        <w:t>- иметь запас медицинских средств индивидуальной защиты, средств дезинфекции, дезинсекции и дератизации;</w:t>
      </w:r>
    </w:p>
    <w:p w14:paraId="10266902" w14:textId="77777777" w:rsidR="00950445" w:rsidRPr="00113ABC" w:rsidRDefault="00950445" w:rsidP="00950445">
      <w:pPr>
        <w:shd w:val="clear" w:color="auto" w:fill="FFFFFF"/>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ab/>
        <w:t>- регулярно проводить плановую вакцинацию;</w:t>
      </w:r>
    </w:p>
    <w:p w14:paraId="2C973CA8" w14:textId="77777777" w:rsidR="00950445" w:rsidRPr="00113ABC" w:rsidRDefault="00950445" w:rsidP="00950445">
      <w:pPr>
        <w:shd w:val="clear" w:color="auto" w:fill="FFFFFF"/>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ab/>
        <w:t>- осуществлять постоянный санитарно-гигиенический и противоэпидемический контроль.</w:t>
      </w:r>
    </w:p>
    <w:p w14:paraId="40FEC515" w14:textId="77777777" w:rsidR="00950445" w:rsidRPr="00113ABC" w:rsidRDefault="00950445" w:rsidP="00950445">
      <w:pPr>
        <w:shd w:val="clear" w:color="auto" w:fill="FFFFFF"/>
        <w:spacing w:after="0" w:line="240" w:lineRule="auto"/>
        <w:jc w:val="both"/>
        <w:rPr>
          <w:rFonts w:ascii="Times New Roman" w:eastAsia="Times New Roman" w:hAnsi="Times New Roman"/>
          <w:b/>
          <w:bCs/>
          <w:sz w:val="20"/>
          <w:szCs w:val="20"/>
          <w:lang w:eastAsia="ru-RU"/>
        </w:rPr>
      </w:pPr>
      <w:r w:rsidRPr="00113ABC">
        <w:rPr>
          <w:rFonts w:ascii="Times New Roman" w:eastAsia="Times New Roman" w:hAnsi="Times New Roman"/>
          <w:sz w:val="20"/>
          <w:szCs w:val="20"/>
          <w:lang w:eastAsia="ru-RU"/>
        </w:rPr>
        <w:tab/>
      </w:r>
      <w:r w:rsidRPr="00113ABC">
        <w:rPr>
          <w:rFonts w:ascii="Times New Roman" w:eastAsia="Times New Roman" w:hAnsi="Times New Roman"/>
          <w:b/>
          <w:bCs/>
          <w:sz w:val="20"/>
          <w:szCs w:val="20"/>
          <w:lang w:eastAsia="ru-RU"/>
        </w:rPr>
        <w:t>3) При угрозе паводков, наводнений и затоплений:</w:t>
      </w:r>
    </w:p>
    <w:p w14:paraId="08DB9E7C" w14:textId="77777777" w:rsidR="00950445" w:rsidRPr="00113ABC" w:rsidRDefault="00950445" w:rsidP="00950445">
      <w:pPr>
        <w:shd w:val="clear" w:color="auto" w:fill="FFFFFF"/>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ab/>
        <w:t>- организовать защиту населенных пунктов и объектов экономики от затопления;</w:t>
      </w:r>
    </w:p>
    <w:p w14:paraId="6C5BA514" w14:textId="77777777" w:rsidR="00950445" w:rsidRPr="00113ABC" w:rsidRDefault="00950445" w:rsidP="00950445">
      <w:pPr>
        <w:shd w:val="clear" w:color="auto" w:fill="FFFFFF"/>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ab/>
        <w:t>- привести в готовность транспортные средства для проведения мероприятий по эвакуации населения и вывоза материальных ценностей;</w:t>
      </w:r>
    </w:p>
    <w:p w14:paraId="12D8ECA6" w14:textId="77777777" w:rsidR="00950445" w:rsidRPr="00113ABC" w:rsidRDefault="00950445" w:rsidP="00950445">
      <w:pPr>
        <w:shd w:val="clear" w:color="auto" w:fill="FFFFFF"/>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ab/>
        <w:t>- уточнить расчеты на проведение экстренной эвакуации населения, маршруты движения, места временного размещения пострадавшего населения, вопросы всестороннего жизнеобеспечения.</w:t>
      </w:r>
    </w:p>
    <w:p w14:paraId="26FB63DD" w14:textId="77777777" w:rsidR="00950445" w:rsidRPr="00113ABC" w:rsidRDefault="00950445" w:rsidP="00950445">
      <w:pPr>
        <w:shd w:val="clear" w:color="auto" w:fill="FFFFFF"/>
        <w:spacing w:after="0" w:line="240" w:lineRule="auto"/>
        <w:jc w:val="both"/>
        <w:rPr>
          <w:rFonts w:ascii="Times New Roman" w:eastAsia="Times New Roman" w:hAnsi="Times New Roman"/>
          <w:b/>
          <w:bCs/>
          <w:sz w:val="20"/>
          <w:szCs w:val="20"/>
          <w:lang w:eastAsia="ru-RU"/>
        </w:rPr>
      </w:pPr>
      <w:r w:rsidRPr="00113ABC">
        <w:rPr>
          <w:rFonts w:ascii="Times New Roman" w:eastAsia="Times New Roman" w:hAnsi="Times New Roman"/>
          <w:sz w:val="20"/>
          <w:szCs w:val="20"/>
          <w:lang w:eastAsia="ru-RU"/>
        </w:rPr>
        <w:tab/>
      </w:r>
      <w:r w:rsidRPr="00113ABC">
        <w:rPr>
          <w:rFonts w:ascii="Times New Roman" w:eastAsia="Times New Roman" w:hAnsi="Times New Roman"/>
          <w:b/>
          <w:bCs/>
          <w:sz w:val="20"/>
          <w:szCs w:val="20"/>
          <w:lang w:eastAsia="ru-RU"/>
        </w:rPr>
        <w:t>4) При угрозе межнациональных конфликтов и предупреждении террористических актов:</w:t>
      </w:r>
    </w:p>
    <w:p w14:paraId="1532DAAC" w14:textId="77777777" w:rsidR="00950445" w:rsidRPr="00113ABC" w:rsidRDefault="00950445" w:rsidP="00950445">
      <w:pPr>
        <w:shd w:val="clear" w:color="auto" w:fill="FFFFFF"/>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ab/>
        <w:t>- создать временный оперативный штаб по предотвращению террористических и диверсионных актов;</w:t>
      </w:r>
    </w:p>
    <w:p w14:paraId="5AFBB39A" w14:textId="77777777" w:rsidR="00950445" w:rsidRPr="00113ABC" w:rsidRDefault="00950445" w:rsidP="00950445">
      <w:pPr>
        <w:shd w:val="clear" w:color="auto" w:fill="FFFFFF"/>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ab/>
        <w:t>- усилить охрану особо важных объектов на территории Кропоткинского городского поселения;</w:t>
      </w:r>
    </w:p>
    <w:p w14:paraId="052600DA" w14:textId="77777777" w:rsidR="00950445" w:rsidRPr="00113ABC" w:rsidRDefault="00950445" w:rsidP="00950445">
      <w:pPr>
        <w:shd w:val="clear" w:color="auto" w:fill="FFFFFF"/>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ab/>
        <w:t>- организовать взаимодействие и оперативное управление силами и средствами, привлекаемыми для предотвращения межнациональных конфликтов, террористических актов и массовых беспорядков;</w:t>
      </w:r>
    </w:p>
    <w:p w14:paraId="1DFB5FDF" w14:textId="77777777" w:rsidR="00950445" w:rsidRPr="00113ABC" w:rsidRDefault="00950445" w:rsidP="00950445">
      <w:pPr>
        <w:shd w:val="clear" w:color="auto" w:fill="FFFFFF"/>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ab/>
        <w:t>- усилить контрольно-пропускной режим на социальных, образовательных, культурных объектах и объектах жилищно-коммунального хозяйства;</w:t>
      </w:r>
    </w:p>
    <w:p w14:paraId="4F99BC16" w14:textId="77777777" w:rsidR="00950445" w:rsidRPr="00113ABC" w:rsidRDefault="00950445" w:rsidP="00950445">
      <w:pPr>
        <w:shd w:val="clear" w:color="auto" w:fill="FFFFFF"/>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ab/>
        <w:t>- организовать совместное патрулирование в населенных пунктах добровольной народной дружины с участковым инспектором.</w:t>
      </w:r>
    </w:p>
    <w:p w14:paraId="57D17C2C" w14:textId="77777777" w:rsidR="00950445" w:rsidRPr="00113ABC" w:rsidRDefault="00950445" w:rsidP="00950445">
      <w:pPr>
        <w:shd w:val="clear" w:color="auto" w:fill="FFFFFF"/>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ab/>
      </w:r>
    </w:p>
    <w:p w14:paraId="1A957835" w14:textId="77777777" w:rsidR="00950445" w:rsidRPr="00113ABC" w:rsidRDefault="00950445" w:rsidP="00950445">
      <w:pPr>
        <w:shd w:val="clear" w:color="auto" w:fill="FFFFFF"/>
        <w:spacing w:after="0" w:line="240" w:lineRule="auto"/>
        <w:jc w:val="center"/>
        <w:rPr>
          <w:rFonts w:ascii="Times New Roman" w:eastAsia="Times New Roman" w:hAnsi="Times New Roman"/>
          <w:b/>
          <w:bCs/>
          <w:sz w:val="20"/>
          <w:szCs w:val="20"/>
          <w:lang w:eastAsia="ru-RU"/>
        </w:rPr>
      </w:pPr>
      <w:r w:rsidRPr="00113ABC">
        <w:rPr>
          <w:rFonts w:ascii="Times New Roman" w:eastAsia="Times New Roman" w:hAnsi="Times New Roman"/>
          <w:b/>
          <w:bCs/>
          <w:sz w:val="20"/>
          <w:szCs w:val="20"/>
          <w:lang w:eastAsia="ru-RU"/>
        </w:rPr>
        <w:lastRenderedPageBreak/>
        <w:t>3.При возникновении крупных производственных аварий,</w:t>
      </w:r>
    </w:p>
    <w:p w14:paraId="73314305" w14:textId="77777777" w:rsidR="00950445" w:rsidRPr="00113ABC" w:rsidRDefault="00950445" w:rsidP="00950445">
      <w:pPr>
        <w:shd w:val="clear" w:color="auto" w:fill="FFFFFF"/>
        <w:spacing w:after="0" w:line="240" w:lineRule="auto"/>
        <w:jc w:val="center"/>
        <w:rPr>
          <w:rFonts w:ascii="Times New Roman" w:eastAsia="Times New Roman" w:hAnsi="Times New Roman"/>
          <w:b/>
          <w:bCs/>
          <w:sz w:val="20"/>
          <w:szCs w:val="20"/>
          <w:lang w:eastAsia="ru-RU"/>
        </w:rPr>
      </w:pPr>
      <w:r w:rsidRPr="00113ABC">
        <w:rPr>
          <w:rFonts w:ascii="Times New Roman" w:eastAsia="Times New Roman" w:hAnsi="Times New Roman"/>
          <w:b/>
          <w:bCs/>
          <w:sz w:val="20"/>
          <w:szCs w:val="20"/>
          <w:lang w:eastAsia="ru-RU"/>
        </w:rPr>
        <w:t>катастроф и стихийных бедствий (режим чрезвычайной ситуации)</w:t>
      </w:r>
    </w:p>
    <w:p w14:paraId="43E518BE" w14:textId="77777777" w:rsidR="00950445" w:rsidRPr="00113ABC" w:rsidRDefault="00950445" w:rsidP="00950445">
      <w:pPr>
        <w:shd w:val="clear" w:color="auto" w:fill="FFFFFF"/>
        <w:spacing w:after="0" w:line="240" w:lineRule="auto"/>
        <w:jc w:val="both"/>
        <w:rPr>
          <w:rFonts w:ascii="Times New Roman" w:eastAsia="Times New Roman" w:hAnsi="Times New Roman"/>
          <w:b/>
          <w:bCs/>
          <w:sz w:val="20"/>
          <w:szCs w:val="20"/>
          <w:lang w:eastAsia="ru-RU"/>
        </w:rPr>
      </w:pPr>
    </w:p>
    <w:p w14:paraId="46F309AA" w14:textId="77777777" w:rsidR="00950445" w:rsidRPr="00113ABC" w:rsidRDefault="00950445" w:rsidP="00950445">
      <w:pPr>
        <w:shd w:val="clear" w:color="auto" w:fill="FFFFFF"/>
        <w:spacing w:after="0" w:line="240" w:lineRule="auto"/>
        <w:ind w:firstLine="708"/>
        <w:jc w:val="both"/>
        <w:rPr>
          <w:rFonts w:ascii="Times New Roman" w:eastAsia="Times New Roman" w:hAnsi="Times New Roman"/>
          <w:sz w:val="20"/>
          <w:szCs w:val="20"/>
          <w:u w:val="single"/>
          <w:lang w:eastAsia="ru-RU"/>
        </w:rPr>
      </w:pPr>
      <w:r w:rsidRPr="00113ABC">
        <w:rPr>
          <w:rFonts w:ascii="Times New Roman" w:eastAsia="Times New Roman" w:hAnsi="Times New Roman"/>
          <w:sz w:val="20"/>
          <w:szCs w:val="20"/>
          <w:lang w:eastAsia="ru-RU"/>
        </w:rPr>
        <w:t xml:space="preserve">1) </w:t>
      </w:r>
      <w:r w:rsidRPr="00113ABC">
        <w:rPr>
          <w:rFonts w:ascii="Times New Roman" w:eastAsia="Times New Roman" w:hAnsi="Times New Roman"/>
          <w:sz w:val="20"/>
          <w:szCs w:val="20"/>
          <w:u w:val="single"/>
          <w:lang w:eastAsia="ru-RU"/>
        </w:rPr>
        <w:t>радиоактивного заражения территории поселения:</w:t>
      </w:r>
    </w:p>
    <w:p w14:paraId="74C69406" w14:textId="77777777" w:rsidR="00950445" w:rsidRPr="00113ABC" w:rsidRDefault="00950445" w:rsidP="00950445">
      <w:pPr>
        <w:shd w:val="clear" w:color="auto" w:fill="FFFFFF"/>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ab/>
        <w:t>- организовать обеспечение от радиоактивного, химического и других видов заражения (загрязнения) системы водоснабжения (герметизация, покрытие пленками);</w:t>
      </w:r>
    </w:p>
    <w:p w14:paraId="01299F26" w14:textId="77777777" w:rsidR="00950445" w:rsidRPr="00113ABC" w:rsidRDefault="00950445" w:rsidP="00950445">
      <w:pPr>
        <w:shd w:val="clear" w:color="auto" w:fill="FFFFFF"/>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ab/>
        <w:t>- организовать доставку и распределение воды среди населения, а также снабжение водой;</w:t>
      </w:r>
    </w:p>
    <w:p w14:paraId="34CB16C0" w14:textId="77777777" w:rsidR="00950445" w:rsidRPr="00113ABC" w:rsidRDefault="00950445" w:rsidP="00950445">
      <w:pPr>
        <w:shd w:val="clear" w:color="auto" w:fill="FFFFFF"/>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ab/>
        <w:t>- организовать контроль качества продуктов питания в зонах возможного радиоактивного и химического загрязнения;</w:t>
      </w:r>
    </w:p>
    <w:p w14:paraId="6E348217" w14:textId="77777777" w:rsidR="00950445" w:rsidRPr="00113ABC" w:rsidRDefault="00950445" w:rsidP="00950445">
      <w:pPr>
        <w:shd w:val="clear" w:color="auto" w:fill="FFFFFF"/>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ab/>
        <w:t>- подготовить сети общественного питания к функционированию в условиях заражения (загрязнения) окружающей среды;</w:t>
      </w:r>
    </w:p>
    <w:p w14:paraId="6F6F967D" w14:textId="77777777" w:rsidR="00950445" w:rsidRPr="00113ABC" w:rsidRDefault="00950445" w:rsidP="00950445">
      <w:pPr>
        <w:shd w:val="clear" w:color="auto" w:fill="FFFFFF"/>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ab/>
        <w:t xml:space="preserve">- обеспечить предметами первой необходимости (одеялами, одеждой, обувью, </w:t>
      </w:r>
      <w:proofErr w:type="spellStart"/>
      <w:r w:rsidRPr="00113ABC">
        <w:rPr>
          <w:rFonts w:ascii="Times New Roman" w:eastAsia="Times New Roman" w:hAnsi="Times New Roman"/>
          <w:sz w:val="20"/>
          <w:szCs w:val="20"/>
          <w:lang w:eastAsia="ru-RU"/>
        </w:rPr>
        <w:t>посудо</w:t>
      </w:r>
      <w:proofErr w:type="spellEnd"/>
      <w:r w:rsidRPr="00113ABC">
        <w:rPr>
          <w:rFonts w:ascii="Times New Roman" w:eastAsia="Times New Roman" w:hAnsi="Times New Roman"/>
          <w:sz w:val="20"/>
          <w:szCs w:val="20"/>
          <w:lang w:eastAsia="ru-RU"/>
        </w:rPr>
        <w:t>-хозяйственными товарами, прочими непродовольственными товарами);</w:t>
      </w:r>
    </w:p>
    <w:p w14:paraId="26ED31D2" w14:textId="77777777" w:rsidR="00950445" w:rsidRPr="00113ABC" w:rsidRDefault="00950445" w:rsidP="00950445">
      <w:pPr>
        <w:shd w:val="clear" w:color="auto" w:fill="FFFFFF"/>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ab/>
        <w:t>- определить потребное количество и ассортимент (</w:t>
      </w:r>
      <w:proofErr w:type="gramStart"/>
      <w:r w:rsidRPr="00113ABC">
        <w:rPr>
          <w:rFonts w:ascii="Times New Roman" w:eastAsia="Times New Roman" w:hAnsi="Times New Roman"/>
          <w:sz w:val="20"/>
          <w:szCs w:val="20"/>
          <w:lang w:eastAsia="ru-RU"/>
        </w:rPr>
        <w:t>в соответствии с временным нормами</w:t>
      </w:r>
      <w:proofErr w:type="gramEnd"/>
      <w:r w:rsidRPr="00113ABC">
        <w:rPr>
          <w:rFonts w:ascii="Times New Roman" w:eastAsia="Times New Roman" w:hAnsi="Times New Roman"/>
          <w:sz w:val="20"/>
          <w:szCs w:val="20"/>
          <w:lang w:eastAsia="ru-RU"/>
        </w:rPr>
        <w:t>) предметов первой необходимости для населения, попавшего в зону заражения (загрязнения);</w:t>
      </w:r>
    </w:p>
    <w:p w14:paraId="749D1B3B" w14:textId="77777777" w:rsidR="00950445" w:rsidRPr="00113ABC" w:rsidRDefault="00950445" w:rsidP="00950445">
      <w:pPr>
        <w:shd w:val="clear" w:color="auto" w:fill="FFFFFF"/>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ab/>
        <w:t>- определить возможность обеспечения пострадавших за счет собственных средств и, если потребуется, привлечение средств из бюджета Кропоткинского муниципального образования;</w:t>
      </w:r>
    </w:p>
    <w:p w14:paraId="4A2A8D63" w14:textId="77777777" w:rsidR="00950445" w:rsidRPr="00113ABC" w:rsidRDefault="00950445" w:rsidP="00950445">
      <w:pPr>
        <w:shd w:val="clear" w:color="auto" w:fill="FFFFFF"/>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ab/>
        <w:t>- определить места и порядок выдачи, организации подвижных пунктов и отделений служб снабжения;</w:t>
      </w:r>
    </w:p>
    <w:p w14:paraId="5D7ED89E" w14:textId="77777777" w:rsidR="00950445" w:rsidRPr="00113ABC" w:rsidRDefault="00950445" w:rsidP="00950445">
      <w:pPr>
        <w:shd w:val="clear" w:color="auto" w:fill="FFFFFF"/>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ab/>
        <w:t>- определить места временного пребывания для размещения лиц, оставшихся без крова;</w:t>
      </w:r>
    </w:p>
    <w:p w14:paraId="66491471" w14:textId="77777777" w:rsidR="00950445" w:rsidRPr="00113ABC" w:rsidRDefault="00950445" w:rsidP="00950445">
      <w:pPr>
        <w:shd w:val="clear" w:color="auto" w:fill="FFFFFF"/>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ab/>
        <w:t xml:space="preserve">- организовать работы бригад экстренной медицинской помощи в период йодистой и другой профилактики в случае </w:t>
      </w:r>
      <w:bookmarkStart w:id="3" w:name="_Hlk172555243"/>
      <w:r w:rsidRPr="00113ABC">
        <w:rPr>
          <w:rFonts w:ascii="Times New Roman" w:eastAsia="Times New Roman" w:hAnsi="Times New Roman"/>
          <w:sz w:val="20"/>
          <w:szCs w:val="20"/>
          <w:lang w:eastAsia="ru-RU"/>
        </w:rPr>
        <w:t xml:space="preserve">радиоактивного, химического </w:t>
      </w:r>
      <w:bookmarkEnd w:id="3"/>
      <w:r w:rsidRPr="00113ABC">
        <w:rPr>
          <w:rFonts w:ascii="Times New Roman" w:eastAsia="Times New Roman" w:hAnsi="Times New Roman"/>
          <w:sz w:val="20"/>
          <w:szCs w:val="20"/>
          <w:lang w:eastAsia="ru-RU"/>
        </w:rPr>
        <w:t xml:space="preserve">или бактериологического </w:t>
      </w:r>
      <w:bookmarkStart w:id="4" w:name="_Hlk172555257"/>
      <w:r w:rsidRPr="00113ABC">
        <w:rPr>
          <w:rFonts w:ascii="Times New Roman" w:eastAsia="Times New Roman" w:hAnsi="Times New Roman"/>
          <w:sz w:val="20"/>
          <w:szCs w:val="20"/>
          <w:lang w:eastAsia="ru-RU"/>
        </w:rPr>
        <w:t xml:space="preserve">заражения (загрязнения), </w:t>
      </w:r>
      <w:bookmarkEnd w:id="4"/>
      <w:r w:rsidRPr="00113ABC">
        <w:rPr>
          <w:rFonts w:ascii="Times New Roman" w:eastAsia="Times New Roman" w:hAnsi="Times New Roman"/>
          <w:sz w:val="20"/>
          <w:szCs w:val="20"/>
          <w:lang w:eastAsia="ru-RU"/>
        </w:rPr>
        <w:t>а также для оказания помощи пострадавшим;</w:t>
      </w:r>
    </w:p>
    <w:p w14:paraId="1CA2143C" w14:textId="77777777" w:rsidR="00950445" w:rsidRPr="00113ABC" w:rsidRDefault="00950445" w:rsidP="00950445">
      <w:pPr>
        <w:shd w:val="clear" w:color="auto" w:fill="FFFFFF"/>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ab/>
        <w:t>- организовать обеззараживание коммунальных и бытовых сточных вод, организация мест общего пользования (бань, прачечных, душевых и т.д.) за пределами зон возможного радиоактивного и химического заражения (загрязнения), своими силами и с привлечением сил г. Бодайбо и района;</w:t>
      </w:r>
    </w:p>
    <w:p w14:paraId="10EF0BD4" w14:textId="77777777" w:rsidR="00950445" w:rsidRPr="00113ABC" w:rsidRDefault="00950445" w:rsidP="00950445">
      <w:pPr>
        <w:shd w:val="clear" w:color="auto" w:fill="FFFFFF"/>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ab/>
        <w:t xml:space="preserve">- организовать своевременное и полное информирование населения и органов управления о факте радиоактивного, химического или бактериологического </w:t>
      </w:r>
      <w:bookmarkStart w:id="5" w:name="_Hlk172555375"/>
      <w:r w:rsidRPr="00113ABC">
        <w:rPr>
          <w:rFonts w:ascii="Times New Roman" w:eastAsia="Times New Roman" w:hAnsi="Times New Roman"/>
          <w:sz w:val="20"/>
          <w:szCs w:val="20"/>
          <w:lang w:eastAsia="ru-RU"/>
        </w:rPr>
        <w:t xml:space="preserve">заражения (загрязнения); </w:t>
      </w:r>
      <w:r w:rsidRPr="00113ABC">
        <w:rPr>
          <w:rFonts w:ascii="Times New Roman" w:eastAsia="Times New Roman" w:hAnsi="Times New Roman"/>
          <w:sz w:val="20"/>
          <w:szCs w:val="20"/>
          <w:lang w:eastAsia="ru-RU"/>
        </w:rPr>
        <w:tab/>
      </w:r>
    </w:p>
    <w:bookmarkEnd w:id="5"/>
    <w:p w14:paraId="3DA5892D" w14:textId="77777777" w:rsidR="00950445" w:rsidRPr="00113ABC" w:rsidRDefault="00950445" w:rsidP="00950445">
      <w:pPr>
        <w:shd w:val="clear" w:color="auto" w:fill="FFFFFF"/>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ab/>
        <w:t xml:space="preserve">- организовать проведение мероприятий информационного плана о степени заражения (загрязнения) района проживания, о санитарной обстановке на прилегающей местности, а также о мерах безопасности при употреблении продуктов питания, способах приготовления и правилах приема пищи в условиях заражения (загрязнения) окружающей среды, о правилах содержания и порядке использования предметов первой необходимости. </w:t>
      </w:r>
    </w:p>
    <w:p w14:paraId="128C4FED" w14:textId="77777777" w:rsidR="00950445" w:rsidRPr="00113ABC" w:rsidRDefault="00950445" w:rsidP="00950445">
      <w:pPr>
        <w:shd w:val="clear" w:color="auto" w:fill="FFFFFF"/>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ab/>
        <w:t xml:space="preserve">2) </w:t>
      </w:r>
      <w:r w:rsidRPr="00113ABC">
        <w:rPr>
          <w:rFonts w:ascii="Times New Roman" w:eastAsia="Times New Roman" w:hAnsi="Times New Roman"/>
          <w:sz w:val="20"/>
          <w:szCs w:val="20"/>
          <w:u w:val="single"/>
          <w:lang w:eastAsia="ru-RU"/>
        </w:rPr>
        <w:t>при возникновении паводков и подтоплений:</w:t>
      </w:r>
    </w:p>
    <w:p w14:paraId="2BE30300" w14:textId="77777777" w:rsidR="00950445" w:rsidRPr="00113ABC" w:rsidRDefault="00950445" w:rsidP="00950445">
      <w:pPr>
        <w:shd w:val="clear" w:color="auto" w:fill="FFFFFF"/>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ab/>
        <w:t>- организовать отселение населения, при необходимости, оказание первой медицинской помощи пострадавшим и их эвакуацию в лечебные учреждения;</w:t>
      </w:r>
    </w:p>
    <w:p w14:paraId="3EF6F0EA" w14:textId="77777777" w:rsidR="00950445" w:rsidRPr="00113ABC" w:rsidRDefault="00950445" w:rsidP="00950445">
      <w:pPr>
        <w:shd w:val="clear" w:color="auto" w:fill="FFFFFF"/>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ab/>
        <w:t>- организовать, при необходимости, вывоз материальных ценностей и их охрану;</w:t>
      </w:r>
    </w:p>
    <w:p w14:paraId="228519A6" w14:textId="77777777" w:rsidR="00950445" w:rsidRPr="00113ABC" w:rsidRDefault="00950445" w:rsidP="00950445">
      <w:pPr>
        <w:shd w:val="clear" w:color="auto" w:fill="FFFFFF"/>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ab/>
        <w:t>- организовать ускоренное возведение водоотводных каналов.</w:t>
      </w:r>
    </w:p>
    <w:p w14:paraId="6735CA92" w14:textId="77777777" w:rsidR="00950445" w:rsidRPr="00113ABC" w:rsidRDefault="00950445" w:rsidP="00950445">
      <w:pPr>
        <w:shd w:val="clear" w:color="auto" w:fill="FFFFFF"/>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ab/>
        <w:t xml:space="preserve">3) </w:t>
      </w:r>
      <w:r w:rsidRPr="00113ABC">
        <w:rPr>
          <w:rFonts w:ascii="Times New Roman" w:eastAsia="Times New Roman" w:hAnsi="Times New Roman"/>
          <w:sz w:val="20"/>
          <w:szCs w:val="20"/>
          <w:u w:val="single"/>
          <w:lang w:eastAsia="ru-RU"/>
        </w:rPr>
        <w:t xml:space="preserve">при возникновении эпидемических заболеваний населения и </w:t>
      </w:r>
      <w:proofErr w:type="spellStart"/>
      <w:r w:rsidRPr="00113ABC">
        <w:rPr>
          <w:rFonts w:ascii="Times New Roman" w:eastAsia="Times New Roman" w:hAnsi="Times New Roman"/>
          <w:sz w:val="20"/>
          <w:szCs w:val="20"/>
          <w:u w:val="single"/>
          <w:lang w:eastAsia="ru-RU"/>
        </w:rPr>
        <w:t>эпизоототических</w:t>
      </w:r>
      <w:proofErr w:type="spellEnd"/>
      <w:r w:rsidRPr="00113ABC">
        <w:rPr>
          <w:rFonts w:ascii="Times New Roman" w:eastAsia="Times New Roman" w:hAnsi="Times New Roman"/>
          <w:sz w:val="20"/>
          <w:szCs w:val="20"/>
          <w:u w:val="single"/>
          <w:lang w:eastAsia="ru-RU"/>
        </w:rPr>
        <w:t xml:space="preserve"> заболеваний животных:</w:t>
      </w:r>
    </w:p>
    <w:p w14:paraId="15A93801" w14:textId="77777777" w:rsidR="00950445" w:rsidRPr="00113ABC" w:rsidRDefault="00950445" w:rsidP="00950445">
      <w:pPr>
        <w:shd w:val="clear" w:color="auto" w:fill="FFFFFF"/>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ab/>
        <w:t xml:space="preserve">- уведомить </w:t>
      </w:r>
      <w:proofErr w:type="spellStart"/>
      <w:r w:rsidRPr="00113ABC">
        <w:rPr>
          <w:rFonts w:ascii="Times New Roman" w:eastAsia="Times New Roman" w:hAnsi="Times New Roman"/>
          <w:sz w:val="20"/>
          <w:szCs w:val="20"/>
          <w:lang w:eastAsia="ru-RU"/>
        </w:rPr>
        <w:t>Роспотребнадзор</w:t>
      </w:r>
      <w:proofErr w:type="spellEnd"/>
      <w:r w:rsidRPr="00113ABC">
        <w:rPr>
          <w:rFonts w:ascii="Times New Roman" w:eastAsia="Times New Roman" w:hAnsi="Times New Roman"/>
          <w:sz w:val="20"/>
          <w:szCs w:val="20"/>
          <w:lang w:eastAsia="ru-RU"/>
        </w:rPr>
        <w:t xml:space="preserve"> и Станцию по борьбе с болезнями животных Иркутской области;</w:t>
      </w:r>
    </w:p>
    <w:p w14:paraId="17D64699" w14:textId="77777777" w:rsidR="00950445" w:rsidRPr="00113ABC" w:rsidRDefault="00950445" w:rsidP="00950445">
      <w:pPr>
        <w:shd w:val="clear" w:color="auto" w:fill="FFFFFF"/>
        <w:spacing w:after="0" w:line="240" w:lineRule="auto"/>
        <w:jc w:val="both"/>
        <w:rPr>
          <w:rFonts w:ascii="Times New Roman" w:eastAsia="Times New Roman" w:hAnsi="Times New Roman"/>
          <w:sz w:val="20"/>
          <w:szCs w:val="20"/>
          <w:u w:val="single"/>
          <w:lang w:eastAsia="ru-RU"/>
        </w:rPr>
      </w:pPr>
      <w:r w:rsidRPr="00113ABC">
        <w:rPr>
          <w:rFonts w:ascii="Times New Roman" w:eastAsia="Times New Roman" w:hAnsi="Times New Roman"/>
          <w:sz w:val="20"/>
          <w:szCs w:val="20"/>
          <w:lang w:eastAsia="ru-RU"/>
        </w:rPr>
        <w:tab/>
        <w:t xml:space="preserve">4) </w:t>
      </w:r>
      <w:r w:rsidRPr="00113ABC">
        <w:rPr>
          <w:rFonts w:ascii="Times New Roman" w:eastAsia="Times New Roman" w:hAnsi="Times New Roman"/>
          <w:sz w:val="20"/>
          <w:szCs w:val="20"/>
          <w:u w:val="single"/>
          <w:lang w:eastAsia="ru-RU"/>
        </w:rPr>
        <w:t>при возникновении межнациональных конфликтов и совершении террористических актов:</w:t>
      </w:r>
    </w:p>
    <w:p w14:paraId="125F12F5" w14:textId="77777777" w:rsidR="00950445" w:rsidRPr="00113ABC" w:rsidRDefault="00950445" w:rsidP="00950445">
      <w:pPr>
        <w:shd w:val="clear" w:color="auto" w:fill="FFFFFF"/>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ab/>
        <w:t>- организовать тесное взаимодействие добровольной народной дружины с МО МВД Росси «Бодайбинский»;</w:t>
      </w:r>
    </w:p>
    <w:p w14:paraId="6466FD65" w14:textId="77777777" w:rsidR="00950445" w:rsidRPr="00113ABC" w:rsidRDefault="00950445" w:rsidP="00950445">
      <w:pPr>
        <w:shd w:val="clear" w:color="auto" w:fill="FFFFFF"/>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ab/>
        <w:t>- организовать оказание первой медицинской помощи пострадавшим;</w:t>
      </w:r>
    </w:p>
    <w:p w14:paraId="5E13F4F7" w14:textId="77777777" w:rsidR="00950445" w:rsidRPr="00113ABC" w:rsidRDefault="00950445" w:rsidP="00950445">
      <w:pPr>
        <w:shd w:val="clear" w:color="auto" w:fill="FFFFFF"/>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ab/>
        <w:t>- при необходимости, организовать проведение спасательных и других неотложных работ, оказание помощи пострадавшим и их всестороннее жизнеобеспечение;</w:t>
      </w:r>
    </w:p>
    <w:p w14:paraId="3EA98970" w14:textId="77777777" w:rsidR="00950445" w:rsidRPr="00113ABC" w:rsidRDefault="00950445" w:rsidP="00950445">
      <w:pPr>
        <w:shd w:val="clear" w:color="auto" w:fill="FFFFFF"/>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ab/>
        <w:t>- усилить охрану особо важных объектов на территории поселения;</w:t>
      </w:r>
    </w:p>
    <w:p w14:paraId="090A6223" w14:textId="77777777" w:rsidR="00950445" w:rsidRPr="00113ABC" w:rsidRDefault="00950445" w:rsidP="00950445">
      <w:pPr>
        <w:shd w:val="clear" w:color="auto" w:fill="FFFFFF"/>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ab/>
        <w:t>- организовать взаимодействие и оперативное управление силами и средствами, привлекаемыми для предотвращения межнациональных конфликтов, террористических актов и массовых беспорядков;</w:t>
      </w:r>
    </w:p>
    <w:p w14:paraId="6E638106" w14:textId="77777777" w:rsidR="00950445" w:rsidRPr="00113ABC" w:rsidRDefault="00950445" w:rsidP="00950445">
      <w:pPr>
        <w:shd w:val="clear" w:color="auto" w:fill="FFFFFF"/>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ab/>
        <w:t>- усилить контрольно-пропускной режим на социальных, образовательных, культурных объектах и объектах жилищно-коммунального хозяйства;</w:t>
      </w:r>
    </w:p>
    <w:p w14:paraId="7A59B8BD" w14:textId="77777777" w:rsidR="00950445" w:rsidRPr="00113ABC" w:rsidRDefault="00950445" w:rsidP="00950445">
      <w:pPr>
        <w:shd w:val="clear" w:color="auto" w:fill="FFFFFF"/>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ab/>
        <w:t>- организовать совместное патрулирование в населенных пунктах с добровольной народной дружиной и сотрудниками полиции.</w:t>
      </w:r>
    </w:p>
    <w:p w14:paraId="5F112AB6" w14:textId="77777777" w:rsidR="00950445" w:rsidRPr="00113ABC" w:rsidRDefault="00950445" w:rsidP="00950445">
      <w:pPr>
        <w:shd w:val="clear" w:color="auto" w:fill="FFFFFF"/>
        <w:spacing w:after="0" w:line="240" w:lineRule="auto"/>
        <w:jc w:val="both"/>
        <w:rPr>
          <w:rFonts w:ascii="Times New Roman" w:eastAsia="Times New Roman" w:hAnsi="Times New Roman"/>
          <w:sz w:val="20"/>
          <w:szCs w:val="20"/>
          <w:lang w:eastAsia="ru-RU"/>
        </w:rPr>
      </w:pPr>
    </w:p>
    <w:p w14:paraId="30A0724B" w14:textId="77777777" w:rsidR="00950445" w:rsidRPr="00113ABC" w:rsidRDefault="00950445" w:rsidP="00950445">
      <w:pPr>
        <w:shd w:val="clear" w:color="auto" w:fill="FFFFFF"/>
        <w:spacing w:after="0" w:line="240" w:lineRule="auto"/>
        <w:jc w:val="center"/>
        <w:rPr>
          <w:rFonts w:ascii="Times New Roman" w:eastAsia="Times New Roman" w:hAnsi="Times New Roman"/>
          <w:b/>
          <w:bCs/>
          <w:sz w:val="20"/>
          <w:szCs w:val="20"/>
          <w:lang w:eastAsia="ru-RU"/>
        </w:rPr>
      </w:pPr>
      <w:r w:rsidRPr="00113ABC">
        <w:rPr>
          <w:rFonts w:ascii="Times New Roman" w:eastAsia="Times New Roman" w:hAnsi="Times New Roman"/>
          <w:b/>
          <w:bCs/>
          <w:sz w:val="20"/>
          <w:szCs w:val="20"/>
          <w:lang w:eastAsia="ru-RU"/>
        </w:rPr>
        <w:t xml:space="preserve">4.Мероприятия по первоочередному жизнеобеспечению населения </w:t>
      </w:r>
    </w:p>
    <w:p w14:paraId="164D697C" w14:textId="77777777" w:rsidR="00950445" w:rsidRPr="00113ABC" w:rsidRDefault="00950445" w:rsidP="00950445">
      <w:pPr>
        <w:shd w:val="clear" w:color="auto" w:fill="FFFFFF"/>
        <w:spacing w:after="0" w:line="240" w:lineRule="auto"/>
        <w:jc w:val="center"/>
        <w:rPr>
          <w:rFonts w:ascii="Times New Roman" w:eastAsia="Times New Roman" w:hAnsi="Times New Roman"/>
          <w:b/>
          <w:bCs/>
          <w:sz w:val="20"/>
          <w:szCs w:val="20"/>
          <w:lang w:eastAsia="ru-RU"/>
        </w:rPr>
      </w:pPr>
      <w:r w:rsidRPr="00113ABC">
        <w:rPr>
          <w:rFonts w:ascii="Times New Roman" w:eastAsia="Times New Roman" w:hAnsi="Times New Roman"/>
          <w:b/>
          <w:bCs/>
          <w:sz w:val="20"/>
          <w:szCs w:val="20"/>
          <w:lang w:eastAsia="ru-RU"/>
        </w:rPr>
        <w:t>Кропоткинского муниципального образования</w:t>
      </w:r>
    </w:p>
    <w:p w14:paraId="32D48367" w14:textId="77777777" w:rsidR="00950445" w:rsidRPr="00113ABC" w:rsidRDefault="00950445" w:rsidP="00950445">
      <w:pPr>
        <w:shd w:val="clear" w:color="auto" w:fill="FFFFFF"/>
        <w:spacing w:after="0" w:line="240" w:lineRule="auto"/>
        <w:jc w:val="center"/>
        <w:rPr>
          <w:rFonts w:ascii="Times New Roman" w:eastAsia="Times New Roman" w:hAnsi="Times New Roman"/>
          <w:b/>
          <w:bCs/>
          <w:sz w:val="20"/>
          <w:szCs w:val="20"/>
          <w:lang w:eastAsia="ru-RU"/>
        </w:rPr>
      </w:pPr>
    </w:p>
    <w:p w14:paraId="1DC1D997" w14:textId="77777777" w:rsidR="00950445" w:rsidRPr="00113ABC" w:rsidRDefault="00950445" w:rsidP="00950445">
      <w:pPr>
        <w:shd w:val="clear" w:color="auto" w:fill="FFFFFF"/>
        <w:spacing w:after="0" w:line="240" w:lineRule="auto"/>
        <w:ind w:firstLine="708"/>
        <w:rPr>
          <w:rFonts w:ascii="Times New Roman" w:eastAsia="Times New Roman" w:hAnsi="Times New Roman"/>
          <w:b/>
          <w:bCs/>
          <w:sz w:val="20"/>
          <w:szCs w:val="20"/>
          <w:lang w:eastAsia="ru-RU"/>
        </w:rPr>
      </w:pPr>
      <w:r w:rsidRPr="00113ABC">
        <w:rPr>
          <w:rFonts w:ascii="Times New Roman" w:eastAsia="Times New Roman" w:hAnsi="Times New Roman"/>
          <w:b/>
          <w:bCs/>
          <w:sz w:val="20"/>
          <w:szCs w:val="20"/>
          <w:lang w:eastAsia="ru-RU"/>
        </w:rPr>
        <w:t>4.1. Обеспечение населения водой.</w:t>
      </w:r>
    </w:p>
    <w:p w14:paraId="30C54129" w14:textId="77777777" w:rsidR="00950445" w:rsidRPr="00113ABC" w:rsidRDefault="00950445" w:rsidP="00950445">
      <w:pPr>
        <w:shd w:val="clear" w:color="auto" w:fill="FFFFFF"/>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ab/>
        <w:t xml:space="preserve">За предоставление населению услуг по водоснабжению и водоотведению, услуг теплоснабжения отвечает муниципальное унитарное предприятие «Тепловодоцентраль», адрес фактического местонахождения: 666940, Иркутская область, Бодайбинский район, </w:t>
      </w:r>
      <w:proofErr w:type="spellStart"/>
      <w:r w:rsidRPr="00113ABC">
        <w:rPr>
          <w:rFonts w:ascii="Times New Roman" w:eastAsia="Times New Roman" w:hAnsi="Times New Roman"/>
          <w:sz w:val="20"/>
          <w:szCs w:val="20"/>
          <w:lang w:eastAsia="ru-RU"/>
        </w:rPr>
        <w:t>рп</w:t>
      </w:r>
      <w:proofErr w:type="spellEnd"/>
      <w:r w:rsidRPr="00113ABC">
        <w:rPr>
          <w:rFonts w:ascii="Times New Roman" w:eastAsia="Times New Roman" w:hAnsi="Times New Roman"/>
          <w:sz w:val="20"/>
          <w:szCs w:val="20"/>
          <w:lang w:eastAsia="ru-RU"/>
        </w:rPr>
        <w:t>. Кропоткин, ул. Заречная, д. 18.</w:t>
      </w:r>
    </w:p>
    <w:p w14:paraId="1A618A6E" w14:textId="77777777" w:rsidR="00950445" w:rsidRPr="00113ABC" w:rsidRDefault="00950445" w:rsidP="00950445">
      <w:pPr>
        <w:shd w:val="clear" w:color="auto" w:fill="FFFFFF"/>
        <w:spacing w:after="0" w:line="240" w:lineRule="auto"/>
        <w:ind w:firstLine="708"/>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За предоставление населению услуг по электроснабжению отвечает АО «</w:t>
      </w:r>
      <w:proofErr w:type="spellStart"/>
      <w:r w:rsidRPr="00113ABC">
        <w:rPr>
          <w:rFonts w:ascii="Times New Roman" w:eastAsia="Times New Roman" w:hAnsi="Times New Roman"/>
          <w:sz w:val="20"/>
          <w:szCs w:val="20"/>
          <w:lang w:eastAsia="ru-RU"/>
        </w:rPr>
        <w:t>Витимэнерго</w:t>
      </w:r>
      <w:proofErr w:type="spellEnd"/>
      <w:r w:rsidRPr="00113ABC">
        <w:rPr>
          <w:rFonts w:ascii="Times New Roman" w:eastAsia="Times New Roman" w:hAnsi="Times New Roman"/>
          <w:sz w:val="20"/>
          <w:szCs w:val="20"/>
          <w:lang w:eastAsia="ru-RU"/>
        </w:rPr>
        <w:t xml:space="preserve">», адрес фактического местонахождения: 666940, Иркутская область, Бодайбинский район, </w:t>
      </w:r>
      <w:proofErr w:type="spellStart"/>
      <w:r w:rsidRPr="00113ABC">
        <w:rPr>
          <w:rFonts w:ascii="Times New Roman" w:eastAsia="Times New Roman" w:hAnsi="Times New Roman"/>
          <w:sz w:val="20"/>
          <w:szCs w:val="20"/>
          <w:lang w:eastAsia="ru-RU"/>
        </w:rPr>
        <w:t>рп</w:t>
      </w:r>
      <w:proofErr w:type="spellEnd"/>
      <w:r w:rsidRPr="00113ABC">
        <w:rPr>
          <w:rFonts w:ascii="Times New Roman" w:eastAsia="Times New Roman" w:hAnsi="Times New Roman"/>
          <w:sz w:val="20"/>
          <w:szCs w:val="20"/>
          <w:lang w:eastAsia="ru-RU"/>
        </w:rPr>
        <w:t>. Кропоткин, ул. Подстанция, д. 8.</w:t>
      </w:r>
    </w:p>
    <w:p w14:paraId="2B084AD8" w14:textId="77777777" w:rsidR="00950445" w:rsidRPr="00113ABC" w:rsidRDefault="00950445" w:rsidP="00950445">
      <w:pPr>
        <w:shd w:val="clear" w:color="auto" w:fill="FFFFFF"/>
        <w:spacing w:after="0" w:line="240" w:lineRule="auto"/>
        <w:ind w:firstLine="708"/>
        <w:jc w:val="both"/>
        <w:rPr>
          <w:rFonts w:ascii="Times New Roman" w:eastAsia="Times New Roman" w:hAnsi="Times New Roman"/>
          <w:b/>
          <w:bCs/>
          <w:sz w:val="20"/>
          <w:szCs w:val="20"/>
          <w:lang w:eastAsia="ru-RU"/>
        </w:rPr>
      </w:pPr>
      <w:r w:rsidRPr="00113ABC">
        <w:rPr>
          <w:rFonts w:ascii="Times New Roman" w:eastAsia="Times New Roman" w:hAnsi="Times New Roman"/>
          <w:b/>
          <w:bCs/>
          <w:sz w:val="20"/>
          <w:szCs w:val="20"/>
          <w:lang w:eastAsia="ru-RU"/>
        </w:rPr>
        <w:t>4.2. Обеспечение населения продуктами питания и предметами первой необходимости.</w:t>
      </w:r>
    </w:p>
    <w:p w14:paraId="782C12BD" w14:textId="77777777" w:rsidR="00950445" w:rsidRPr="00113ABC" w:rsidRDefault="00950445" w:rsidP="00950445">
      <w:pPr>
        <w:shd w:val="clear" w:color="auto" w:fill="FFFFFF"/>
        <w:spacing w:after="0" w:line="240" w:lineRule="auto"/>
        <w:ind w:firstLine="708"/>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На территории Кропоткинского городского поселения чрезвычайный резервный фонд (продукты питания и предметы первой необходимости) не создан из-за отсутствия места хранения. Администрацией Кропоткинского </w:t>
      </w:r>
      <w:r w:rsidRPr="00113ABC">
        <w:rPr>
          <w:rFonts w:ascii="Times New Roman" w:eastAsia="Times New Roman" w:hAnsi="Times New Roman"/>
          <w:sz w:val="20"/>
          <w:szCs w:val="20"/>
          <w:lang w:eastAsia="ru-RU"/>
        </w:rPr>
        <w:lastRenderedPageBreak/>
        <w:t>городского поселения ежегодно в начале календарного года заключаются договоры с поставщиками на поставку резервов материальных ресурсов в случае возникновения чрезвычайных ситуаций на год.</w:t>
      </w:r>
    </w:p>
    <w:p w14:paraId="4DD7C76F" w14:textId="77777777" w:rsidR="00950445" w:rsidRPr="00113ABC" w:rsidRDefault="00950445" w:rsidP="00950445">
      <w:pPr>
        <w:shd w:val="clear" w:color="auto" w:fill="FFFFFF"/>
        <w:spacing w:after="0" w:line="240" w:lineRule="auto"/>
        <w:ind w:firstLine="708"/>
        <w:rPr>
          <w:rFonts w:ascii="Times New Roman" w:eastAsia="Times New Roman" w:hAnsi="Times New Roman"/>
          <w:b/>
          <w:bCs/>
          <w:sz w:val="20"/>
          <w:szCs w:val="20"/>
          <w:lang w:eastAsia="ru-RU"/>
        </w:rPr>
      </w:pPr>
      <w:r w:rsidRPr="00113ABC">
        <w:rPr>
          <w:rFonts w:ascii="Times New Roman" w:eastAsia="Times New Roman" w:hAnsi="Times New Roman"/>
          <w:b/>
          <w:bCs/>
          <w:sz w:val="20"/>
          <w:szCs w:val="20"/>
          <w:lang w:eastAsia="ru-RU"/>
        </w:rPr>
        <w:t>4.3. Обеспечение населения жильем.</w:t>
      </w:r>
    </w:p>
    <w:p w14:paraId="6A0AC104" w14:textId="77777777" w:rsidR="00950445" w:rsidRPr="00113ABC" w:rsidRDefault="00950445" w:rsidP="00950445">
      <w:pPr>
        <w:shd w:val="clear" w:color="auto" w:fill="FFFFFF"/>
        <w:spacing w:after="0" w:line="240" w:lineRule="auto"/>
        <w:ind w:firstLine="708"/>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Население, оставшееся без крова в результате чрезвычайных ситуаций, временно размещается в пункте временного размещения, находящемся в здании МКОУ «Кропоткинская СОШ» по адресу: </w:t>
      </w:r>
      <w:bookmarkStart w:id="6" w:name="_Hlk172636767"/>
      <w:proofErr w:type="spellStart"/>
      <w:r w:rsidRPr="00113ABC">
        <w:rPr>
          <w:rFonts w:ascii="Times New Roman" w:eastAsia="Times New Roman" w:hAnsi="Times New Roman"/>
          <w:sz w:val="20"/>
          <w:szCs w:val="20"/>
          <w:lang w:eastAsia="ru-RU"/>
        </w:rPr>
        <w:t>рп</w:t>
      </w:r>
      <w:proofErr w:type="spellEnd"/>
      <w:r w:rsidRPr="00113ABC">
        <w:rPr>
          <w:rFonts w:ascii="Times New Roman" w:eastAsia="Times New Roman" w:hAnsi="Times New Roman"/>
          <w:sz w:val="20"/>
          <w:szCs w:val="20"/>
          <w:lang w:eastAsia="ru-RU"/>
        </w:rPr>
        <w:t xml:space="preserve">. Кропоткин, ул. </w:t>
      </w:r>
      <w:bookmarkEnd w:id="6"/>
      <w:r w:rsidRPr="00113ABC">
        <w:rPr>
          <w:rFonts w:ascii="Times New Roman" w:eastAsia="Times New Roman" w:hAnsi="Times New Roman"/>
          <w:sz w:val="20"/>
          <w:szCs w:val="20"/>
          <w:lang w:eastAsia="ru-RU"/>
        </w:rPr>
        <w:t>Заречная, д. 2 «Б».</w:t>
      </w:r>
    </w:p>
    <w:p w14:paraId="399BB289" w14:textId="77777777" w:rsidR="00950445" w:rsidRPr="00113ABC" w:rsidRDefault="00950445" w:rsidP="00950445">
      <w:pPr>
        <w:shd w:val="clear" w:color="auto" w:fill="FFFFFF"/>
        <w:spacing w:after="0" w:line="240" w:lineRule="auto"/>
        <w:ind w:firstLine="708"/>
        <w:jc w:val="both"/>
        <w:rPr>
          <w:rFonts w:ascii="Times New Roman" w:eastAsia="Times New Roman" w:hAnsi="Times New Roman"/>
          <w:b/>
          <w:bCs/>
          <w:sz w:val="20"/>
          <w:szCs w:val="20"/>
          <w:lang w:eastAsia="ru-RU"/>
        </w:rPr>
      </w:pPr>
      <w:r w:rsidRPr="00113ABC">
        <w:rPr>
          <w:rFonts w:ascii="Times New Roman" w:eastAsia="Times New Roman" w:hAnsi="Times New Roman"/>
          <w:b/>
          <w:bCs/>
          <w:sz w:val="20"/>
          <w:szCs w:val="20"/>
          <w:lang w:eastAsia="ru-RU"/>
        </w:rPr>
        <w:t>4.4. Медицинское обеспечение населения.</w:t>
      </w:r>
    </w:p>
    <w:p w14:paraId="251D03D1" w14:textId="77777777" w:rsidR="00950445" w:rsidRPr="00113ABC" w:rsidRDefault="00950445" w:rsidP="00950445">
      <w:pPr>
        <w:shd w:val="clear" w:color="auto" w:fill="FFFFFF"/>
        <w:spacing w:after="0" w:line="240" w:lineRule="auto"/>
        <w:ind w:firstLine="708"/>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Для медицинского обеспечения населения в зонах ЧС привлекаются силы ОГБУЗ «Районная больница г. Бодайбо» амбулатория п. Кропоткин.</w:t>
      </w:r>
    </w:p>
    <w:p w14:paraId="65283ECB" w14:textId="77777777" w:rsidR="00950445" w:rsidRPr="00113ABC" w:rsidRDefault="00950445" w:rsidP="00950445">
      <w:pPr>
        <w:shd w:val="clear" w:color="auto" w:fill="FFFFFF"/>
        <w:spacing w:after="0" w:line="240" w:lineRule="auto"/>
        <w:ind w:firstLine="708"/>
        <w:jc w:val="both"/>
        <w:rPr>
          <w:rFonts w:ascii="Times New Roman" w:eastAsia="Times New Roman" w:hAnsi="Times New Roman"/>
          <w:b/>
          <w:bCs/>
          <w:sz w:val="20"/>
          <w:szCs w:val="20"/>
          <w:lang w:eastAsia="ru-RU"/>
        </w:rPr>
      </w:pPr>
      <w:r w:rsidRPr="00113ABC">
        <w:rPr>
          <w:rFonts w:ascii="Times New Roman" w:eastAsia="Times New Roman" w:hAnsi="Times New Roman"/>
          <w:b/>
          <w:bCs/>
          <w:sz w:val="20"/>
          <w:szCs w:val="20"/>
          <w:lang w:eastAsia="ru-RU"/>
        </w:rPr>
        <w:t>4.5.</w:t>
      </w:r>
      <w:r w:rsidRPr="00113ABC">
        <w:rPr>
          <w:rFonts w:ascii="Times New Roman" w:eastAsia="Times New Roman" w:hAnsi="Times New Roman"/>
          <w:sz w:val="20"/>
          <w:szCs w:val="20"/>
          <w:lang w:eastAsia="ru-RU"/>
        </w:rPr>
        <w:t xml:space="preserve"> </w:t>
      </w:r>
      <w:r w:rsidRPr="00113ABC">
        <w:rPr>
          <w:rFonts w:ascii="Times New Roman" w:eastAsia="Times New Roman" w:hAnsi="Times New Roman"/>
          <w:b/>
          <w:bCs/>
          <w:sz w:val="20"/>
          <w:szCs w:val="20"/>
          <w:lang w:eastAsia="ru-RU"/>
        </w:rPr>
        <w:t>Обеспечение населения коммунально-бытовыми услугами.</w:t>
      </w:r>
    </w:p>
    <w:p w14:paraId="53FDD1BA" w14:textId="77777777" w:rsidR="00950445" w:rsidRPr="00113ABC" w:rsidRDefault="00950445" w:rsidP="00950445">
      <w:pPr>
        <w:shd w:val="clear" w:color="auto" w:fill="FFFFFF"/>
        <w:spacing w:after="0" w:line="240" w:lineRule="auto"/>
        <w:ind w:firstLine="708"/>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Для обеспечения населения банно-прачечным обслуживанием на территории Кропоткинского городского поселения имеется общественная баня, расположенная по адресу: </w:t>
      </w:r>
      <w:proofErr w:type="spellStart"/>
      <w:r w:rsidRPr="00113ABC">
        <w:rPr>
          <w:rFonts w:ascii="Times New Roman" w:eastAsia="Times New Roman" w:hAnsi="Times New Roman"/>
          <w:sz w:val="20"/>
          <w:szCs w:val="20"/>
          <w:lang w:eastAsia="ru-RU"/>
        </w:rPr>
        <w:t>рп</w:t>
      </w:r>
      <w:proofErr w:type="spellEnd"/>
      <w:r w:rsidRPr="00113ABC">
        <w:rPr>
          <w:rFonts w:ascii="Times New Roman" w:eastAsia="Times New Roman" w:hAnsi="Times New Roman"/>
          <w:sz w:val="20"/>
          <w:szCs w:val="20"/>
          <w:lang w:eastAsia="ru-RU"/>
        </w:rPr>
        <w:t>. Кропоткин, ул. Ленина, д. 8.</w:t>
      </w:r>
    </w:p>
    <w:p w14:paraId="4B63C08F" w14:textId="77777777" w:rsidR="00950445" w:rsidRPr="00113ABC" w:rsidRDefault="00950445" w:rsidP="00950445">
      <w:pPr>
        <w:shd w:val="clear" w:color="auto" w:fill="FFFFFF"/>
        <w:spacing w:after="0" w:line="240" w:lineRule="auto"/>
        <w:ind w:firstLine="708"/>
        <w:jc w:val="both"/>
        <w:rPr>
          <w:rFonts w:ascii="Times New Roman" w:eastAsia="Times New Roman" w:hAnsi="Times New Roman"/>
          <w:b/>
          <w:bCs/>
          <w:sz w:val="20"/>
          <w:szCs w:val="20"/>
          <w:lang w:eastAsia="ru-RU"/>
        </w:rPr>
      </w:pPr>
      <w:r w:rsidRPr="00113ABC">
        <w:rPr>
          <w:rFonts w:ascii="Times New Roman" w:eastAsia="Times New Roman" w:hAnsi="Times New Roman"/>
          <w:b/>
          <w:bCs/>
          <w:sz w:val="20"/>
          <w:szCs w:val="20"/>
          <w:lang w:eastAsia="ru-RU"/>
        </w:rPr>
        <w:t>4.6. Информационное обеспечение.</w:t>
      </w:r>
    </w:p>
    <w:p w14:paraId="4CDF0EAE" w14:textId="77777777" w:rsidR="00950445" w:rsidRPr="00113ABC" w:rsidRDefault="00950445" w:rsidP="00950445">
      <w:pPr>
        <w:shd w:val="clear" w:color="auto" w:fill="FFFFFF"/>
        <w:spacing w:after="0" w:line="240" w:lineRule="auto"/>
        <w:ind w:firstLine="708"/>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Для информационного обеспечения населения о сложившейся обстановке и порядке действий в зоне ЧС и за их пределами организуется информационное обеспечение.</w:t>
      </w:r>
    </w:p>
    <w:p w14:paraId="24431629" w14:textId="77777777" w:rsidR="00950445" w:rsidRPr="00113ABC" w:rsidRDefault="00950445" w:rsidP="00950445">
      <w:pPr>
        <w:shd w:val="clear" w:color="auto" w:fill="FFFFFF"/>
        <w:spacing w:after="0" w:line="240" w:lineRule="auto"/>
        <w:ind w:firstLine="708"/>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В целях обхода мест проживания и нахождения людей, выяснения нужд, запросов, а также для доведения до них оперативной информации привлекаются посыльные. В зоне ЧС создаются оперативно-информационные службы, «горячая линия» (тел. 89500999782):</w:t>
      </w:r>
    </w:p>
    <w:p w14:paraId="3CB5DA6B" w14:textId="77777777" w:rsidR="00950445" w:rsidRPr="00113ABC" w:rsidRDefault="00950445" w:rsidP="00950445">
      <w:pPr>
        <w:shd w:val="clear" w:color="auto" w:fill="FFFFFF"/>
        <w:spacing w:after="0" w:line="240" w:lineRule="auto"/>
        <w:ind w:firstLine="708"/>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о размещении пострадавших в лечебных учреждениях;</w:t>
      </w:r>
    </w:p>
    <w:p w14:paraId="27890534" w14:textId="77777777" w:rsidR="00950445" w:rsidRPr="00113ABC" w:rsidRDefault="00950445" w:rsidP="00950445">
      <w:pPr>
        <w:shd w:val="clear" w:color="auto" w:fill="FFFFFF"/>
        <w:spacing w:after="0" w:line="240" w:lineRule="auto"/>
        <w:ind w:firstLine="708"/>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о пунктах временного размещения пострадавшего населения;</w:t>
      </w:r>
    </w:p>
    <w:p w14:paraId="4E99568F" w14:textId="77777777" w:rsidR="00950445" w:rsidRPr="00113ABC" w:rsidRDefault="00950445" w:rsidP="00950445">
      <w:pPr>
        <w:shd w:val="clear" w:color="auto" w:fill="FFFFFF"/>
        <w:spacing w:after="0" w:line="240" w:lineRule="auto"/>
        <w:ind w:firstLine="708"/>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о местах и времени захоронения погибших.</w:t>
      </w:r>
    </w:p>
    <w:p w14:paraId="6B9A8E67" w14:textId="77777777" w:rsidR="00950445" w:rsidRPr="00113ABC" w:rsidRDefault="00950445" w:rsidP="00950445">
      <w:pPr>
        <w:shd w:val="clear" w:color="auto" w:fill="FFFFFF"/>
        <w:spacing w:after="0" w:line="240" w:lineRule="auto"/>
        <w:ind w:firstLine="708"/>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Во взаимодействии с медицинской службой готовятся тексты речевых сообщений, передача которых обеспечивает снижение стрессового состояния населения.</w:t>
      </w:r>
    </w:p>
    <w:p w14:paraId="2355F92F" w14:textId="77777777" w:rsidR="00950445" w:rsidRPr="00113ABC" w:rsidRDefault="00950445" w:rsidP="00950445">
      <w:pPr>
        <w:shd w:val="clear" w:color="auto" w:fill="FFFFFF"/>
        <w:spacing w:after="0" w:line="240" w:lineRule="auto"/>
        <w:ind w:firstLine="708"/>
        <w:jc w:val="both"/>
        <w:rPr>
          <w:rFonts w:ascii="Times New Roman" w:eastAsia="Times New Roman" w:hAnsi="Times New Roman"/>
          <w:b/>
          <w:bCs/>
          <w:sz w:val="20"/>
          <w:szCs w:val="20"/>
          <w:lang w:eastAsia="ru-RU"/>
        </w:rPr>
      </w:pPr>
      <w:r w:rsidRPr="00113ABC">
        <w:rPr>
          <w:rFonts w:ascii="Times New Roman" w:eastAsia="Times New Roman" w:hAnsi="Times New Roman"/>
          <w:b/>
          <w:bCs/>
          <w:sz w:val="20"/>
          <w:szCs w:val="20"/>
          <w:lang w:eastAsia="ru-RU"/>
        </w:rPr>
        <w:t>4.7. Транспортное обеспечение.</w:t>
      </w:r>
    </w:p>
    <w:p w14:paraId="34454BFA" w14:textId="77777777" w:rsidR="00950445" w:rsidRPr="00113ABC" w:rsidRDefault="00950445" w:rsidP="00950445">
      <w:pPr>
        <w:shd w:val="clear" w:color="auto" w:fill="FFFFFF"/>
        <w:spacing w:after="0" w:line="240" w:lineRule="auto"/>
        <w:ind w:firstLine="708"/>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Для обеспечения перевозок в целях ЖОН на территории Кропоткинского городского поселения планируется необходимое количество автотранспорта.</w:t>
      </w:r>
    </w:p>
    <w:p w14:paraId="61808FBC" w14:textId="77777777" w:rsidR="00950445" w:rsidRPr="00113ABC" w:rsidRDefault="00950445" w:rsidP="00950445">
      <w:pPr>
        <w:shd w:val="clear" w:color="auto" w:fill="FFFFFF"/>
        <w:spacing w:after="0" w:line="240" w:lineRule="auto"/>
        <w:ind w:firstLine="708"/>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При угрозе возникновения аварий, катастроф и стихийных бедствий через «Ч» +4-6 часов приводятся в готовность, а при их возникновении, используется автотранспорт:</w:t>
      </w:r>
    </w:p>
    <w:p w14:paraId="1C16F7F1" w14:textId="77777777" w:rsidR="00950445" w:rsidRPr="00113ABC" w:rsidRDefault="00950445" w:rsidP="00950445">
      <w:pPr>
        <w:shd w:val="clear" w:color="auto" w:fill="FFFFFF"/>
        <w:spacing w:after="0" w:line="240" w:lineRule="auto"/>
        <w:ind w:firstLine="708"/>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для отселения или экстренной эвакуации населения из опасных районов в безопасные, используется 2 единицы автотранспорта (по согласованию);</w:t>
      </w:r>
    </w:p>
    <w:p w14:paraId="38328775" w14:textId="77777777" w:rsidR="00950445" w:rsidRPr="00113ABC" w:rsidRDefault="00950445" w:rsidP="00950445">
      <w:pPr>
        <w:shd w:val="clear" w:color="auto" w:fill="FFFFFF"/>
        <w:spacing w:after="0" w:line="240" w:lineRule="auto"/>
        <w:ind w:firstLine="708"/>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для перевозки пораженных и больных – машина экстренной медицинской помощи – 2 единицы автотранспорта (по согласованию);</w:t>
      </w:r>
    </w:p>
    <w:p w14:paraId="0583621C" w14:textId="77777777" w:rsidR="00950445" w:rsidRPr="00113ABC" w:rsidRDefault="00950445" w:rsidP="00950445">
      <w:pPr>
        <w:shd w:val="clear" w:color="auto" w:fill="FFFFFF"/>
        <w:spacing w:after="0" w:line="240" w:lineRule="auto"/>
        <w:ind w:firstLine="708"/>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для подвоза технической воды выделяется 1 единица автотранспорта (по согласованию).</w:t>
      </w:r>
    </w:p>
    <w:p w14:paraId="1C576E0B" w14:textId="77777777" w:rsidR="00950445" w:rsidRPr="00113ABC" w:rsidRDefault="00950445" w:rsidP="00950445">
      <w:pPr>
        <w:shd w:val="clear" w:color="auto" w:fill="FFFFFF"/>
        <w:spacing w:after="0" w:line="240" w:lineRule="auto"/>
        <w:ind w:firstLine="708"/>
        <w:jc w:val="both"/>
        <w:rPr>
          <w:rFonts w:ascii="Times New Roman" w:eastAsia="Times New Roman" w:hAnsi="Times New Roman"/>
          <w:b/>
          <w:bCs/>
          <w:sz w:val="20"/>
          <w:szCs w:val="20"/>
          <w:lang w:eastAsia="ru-RU"/>
        </w:rPr>
      </w:pPr>
      <w:r w:rsidRPr="00113ABC">
        <w:rPr>
          <w:rFonts w:ascii="Times New Roman" w:eastAsia="Times New Roman" w:hAnsi="Times New Roman"/>
          <w:b/>
          <w:bCs/>
          <w:sz w:val="20"/>
          <w:szCs w:val="20"/>
          <w:lang w:eastAsia="ru-RU"/>
        </w:rPr>
        <w:t>4.8. Организация управления мероприятиями первоочередного жизнеобеспечения населения при чрезвычайных ситуациях.</w:t>
      </w:r>
    </w:p>
    <w:p w14:paraId="6125535E" w14:textId="77777777" w:rsidR="00950445" w:rsidRPr="00113ABC" w:rsidRDefault="00950445" w:rsidP="00950445">
      <w:pPr>
        <w:shd w:val="clear" w:color="auto" w:fill="FFFFFF"/>
        <w:spacing w:after="0" w:line="240" w:lineRule="auto"/>
        <w:ind w:firstLine="708"/>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При возникновении аварий, катастроф и стихийных бедствий управление силами и средствами при ликвидации их последствий осуществляется с места постоянного размещения администрации Кропоткинского городского поселения (п. Кропоткин, ул. Ленина, д. 9).</w:t>
      </w:r>
    </w:p>
    <w:p w14:paraId="6FFC1FE7" w14:textId="77777777" w:rsidR="00950445" w:rsidRPr="00113ABC" w:rsidRDefault="00950445" w:rsidP="00950445">
      <w:pPr>
        <w:shd w:val="clear" w:color="auto" w:fill="FFFFFF"/>
        <w:spacing w:after="0" w:line="240" w:lineRule="auto"/>
        <w:ind w:firstLine="708"/>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Председатель КЧС и ОПБ Кропоткинского МО проводит заседание, на котором, с привлечением членов комиссии, оценивает обстановку, принимает решение на проведение спасательных и других неотложных работ в очагах поражения, возникших в результате аварий, катастроф и стихийных бедствий. Ставит задачи исполнителям, в том числе и по выполнению задач по первоочередному жизнеобеспечению пострадавшего населения.</w:t>
      </w:r>
    </w:p>
    <w:p w14:paraId="3660CA31" w14:textId="77777777" w:rsidR="00950445" w:rsidRPr="00113ABC" w:rsidRDefault="00950445" w:rsidP="00950445">
      <w:pPr>
        <w:shd w:val="clear" w:color="auto" w:fill="FFFFFF"/>
        <w:spacing w:after="0" w:line="240" w:lineRule="auto"/>
        <w:ind w:firstLine="708"/>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Мобильная оперативная группа оформляет распоряжение на материально-техническое обеспечение проведения спасательных и других неотложных работ в очагах поражения. При необходимости для оперативного руководства действиями сил и средств на месте проведения спасательных и других неотложных работ высылается с подвижными средствами связи оперативная группа комиссии по чрезвычайным ситуациям.</w:t>
      </w:r>
    </w:p>
    <w:p w14:paraId="3A399B95" w14:textId="77777777" w:rsidR="00950445" w:rsidRPr="00113ABC" w:rsidRDefault="00950445" w:rsidP="00950445">
      <w:pPr>
        <w:shd w:val="clear" w:color="auto" w:fill="FFFFFF"/>
        <w:spacing w:after="0" w:line="240" w:lineRule="auto"/>
        <w:ind w:firstLine="708"/>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ab/>
        <w:t>Председатель КЧС и ОПБ Кропоткинского МО организует контроль за своевременным выходом сил и средств к очагу поражения и проведением спасательных и других неотложных работ, при необходимости сам выезжает на место (район) возникновения ЧС для решения задач, организует выполнение задач по первоочередному жизнеобеспечению пострадавшего населения.</w:t>
      </w:r>
    </w:p>
    <w:p w14:paraId="4F127E8A" w14:textId="77777777" w:rsidR="00950445" w:rsidRPr="00113ABC" w:rsidRDefault="00950445" w:rsidP="00950445">
      <w:pPr>
        <w:shd w:val="clear" w:color="auto" w:fill="FFFFFF"/>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ab/>
        <w:t>Мобильная оперативная группа постоянно поддерживает связь, уточняет обстановку на месте ЧС, принимает донесения о ходе работ, обобщает полученные данные обстановки. По указанию председателя КЧС и ОПБ Кропоткинского МО корректирует действия сил и средств в соответствии со сложившейся обстановкой.</w:t>
      </w:r>
    </w:p>
    <w:p w14:paraId="138D650E" w14:textId="77777777" w:rsidR="00950445" w:rsidRPr="00113ABC" w:rsidRDefault="00950445" w:rsidP="00950445">
      <w:pPr>
        <w:shd w:val="clear" w:color="auto" w:fill="FFFFFF"/>
        <w:spacing w:after="0" w:line="240" w:lineRule="auto"/>
        <w:ind w:firstLine="708"/>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Мобильная оперативная группа разрабатывает (оформляет) письменные и графические документы по управлению, составляет донесения для представления в вышестоящие органы управления, ведет журналы учета обстановки, полученных и отданных распоряжений и другие документы в зависимости от условий сложившейся обстановки.</w:t>
      </w:r>
    </w:p>
    <w:p w14:paraId="60347BD4" w14:textId="2A1E2022" w:rsidR="00950445" w:rsidRPr="00113ABC" w:rsidRDefault="00950445" w:rsidP="00950445">
      <w:pPr>
        <w:shd w:val="clear" w:color="auto" w:fill="FFFFFF"/>
        <w:spacing w:after="0" w:line="240" w:lineRule="auto"/>
        <w:rPr>
          <w:rFonts w:ascii="Times New Roman" w:eastAsia="Times New Roman" w:hAnsi="Times New Roman"/>
          <w:sz w:val="20"/>
          <w:szCs w:val="20"/>
          <w:lang w:eastAsia="ru-RU"/>
        </w:rPr>
      </w:pPr>
    </w:p>
    <w:p w14:paraId="587F4F6D" w14:textId="77777777" w:rsidR="00950445" w:rsidRPr="00113ABC" w:rsidRDefault="00950445" w:rsidP="00950445">
      <w:pPr>
        <w:pStyle w:val="a8"/>
        <w:jc w:val="right"/>
      </w:pPr>
      <w:r w:rsidRPr="00113ABC">
        <w:t>Приложение 3</w:t>
      </w:r>
    </w:p>
    <w:p w14:paraId="2716F984" w14:textId="77777777" w:rsidR="00950445" w:rsidRPr="00113ABC" w:rsidRDefault="00950445" w:rsidP="00950445">
      <w:pPr>
        <w:pStyle w:val="a8"/>
        <w:jc w:val="right"/>
      </w:pPr>
      <w:r w:rsidRPr="00113ABC">
        <w:t>к постановлению администрации Кропоткинского</w:t>
      </w:r>
    </w:p>
    <w:p w14:paraId="376F0C87" w14:textId="77777777" w:rsidR="00950445" w:rsidRPr="00113ABC" w:rsidRDefault="00950445" w:rsidP="00950445">
      <w:pPr>
        <w:pStyle w:val="a8"/>
        <w:jc w:val="right"/>
      </w:pPr>
      <w:r w:rsidRPr="00113ABC">
        <w:t xml:space="preserve">городского поселения № 176-п от 26 июля 2024 г. </w:t>
      </w:r>
    </w:p>
    <w:p w14:paraId="3A406D23" w14:textId="77777777" w:rsidR="00950445" w:rsidRPr="00113ABC" w:rsidRDefault="00950445" w:rsidP="00950445">
      <w:pPr>
        <w:pStyle w:val="a8"/>
        <w:jc w:val="right"/>
      </w:pPr>
    </w:p>
    <w:p w14:paraId="54A7A63D" w14:textId="77777777" w:rsidR="00950445" w:rsidRPr="00113ABC" w:rsidRDefault="00950445" w:rsidP="00950445">
      <w:pPr>
        <w:pStyle w:val="a8"/>
        <w:jc w:val="center"/>
        <w:rPr>
          <w:b/>
          <w:bCs/>
        </w:rPr>
      </w:pPr>
      <w:r w:rsidRPr="00113ABC">
        <w:rPr>
          <w:b/>
          <w:bCs/>
        </w:rPr>
        <w:t>Номенклатура и объем предметов первоочередного</w:t>
      </w:r>
    </w:p>
    <w:p w14:paraId="3EA159C9" w14:textId="77777777" w:rsidR="00950445" w:rsidRPr="00113ABC" w:rsidRDefault="00950445" w:rsidP="00950445">
      <w:pPr>
        <w:pStyle w:val="a8"/>
        <w:jc w:val="center"/>
        <w:rPr>
          <w:b/>
          <w:bCs/>
        </w:rPr>
      </w:pPr>
      <w:r w:rsidRPr="00113ABC">
        <w:rPr>
          <w:b/>
          <w:bCs/>
        </w:rPr>
        <w:t>жизнеобеспечения в чрезвычайных ситуациях</w:t>
      </w:r>
    </w:p>
    <w:p w14:paraId="4EFE55E0" w14:textId="77777777" w:rsidR="00950445" w:rsidRPr="00113ABC" w:rsidRDefault="00950445" w:rsidP="00950445">
      <w:pPr>
        <w:pStyle w:val="a8"/>
        <w:jc w:val="center"/>
        <w:rPr>
          <w:b/>
          <w:bCs/>
        </w:rPr>
      </w:pPr>
    </w:p>
    <w:p w14:paraId="0E3154C2" w14:textId="77777777" w:rsidR="00950445" w:rsidRPr="00113ABC" w:rsidRDefault="00950445" w:rsidP="00950445">
      <w:pPr>
        <w:widowControl w:val="0"/>
        <w:tabs>
          <w:tab w:val="left" w:pos="5958"/>
        </w:tabs>
        <w:autoSpaceDE w:val="0"/>
        <w:autoSpaceDN w:val="0"/>
        <w:adjustRightInd w:val="0"/>
        <w:spacing w:after="0" w:line="240" w:lineRule="auto"/>
        <w:jc w:val="center"/>
        <w:rPr>
          <w:rFonts w:ascii="Times New Roman" w:eastAsia="Times New Roman" w:hAnsi="Times New Roman"/>
          <w:b/>
          <w:sz w:val="20"/>
          <w:szCs w:val="20"/>
          <w:lang w:eastAsia="ru-RU"/>
        </w:rPr>
      </w:pPr>
      <w:r w:rsidRPr="00113ABC">
        <w:rPr>
          <w:rFonts w:ascii="Times New Roman" w:eastAsia="Times New Roman" w:hAnsi="Times New Roman"/>
          <w:b/>
          <w:sz w:val="20"/>
          <w:szCs w:val="20"/>
          <w:lang w:eastAsia="ru-RU"/>
        </w:rPr>
        <w:t>Номенклатура создаваемых запасов в зонах возможного катастрофического затопления</w:t>
      </w:r>
    </w:p>
    <w:p w14:paraId="158D5CE9" w14:textId="77777777" w:rsidR="00950445" w:rsidRPr="00113ABC" w:rsidRDefault="00950445" w:rsidP="00950445">
      <w:pPr>
        <w:widowControl w:val="0"/>
        <w:tabs>
          <w:tab w:val="left" w:pos="5958"/>
        </w:tabs>
        <w:autoSpaceDE w:val="0"/>
        <w:autoSpaceDN w:val="0"/>
        <w:adjustRightInd w:val="0"/>
        <w:spacing w:after="0" w:line="240" w:lineRule="auto"/>
        <w:jc w:val="center"/>
        <w:rPr>
          <w:rFonts w:ascii="Times New Roman" w:eastAsia="Times New Roman" w:hAnsi="Times New Roman"/>
          <w:b/>
          <w:sz w:val="20"/>
          <w:szCs w:val="20"/>
          <w:lang w:eastAsia="ru-RU"/>
        </w:rPr>
      </w:pPr>
    </w:p>
    <w:tbl>
      <w:tblPr>
        <w:tblStyle w:val="a7"/>
        <w:tblW w:w="0" w:type="auto"/>
        <w:tblLook w:val="04A0" w:firstRow="1" w:lastRow="0" w:firstColumn="1" w:lastColumn="0" w:noHBand="0" w:noVBand="1"/>
      </w:tblPr>
      <w:tblGrid>
        <w:gridCol w:w="846"/>
        <w:gridCol w:w="8215"/>
      </w:tblGrid>
      <w:tr w:rsidR="00950445" w:rsidRPr="00113ABC" w14:paraId="36E97313" w14:textId="77777777" w:rsidTr="009B548B">
        <w:tc>
          <w:tcPr>
            <w:tcW w:w="846" w:type="dxa"/>
          </w:tcPr>
          <w:p w14:paraId="6B322697"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w:t>
            </w:r>
          </w:p>
          <w:p w14:paraId="7DFF67C9"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п/п</w:t>
            </w:r>
          </w:p>
        </w:tc>
        <w:tc>
          <w:tcPr>
            <w:tcW w:w="8215" w:type="dxa"/>
          </w:tcPr>
          <w:p w14:paraId="4A3D90D1"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Наименование материальных средств</w:t>
            </w:r>
          </w:p>
        </w:tc>
      </w:tr>
      <w:tr w:rsidR="00950445" w:rsidRPr="00113ABC" w14:paraId="05656EE9" w14:textId="77777777" w:rsidTr="009B548B">
        <w:tc>
          <w:tcPr>
            <w:tcW w:w="846" w:type="dxa"/>
          </w:tcPr>
          <w:p w14:paraId="34F06EE1"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w:t>
            </w:r>
          </w:p>
        </w:tc>
        <w:tc>
          <w:tcPr>
            <w:tcW w:w="8215" w:type="dxa"/>
          </w:tcPr>
          <w:p w14:paraId="06DA7274"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Надувные плоты</w:t>
            </w:r>
          </w:p>
        </w:tc>
      </w:tr>
      <w:tr w:rsidR="00950445" w:rsidRPr="00113ABC" w14:paraId="749C4C77" w14:textId="77777777" w:rsidTr="009B548B">
        <w:tc>
          <w:tcPr>
            <w:tcW w:w="846" w:type="dxa"/>
          </w:tcPr>
          <w:p w14:paraId="1F5C9EEA"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w:t>
            </w:r>
          </w:p>
        </w:tc>
        <w:tc>
          <w:tcPr>
            <w:tcW w:w="8215" w:type="dxa"/>
          </w:tcPr>
          <w:p w14:paraId="3F492850"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Надувные лодки</w:t>
            </w:r>
          </w:p>
        </w:tc>
      </w:tr>
      <w:tr w:rsidR="00950445" w:rsidRPr="00113ABC" w14:paraId="286F7C3C" w14:textId="77777777" w:rsidTr="009B548B">
        <w:tc>
          <w:tcPr>
            <w:tcW w:w="846" w:type="dxa"/>
          </w:tcPr>
          <w:p w14:paraId="2B2E756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w:t>
            </w:r>
          </w:p>
        </w:tc>
        <w:tc>
          <w:tcPr>
            <w:tcW w:w="8215" w:type="dxa"/>
          </w:tcPr>
          <w:p w14:paraId="305ADA25"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Шлюпки спасательные</w:t>
            </w:r>
          </w:p>
        </w:tc>
      </w:tr>
      <w:tr w:rsidR="00950445" w:rsidRPr="00113ABC" w14:paraId="384656CF" w14:textId="77777777" w:rsidTr="009B548B">
        <w:tc>
          <w:tcPr>
            <w:tcW w:w="846" w:type="dxa"/>
          </w:tcPr>
          <w:p w14:paraId="57FDC583"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w:t>
            </w:r>
          </w:p>
        </w:tc>
        <w:tc>
          <w:tcPr>
            <w:tcW w:w="8215" w:type="dxa"/>
          </w:tcPr>
          <w:p w14:paraId="3D8F29E0"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Моторы лодочные подвесные</w:t>
            </w:r>
          </w:p>
        </w:tc>
      </w:tr>
      <w:tr w:rsidR="00950445" w:rsidRPr="00113ABC" w14:paraId="31C85698" w14:textId="77777777" w:rsidTr="009B548B">
        <w:tc>
          <w:tcPr>
            <w:tcW w:w="846" w:type="dxa"/>
          </w:tcPr>
          <w:p w14:paraId="7D7D1445"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5</w:t>
            </w:r>
          </w:p>
        </w:tc>
        <w:tc>
          <w:tcPr>
            <w:tcW w:w="8215" w:type="dxa"/>
          </w:tcPr>
          <w:p w14:paraId="427F8970"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Помпы (насосы) для откачки воды</w:t>
            </w:r>
          </w:p>
        </w:tc>
      </w:tr>
      <w:tr w:rsidR="00950445" w:rsidRPr="00113ABC" w14:paraId="1EDEEB7D" w14:textId="77777777" w:rsidTr="009B548B">
        <w:tc>
          <w:tcPr>
            <w:tcW w:w="846" w:type="dxa"/>
          </w:tcPr>
          <w:p w14:paraId="6DAED4F1"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6</w:t>
            </w:r>
          </w:p>
        </w:tc>
        <w:tc>
          <w:tcPr>
            <w:tcW w:w="8215" w:type="dxa"/>
          </w:tcPr>
          <w:p w14:paraId="672C0594"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Спасательные жилеты</w:t>
            </w:r>
          </w:p>
        </w:tc>
      </w:tr>
      <w:tr w:rsidR="00950445" w:rsidRPr="00113ABC" w14:paraId="14A081BA" w14:textId="77777777" w:rsidTr="009B548B">
        <w:tc>
          <w:tcPr>
            <w:tcW w:w="846" w:type="dxa"/>
          </w:tcPr>
          <w:p w14:paraId="68FCE363"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7</w:t>
            </w:r>
          </w:p>
        </w:tc>
        <w:tc>
          <w:tcPr>
            <w:tcW w:w="8215" w:type="dxa"/>
          </w:tcPr>
          <w:p w14:paraId="48AC4A05"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Спасательные круги</w:t>
            </w:r>
          </w:p>
        </w:tc>
      </w:tr>
      <w:tr w:rsidR="00950445" w:rsidRPr="00113ABC" w14:paraId="74884674" w14:textId="77777777" w:rsidTr="009B548B">
        <w:tc>
          <w:tcPr>
            <w:tcW w:w="846" w:type="dxa"/>
          </w:tcPr>
          <w:p w14:paraId="6C9D833A"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8</w:t>
            </w:r>
          </w:p>
        </w:tc>
        <w:tc>
          <w:tcPr>
            <w:tcW w:w="8215" w:type="dxa"/>
          </w:tcPr>
          <w:p w14:paraId="71C02CEC"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Спасательные веревки</w:t>
            </w:r>
          </w:p>
        </w:tc>
      </w:tr>
      <w:tr w:rsidR="00950445" w:rsidRPr="00113ABC" w14:paraId="18B25255" w14:textId="77777777" w:rsidTr="009B548B">
        <w:tc>
          <w:tcPr>
            <w:tcW w:w="846" w:type="dxa"/>
          </w:tcPr>
          <w:p w14:paraId="2B03BF90"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9</w:t>
            </w:r>
          </w:p>
        </w:tc>
        <w:tc>
          <w:tcPr>
            <w:tcW w:w="8215" w:type="dxa"/>
          </w:tcPr>
          <w:p w14:paraId="49D8AEAF"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Костюмы водозащитные (прорезиненные)</w:t>
            </w:r>
          </w:p>
        </w:tc>
      </w:tr>
      <w:tr w:rsidR="00950445" w:rsidRPr="00113ABC" w14:paraId="1DDAC2CD" w14:textId="77777777" w:rsidTr="009B548B">
        <w:tc>
          <w:tcPr>
            <w:tcW w:w="846" w:type="dxa"/>
          </w:tcPr>
          <w:p w14:paraId="0C0D49CB"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10</w:t>
            </w:r>
          </w:p>
        </w:tc>
        <w:tc>
          <w:tcPr>
            <w:tcW w:w="8215" w:type="dxa"/>
          </w:tcPr>
          <w:p w14:paraId="74D4AC16"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Комплекты индивидуальные медицинские гражданской защиты</w:t>
            </w:r>
          </w:p>
        </w:tc>
      </w:tr>
      <w:tr w:rsidR="00950445" w:rsidRPr="00113ABC" w14:paraId="31E01005" w14:textId="77777777" w:rsidTr="009B548B">
        <w:tc>
          <w:tcPr>
            <w:tcW w:w="846" w:type="dxa"/>
          </w:tcPr>
          <w:p w14:paraId="6C70013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11</w:t>
            </w:r>
          </w:p>
        </w:tc>
        <w:tc>
          <w:tcPr>
            <w:tcW w:w="8215" w:type="dxa"/>
          </w:tcPr>
          <w:p w14:paraId="1FEBBDE0"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Санитарные сумки с укладкой для оказания первой помощи</w:t>
            </w:r>
          </w:p>
        </w:tc>
      </w:tr>
      <w:tr w:rsidR="00950445" w:rsidRPr="00113ABC" w14:paraId="63FC0D64" w14:textId="77777777" w:rsidTr="009B548B">
        <w:tc>
          <w:tcPr>
            <w:tcW w:w="846" w:type="dxa"/>
          </w:tcPr>
          <w:p w14:paraId="7BD35AE4"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12</w:t>
            </w:r>
          </w:p>
        </w:tc>
        <w:tc>
          <w:tcPr>
            <w:tcW w:w="8215" w:type="dxa"/>
          </w:tcPr>
          <w:p w14:paraId="7652DD2D"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proofErr w:type="spellStart"/>
            <w:r w:rsidRPr="00113ABC">
              <w:rPr>
                <w:rFonts w:ascii="Times New Roman" w:hAnsi="Times New Roman"/>
                <w:sz w:val="20"/>
                <w:szCs w:val="20"/>
              </w:rPr>
              <w:t>Эксресс</w:t>
            </w:r>
            <w:proofErr w:type="spellEnd"/>
            <w:r w:rsidRPr="00113ABC">
              <w:rPr>
                <w:rFonts w:ascii="Times New Roman" w:hAnsi="Times New Roman"/>
                <w:sz w:val="20"/>
                <w:szCs w:val="20"/>
              </w:rPr>
              <w:t>-лаборатории для определения индикаторными средствами загрязненности воздуха, воды, почвы и продуктов питания</w:t>
            </w:r>
          </w:p>
        </w:tc>
      </w:tr>
      <w:tr w:rsidR="00950445" w:rsidRPr="00113ABC" w14:paraId="74BD630F" w14:textId="77777777" w:rsidTr="009B548B">
        <w:tc>
          <w:tcPr>
            <w:tcW w:w="846" w:type="dxa"/>
          </w:tcPr>
          <w:p w14:paraId="579AB3E2"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13</w:t>
            </w:r>
          </w:p>
        </w:tc>
        <w:tc>
          <w:tcPr>
            <w:tcW w:w="8215" w:type="dxa"/>
          </w:tcPr>
          <w:p w14:paraId="64F3B6EC"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Комплекты санитарной обработки</w:t>
            </w:r>
          </w:p>
        </w:tc>
      </w:tr>
      <w:tr w:rsidR="00950445" w:rsidRPr="00113ABC" w14:paraId="4691E3B6" w14:textId="77777777" w:rsidTr="009B548B">
        <w:tc>
          <w:tcPr>
            <w:tcW w:w="846" w:type="dxa"/>
          </w:tcPr>
          <w:p w14:paraId="208E22CC"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14</w:t>
            </w:r>
          </w:p>
        </w:tc>
        <w:tc>
          <w:tcPr>
            <w:tcW w:w="8215" w:type="dxa"/>
          </w:tcPr>
          <w:p w14:paraId="07D9B8C4"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Гидравлический аварийно-спасательный инструмент и оборудование (ножницы, комбинированные кусачки, расширители, цилиндры силовые, источник давления)</w:t>
            </w:r>
          </w:p>
        </w:tc>
      </w:tr>
      <w:tr w:rsidR="00950445" w:rsidRPr="00113ABC" w14:paraId="190F9E25" w14:textId="77777777" w:rsidTr="009B548B">
        <w:tc>
          <w:tcPr>
            <w:tcW w:w="846" w:type="dxa"/>
          </w:tcPr>
          <w:p w14:paraId="65D992E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15</w:t>
            </w:r>
          </w:p>
        </w:tc>
        <w:tc>
          <w:tcPr>
            <w:tcW w:w="8215" w:type="dxa"/>
          </w:tcPr>
          <w:p w14:paraId="66E5CDA8"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Комплекты шанцевого инструмента (лопаты штыковая и совковая, лом, кувалда, кирка-мотыга, топор плотничный, пила поперечная)</w:t>
            </w:r>
          </w:p>
        </w:tc>
      </w:tr>
      <w:tr w:rsidR="00950445" w:rsidRPr="00113ABC" w14:paraId="7C9C84DF" w14:textId="77777777" w:rsidTr="009B548B">
        <w:tc>
          <w:tcPr>
            <w:tcW w:w="846" w:type="dxa"/>
          </w:tcPr>
          <w:p w14:paraId="0732AB71"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16</w:t>
            </w:r>
          </w:p>
        </w:tc>
        <w:tc>
          <w:tcPr>
            <w:tcW w:w="8215" w:type="dxa"/>
          </w:tcPr>
          <w:p w14:paraId="3DE7B1CB"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Грузоподъемные средства (лебедка, тали, домкраты и др.)</w:t>
            </w:r>
          </w:p>
        </w:tc>
      </w:tr>
      <w:tr w:rsidR="00950445" w:rsidRPr="00113ABC" w14:paraId="15D8D34C" w14:textId="77777777" w:rsidTr="009B548B">
        <w:tc>
          <w:tcPr>
            <w:tcW w:w="846" w:type="dxa"/>
          </w:tcPr>
          <w:p w14:paraId="1BA24DD5"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17</w:t>
            </w:r>
          </w:p>
        </w:tc>
        <w:tc>
          <w:tcPr>
            <w:tcW w:w="8215" w:type="dxa"/>
          </w:tcPr>
          <w:p w14:paraId="3C90B0BB"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Тросы разные</w:t>
            </w:r>
          </w:p>
        </w:tc>
      </w:tr>
      <w:tr w:rsidR="00950445" w:rsidRPr="00113ABC" w14:paraId="48F0B3FF" w14:textId="77777777" w:rsidTr="009B548B">
        <w:tc>
          <w:tcPr>
            <w:tcW w:w="846" w:type="dxa"/>
          </w:tcPr>
          <w:p w14:paraId="3A2ECA86"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18</w:t>
            </w:r>
          </w:p>
        </w:tc>
        <w:tc>
          <w:tcPr>
            <w:tcW w:w="8215" w:type="dxa"/>
          </w:tcPr>
          <w:p w14:paraId="301C4E32"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Канаты пеньковые</w:t>
            </w:r>
          </w:p>
        </w:tc>
      </w:tr>
      <w:tr w:rsidR="00950445" w:rsidRPr="00113ABC" w14:paraId="497D79D7" w14:textId="77777777" w:rsidTr="009B548B">
        <w:tc>
          <w:tcPr>
            <w:tcW w:w="846" w:type="dxa"/>
          </w:tcPr>
          <w:p w14:paraId="553623B0"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19</w:t>
            </w:r>
          </w:p>
        </w:tc>
        <w:tc>
          <w:tcPr>
            <w:tcW w:w="8215" w:type="dxa"/>
          </w:tcPr>
          <w:p w14:paraId="1903FFEA"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Блоки разные</w:t>
            </w:r>
          </w:p>
        </w:tc>
      </w:tr>
      <w:tr w:rsidR="00950445" w:rsidRPr="00113ABC" w14:paraId="01B5E2DB" w14:textId="77777777" w:rsidTr="009B548B">
        <w:tc>
          <w:tcPr>
            <w:tcW w:w="846" w:type="dxa"/>
          </w:tcPr>
          <w:p w14:paraId="6DB8120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20</w:t>
            </w:r>
          </w:p>
        </w:tc>
        <w:tc>
          <w:tcPr>
            <w:tcW w:w="8215" w:type="dxa"/>
          </w:tcPr>
          <w:p w14:paraId="4998B072"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Бензопилы</w:t>
            </w:r>
          </w:p>
        </w:tc>
      </w:tr>
      <w:tr w:rsidR="00950445" w:rsidRPr="00113ABC" w14:paraId="2207809C" w14:textId="77777777" w:rsidTr="009B548B">
        <w:tc>
          <w:tcPr>
            <w:tcW w:w="846" w:type="dxa"/>
          </w:tcPr>
          <w:p w14:paraId="39CC8C14"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21</w:t>
            </w:r>
          </w:p>
        </w:tc>
        <w:tc>
          <w:tcPr>
            <w:tcW w:w="8215" w:type="dxa"/>
          </w:tcPr>
          <w:p w14:paraId="7726AEA9"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Ножницы для резки проволоки</w:t>
            </w:r>
          </w:p>
        </w:tc>
      </w:tr>
      <w:tr w:rsidR="00950445" w:rsidRPr="00113ABC" w14:paraId="5B6E4525" w14:textId="77777777" w:rsidTr="009B548B">
        <w:tc>
          <w:tcPr>
            <w:tcW w:w="846" w:type="dxa"/>
          </w:tcPr>
          <w:p w14:paraId="14DD93DA"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22</w:t>
            </w:r>
          </w:p>
        </w:tc>
        <w:tc>
          <w:tcPr>
            <w:tcW w:w="8215" w:type="dxa"/>
          </w:tcPr>
          <w:p w14:paraId="137DC7FF"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Радиостанции КВ стационарные</w:t>
            </w:r>
          </w:p>
        </w:tc>
      </w:tr>
      <w:tr w:rsidR="00950445" w:rsidRPr="00113ABC" w14:paraId="1D84F890" w14:textId="77777777" w:rsidTr="009B548B">
        <w:tc>
          <w:tcPr>
            <w:tcW w:w="846" w:type="dxa"/>
          </w:tcPr>
          <w:p w14:paraId="305F8F8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23</w:t>
            </w:r>
          </w:p>
        </w:tc>
        <w:tc>
          <w:tcPr>
            <w:tcW w:w="8215" w:type="dxa"/>
          </w:tcPr>
          <w:p w14:paraId="5D122E3E"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Радиостанции УКВ автомобильные</w:t>
            </w:r>
          </w:p>
        </w:tc>
      </w:tr>
      <w:tr w:rsidR="00950445" w:rsidRPr="00113ABC" w14:paraId="3C276922" w14:textId="77777777" w:rsidTr="009B548B">
        <w:tc>
          <w:tcPr>
            <w:tcW w:w="846" w:type="dxa"/>
          </w:tcPr>
          <w:p w14:paraId="11405F5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24</w:t>
            </w:r>
          </w:p>
        </w:tc>
        <w:tc>
          <w:tcPr>
            <w:tcW w:w="8215" w:type="dxa"/>
          </w:tcPr>
          <w:p w14:paraId="6D965AD4"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Радиостанции УКВ носимые</w:t>
            </w:r>
          </w:p>
        </w:tc>
      </w:tr>
      <w:tr w:rsidR="00950445" w:rsidRPr="00113ABC" w14:paraId="3D79D377" w14:textId="77777777" w:rsidTr="009B548B">
        <w:tc>
          <w:tcPr>
            <w:tcW w:w="846" w:type="dxa"/>
          </w:tcPr>
          <w:p w14:paraId="4EF90967"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25</w:t>
            </w:r>
          </w:p>
        </w:tc>
        <w:tc>
          <w:tcPr>
            <w:tcW w:w="8215" w:type="dxa"/>
          </w:tcPr>
          <w:p w14:paraId="42EA9C45"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Телефонные аппараты АТС</w:t>
            </w:r>
          </w:p>
        </w:tc>
      </w:tr>
      <w:tr w:rsidR="00950445" w:rsidRPr="00113ABC" w14:paraId="11CC5296" w14:textId="77777777" w:rsidTr="009B548B">
        <w:tc>
          <w:tcPr>
            <w:tcW w:w="846" w:type="dxa"/>
          </w:tcPr>
          <w:p w14:paraId="05B25241"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lastRenderedPageBreak/>
              <w:t>26</w:t>
            </w:r>
          </w:p>
        </w:tc>
        <w:tc>
          <w:tcPr>
            <w:tcW w:w="8215" w:type="dxa"/>
          </w:tcPr>
          <w:p w14:paraId="250A28CF"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Телефонные кабели полевые</w:t>
            </w:r>
          </w:p>
        </w:tc>
      </w:tr>
      <w:tr w:rsidR="00950445" w:rsidRPr="00113ABC" w14:paraId="40878771" w14:textId="77777777" w:rsidTr="009B548B">
        <w:tc>
          <w:tcPr>
            <w:tcW w:w="846" w:type="dxa"/>
          </w:tcPr>
          <w:p w14:paraId="6688FF9C"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27</w:t>
            </w:r>
          </w:p>
        </w:tc>
        <w:tc>
          <w:tcPr>
            <w:tcW w:w="8215" w:type="dxa"/>
          </w:tcPr>
          <w:p w14:paraId="30C2E993"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Телефонные аппараты полевые</w:t>
            </w:r>
          </w:p>
        </w:tc>
      </w:tr>
      <w:tr w:rsidR="00950445" w:rsidRPr="00113ABC" w14:paraId="3B924E0E" w14:textId="77777777" w:rsidTr="009B548B">
        <w:tc>
          <w:tcPr>
            <w:tcW w:w="846" w:type="dxa"/>
          </w:tcPr>
          <w:p w14:paraId="2A63C821"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28</w:t>
            </w:r>
          </w:p>
        </w:tc>
        <w:tc>
          <w:tcPr>
            <w:tcW w:w="8215" w:type="dxa"/>
          </w:tcPr>
          <w:p w14:paraId="510157CE"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Коммутаторы полевые телефонные</w:t>
            </w:r>
          </w:p>
        </w:tc>
      </w:tr>
      <w:tr w:rsidR="00950445" w:rsidRPr="00113ABC" w14:paraId="6DA386EB" w14:textId="77777777" w:rsidTr="009B548B">
        <w:tc>
          <w:tcPr>
            <w:tcW w:w="846" w:type="dxa"/>
          </w:tcPr>
          <w:p w14:paraId="76C94F37"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29</w:t>
            </w:r>
          </w:p>
        </w:tc>
        <w:tc>
          <w:tcPr>
            <w:tcW w:w="8215" w:type="dxa"/>
          </w:tcPr>
          <w:p w14:paraId="23F0F2E8"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Электромегафоны</w:t>
            </w:r>
          </w:p>
        </w:tc>
      </w:tr>
      <w:tr w:rsidR="00950445" w:rsidRPr="00113ABC" w14:paraId="2D84D8B4" w14:textId="77777777" w:rsidTr="009B548B">
        <w:tc>
          <w:tcPr>
            <w:tcW w:w="846" w:type="dxa"/>
          </w:tcPr>
          <w:p w14:paraId="357BE101"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30</w:t>
            </w:r>
          </w:p>
        </w:tc>
        <w:tc>
          <w:tcPr>
            <w:tcW w:w="8215" w:type="dxa"/>
          </w:tcPr>
          <w:p w14:paraId="6C73B21C"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Шлемы защитные пластмассовые</w:t>
            </w:r>
          </w:p>
        </w:tc>
      </w:tr>
      <w:tr w:rsidR="00950445" w:rsidRPr="00113ABC" w14:paraId="64020352" w14:textId="77777777" w:rsidTr="009B548B">
        <w:tc>
          <w:tcPr>
            <w:tcW w:w="846" w:type="dxa"/>
          </w:tcPr>
          <w:p w14:paraId="5C7A470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31</w:t>
            </w:r>
          </w:p>
        </w:tc>
        <w:tc>
          <w:tcPr>
            <w:tcW w:w="8215" w:type="dxa"/>
          </w:tcPr>
          <w:p w14:paraId="5A03EF59"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Подшлемники шерстяные</w:t>
            </w:r>
          </w:p>
        </w:tc>
      </w:tr>
      <w:tr w:rsidR="00950445" w:rsidRPr="00113ABC" w14:paraId="108E4BDE" w14:textId="77777777" w:rsidTr="009B548B">
        <w:tc>
          <w:tcPr>
            <w:tcW w:w="846" w:type="dxa"/>
          </w:tcPr>
          <w:p w14:paraId="3C464066"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32</w:t>
            </w:r>
          </w:p>
        </w:tc>
        <w:tc>
          <w:tcPr>
            <w:tcW w:w="8215" w:type="dxa"/>
          </w:tcPr>
          <w:p w14:paraId="6E215A33"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Очки защитные</w:t>
            </w:r>
          </w:p>
        </w:tc>
      </w:tr>
      <w:tr w:rsidR="00950445" w:rsidRPr="00113ABC" w14:paraId="1B2B6BA3" w14:textId="77777777" w:rsidTr="009B548B">
        <w:tc>
          <w:tcPr>
            <w:tcW w:w="846" w:type="dxa"/>
          </w:tcPr>
          <w:p w14:paraId="3E014882"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33</w:t>
            </w:r>
          </w:p>
        </w:tc>
        <w:tc>
          <w:tcPr>
            <w:tcW w:w="8215" w:type="dxa"/>
          </w:tcPr>
          <w:p w14:paraId="52477A4B"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Рукавицы брезентовые</w:t>
            </w:r>
          </w:p>
        </w:tc>
      </w:tr>
      <w:tr w:rsidR="00950445" w:rsidRPr="00113ABC" w14:paraId="5D641FFF" w14:textId="77777777" w:rsidTr="009B548B">
        <w:tc>
          <w:tcPr>
            <w:tcW w:w="846" w:type="dxa"/>
          </w:tcPr>
          <w:p w14:paraId="6BCCFE44"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34</w:t>
            </w:r>
          </w:p>
        </w:tc>
        <w:tc>
          <w:tcPr>
            <w:tcW w:w="8215" w:type="dxa"/>
          </w:tcPr>
          <w:p w14:paraId="32435D6E"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Сапоги или ботинки с высокими берцами</w:t>
            </w:r>
          </w:p>
        </w:tc>
      </w:tr>
      <w:tr w:rsidR="00950445" w:rsidRPr="00113ABC" w14:paraId="14EE00DA" w14:textId="77777777" w:rsidTr="009B548B">
        <w:tc>
          <w:tcPr>
            <w:tcW w:w="846" w:type="dxa"/>
          </w:tcPr>
          <w:p w14:paraId="652C6E13"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35</w:t>
            </w:r>
          </w:p>
        </w:tc>
        <w:tc>
          <w:tcPr>
            <w:tcW w:w="8215" w:type="dxa"/>
          </w:tcPr>
          <w:p w14:paraId="7487B314"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Специальная одежда (зимняя, летняя)</w:t>
            </w:r>
          </w:p>
        </w:tc>
      </w:tr>
      <w:tr w:rsidR="00950445" w:rsidRPr="00113ABC" w14:paraId="316D9CBD" w14:textId="77777777" w:rsidTr="009B548B">
        <w:tc>
          <w:tcPr>
            <w:tcW w:w="846" w:type="dxa"/>
          </w:tcPr>
          <w:p w14:paraId="09A364F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36</w:t>
            </w:r>
          </w:p>
        </w:tc>
        <w:tc>
          <w:tcPr>
            <w:tcW w:w="8215" w:type="dxa"/>
          </w:tcPr>
          <w:p w14:paraId="5C65334B"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Пояса спасательные с карабином</w:t>
            </w:r>
          </w:p>
        </w:tc>
      </w:tr>
      <w:tr w:rsidR="00950445" w:rsidRPr="00113ABC" w14:paraId="0996DE62" w14:textId="77777777" w:rsidTr="009B548B">
        <w:tc>
          <w:tcPr>
            <w:tcW w:w="846" w:type="dxa"/>
          </w:tcPr>
          <w:p w14:paraId="5522C5FE"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37</w:t>
            </w:r>
          </w:p>
        </w:tc>
        <w:tc>
          <w:tcPr>
            <w:tcW w:w="8215" w:type="dxa"/>
          </w:tcPr>
          <w:p w14:paraId="3212781E"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Сигнальная одежда (жилет со светоотражающими нашивками)</w:t>
            </w:r>
          </w:p>
        </w:tc>
      </w:tr>
      <w:tr w:rsidR="00950445" w:rsidRPr="00113ABC" w14:paraId="11F1D59E" w14:textId="77777777" w:rsidTr="009B548B">
        <w:tc>
          <w:tcPr>
            <w:tcW w:w="846" w:type="dxa"/>
          </w:tcPr>
          <w:p w14:paraId="7BDE1403"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38</w:t>
            </w:r>
          </w:p>
        </w:tc>
        <w:tc>
          <w:tcPr>
            <w:tcW w:w="8215" w:type="dxa"/>
          </w:tcPr>
          <w:p w14:paraId="11B2C30F"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Теплое нижнее белье</w:t>
            </w:r>
          </w:p>
        </w:tc>
      </w:tr>
      <w:tr w:rsidR="00950445" w:rsidRPr="00113ABC" w14:paraId="227F34DD" w14:textId="77777777" w:rsidTr="009B548B">
        <w:tc>
          <w:tcPr>
            <w:tcW w:w="846" w:type="dxa"/>
          </w:tcPr>
          <w:p w14:paraId="059CC699"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39</w:t>
            </w:r>
          </w:p>
        </w:tc>
        <w:tc>
          <w:tcPr>
            <w:tcW w:w="8215" w:type="dxa"/>
          </w:tcPr>
          <w:p w14:paraId="6A7B97E6"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Рюкзаки 60 л</w:t>
            </w:r>
          </w:p>
        </w:tc>
      </w:tr>
      <w:tr w:rsidR="00950445" w:rsidRPr="00113ABC" w14:paraId="2546687D" w14:textId="77777777" w:rsidTr="009B548B">
        <w:tc>
          <w:tcPr>
            <w:tcW w:w="846" w:type="dxa"/>
          </w:tcPr>
          <w:p w14:paraId="051BC1C1"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40</w:t>
            </w:r>
          </w:p>
        </w:tc>
        <w:tc>
          <w:tcPr>
            <w:tcW w:w="8215" w:type="dxa"/>
          </w:tcPr>
          <w:p w14:paraId="14E4B6D3"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Фонари налобные</w:t>
            </w:r>
          </w:p>
        </w:tc>
      </w:tr>
      <w:tr w:rsidR="00950445" w:rsidRPr="00113ABC" w14:paraId="3EF23F90" w14:textId="77777777" w:rsidTr="009B548B">
        <w:tc>
          <w:tcPr>
            <w:tcW w:w="846" w:type="dxa"/>
          </w:tcPr>
          <w:p w14:paraId="192340DB"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41</w:t>
            </w:r>
          </w:p>
        </w:tc>
        <w:tc>
          <w:tcPr>
            <w:tcW w:w="8215" w:type="dxa"/>
          </w:tcPr>
          <w:p w14:paraId="787BC2EF"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Фонари карманные электрические</w:t>
            </w:r>
          </w:p>
        </w:tc>
      </w:tr>
      <w:tr w:rsidR="00950445" w:rsidRPr="00113ABC" w14:paraId="6A3C0FA4" w14:textId="77777777" w:rsidTr="009B548B">
        <w:tc>
          <w:tcPr>
            <w:tcW w:w="846" w:type="dxa"/>
          </w:tcPr>
          <w:p w14:paraId="6E7D5126"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42</w:t>
            </w:r>
          </w:p>
        </w:tc>
        <w:tc>
          <w:tcPr>
            <w:tcW w:w="8215" w:type="dxa"/>
          </w:tcPr>
          <w:p w14:paraId="589F16D7"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Осветительные установки</w:t>
            </w:r>
          </w:p>
        </w:tc>
      </w:tr>
      <w:tr w:rsidR="00950445" w:rsidRPr="00113ABC" w14:paraId="45135A84" w14:textId="77777777" w:rsidTr="009B548B">
        <w:tc>
          <w:tcPr>
            <w:tcW w:w="846" w:type="dxa"/>
          </w:tcPr>
          <w:p w14:paraId="1D31091B"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43</w:t>
            </w:r>
          </w:p>
        </w:tc>
        <w:tc>
          <w:tcPr>
            <w:tcW w:w="8215" w:type="dxa"/>
          </w:tcPr>
          <w:p w14:paraId="7D371451"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Тепловые пушки</w:t>
            </w:r>
          </w:p>
        </w:tc>
      </w:tr>
      <w:tr w:rsidR="00950445" w:rsidRPr="00113ABC" w14:paraId="0D0C3644" w14:textId="77777777" w:rsidTr="009B548B">
        <w:tc>
          <w:tcPr>
            <w:tcW w:w="846" w:type="dxa"/>
          </w:tcPr>
          <w:p w14:paraId="128453CC"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44</w:t>
            </w:r>
          </w:p>
        </w:tc>
        <w:tc>
          <w:tcPr>
            <w:tcW w:w="8215" w:type="dxa"/>
          </w:tcPr>
          <w:p w14:paraId="798F646A"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Бинокли</w:t>
            </w:r>
          </w:p>
        </w:tc>
      </w:tr>
      <w:tr w:rsidR="00950445" w:rsidRPr="00113ABC" w14:paraId="1CA705D5" w14:textId="77777777" w:rsidTr="009B548B">
        <w:tc>
          <w:tcPr>
            <w:tcW w:w="846" w:type="dxa"/>
          </w:tcPr>
          <w:p w14:paraId="288A76A4"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45</w:t>
            </w:r>
          </w:p>
        </w:tc>
        <w:tc>
          <w:tcPr>
            <w:tcW w:w="8215" w:type="dxa"/>
          </w:tcPr>
          <w:p w14:paraId="62F6444C"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Компасы</w:t>
            </w:r>
          </w:p>
        </w:tc>
      </w:tr>
      <w:tr w:rsidR="00950445" w:rsidRPr="00113ABC" w14:paraId="38F00200" w14:textId="77777777" w:rsidTr="009B548B">
        <w:tc>
          <w:tcPr>
            <w:tcW w:w="846" w:type="dxa"/>
          </w:tcPr>
          <w:p w14:paraId="4E977746"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46</w:t>
            </w:r>
          </w:p>
        </w:tc>
        <w:tc>
          <w:tcPr>
            <w:tcW w:w="8215" w:type="dxa"/>
          </w:tcPr>
          <w:p w14:paraId="23C7896E"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Метеорологические комплекты с электронным термометром (</w:t>
            </w:r>
            <w:proofErr w:type="spellStart"/>
            <w:r w:rsidRPr="00113ABC">
              <w:rPr>
                <w:rFonts w:ascii="Times New Roman" w:hAnsi="Times New Roman"/>
                <w:sz w:val="20"/>
                <w:szCs w:val="20"/>
              </w:rPr>
              <w:t>термоонемометром</w:t>
            </w:r>
            <w:proofErr w:type="spellEnd"/>
            <w:r w:rsidRPr="00113ABC">
              <w:rPr>
                <w:rFonts w:ascii="Times New Roman" w:hAnsi="Times New Roman"/>
                <w:sz w:val="20"/>
                <w:szCs w:val="20"/>
              </w:rPr>
              <w:t>)</w:t>
            </w:r>
          </w:p>
        </w:tc>
      </w:tr>
      <w:tr w:rsidR="00950445" w:rsidRPr="00113ABC" w14:paraId="7719367C" w14:textId="77777777" w:rsidTr="009B548B">
        <w:tc>
          <w:tcPr>
            <w:tcW w:w="846" w:type="dxa"/>
          </w:tcPr>
          <w:p w14:paraId="6A8986F3"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47</w:t>
            </w:r>
          </w:p>
        </w:tc>
        <w:tc>
          <w:tcPr>
            <w:tcW w:w="8215" w:type="dxa"/>
          </w:tcPr>
          <w:p w14:paraId="390B0706"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Пневмокаркасные модули</w:t>
            </w:r>
          </w:p>
        </w:tc>
      </w:tr>
      <w:tr w:rsidR="00950445" w:rsidRPr="00113ABC" w14:paraId="75B8C323" w14:textId="77777777" w:rsidTr="009B548B">
        <w:tc>
          <w:tcPr>
            <w:tcW w:w="846" w:type="dxa"/>
          </w:tcPr>
          <w:p w14:paraId="1D4C33ED"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48</w:t>
            </w:r>
          </w:p>
        </w:tc>
        <w:tc>
          <w:tcPr>
            <w:tcW w:w="8215" w:type="dxa"/>
          </w:tcPr>
          <w:p w14:paraId="0F70CEC3"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Запасы продуктов питания</w:t>
            </w:r>
          </w:p>
        </w:tc>
      </w:tr>
    </w:tbl>
    <w:p w14:paraId="4C230DAD" w14:textId="77777777"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p>
    <w:p w14:paraId="3C135B57" w14:textId="6BDAA0E1" w:rsidR="00950445" w:rsidRPr="00113ABC" w:rsidRDefault="00950445" w:rsidP="00950445">
      <w:pPr>
        <w:widowControl w:val="0"/>
        <w:tabs>
          <w:tab w:val="left" w:pos="345"/>
          <w:tab w:val="left" w:pos="5958"/>
        </w:tabs>
        <w:autoSpaceDE w:val="0"/>
        <w:autoSpaceDN w:val="0"/>
        <w:adjustRightInd w:val="0"/>
        <w:spacing w:after="0" w:line="240" w:lineRule="auto"/>
        <w:rPr>
          <w:rFonts w:ascii="Times New Roman" w:eastAsia="Times New Roman" w:hAnsi="Times New Roman"/>
          <w:sz w:val="20"/>
          <w:szCs w:val="20"/>
          <w:lang w:eastAsia="ru-RU"/>
        </w:rPr>
      </w:pPr>
    </w:p>
    <w:p w14:paraId="4DA3F42B" w14:textId="77777777" w:rsidR="00950445" w:rsidRPr="00113ABC" w:rsidRDefault="00950445" w:rsidP="00950445">
      <w:pPr>
        <w:widowControl w:val="0"/>
        <w:tabs>
          <w:tab w:val="left" w:pos="345"/>
          <w:tab w:val="left" w:pos="5958"/>
        </w:tabs>
        <w:autoSpaceDE w:val="0"/>
        <w:autoSpaceDN w:val="0"/>
        <w:adjustRightInd w:val="0"/>
        <w:spacing w:after="0" w:line="240" w:lineRule="auto"/>
        <w:jc w:val="right"/>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Приложение № 4 </w:t>
      </w:r>
    </w:p>
    <w:p w14:paraId="25DAEE1D" w14:textId="77777777" w:rsidR="00950445" w:rsidRPr="00113ABC" w:rsidRDefault="00950445" w:rsidP="00950445">
      <w:pPr>
        <w:widowControl w:val="0"/>
        <w:tabs>
          <w:tab w:val="left" w:pos="345"/>
          <w:tab w:val="left" w:pos="5958"/>
        </w:tabs>
        <w:autoSpaceDE w:val="0"/>
        <w:autoSpaceDN w:val="0"/>
        <w:adjustRightInd w:val="0"/>
        <w:spacing w:after="0" w:line="240" w:lineRule="auto"/>
        <w:jc w:val="right"/>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к постановлению администрации</w:t>
      </w:r>
    </w:p>
    <w:p w14:paraId="5AED95DE" w14:textId="77777777" w:rsidR="00950445" w:rsidRPr="00113ABC" w:rsidRDefault="00950445" w:rsidP="00950445">
      <w:pPr>
        <w:widowControl w:val="0"/>
        <w:tabs>
          <w:tab w:val="left" w:pos="345"/>
          <w:tab w:val="left" w:pos="5958"/>
        </w:tabs>
        <w:autoSpaceDE w:val="0"/>
        <w:autoSpaceDN w:val="0"/>
        <w:adjustRightInd w:val="0"/>
        <w:spacing w:after="0" w:line="240" w:lineRule="auto"/>
        <w:jc w:val="right"/>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Кропоткинского городского поселения</w:t>
      </w:r>
    </w:p>
    <w:p w14:paraId="679B3C7D" w14:textId="77777777" w:rsidR="00950445" w:rsidRPr="00113ABC" w:rsidRDefault="00950445" w:rsidP="00950445">
      <w:pPr>
        <w:widowControl w:val="0"/>
        <w:tabs>
          <w:tab w:val="left" w:pos="345"/>
          <w:tab w:val="left" w:pos="5958"/>
        </w:tabs>
        <w:autoSpaceDE w:val="0"/>
        <w:autoSpaceDN w:val="0"/>
        <w:adjustRightInd w:val="0"/>
        <w:spacing w:after="0" w:line="240" w:lineRule="auto"/>
        <w:jc w:val="right"/>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 176-п от 26 июля 2024 г.  </w:t>
      </w:r>
    </w:p>
    <w:p w14:paraId="496C7541" w14:textId="77777777" w:rsidR="00950445" w:rsidRPr="00113ABC" w:rsidRDefault="00950445" w:rsidP="00950445">
      <w:pPr>
        <w:widowControl w:val="0"/>
        <w:tabs>
          <w:tab w:val="left" w:pos="345"/>
          <w:tab w:val="left" w:pos="5958"/>
        </w:tabs>
        <w:autoSpaceDE w:val="0"/>
        <w:autoSpaceDN w:val="0"/>
        <w:adjustRightInd w:val="0"/>
        <w:spacing w:after="0" w:line="240" w:lineRule="auto"/>
        <w:jc w:val="right"/>
        <w:rPr>
          <w:rFonts w:ascii="Times New Roman" w:eastAsia="Times New Roman" w:hAnsi="Times New Roman"/>
          <w:sz w:val="20"/>
          <w:szCs w:val="20"/>
          <w:lang w:eastAsia="ru-RU"/>
        </w:rPr>
      </w:pPr>
    </w:p>
    <w:p w14:paraId="60DB2364" w14:textId="77777777" w:rsidR="00950445" w:rsidRPr="00113ABC" w:rsidRDefault="00950445" w:rsidP="00950445">
      <w:pPr>
        <w:widowControl w:val="0"/>
        <w:tabs>
          <w:tab w:val="left" w:pos="345"/>
          <w:tab w:val="left" w:pos="5958"/>
        </w:tabs>
        <w:autoSpaceDE w:val="0"/>
        <w:autoSpaceDN w:val="0"/>
        <w:adjustRightInd w:val="0"/>
        <w:spacing w:after="0" w:line="240" w:lineRule="auto"/>
        <w:jc w:val="center"/>
        <w:rPr>
          <w:rFonts w:ascii="Times New Roman" w:eastAsia="Times New Roman" w:hAnsi="Times New Roman"/>
          <w:b/>
          <w:sz w:val="20"/>
          <w:szCs w:val="20"/>
          <w:lang w:eastAsia="ru-RU"/>
        </w:rPr>
      </w:pPr>
      <w:r w:rsidRPr="00113ABC">
        <w:rPr>
          <w:rFonts w:ascii="Times New Roman" w:eastAsia="Times New Roman" w:hAnsi="Times New Roman"/>
          <w:b/>
          <w:sz w:val="20"/>
          <w:szCs w:val="20"/>
          <w:lang w:eastAsia="ru-RU"/>
        </w:rPr>
        <w:t>Номенклатура создаваемых запасов в зонах возможного радиоактивного загрязнения, зонах возможного химического и биологического заражения</w:t>
      </w:r>
    </w:p>
    <w:p w14:paraId="51E998EE" w14:textId="77777777" w:rsidR="00950445" w:rsidRPr="00113ABC" w:rsidRDefault="00950445" w:rsidP="00950445">
      <w:pPr>
        <w:widowControl w:val="0"/>
        <w:tabs>
          <w:tab w:val="left" w:pos="345"/>
          <w:tab w:val="left" w:pos="5958"/>
        </w:tabs>
        <w:autoSpaceDE w:val="0"/>
        <w:autoSpaceDN w:val="0"/>
        <w:adjustRightInd w:val="0"/>
        <w:spacing w:after="0" w:line="240" w:lineRule="auto"/>
        <w:jc w:val="center"/>
        <w:rPr>
          <w:rFonts w:ascii="Times New Roman" w:eastAsia="Times New Roman" w:hAnsi="Times New Roman"/>
          <w:b/>
          <w:sz w:val="20"/>
          <w:szCs w:val="20"/>
          <w:lang w:eastAsia="ru-RU"/>
        </w:rPr>
      </w:pPr>
    </w:p>
    <w:tbl>
      <w:tblPr>
        <w:tblStyle w:val="a7"/>
        <w:tblW w:w="0" w:type="auto"/>
        <w:tblLook w:val="04A0" w:firstRow="1" w:lastRow="0" w:firstColumn="1" w:lastColumn="0" w:noHBand="0" w:noVBand="1"/>
      </w:tblPr>
      <w:tblGrid>
        <w:gridCol w:w="846"/>
        <w:gridCol w:w="8215"/>
      </w:tblGrid>
      <w:tr w:rsidR="00950445" w:rsidRPr="00113ABC" w14:paraId="4B50F0BC" w14:textId="77777777" w:rsidTr="009B548B">
        <w:tc>
          <w:tcPr>
            <w:tcW w:w="846" w:type="dxa"/>
          </w:tcPr>
          <w:p w14:paraId="099CC7FE"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w:t>
            </w:r>
          </w:p>
          <w:p w14:paraId="5EB11378"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п/п</w:t>
            </w:r>
          </w:p>
        </w:tc>
        <w:tc>
          <w:tcPr>
            <w:tcW w:w="8215" w:type="dxa"/>
          </w:tcPr>
          <w:p w14:paraId="4A44C546"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Наименование материальных средств</w:t>
            </w:r>
          </w:p>
        </w:tc>
      </w:tr>
      <w:tr w:rsidR="00950445" w:rsidRPr="00113ABC" w14:paraId="25C61403" w14:textId="77777777" w:rsidTr="009B548B">
        <w:tc>
          <w:tcPr>
            <w:tcW w:w="846" w:type="dxa"/>
          </w:tcPr>
          <w:p w14:paraId="7B30421F"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w:t>
            </w:r>
          </w:p>
        </w:tc>
        <w:tc>
          <w:tcPr>
            <w:tcW w:w="8215" w:type="dxa"/>
          </w:tcPr>
          <w:p w14:paraId="056599B3"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Противогазы фильтрующие (с защитой от аварийно-опасных веществ)</w:t>
            </w:r>
          </w:p>
        </w:tc>
      </w:tr>
      <w:tr w:rsidR="00950445" w:rsidRPr="00113ABC" w14:paraId="460C38D8" w14:textId="77777777" w:rsidTr="009B548B">
        <w:tc>
          <w:tcPr>
            <w:tcW w:w="846" w:type="dxa"/>
          </w:tcPr>
          <w:p w14:paraId="3AFA8278"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lastRenderedPageBreak/>
              <w:t>2</w:t>
            </w:r>
          </w:p>
        </w:tc>
        <w:tc>
          <w:tcPr>
            <w:tcW w:w="8215" w:type="dxa"/>
          </w:tcPr>
          <w:p w14:paraId="376C0518"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Респираторы от газов (паров) радиоактивных веществ и радиоактивных аэрозолей</w:t>
            </w:r>
          </w:p>
        </w:tc>
      </w:tr>
      <w:tr w:rsidR="00950445" w:rsidRPr="00113ABC" w14:paraId="546E7866" w14:textId="77777777" w:rsidTr="009B548B">
        <w:tc>
          <w:tcPr>
            <w:tcW w:w="846" w:type="dxa"/>
          </w:tcPr>
          <w:p w14:paraId="5DED891D"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w:t>
            </w:r>
          </w:p>
        </w:tc>
        <w:tc>
          <w:tcPr>
            <w:tcW w:w="8215" w:type="dxa"/>
          </w:tcPr>
          <w:p w14:paraId="7CB204C8"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Средства индивидуальной защиты органов дыхания для детей до 1,5 лет</w:t>
            </w:r>
          </w:p>
        </w:tc>
      </w:tr>
      <w:tr w:rsidR="00950445" w:rsidRPr="00113ABC" w14:paraId="34E3E504" w14:textId="77777777" w:rsidTr="009B548B">
        <w:tc>
          <w:tcPr>
            <w:tcW w:w="846" w:type="dxa"/>
          </w:tcPr>
          <w:p w14:paraId="2D0DB1C1"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w:t>
            </w:r>
          </w:p>
        </w:tc>
        <w:tc>
          <w:tcPr>
            <w:tcW w:w="8215" w:type="dxa"/>
          </w:tcPr>
          <w:p w14:paraId="016904A5"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proofErr w:type="spellStart"/>
            <w:r w:rsidRPr="00113ABC">
              <w:rPr>
                <w:rFonts w:ascii="Times New Roman" w:hAnsi="Times New Roman"/>
                <w:sz w:val="20"/>
                <w:szCs w:val="20"/>
              </w:rPr>
              <w:t>Самоспасатели</w:t>
            </w:r>
            <w:proofErr w:type="spellEnd"/>
            <w:r w:rsidRPr="00113ABC">
              <w:rPr>
                <w:rFonts w:ascii="Times New Roman" w:hAnsi="Times New Roman"/>
                <w:sz w:val="20"/>
                <w:szCs w:val="20"/>
              </w:rPr>
              <w:t xml:space="preserve"> фильтрующие</w:t>
            </w:r>
          </w:p>
        </w:tc>
      </w:tr>
      <w:tr w:rsidR="00950445" w:rsidRPr="00113ABC" w14:paraId="55F58092" w14:textId="77777777" w:rsidTr="009B548B">
        <w:tc>
          <w:tcPr>
            <w:tcW w:w="846" w:type="dxa"/>
          </w:tcPr>
          <w:p w14:paraId="25D59157"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5</w:t>
            </w:r>
          </w:p>
        </w:tc>
        <w:tc>
          <w:tcPr>
            <w:tcW w:w="8215" w:type="dxa"/>
          </w:tcPr>
          <w:p w14:paraId="0D356F24"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Дыхательный аппарат изолирующий на сжатом воздухе или кислороде</w:t>
            </w:r>
          </w:p>
        </w:tc>
      </w:tr>
      <w:tr w:rsidR="00950445" w:rsidRPr="00113ABC" w14:paraId="6B28962F" w14:textId="77777777" w:rsidTr="009B548B">
        <w:tc>
          <w:tcPr>
            <w:tcW w:w="846" w:type="dxa"/>
          </w:tcPr>
          <w:p w14:paraId="465243FB"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6</w:t>
            </w:r>
          </w:p>
        </w:tc>
        <w:tc>
          <w:tcPr>
            <w:tcW w:w="8215" w:type="dxa"/>
          </w:tcPr>
          <w:p w14:paraId="5D06DBBC"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Средства индивидуальной защиты кожи изолирующего типа герметичные</w:t>
            </w:r>
          </w:p>
        </w:tc>
      </w:tr>
      <w:tr w:rsidR="00950445" w:rsidRPr="00113ABC" w14:paraId="6080E01F" w14:textId="77777777" w:rsidTr="009B548B">
        <w:tc>
          <w:tcPr>
            <w:tcW w:w="846" w:type="dxa"/>
          </w:tcPr>
          <w:p w14:paraId="0F166F94"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7</w:t>
            </w:r>
          </w:p>
        </w:tc>
        <w:tc>
          <w:tcPr>
            <w:tcW w:w="8215" w:type="dxa"/>
          </w:tcPr>
          <w:p w14:paraId="6AC346D2"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Электронные дозиметры</w:t>
            </w:r>
          </w:p>
        </w:tc>
      </w:tr>
      <w:tr w:rsidR="00950445" w:rsidRPr="00113ABC" w14:paraId="36478AD4" w14:textId="77777777" w:rsidTr="009B548B">
        <w:tc>
          <w:tcPr>
            <w:tcW w:w="846" w:type="dxa"/>
          </w:tcPr>
          <w:p w14:paraId="4B22EC70"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8</w:t>
            </w:r>
          </w:p>
        </w:tc>
        <w:tc>
          <w:tcPr>
            <w:tcW w:w="8215" w:type="dxa"/>
          </w:tcPr>
          <w:p w14:paraId="15D5631A"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Комплекты дозиметров (индивидуальных)</w:t>
            </w:r>
          </w:p>
        </w:tc>
      </w:tr>
      <w:tr w:rsidR="00950445" w:rsidRPr="00113ABC" w14:paraId="1D421D80" w14:textId="77777777" w:rsidTr="009B548B">
        <w:tc>
          <w:tcPr>
            <w:tcW w:w="846" w:type="dxa"/>
          </w:tcPr>
          <w:p w14:paraId="71A5AB33"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9</w:t>
            </w:r>
          </w:p>
        </w:tc>
        <w:tc>
          <w:tcPr>
            <w:tcW w:w="8215" w:type="dxa"/>
          </w:tcPr>
          <w:p w14:paraId="7BA5A89A"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 xml:space="preserve">Дозиметр-радиометр  </w:t>
            </w:r>
            <w:r w:rsidRPr="00113ABC">
              <w:rPr>
                <w:rFonts w:ascii="Times New Roman" w:hAnsi="Times New Roman"/>
                <w:sz w:val="20"/>
                <w:szCs w:val="20"/>
                <w:lang w:val="en-US"/>
              </w:rPr>
              <w:t>α</w:t>
            </w:r>
            <w:r w:rsidRPr="00113ABC">
              <w:rPr>
                <w:rFonts w:ascii="Times New Roman" w:hAnsi="Times New Roman"/>
                <w:sz w:val="20"/>
                <w:szCs w:val="20"/>
              </w:rPr>
              <w:t xml:space="preserve">, </w:t>
            </w:r>
            <w:r w:rsidRPr="00113ABC">
              <w:rPr>
                <w:rFonts w:ascii="Times New Roman" w:hAnsi="Times New Roman"/>
                <w:sz w:val="20"/>
                <w:szCs w:val="20"/>
                <w:lang w:val="en-US"/>
              </w:rPr>
              <w:t>β</w:t>
            </w:r>
            <w:r w:rsidRPr="00113ABC">
              <w:rPr>
                <w:rFonts w:ascii="Times New Roman" w:hAnsi="Times New Roman"/>
                <w:sz w:val="20"/>
                <w:szCs w:val="20"/>
              </w:rPr>
              <w:t xml:space="preserve"> и </w:t>
            </w:r>
            <w:r w:rsidRPr="00113ABC">
              <w:rPr>
                <w:rFonts w:ascii="Times New Roman" w:hAnsi="Times New Roman"/>
                <w:sz w:val="20"/>
                <w:szCs w:val="20"/>
                <w:lang w:val="en-US"/>
              </w:rPr>
              <w:t>γ</w:t>
            </w:r>
            <w:r w:rsidRPr="00113ABC">
              <w:rPr>
                <w:rFonts w:ascii="Times New Roman" w:hAnsi="Times New Roman"/>
                <w:sz w:val="20"/>
                <w:szCs w:val="20"/>
              </w:rPr>
              <w:t xml:space="preserve"> излучения (носимый)</w:t>
            </w:r>
          </w:p>
        </w:tc>
      </w:tr>
      <w:tr w:rsidR="00950445" w:rsidRPr="00113ABC" w14:paraId="336B85E2" w14:textId="77777777" w:rsidTr="009B548B">
        <w:tc>
          <w:tcPr>
            <w:tcW w:w="846" w:type="dxa"/>
          </w:tcPr>
          <w:p w14:paraId="0C726D3A"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10</w:t>
            </w:r>
          </w:p>
        </w:tc>
        <w:tc>
          <w:tcPr>
            <w:tcW w:w="8215" w:type="dxa"/>
          </w:tcPr>
          <w:p w14:paraId="1CD5069D"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Метеорологические комплекты с электронным термометром (термоанемометром)</w:t>
            </w:r>
          </w:p>
        </w:tc>
      </w:tr>
      <w:tr w:rsidR="00950445" w:rsidRPr="00113ABC" w14:paraId="15C06DA5" w14:textId="77777777" w:rsidTr="009B548B">
        <w:tc>
          <w:tcPr>
            <w:tcW w:w="846" w:type="dxa"/>
          </w:tcPr>
          <w:p w14:paraId="3EFC0891"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11</w:t>
            </w:r>
          </w:p>
        </w:tc>
        <w:tc>
          <w:tcPr>
            <w:tcW w:w="8215" w:type="dxa"/>
          </w:tcPr>
          <w:p w14:paraId="65E177DE"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Комплекты носимых знаков ограждения</w:t>
            </w:r>
          </w:p>
        </w:tc>
      </w:tr>
      <w:tr w:rsidR="00950445" w:rsidRPr="00113ABC" w14:paraId="1E0FE997" w14:textId="77777777" w:rsidTr="009B548B">
        <w:tc>
          <w:tcPr>
            <w:tcW w:w="846" w:type="dxa"/>
          </w:tcPr>
          <w:p w14:paraId="123B1F4C"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12</w:t>
            </w:r>
          </w:p>
        </w:tc>
        <w:tc>
          <w:tcPr>
            <w:tcW w:w="8215" w:type="dxa"/>
          </w:tcPr>
          <w:p w14:paraId="012C5D9C"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Газосигнализаторы автоматические для определения зараженности воздуха и автоматической сигнализации об их обнаружении</w:t>
            </w:r>
          </w:p>
        </w:tc>
      </w:tr>
      <w:tr w:rsidR="00950445" w:rsidRPr="00113ABC" w14:paraId="04C97B31" w14:textId="77777777" w:rsidTr="009B548B">
        <w:tc>
          <w:tcPr>
            <w:tcW w:w="846" w:type="dxa"/>
          </w:tcPr>
          <w:p w14:paraId="6380F702"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13</w:t>
            </w:r>
          </w:p>
        </w:tc>
        <w:tc>
          <w:tcPr>
            <w:tcW w:w="8215" w:type="dxa"/>
          </w:tcPr>
          <w:p w14:paraId="6590F30F"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Комплекты отбора проб</w:t>
            </w:r>
          </w:p>
        </w:tc>
      </w:tr>
      <w:tr w:rsidR="00950445" w:rsidRPr="00113ABC" w14:paraId="365865D7" w14:textId="77777777" w:rsidTr="009B548B">
        <w:tc>
          <w:tcPr>
            <w:tcW w:w="846" w:type="dxa"/>
          </w:tcPr>
          <w:p w14:paraId="4087BA21"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14</w:t>
            </w:r>
          </w:p>
        </w:tc>
        <w:tc>
          <w:tcPr>
            <w:tcW w:w="8215" w:type="dxa"/>
          </w:tcPr>
          <w:p w14:paraId="31FC47BA"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Приборы химической разведки с комплектом индикаторных трубок</w:t>
            </w:r>
          </w:p>
        </w:tc>
      </w:tr>
      <w:tr w:rsidR="00950445" w:rsidRPr="00113ABC" w14:paraId="5A4506FF" w14:textId="77777777" w:rsidTr="009B548B">
        <w:tc>
          <w:tcPr>
            <w:tcW w:w="846" w:type="dxa"/>
          </w:tcPr>
          <w:p w14:paraId="7847B694"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15</w:t>
            </w:r>
          </w:p>
        </w:tc>
        <w:tc>
          <w:tcPr>
            <w:tcW w:w="8215" w:type="dxa"/>
          </w:tcPr>
          <w:p w14:paraId="723444EC"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Комплекты специальной обработки транспорта и автомобильной техники</w:t>
            </w:r>
          </w:p>
        </w:tc>
      </w:tr>
      <w:tr w:rsidR="00950445" w:rsidRPr="00113ABC" w14:paraId="251AC194" w14:textId="77777777" w:rsidTr="009B548B">
        <w:tc>
          <w:tcPr>
            <w:tcW w:w="846" w:type="dxa"/>
          </w:tcPr>
          <w:p w14:paraId="252A48D1"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16</w:t>
            </w:r>
          </w:p>
        </w:tc>
        <w:tc>
          <w:tcPr>
            <w:tcW w:w="8215" w:type="dxa"/>
          </w:tcPr>
          <w:p w14:paraId="62384E25"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Комплекты санитарной обработки</w:t>
            </w:r>
          </w:p>
        </w:tc>
      </w:tr>
      <w:tr w:rsidR="00950445" w:rsidRPr="00113ABC" w14:paraId="4365750A" w14:textId="77777777" w:rsidTr="009B548B">
        <w:tc>
          <w:tcPr>
            <w:tcW w:w="846" w:type="dxa"/>
          </w:tcPr>
          <w:p w14:paraId="0E80FFF8"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17</w:t>
            </w:r>
          </w:p>
        </w:tc>
        <w:tc>
          <w:tcPr>
            <w:tcW w:w="8215" w:type="dxa"/>
          </w:tcPr>
          <w:p w14:paraId="05E87F3A"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Дегазирующие, дезинфицирующие и дезактивирующие вещества и растворы</w:t>
            </w:r>
          </w:p>
        </w:tc>
      </w:tr>
      <w:tr w:rsidR="00950445" w:rsidRPr="00113ABC" w14:paraId="12D0DF41" w14:textId="77777777" w:rsidTr="009B548B">
        <w:tc>
          <w:tcPr>
            <w:tcW w:w="846" w:type="dxa"/>
          </w:tcPr>
          <w:p w14:paraId="2647D77A"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18</w:t>
            </w:r>
          </w:p>
        </w:tc>
        <w:tc>
          <w:tcPr>
            <w:tcW w:w="8215" w:type="dxa"/>
          </w:tcPr>
          <w:p w14:paraId="2D222ACE"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Индивидуальные противохимические комплекты</w:t>
            </w:r>
          </w:p>
        </w:tc>
      </w:tr>
      <w:tr w:rsidR="00950445" w:rsidRPr="00113ABC" w14:paraId="79959ED7" w14:textId="77777777" w:rsidTr="009B548B">
        <w:tc>
          <w:tcPr>
            <w:tcW w:w="846" w:type="dxa"/>
          </w:tcPr>
          <w:p w14:paraId="72117FDA"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19</w:t>
            </w:r>
          </w:p>
        </w:tc>
        <w:tc>
          <w:tcPr>
            <w:tcW w:w="8215" w:type="dxa"/>
          </w:tcPr>
          <w:p w14:paraId="2462B3BA"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Радиопротекторы</w:t>
            </w:r>
          </w:p>
        </w:tc>
      </w:tr>
      <w:tr w:rsidR="00950445" w:rsidRPr="00113ABC" w14:paraId="71706AA0" w14:textId="77777777" w:rsidTr="009B548B">
        <w:tc>
          <w:tcPr>
            <w:tcW w:w="846" w:type="dxa"/>
          </w:tcPr>
          <w:p w14:paraId="7BFB87C0"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20</w:t>
            </w:r>
          </w:p>
        </w:tc>
        <w:tc>
          <w:tcPr>
            <w:tcW w:w="8215" w:type="dxa"/>
          </w:tcPr>
          <w:p w14:paraId="7B93D572"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Антидоты</w:t>
            </w:r>
          </w:p>
        </w:tc>
      </w:tr>
      <w:tr w:rsidR="00950445" w:rsidRPr="00113ABC" w14:paraId="74DC2601" w14:textId="77777777" w:rsidTr="009B548B">
        <w:tc>
          <w:tcPr>
            <w:tcW w:w="846" w:type="dxa"/>
          </w:tcPr>
          <w:p w14:paraId="00B771D7"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21</w:t>
            </w:r>
          </w:p>
        </w:tc>
        <w:tc>
          <w:tcPr>
            <w:tcW w:w="8215" w:type="dxa"/>
          </w:tcPr>
          <w:p w14:paraId="1897065F"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Костюмы врача-инфекциониста</w:t>
            </w:r>
          </w:p>
        </w:tc>
      </w:tr>
      <w:tr w:rsidR="00950445" w:rsidRPr="00113ABC" w14:paraId="2990CD43" w14:textId="77777777" w:rsidTr="009B548B">
        <w:tc>
          <w:tcPr>
            <w:tcW w:w="846" w:type="dxa"/>
          </w:tcPr>
          <w:p w14:paraId="3CAAE23F"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22</w:t>
            </w:r>
          </w:p>
        </w:tc>
        <w:tc>
          <w:tcPr>
            <w:tcW w:w="8215" w:type="dxa"/>
          </w:tcPr>
          <w:p w14:paraId="02B66016"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Комплекты индивидуальные медицинские гражданской защиты</w:t>
            </w:r>
          </w:p>
        </w:tc>
      </w:tr>
      <w:tr w:rsidR="00950445" w:rsidRPr="00113ABC" w14:paraId="0681AFF9" w14:textId="77777777" w:rsidTr="009B548B">
        <w:tc>
          <w:tcPr>
            <w:tcW w:w="846" w:type="dxa"/>
          </w:tcPr>
          <w:p w14:paraId="331F4FB2"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23</w:t>
            </w:r>
          </w:p>
        </w:tc>
        <w:tc>
          <w:tcPr>
            <w:tcW w:w="8215" w:type="dxa"/>
          </w:tcPr>
          <w:p w14:paraId="53412DAA"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Носилки медицинские мягкие бескаркасные огнестойкие (огнезащитные)</w:t>
            </w:r>
          </w:p>
        </w:tc>
      </w:tr>
      <w:tr w:rsidR="00950445" w:rsidRPr="00113ABC" w14:paraId="48123BB6" w14:textId="77777777" w:rsidTr="009B548B">
        <w:tc>
          <w:tcPr>
            <w:tcW w:w="846" w:type="dxa"/>
          </w:tcPr>
          <w:p w14:paraId="3848956F"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24</w:t>
            </w:r>
          </w:p>
        </w:tc>
        <w:tc>
          <w:tcPr>
            <w:tcW w:w="8215" w:type="dxa"/>
          </w:tcPr>
          <w:p w14:paraId="5399A315"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Санитарные сумки с укладкой для оказания первой помощи</w:t>
            </w:r>
          </w:p>
        </w:tc>
      </w:tr>
      <w:tr w:rsidR="00950445" w:rsidRPr="00113ABC" w14:paraId="64DBFA36" w14:textId="77777777" w:rsidTr="009B548B">
        <w:tc>
          <w:tcPr>
            <w:tcW w:w="846" w:type="dxa"/>
          </w:tcPr>
          <w:p w14:paraId="7E89A236"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25</w:t>
            </w:r>
          </w:p>
        </w:tc>
        <w:tc>
          <w:tcPr>
            <w:tcW w:w="8215" w:type="dxa"/>
          </w:tcPr>
          <w:p w14:paraId="0120DD71"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Антибиотики</w:t>
            </w:r>
          </w:p>
        </w:tc>
      </w:tr>
      <w:tr w:rsidR="00950445" w:rsidRPr="00113ABC" w14:paraId="1AE48132" w14:textId="77777777" w:rsidTr="009B548B">
        <w:tc>
          <w:tcPr>
            <w:tcW w:w="846" w:type="dxa"/>
          </w:tcPr>
          <w:p w14:paraId="661AD25E"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26</w:t>
            </w:r>
          </w:p>
        </w:tc>
        <w:tc>
          <w:tcPr>
            <w:tcW w:w="8215" w:type="dxa"/>
          </w:tcPr>
          <w:p w14:paraId="2E0542E8"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 xml:space="preserve">Медикаменты для снятия проявлений первичной реакции на поражение, средства перевязочные </w:t>
            </w:r>
            <w:proofErr w:type="spellStart"/>
            <w:r w:rsidRPr="00113ABC">
              <w:rPr>
                <w:rFonts w:ascii="Times New Roman" w:hAnsi="Times New Roman"/>
                <w:sz w:val="20"/>
                <w:szCs w:val="20"/>
              </w:rPr>
              <w:t>гидрогелевые</w:t>
            </w:r>
            <w:proofErr w:type="spellEnd"/>
            <w:r w:rsidRPr="00113ABC">
              <w:rPr>
                <w:rFonts w:ascii="Times New Roman" w:hAnsi="Times New Roman"/>
                <w:sz w:val="20"/>
                <w:szCs w:val="20"/>
              </w:rPr>
              <w:t xml:space="preserve"> противоожоговые стерильные</w:t>
            </w:r>
          </w:p>
        </w:tc>
      </w:tr>
      <w:tr w:rsidR="00950445" w:rsidRPr="00113ABC" w14:paraId="57D18E28" w14:textId="77777777" w:rsidTr="009B548B">
        <w:tc>
          <w:tcPr>
            <w:tcW w:w="846" w:type="dxa"/>
          </w:tcPr>
          <w:p w14:paraId="4B3D1682"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27</w:t>
            </w:r>
          </w:p>
        </w:tc>
        <w:tc>
          <w:tcPr>
            <w:tcW w:w="8215" w:type="dxa"/>
          </w:tcPr>
          <w:p w14:paraId="01954DAD"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Радиостанции КВ стационарные</w:t>
            </w:r>
          </w:p>
        </w:tc>
      </w:tr>
      <w:tr w:rsidR="00950445" w:rsidRPr="00113ABC" w14:paraId="26C43039" w14:textId="77777777" w:rsidTr="009B548B">
        <w:tc>
          <w:tcPr>
            <w:tcW w:w="846" w:type="dxa"/>
          </w:tcPr>
          <w:p w14:paraId="1D478A19"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28</w:t>
            </w:r>
          </w:p>
        </w:tc>
        <w:tc>
          <w:tcPr>
            <w:tcW w:w="8215" w:type="dxa"/>
          </w:tcPr>
          <w:p w14:paraId="5C899FCC"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Радиостанции УКВ автомобильные</w:t>
            </w:r>
          </w:p>
        </w:tc>
      </w:tr>
      <w:tr w:rsidR="00950445" w:rsidRPr="00113ABC" w14:paraId="2B0A51CB" w14:textId="77777777" w:rsidTr="009B548B">
        <w:tc>
          <w:tcPr>
            <w:tcW w:w="846" w:type="dxa"/>
          </w:tcPr>
          <w:p w14:paraId="4F7ACFC0"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29</w:t>
            </w:r>
          </w:p>
        </w:tc>
        <w:tc>
          <w:tcPr>
            <w:tcW w:w="8215" w:type="dxa"/>
          </w:tcPr>
          <w:p w14:paraId="3580D8CF"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Радиостанции УКВ носимые</w:t>
            </w:r>
          </w:p>
        </w:tc>
      </w:tr>
      <w:tr w:rsidR="00950445" w:rsidRPr="00113ABC" w14:paraId="0FC0D09B" w14:textId="77777777" w:rsidTr="009B548B">
        <w:tc>
          <w:tcPr>
            <w:tcW w:w="846" w:type="dxa"/>
          </w:tcPr>
          <w:p w14:paraId="45F0B55C"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30</w:t>
            </w:r>
          </w:p>
        </w:tc>
        <w:tc>
          <w:tcPr>
            <w:tcW w:w="8215" w:type="dxa"/>
          </w:tcPr>
          <w:p w14:paraId="3E6A5161"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Телефонные аппараты АТС</w:t>
            </w:r>
          </w:p>
        </w:tc>
      </w:tr>
      <w:tr w:rsidR="00950445" w:rsidRPr="00113ABC" w14:paraId="4F131D69" w14:textId="77777777" w:rsidTr="009B548B">
        <w:tc>
          <w:tcPr>
            <w:tcW w:w="846" w:type="dxa"/>
          </w:tcPr>
          <w:p w14:paraId="730F8008"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lastRenderedPageBreak/>
              <w:t>31</w:t>
            </w:r>
          </w:p>
        </w:tc>
        <w:tc>
          <w:tcPr>
            <w:tcW w:w="8215" w:type="dxa"/>
          </w:tcPr>
          <w:p w14:paraId="34AF95D0"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Телефонные кабели полевые</w:t>
            </w:r>
          </w:p>
        </w:tc>
      </w:tr>
      <w:tr w:rsidR="00950445" w:rsidRPr="00113ABC" w14:paraId="46ACDB48" w14:textId="77777777" w:rsidTr="009B548B">
        <w:tc>
          <w:tcPr>
            <w:tcW w:w="846" w:type="dxa"/>
          </w:tcPr>
          <w:p w14:paraId="2B5C1E9C"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32</w:t>
            </w:r>
          </w:p>
        </w:tc>
        <w:tc>
          <w:tcPr>
            <w:tcW w:w="8215" w:type="dxa"/>
          </w:tcPr>
          <w:p w14:paraId="080F1BDE"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Телефонные аппараты полевые</w:t>
            </w:r>
          </w:p>
        </w:tc>
      </w:tr>
      <w:tr w:rsidR="00950445" w:rsidRPr="00113ABC" w14:paraId="49AE65EB" w14:textId="77777777" w:rsidTr="009B548B">
        <w:tc>
          <w:tcPr>
            <w:tcW w:w="846" w:type="dxa"/>
          </w:tcPr>
          <w:p w14:paraId="70652581"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33</w:t>
            </w:r>
          </w:p>
        </w:tc>
        <w:tc>
          <w:tcPr>
            <w:tcW w:w="8215" w:type="dxa"/>
          </w:tcPr>
          <w:p w14:paraId="735CC996"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Коммутаторы полевые телефонные</w:t>
            </w:r>
          </w:p>
        </w:tc>
      </w:tr>
      <w:tr w:rsidR="00950445" w:rsidRPr="00113ABC" w14:paraId="31C96E38" w14:textId="77777777" w:rsidTr="009B548B">
        <w:tc>
          <w:tcPr>
            <w:tcW w:w="846" w:type="dxa"/>
          </w:tcPr>
          <w:p w14:paraId="4288CDE6"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34</w:t>
            </w:r>
          </w:p>
        </w:tc>
        <w:tc>
          <w:tcPr>
            <w:tcW w:w="8215" w:type="dxa"/>
          </w:tcPr>
          <w:p w14:paraId="154FCF1E"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Электромегафоны</w:t>
            </w:r>
          </w:p>
        </w:tc>
      </w:tr>
      <w:tr w:rsidR="00950445" w:rsidRPr="00113ABC" w14:paraId="399C2E67" w14:textId="77777777" w:rsidTr="009B548B">
        <w:tc>
          <w:tcPr>
            <w:tcW w:w="846" w:type="dxa"/>
          </w:tcPr>
          <w:p w14:paraId="1796164A"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35</w:t>
            </w:r>
          </w:p>
        </w:tc>
        <w:tc>
          <w:tcPr>
            <w:tcW w:w="8215" w:type="dxa"/>
          </w:tcPr>
          <w:p w14:paraId="73E1D458"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Комплекты шанцевого инструмента (лопаты штыковая и совковая, лом, кувалда, кирка-мотыга, топор плотничный, пила поперечная)</w:t>
            </w:r>
          </w:p>
        </w:tc>
      </w:tr>
      <w:tr w:rsidR="00950445" w:rsidRPr="00113ABC" w14:paraId="6DD954A0" w14:textId="77777777" w:rsidTr="009B548B">
        <w:tc>
          <w:tcPr>
            <w:tcW w:w="846" w:type="dxa"/>
          </w:tcPr>
          <w:p w14:paraId="37ACF7C4"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36</w:t>
            </w:r>
          </w:p>
        </w:tc>
        <w:tc>
          <w:tcPr>
            <w:tcW w:w="8215" w:type="dxa"/>
          </w:tcPr>
          <w:p w14:paraId="01A9E596"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Шлемы защитные пластмассовые</w:t>
            </w:r>
          </w:p>
        </w:tc>
      </w:tr>
      <w:tr w:rsidR="00950445" w:rsidRPr="00113ABC" w14:paraId="6E9D468B" w14:textId="77777777" w:rsidTr="009B548B">
        <w:tc>
          <w:tcPr>
            <w:tcW w:w="846" w:type="dxa"/>
          </w:tcPr>
          <w:p w14:paraId="4590739D"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37</w:t>
            </w:r>
          </w:p>
        </w:tc>
        <w:tc>
          <w:tcPr>
            <w:tcW w:w="8215" w:type="dxa"/>
          </w:tcPr>
          <w:p w14:paraId="51B02C38"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Подшлемники шерстяные</w:t>
            </w:r>
          </w:p>
        </w:tc>
      </w:tr>
      <w:tr w:rsidR="00950445" w:rsidRPr="00113ABC" w14:paraId="1DA3A7D9" w14:textId="77777777" w:rsidTr="009B548B">
        <w:tc>
          <w:tcPr>
            <w:tcW w:w="846" w:type="dxa"/>
          </w:tcPr>
          <w:p w14:paraId="22A83969"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38</w:t>
            </w:r>
          </w:p>
        </w:tc>
        <w:tc>
          <w:tcPr>
            <w:tcW w:w="8215" w:type="dxa"/>
          </w:tcPr>
          <w:p w14:paraId="2AAF2ED0"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Рукавицы брезентовые</w:t>
            </w:r>
          </w:p>
        </w:tc>
      </w:tr>
      <w:tr w:rsidR="00950445" w:rsidRPr="00113ABC" w14:paraId="41DF97B1" w14:textId="77777777" w:rsidTr="009B548B">
        <w:tc>
          <w:tcPr>
            <w:tcW w:w="846" w:type="dxa"/>
          </w:tcPr>
          <w:p w14:paraId="2A6AF1D8"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39</w:t>
            </w:r>
          </w:p>
        </w:tc>
        <w:tc>
          <w:tcPr>
            <w:tcW w:w="8215" w:type="dxa"/>
          </w:tcPr>
          <w:p w14:paraId="63CCC648"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Очки защитные</w:t>
            </w:r>
          </w:p>
        </w:tc>
      </w:tr>
      <w:tr w:rsidR="00950445" w:rsidRPr="00113ABC" w14:paraId="0D6F1CFF" w14:textId="77777777" w:rsidTr="009B548B">
        <w:tc>
          <w:tcPr>
            <w:tcW w:w="846" w:type="dxa"/>
          </w:tcPr>
          <w:p w14:paraId="39CB2B7B"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40</w:t>
            </w:r>
          </w:p>
        </w:tc>
        <w:tc>
          <w:tcPr>
            <w:tcW w:w="8215" w:type="dxa"/>
          </w:tcPr>
          <w:p w14:paraId="424FE0C7"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Сапоги или ботинки с высокими берцами</w:t>
            </w:r>
          </w:p>
        </w:tc>
      </w:tr>
      <w:tr w:rsidR="00950445" w:rsidRPr="00113ABC" w14:paraId="58EB8609" w14:textId="77777777" w:rsidTr="009B548B">
        <w:tc>
          <w:tcPr>
            <w:tcW w:w="846" w:type="dxa"/>
          </w:tcPr>
          <w:p w14:paraId="7AB808EC"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41</w:t>
            </w:r>
          </w:p>
        </w:tc>
        <w:tc>
          <w:tcPr>
            <w:tcW w:w="8215" w:type="dxa"/>
          </w:tcPr>
          <w:p w14:paraId="013B3EF9"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Специальная одежда (зимняя, летняя)</w:t>
            </w:r>
          </w:p>
        </w:tc>
      </w:tr>
      <w:tr w:rsidR="00950445" w:rsidRPr="00113ABC" w14:paraId="50BE26F0" w14:textId="77777777" w:rsidTr="009B548B">
        <w:tc>
          <w:tcPr>
            <w:tcW w:w="846" w:type="dxa"/>
          </w:tcPr>
          <w:p w14:paraId="5E81EE38"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42</w:t>
            </w:r>
          </w:p>
        </w:tc>
        <w:tc>
          <w:tcPr>
            <w:tcW w:w="8215" w:type="dxa"/>
          </w:tcPr>
          <w:p w14:paraId="399CD5AD"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Сигнальная одежда (жилет со светоотражающими нашивками)</w:t>
            </w:r>
          </w:p>
        </w:tc>
      </w:tr>
      <w:tr w:rsidR="00950445" w:rsidRPr="00113ABC" w14:paraId="4DFA6002" w14:textId="77777777" w:rsidTr="009B548B">
        <w:tc>
          <w:tcPr>
            <w:tcW w:w="846" w:type="dxa"/>
          </w:tcPr>
          <w:p w14:paraId="29E89DE7"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43</w:t>
            </w:r>
          </w:p>
        </w:tc>
        <w:tc>
          <w:tcPr>
            <w:tcW w:w="8215" w:type="dxa"/>
          </w:tcPr>
          <w:p w14:paraId="5BFE8327"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Теплое нижнее белье</w:t>
            </w:r>
          </w:p>
        </w:tc>
      </w:tr>
      <w:tr w:rsidR="00950445" w:rsidRPr="00113ABC" w14:paraId="1E4466E4" w14:textId="77777777" w:rsidTr="009B548B">
        <w:tc>
          <w:tcPr>
            <w:tcW w:w="846" w:type="dxa"/>
          </w:tcPr>
          <w:p w14:paraId="19421BB3"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44</w:t>
            </w:r>
          </w:p>
        </w:tc>
        <w:tc>
          <w:tcPr>
            <w:tcW w:w="8215" w:type="dxa"/>
          </w:tcPr>
          <w:p w14:paraId="182D55E1"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Рюкзаки 60 л</w:t>
            </w:r>
          </w:p>
        </w:tc>
      </w:tr>
      <w:tr w:rsidR="00950445" w:rsidRPr="00113ABC" w14:paraId="448238DC" w14:textId="77777777" w:rsidTr="009B548B">
        <w:tc>
          <w:tcPr>
            <w:tcW w:w="846" w:type="dxa"/>
          </w:tcPr>
          <w:p w14:paraId="412BFD9D"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45</w:t>
            </w:r>
          </w:p>
        </w:tc>
        <w:tc>
          <w:tcPr>
            <w:tcW w:w="8215" w:type="dxa"/>
          </w:tcPr>
          <w:p w14:paraId="4FAD4022"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Мешки прорезиненные для зараженной одежды</w:t>
            </w:r>
          </w:p>
        </w:tc>
      </w:tr>
      <w:tr w:rsidR="00950445" w:rsidRPr="00113ABC" w14:paraId="33D9609B" w14:textId="77777777" w:rsidTr="009B548B">
        <w:tc>
          <w:tcPr>
            <w:tcW w:w="846" w:type="dxa"/>
          </w:tcPr>
          <w:p w14:paraId="52CC27F6"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46</w:t>
            </w:r>
          </w:p>
        </w:tc>
        <w:tc>
          <w:tcPr>
            <w:tcW w:w="8215" w:type="dxa"/>
          </w:tcPr>
          <w:p w14:paraId="7D25F29D"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Фонари карманные электрические</w:t>
            </w:r>
          </w:p>
        </w:tc>
      </w:tr>
      <w:tr w:rsidR="00950445" w:rsidRPr="00113ABC" w14:paraId="7D43F6AA" w14:textId="77777777" w:rsidTr="009B548B">
        <w:tc>
          <w:tcPr>
            <w:tcW w:w="846" w:type="dxa"/>
          </w:tcPr>
          <w:p w14:paraId="355BDF9E"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47</w:t>
            </w:r>
          </w:p>
        </w:tc>
        <w:tc>
          <w:tcPr>
            <w:tcW w:w="8215" w:type="dxa"/>
          </w:tcPr>
          <w:p w14:paraId="209E8AEA"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Фонари налобные</w:t>
            </w:r>
          </w:p>
        </w:tc>
      </w:tr>
      <w:tr w:rsidR="00950445" w:rsidRPr="00113ABC" w14:paraId="652F078F" w14:textId="77777777" w:rsidTr="009B548B">
        <w:tc>
          <w:tcPr>
            <w:tcW w:w="846" w:type="dxa"/>
          </w:tcPr>
          <w:p w14:paraId="335AD8C9"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48</w:t>
            </w:r>
          </w:p>
        </w:tc>
        <w:tc>
          <w:tcPr>
            <w:tcW w:w="8215" w:type="dxa"/>
          </w:tcPr>
          <w:p w14:paraId="3F3B68C4"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Осветительные установки</w:t>
            </w:r>
          </w:p>
        </w:tc>
      </w:tr>
      <w:tr w:rsidR="00950445" w:rsidRPr="00113ABC" w14:paraId="07E91A76" w14:textId="77777777" w:rsidTr="009B548B">
        <w:tc>
          <w:tcPr>
            <w:tcW w:w="846" w:type="dxa"/>
          </w:tcPr>
          <w:p w14:paraId="5841E96A"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49</w:t>
            </w:r>
          </w:p>
        </w:tc>
        <w:tc>
          <w:tcPr>
            <w:tcW w:w="8215" w:type="dxa"/>
          </w:tcPr>
          <w:p w14:paraId="73A479FF"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Бинокли</w:t>
            </w:r>
          </w:p>
        </w:tc>
      </w:tr>
      <w:tr w:rsidR="00950445" w:rsidRPr="00113ABC" w14:paraId="4F4DC9A6" w14:textId="77777777" w:rsidTr="009B548B">
        <w:tc>
          <w:tcPr>
            <w:tcW w:w="846" w:type="dxa"/>
          </w:tcPr>
          <w:p w14:paraId="14A8C6DC"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50</w:t>
            </w:r>
          </w:p>
        </w:tc>
        <w:tc>
          <w:tcPr>
            <w:tcW w:w="8215" w:type="dxa"/>
          </w:tcPr>
          <w:p w14:paraId="29E19CEC"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Компасы</w:t>
            </w:r>
          </w:p>
        </w:tc>
      </w:tr>
      <w:tr w:rsidR="00950445" w:rsidRPr="00113ABC" w14:paraId="3D821F64" w14:textId="77777777" w:rsidTr="009B548B">
        <w:tc>
          <w:tcPr>
            <w:tcW w:w="846" w:type="dxa"/>
          </w:tcPr>
          <w:p w14:paraId="763DBCD1"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51</w:t>
            </w:r>
          </w:p>
        </w:tc>
        <w:tc>
          <w:tcPr>
            <w:tcW w:w="8215" w:type="dxa"/>
          </w:tcPr>
          <w:p w14:paraId="3981A420"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Пневмокаркасные модули</w:t>
            </w:r>
          </w:p>
        </w:tc>
      </w:tr>
      <w:tr w:rsidR="00950445" w:rsidRPr="00113ABC" w14:paraId="3BF54C5D" w14:textId="77777777" w:rsidTr="009B548B">
        <w:tc>
          <w:tcPr>
            <w:tcW w:w="846" w:type="dxa"/>
          </w:tcPr>
          <w:p w14:paraId="43FB08E8"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52</w:t>
            </w:r>
          </w:p>
        </w:tc>
        <w:tc>
          <w:tcPr>
            <w:tcW w:w="8215" w:type="dxa"/>
          </w:tcPr>
          <w:p w14:paraId="1091945C"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Техника РХБ защиты</w:t>
            </w:r>
          </w:p>
        </w:tc>
      </w:tr>
      <w:tr w:rsidR="00950445" w:rsidRPr="00113ABC" w14:paraId="5AD91F1D" w14:textId="77777777" w:rsidTr="009B548B">
        <w:tc>
          <w:tcPr>
            <w:tcW w:w="846" w:type="dxa"/>
          </w:tcPr>
          <w:p w14:paraId="4C7F5570" w14:textId="77777777" w:rsidR="00950445" w:rsidRPr="00113ABC" w:rsidRDefault="00950445" w:rsidP="009B548B">
            <w:pPr>
              <w:widowControl w:val="0"/>
              <w:tabs>
                <w:tab w:val="left" w:pos="345"/>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53</w:t>
            </w:r>
          </w:p>
        </w:tc>
        <w:tc>
          <w:tcPr>
            <w:tcW w:w="8215" w:type="dxa"/>
          </w:tcPr>
          <w:p w14:paraId="4BFD98BB" w14:textId="77777777" w:rsidR="00950445" w:rsidRPr="00113ABC" w:rsidRDefault="00950445" w:rsidP="009B548B">
            <w:pPr>
              <w:widowControl w:val="0"/>
              <w:tabs>
                <w:tab w:val="left" w:pos="345"/>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Запасы продуктов питания</w:t>
            </w:r>
          </w:p>
        </w:tc>
      </w:tr>
    </w:tbl>
    <w:p w14:paraId="568B8BED" w14:textId="77777777" w:rsidR="00950445" w:rsidRPr="00113ABC" w:rsidRDefault="00950445" w:rsidP="00950445">
      <w:pPr>
        <w:widowControl w:val="0"/>
        <w:tabs>
          <w:tab w:val="left" w:pos="345"/>
          <w:tab w:val="left" w:pos="5958"/>
        </w:tabs>
        <w:autoSpaceDE w:val="0"/>
        <w:autoSpaceDN w:val="0"/>
        <w:adjustRightInd w:val="0"/>
        <w:spacing w:after="0" w:line="240" w:lineRule="auto"/>
        <w:rPr>
          <w:rFonts w:ascii="Times New Roman" w:eastAsia="Times New Roman" w:hAnsi="Times New Roman"/>
          <w:sz w:val="20"/>
          <w:szCs w:val="20"/>
          <w:lang w:eastAsia="ru-RU"/>
        </w:rPr>
      </w:pPr>
    </w:p>
    <w:p w14:paraId="26F6F9F8" w14:textId="79D11CCE"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p>
    <w:p w14:paraId="6BE07389" w14:textId="77777777" w:rsidR="00950445" w:rsidRPr="00113ABC" w:rsidRDefault="00950445" w:rsidP="00950445">
      <w:pPr>
        <w:widowControl w:val="0"/>
        <w:tabs>
          <w:tab w:val="left" w:pos="5958"/>
        </w:tabs>
        <w:autoSpaceDE w:val="0"/>
        <w:autoSpaceDN w:val="0"/>
        <w:adjustRightInd w:val="0"/>
        <w:spacing w:after="0" w:line="240" w:lineRule="auto"/>
        <w:jc w:val="right"/>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Приложение № 5</w:t>
      </w:r>
    </w:p>
    <w:p w14:paraId="1CBD43CF" w14:textId="77777777" w:rsidR="00950445" w:rsidRPr="00113ABC" w:rsidRDefault="00950445" w:rsidP="00950445">
      <w:pPr>
        <w:widowControl w:val="0"/>
        <w:tabs>
          <w:tab w:val="left" w:pos="5958"/>
        </w:tabs>
        <w:autoSpaceDE w:val="0"/>
        <w:autoSpaceDN w:val="0"/>
        <w:adjustRightInd w:val="0"/>
        <w:spacing w:after="0" w:line="240" w:lineRule="auto"/>
        <w:jc w:val="right"/>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к постановлению администрации</w:t>
      </w:r>
    </w:p>
    <w:p w14:paraId="23DF2B8D" w14:textId="77777777" w:rsidR="00950445" w:rsidRPr="00113ABC" w:rsidRDefault="00950445" w:rsidP="00950445">
      <w:pPr>
        <w:widowControl w:val="0"/>
        <w:tabs>
          <w:tab w:val="left" w:pos="5958"/>
        </w:tabs>
        <w:autoSpaceDE w:val="0"/>
        <w:autoSpaceDN w:val="0"/>
        <w:adjustRightInd w:val="0"/>
        <w:spacing w:after="0" w:line="240" w:lineRule="auto"/>
        <w:jc w:val="right"/>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Кропоткинского городского поселения</w:t>
      </w:r>
    </w:p>
    <w:p w14:paraId="43968169" w14:textId="77777777" w:rsidR="00950445" w:rsidRPr="00113ABC" w:rsidRDefault="00950445" w:rsidP="00950445">
      <w:pPr>
        <w:widowControl w:val="0"/>
        <w:tabs>
          <w:tab w:val="left" w:pos="5958"/>
        </w:tabs>
        <w:autoSpaceDE w:val="0"/>
        <w:autoSpaceDN w:val="0"/>
        <w:adjustRightInd w:val="0"/>
        <w:spacing w:after="0" w:line="240" w:lineRule="auto"/>
        <w:jc w:val="right"/>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176-п от 26 июля 2024 г.</w:t>
      </w:r>
    </w:p>
    <w:p w14:paraId="7FEF7407" w14:textId="77777777" w:rsidR="00950445" w:rsidRPr="00113ABC" w:rsidRDefault="00950445" w:rsidP="00950445">
      <w:pPr>
        <w:widowControl w:val="0"/>
        <w:tabs>
          <w:tab w:val="left" w:pos="5958"/>
        </w:tabs>
        <w:autoSpaceDE w:val="0"/>
        <w:autoSpaceDN w:val="0"/>
        <w:adjustRightInd w:val="0"/>
        <w:spacing w:after="0" w:line="240" w:lineRule="auto"/>
        <w:jc w:val="right"/>
        <w:rPr>
          <w:rFonts w:ascii="Times New Roman" w:eastAsia="Times New Roman" w:hAnsi="Times New Roman"/>
          <w:sz w:val="20"/>
          <w:szCs w:val="20"/>
          <w:lang w:eastAsia="ru-RU"/>
        </w:rPr>
      </w:pPr>
    </w:p>
    <w:p w14:paraId="20433D69" w14:textId="77777777" w:rsidR="00950445" w:rsidRPr="00113ABC" w:rsidRDefault="00950445" w:rsidP="00950445">
      <w:pPr>
        <w:widowControl w:val="0"/>
        <w:tabs>
          <w:tab w:val="left" w:pos="5958"/>
        </w:tabs>
        <w:autoSpaceDE w:val="0"/>
        <w:autoSpaceDN w:val="0"/>
        <w:adjustRightInd w:val="0"/>
        <w:spacing w:after="0" w:line="240" w:lineRule="auto"/>
        <w:jc w:val="center"/>
        <w:rPr>
          <w:rFonts w:ascii="Times New Roman" w:eastAsia="Times New Roman" w:hAnsi="Times New Roman"/>
          <w:b/>
          <w:sz w:val="20"/>
          <w:szCs w:val="20"/>
          <w:lang w:eastAsia="ru-RU"/>
        </w:rPr>
      </w:pPr>
      <w:r w:rsidRPr="00113ABC">
        <w:rPr>
          <w:rFonts w:ascii="Times New Roman" w:eastAsia="Times New Roman" w:hAnsi="Times New Roman"/>
          <w:b/>
          <w:sz w:val="20"/>
          <w:szCs w:val="20"/>
          <w:lang w:eastAsia="ru-RU"/>
        </w:rPr>
        <w:t>Номенклатура создаваемых запасов в зонах пожаров</w:t>
      </w:r>
    </w:p>
    <w:p w14:paraId="4E97AB34" w14:textId="77777777" w:rsidR="00950445" w:rsidRPr="00113ABC" w:rsidRDefault="00950445" w:rsidP="00950445">
      <w:pPr>
        <w:widowControl w:val="0"/>
        <w:tabs>
          <w:tab w:val="left" w:pos="5958"/>
        </w:tabs>
        <w:autoSpaceDE w:val="0"/>
        <w:autoSpaceDN w:val="0"/>
        <w:adjustRightInd w:val="0"/>
        <w:spacing w:after="0" w:line="240" w:lineRule="auto"/>
        <w:jc w:val="center"/>
        <w:rPr>
          <w:rFonts w:ascii="Times New Roman" w:eastAsia="Times New Roman" w:hAnsi="Times New Roman"/>
          <w:b/>
          <w:sz w:val="20"/>
          <w:szCs w:val="20"/>
          <w:lang w:eastAsia="ru-RU"/>
        </w:rPr>
      </w:pPr>
    </w:p>
    <w:tbl>
      <w:tblPr>
        <w:tblStyle w:val="a7"/>
        <w:tblW w:w="0" w:type="auto"/>
        <w:tblLook w:val="04A0" w:firstRow="1" w:lastRow="0" w:firstColumn="1" w:lastColumn="0" w:noHBand="0" w:noVBand="1"/>
      </w:tblPr>
      <w:tblGrid>
        <w:gridCol w:w="846"/>
        <w:gridCol w:w="8215"/>
      </w:tblGrid>
      <w:tr w:rsidR="00950445" w:rsidRPr="00113ABC" w14:paraId="7FB08504" w14:textId="77777777" w:rsidTr="009B548B">
        <w:tc>
          <w:tcPr>
            <w:tcW w:w="846" w:type="dxa"/>
          </w:tcPr>
          <w:p w14:paraId="2B8FBD5D"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w:t>
            </w:r>
          </w:p>
          <w:p w14:paraId="44605999"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п/п</w:t>
            </w:r>
          </w:p>
        </w:tc>
        <w:tc>
          <w:tcPr>
            <w:tcW w:w="8215" w:type="dxa"/>
          </w:tcPr>
          <w:p w14:paraId="3F5A20FE"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Наименование материальных средств</w:t>
            </w:r>
          </w:p>
        </w:tc>
      </w:tr>
      <w:tr w:rsidR="00950445" w:rsidRPr="00113ABC" w14:paraId="122E081F" w14:textId="77777777" w:rsidTr="009B548B">
        <w:tc>
          <w:tcPr>
            <w:tcW w:w="846" w:type="dxa"/>
          </w:tcPr>
          <w:p w14:paraId="31EBD501"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w:t>
            </w:r>
          </w:p>
        </w:tc>
        <w:tc>
          <w:tcPr>
            <w:tcW w:w="8215" w:type="dxa"/>
          </w:tcPr>
          <w:p w14:paraId="3F57463A"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Насосы пожарные шестеренные навесные производительностью не менее 600 л/мин</w:t>
            </w:r>
          </w:p>
        </w:tc>
      </w:tr>
      <w:tr w:rsidR="00950445" w:rsidRPr="00113ABC" w14:paraId="4D17B950" w14:textId="77777777" w:rsidTr="009B548B">
        <w:tc>
          <w:tcPr>
            <w:tcW w:w="846" w:type="dxa"/>
          </w:tcPr>
          <w:p w14:paraId="0AFA5A11"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lastRenderedPageBreak/>
              <w:t>2</w:t>
            </w:r>
          </w:p>
        </w:tc>
        <w:tc>
          <w:tcPr>
            <w:tcW w:w="8215" w:type="dxa"/>
          </w:tcPr>
          <w:p w14:paraId="415DF89F"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Пожарные мотопомпы</w:t>
            </w:r>
          </w:p>
        </w:tc>
      </w:tr>
      <w:tr w:rsidR="00950445" w:rsidRPr="00113ABC" w14:paraId="630F065A" w14:textId="77777777" w:rsidTr="009B548B">
        <w:tc>
          <w:tcPr>
            <w:tcW w:w="846" w:type="dxa"/>
          </w:tcPr>
          <w:p w14:paraId="222D0BD4"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w:t>
            </w:r>
          </w:p>
        </w:tc>
        <w:tc>
          <w:tcPr>
            <w:tcW w:w="8215" w:type="dxa"/>
          </w:tcPr>
          <w:p w14:paraId="352B8EB8"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Рукава пожарные</w:t>
            </w:r>
          </w:p>
        </w:tc>
      </w:tr>
      <w:tr w:rsidR="00950445" w:rsidRPr="00113ABC" w14:paraId="0B695AF5" w14:textId="77777777" w:rsidTr="009B548B">
        <w:tc>
          <w:tcPr>
            <w:tcW w:w="846" w:type="dxa"/>
          </w:tcPr>
          <w:p w14:paraId="52739EE9"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w:t>
            </w:r>
          </w:p>
        </w:tc>
        <w:tc>
          <w:tcPr>
            <w:tcW w:w="8215" w:type="dxa"/>
          </w:tcPr>
          <w:p w14:paraId="38A41FEB"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Огнетушители (различных типов)</w:t>
            </w:r>
          </w:p>
        </w:tc>
      </w:tr>
      <w:tr w:rsidR="00950445" w:rsidRPr="00113ABC" w14:paraId="725C42E7" w14:textId="77777777" w:rsidTr="009B548B">
        <w:tc>
          <w:tcPr>
            <w:tcW w:w="846" w:type="dxa"/>
          </w:tcPr>
          <w:p w14:paraId="63D321A6"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5</w:t>
            </w:r>
          </w:p>
        </w:tc>
        <w:tc>
          <w:tcPr>
            <w:tcW w:w="8215" w:type="dxa"/>
          </w:tcPr>
          <w:p w14:paraId="35BEC36F"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Емкости для воды</w:t>
            </w:r>
          </w:p>
        </w:tc>
      </w:tr>
      <w:tr w:rsidR="00950445" w:rsidRPr="00113ABC" w14:paraId="6AE48F4A" w14:textId="77777777" w:rsidTr="009B548B">
        <w:tc>
          <w:tcPr>
            <w:tcW w:w="846" w:type="dxa"/>
          </w:tcPr>
          <w:p w14:paraId="587F7FFE"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6</w:t>
            </w:r>
          </w:p>
        </w:tc>
        <w:tc>
          <w:tcPr>
            <w:tcW w:w="8215" w:type="dxa"/>
          </w:tcPr>
          <w:p w14:paraId="2E5E18A7"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proofErr w:type="spellStart"/>
            <w:r w:rsidRPr="00113ABC">
              <w:rPr>
                <w:rFonts w:ascii="Times New Roman" w:hAnsi="Times New Roman"/>
                <w:sz w:val="20"/>
                <w:szCs w:val="20"/>
              </w:rPr>
              <w:t>Газодымососы</w:t>
            </w:r>
            <w:proofErr w:type="spellEnd"/>
          </w:p>
        </w:tc>
      </w:tr>
      <w:tr w:rsidR="00950445" w:rsidRPr="00113ABC" w14:paraId="39481D12" w14:textId="77777777" w:rsidTr="009B548B">
        <w:tc>
          <w:tcPr>
            <w:tcW w:w="846" w:type="dxa"/>
          </w:tcPr>
          <w:p w14:paraId="5D59F4CE"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7</w:t>
            </w:r>
          </w:p>
        </w:tc>
        <w:tc>
          <w:tcPr>
            <w:tcW w:w="8215" w:type="dxa"/>
          </w:tcPr>
          <w:p w14:paraId="5F116477"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Лестницы-штурмовки</w:t>
            </w:r>
          </w:p>
        </w:tc>
      </w:tr>
      <w:tr w:rsidR="00950445" w:rsidRPr="00113ABC" w14:paraId="0F421151" w14:textId="77777777" w:rsidTr="009B548B">
        <w:tc>
          <w:tcPr>
            <w:tcW w:w="846" w:type="dxa"/>
          </w:tcPr>
          <w:p w14:paraId="1E900E56"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8</w:t>
            </w:r>
          </w:p>
        </w:tc>
        <w:tc>
          <w:tcPr>
            <w:tcW w:w="8215" w:type="dxa"/>
          </w:tcPr>
          <w:p w14:paraId="1782C812"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Дыхательные аппараты, изолирующие нас жатом воздухе или кислороде</w:t>
            </w:r>
          </w:p>
        </w:tc>
      </w:tr>
      <w:tr w:rsidR="00950445" w:rsidRPr="00113ABC" w14:paraId="0BD46AAE" w14:textId="77777777" w:rsidTr="009B548B">
        <w:tc>
          <w:tcPr>
            <w:tcW w:w="846" w:type="dxa"/>
          </w:tcPr>
          <w:p w14:paraId="749EFB6F"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9</w:t>
            </w:r>
          </w:p>
        </w:tc>
        <w:tc>
          <w:tcPr>
            <w:tcW w:w="8215" w:type="dxa"/>
          </w:tcPr>
          <w:p w14:paraId="1220B535"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 xml:space="preserve">Противогазы гражданские фильтрующие с защитой от </w:t>
            </w:r>
            <w:proofErr w:type="spellStart"/>
            <w:r w:rsidRPr="00113ABC">
              <w:rPr>
                <w:rFonts w:ascii="Times New Roman" w:hAnsi="Times New Roman"/>
                <w:sz w:val="20"/>
                <w:szCs w:val="20"/>
              </w:rPr>
              <w:t>монооксида</w:t>
            </w:r>
            <w:proofErr w:type="spellEnd"/>
            <w:r w:rsidRPr="00113ABC">
              <w:rPr>
                <w:rFonts w:ascii="Times New Roman" w:hAnsi="Times New Roman"/>
                <w:sz w:val="20"/>
                <w:szCs w:val="20"/>
              </w:rPr>
              <w:t xml:space="preserve"> углерода (с </w:t>
            </w:r>
            <w:proofErr w:type="spellStart"/>
            <w:r w:rsidRPr="00113ABC">
              <w:rPr>
                <w:rFonts w:ascii="Times New Roman" w:hAnsi="Times New Roman"/>
                <w:sz w:val="20"/>
                <w:szCs w:val="20"/>
              </w:rPr>
              <w:t>гопкалитовым</w:t>
            </w:r>
            <w:proofErr w:type="spellEnd"/>
            <w:r w:rsidRPr="00113ABC">
              <w:rPr>
                <w:rFonts w:ascii="Times New Roman" w:hAnsi="Times New Roman"/>
                <w:sz w:val="20"/>
                <w:szCs w:val="20"/>
              </w:rPr>
              <w:t xml:space="preserve"> патроном)</w:t>
            </w:r>
          </w:p>
        </w:tc>
      </w:tr>
      <w:tr w:rsidR="00950445" w:rsidRPr="00113ABC" w14:paraId="779AFDB5" w14:textId="77777777" w:rsidTr="009B548B">
        <w:tc>
          <w:tcPr>
            <w:tcW w:w="846" w:type="dxa"/>
          </w:tcPr>
          <w:p w14:paraId="6F0D4011"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10</w:t>
            </w:r>
          </w:p>
        </w:tc>
        <w:tc>
          <w:tcPr>
            <w:tcW w:w="8215" w:type="dxa"/>
          </w:tcPr>
          <w:p w14:paraId="6A5FC87B"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proofErr w:type="spellStart"/>
            <w:r w:rsidRPr="00113ABC">
              <w:rPr>
                <w:rFonts w:ascii="Times New Roman" w:hAnsi="Times New Roman"/>
                <w:sz w:val="20"/>
                <w:szCs w:val="20"/>
              </w:rPr>
              <w:t>Самоспасатели</w:t>
            </w:r>
            <w:proofErr w:type="spellEnd"/>
            <w:r w:rsidRPr="00113ABC">
              <w:rPr>
                <w:rFonts w:ascii="Times New Roman" w:hAnsi="Times New Roman"/>
                <w:sz w:val="20"/>
                <w:szCs w:val="20"/>
              </w:rPr>
              <w:t xml:space="preserve"> фильтрующие с защитой от </w:t>
            </w:r>
            <w:proofErr w:type="spellStart"/>
            <w:r w:rsidRPr="00113ABC">
              <w:rPr>
                <w:rFonts w:ascii="Times New Roman" w:hAnsi="Times New Roman"/>
                <w:sz w:val="20"/>
                <w:szCs w:val="20"/>
              </w:rPr>
              <w:t>монооксида</w:t>
            </w:r>
            <w:proofErr w:type="spellEnd"/>
            <w:r w:rsidRPr="00113ABC">
              <w:rPr>
                <w:rFonts w:ascii="Times New Roman" w:hAnsi="Times New Roman"/>
                <w:sz w:val="20"/>
                <w:szCs w:val="20"/>
              </w:rPr>
              <w:t xml:space="preserve"> углерода</w:t>
            </w:r>
          </w:p>
        </w:tc>
      </w:tr>
      <w:tr w:rsidR="00950445" w:rsidRPr="00113ABC" w14:paraId="030B81A6" w14:textId="77777777" w:rsidTr="009B548B">
        <w:tc>
          <w:tcPr>
            <w:tcW w:w="846" w:type="dxa"/>
          </w:tcPr>
          <w:p w14:paraId="1003FF9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11</w:t>
            </w:r>
          </w:p>
        </w:tc>
        <w:tc>
          <w:tcPr>
            <w:tcW w:w="8215" w:type="dxa"/>
          </w:tcPr>
          <w:p w14:paraId="047120FF"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Респираторы универсальные</w:t>
            </w:r>
          </w:p>
        </w:tc>
      </w:tr>
      <w:tr w:rsidR="00950445" w:rsidRPr="00113ABC" w14:paraId="26854655" w14:textId="77777777" w:rsidTr="009B548B">
        <w:tc>
          <w:tcPr>
            <w:tcW w:w="846" w:type="dxa"/>
          </w:tcPr>
          <w:p w14:paraId="6B797AD2"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12</w:t>
            </w:r>
          </w:p>
        </w:tc>
        <w:tc>
          <w:tcPr>
            <w:tcW w:w="8215" w:type="dxa"/>
          </w:tcPr>
          <w:p w14:paraId="2E69A901"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Комплекты индивидуальные медицинские гражданской защиты</w:t>
            </w:r>
          </w:p>
        </w:tc>
      </w:tr>
      <w:tr w:rsidR="00950445" w:rsidRPr="00113ABC" w14:paraId="58E3C213" w14:textId="77777777" w:rsidTr="009B548B">
        <w:tc>
          <w:tcPr>
            <w:tcW w:w="846" w:type="dxa"/>
          </w:tcPr>
          <w:p w14:paraId="61E802D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13</w:t>
            </w:r>
          </w:p>
        </w:tc>
        <w:tc>
          <w:tcPr>
            <w:tcW w:w="8215" w:type="dxa"/>
          </w:tcPr>
          <w:p w14:paraId="1CC1FBC0"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Комплекты индивидуальные противоожоговые с перевязочным пакетом</w:t>
            </w:r>
          </w:p>
        </w:tc>
      </w:tr>
      <w:tr w:rsidR="00950445" w:rsidRPr="00113ABC" w14:paraId="3FB2EAB0" w14:textId="77777777" w:rsidTr="009B548B">
        <w:tc>
          <w:tcPr>
            <w:tcW w:w="846" w:type="dxa"/>
          </w:tcPr>
          <w:p w14:paraId="34993E20"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14</w:t>
            </w:r>
          </w:p>
        </w:tc>
        <w:tc>
          <w:tcPr>
            <w:tcW w:w="8215" w:type="dxa"/>
          </w:tcPr>
          <w:p w14:paraId="75F128B0"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Носилки медицинские мягкие бескаркасные огнестойкие (огнезащитные)</w:t>
            </w:r>
          </w:p>
        </w:tc>
      </w:tr>
      <w:tr w:rsidR="00950445" w:rsidRPr="00113ABC" w14:paraId="3E1CF517" w14:textId="77777777" w:rsidTr="009B548B">
        <w:tc>
          <w:tcPr>
            <w:tcW w:w="846" w:type="dxa"/>
          </w:tcPr>
          <w:p w14:paraId="4DE23A6D"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15</w:t>
            </w:r>
          </w:p>
        </w:tc>
        <w:tc>
          <w:tcPr>
            <w:tcW w:w="8215" w:type="dxa"/>
          </w:tcPr>
          <w:p w14:paraId="7AE8554A"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Санитарные сумки с укладкой для оказания первой помощи</w:t>
            </w:r>
          </w:p>
        </w:tc>
      </w:tr>
      <w:tr w:rsidR="00950445" w:rsidRPr="00113ABC" w14:paraId="1B0B25F6" w14:textId="77777777" w:rsidTr="009B548B">
        <w:tc>
          <w:tcPr>
            <w:tcW w:w="846" w:type="dxa"/>
          </w:tcPr>
          <w:p w14:paraId="77F33AE9"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16</w:t>
            </w:r>
          </w:p>
        </w:tc>
        <w:tc>
          <w:tcPr>
            <w:tcW w:w="8215" w:type="dxa"/>
          </w:tcPr>
          <w:p w14:paraId="4927E864"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Наборы перевязочных средств противоожоговые</w:t>
            </w:r>
          </w:p>
        </w:tc>
      </w:tr>
      <w:tr w:rsidR="00950445" w:rsidRPr="00113ABC" w14:paraId="4567FF87" w14:textId="77777777" w:rsidTr="009B548B">
        <w:tc>
          <w:tcPr>
            <w:tcW w:w="846" w:type="dxa"/>
          </w:tcPr>
          <w:p w14:paraId="15BC1BD9"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17</w:t>
            </w:r>
          </w:p>
        </w:tc>
        <w:tc>
          <w:tcPr>
            <w:tcW w:w="8215" w:type="dxa"/>
          </w:tcPr>
          <w:p w14:paraId="6C850043"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 xml:space="preserve">Медикаменты при поражении угарным газом и продуктами горения, для снятия проявлений первичной реакции на поражение, средства перевязочные </w:t>
            </w:r>
            <w:proofErr w:type="spellStart"/>
            <w:r w:rsidRPr="00113ABC">
              <w:rPr>
                <w:rFonts w:ascii="Times New Roman" w:hAnsi="Times New Roman"/>
                <w:sz w:val="20"/>
                <w:szCs w:val="20"/>
              </w:rPr>
              <w:t>гидрогелевые</w:t>
            </w:r>
            <w:proofErr w:type="spellEnd"/>
            <w:r w:rsidRPr="00113ABC">
              <w:rPr>
                <w:rFonts w:ascii="Times New Roman" w:hAnsi="Times New Roman"/>
                <w:sz w:val="20"/>
                <w:szCs w:val="20"/>
              </w:rPr>
              <w:t xml:space="preserve"> противоожоговые стерильные</w:t>
            </w:r>
          </w:p>
        </w:tc>
      </w:tr>
      <w:tr w:rsidR="00950445" w:rsidRPr="00113ABC" w14:paraId="4930FA82" w14:textId="77777777" w:rsidTr="009B548B">
        <w:tc>
          <w:tcPr>
            <w:tcW w:w="846" w:type="dxa"/>
          </w:tcPr>
          <w:p w14:paraId="41C2BB2E"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18</w:t>
            </w:r>
          </w:p>
        </w:tc>
        <w:tc>
          <w:tcPr>
            <w:tcW w:w="8215" w:type="dxa"/>
          </w:tcPr>
          <w:p w14:paraId="6693A515"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Комплекты шанцевого инструмента (лопаты штыковая и совковая, лом, кувалда, кирка-мотыга, топор плотничный, пила поперечная)</w:t>
            </w:r>
          </w:p>
        </w:tc>
      </w:tr>
      <w:tr w:rsidR="00950445" w:rsidRPr="00113ABC" w14:paraId="0CD9A931" w14:textId="77777777" w:rsidTr="009B548B">
        <w:tc>
          <w:tcPr>
            <w:tcW w:w="846" w:type="dxa"/>
          </w:tcPr>
          <w:p w14:paraId="77072BEF"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19</w:t>
            </w:r>
          </w:p>
        </w:tc>
        <w:tc>
          <w:tcPr>
            <w:tcW w:w="8215" w:type="dxa"/>
          </w:tcPr>
          <w:p w14:paraId="692D6070"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Гидравлический аварийно-спасательный инструмент и оборудование (ножницы, комбинированные кусачки, расширители, цилиндры силовые, источник давления)</w:t>
            </w:r>
          </w:p>
        </w:tc>
      </w:tr>
      <w:tr w:rsidR="00950445" w:rsidRPr="00113ABC" w14:paraId="137CE8DE" w14:textId="77777777" w:rsidTr="009B548B">
        <w:tc>
          <w:tcPr>
            <w:tcW w:w="846" w:type="dxa"/>
          </w:tcPr>
          <w:p w14:paraId="153C83FC"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20</w:t>
            </w:r>
          </w:p>
        </w:tc>
        <w:tc>
          <w:tcPr>
            <w:tcW w:w="8215" w:type="dxa"/>
          </w:tcPr>
          <w:p w14:paraId="4DA02374"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Комплекты для резки электропроводов (ножницы для резки электропроводов, резиновые сапоги или калоши, перчатки резиновые)</w:t>
            </w:r>
          </w:p>
        </w:tc>
      </w:tr>
      <w:tr w:rsidR="00950445" w:rsidRPr="00113ABC" w14:paraId="2114C722" w14:textId="77777777" w:rsidTr="009B548B">
        <w:tc>
          <w:tcPr>
            <w:tcW w:w="846" w:type="dxa"/>
          </w:tcPr>
          <w:p w14:paraId="39FE4A51"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21</w:t>
            </w:r>
          </w:p>
        </w:tc>
        <w:tc>
          <w:tcPr>
            <w:tcW w:w="8215" w:type="dxa"/>
          </w:tcPr>
          <w:p w14:paraId="6B75CBB5"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Бензопилы с дополнительными цепями</w:t>
            </w:r>
          </w:p>
        </w:tc>
      </w:tr>
      <w:tr w:rsidR="00950445" w:rsidRPr="00113ABC" w14:paraId="5F2EC7CB" w14:textId="77777777" w:rsidTr="009B548B">
        <w:tc>
          <w:tcPr>
            <w:tcW w:w="846" w:type="dxa"/>
          </w:tcPr>
          <w:p w14:paraId="352817E1"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22</w:t>
            </w:r>
          </w:p>
        </w:tc>
        <w:tc>
          <w:tcPr>
            <w:tcW w:w="8215" w:type="dxa"/>
          </w:tcPr>
          <w:p w14:paraId="5E28D2E0"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Механизмы тяговые монтажные</w:t>
            </w:r>
          </w:p>
        </w:tc>
      </w:tr>
      <w:tr w:rsidR="00950445" w:rsidRPr="00113ABC" w14:paraId="51EC6FF6" w14:textId="77777777" w:rsidTr="009B548B">
        <w:tc>
          <w:tcPr>
            <w:tcW w:w="846" w:type="dxa"/>
          </w:tcPr>
          <w:p w14:paraId="20B3B095"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23</w:t>
            </w:r>
          </w:p>
        </w:tc>
        <w:tc>
          <w:tcPr>
            <w:tcW w:w="8215" w:type="dxa"/>
          </w:tcPr>
          <w:p w14:paraId="288A04F2"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Лебедки ручные</w:t>
            </w:r>
          </w:p>
        </w:tc>
      </w:tr>
      <w:tr w:rsidR="00950445" w:rsidRPr="00113ABC" w14:paraId="204C9113" w14:textId="77777777" w:rsidTr="009B548B">
        <w:tc>
          <w:tcPr>
            <w:tcW w:w="846" w:type="dxa"/>
          </w:tcPr>
          <w:p w14:paraId="7690051C"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24</w:t>
            </w:r>
          </w:p>
        </w:tc>
        <w:tc>
          <w:tcPr>
            <w:tcW w:w="8215" w:type="dxa"/>
          </w:tcPr>
          <w:p w14:paraId="0E20EDB9"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Лебедки рычажные</w:t>
            </w:r>
          </w:p>
        </w:tc>
      </w:tr>
      <w:tr w:rsidR="00950445" w:rsidRPr="00113ABC" w14:paraId="18A92ED7" w14:textId="77777777" w:rsidTr="009B548B">
        <w:tc>
          <w:tcPr>
            <w:tcW w:w="846" w:type="dxa"/>
          </w:tcPr>
          <w:p w14:paraId="34664897"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25</w:t>
            </w:r>
          </w:p>
        </w:tc>
        <w:tc>
          <w:tcPr>
            <w:tcW w:w="8215" w:type="dxa"/>
          </w:tcPr>
          <w:p w14:paraId="52FB95A8"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Домкраты реечные</w:t>
            </w:r>
          </w:p>
        </w:tc>
      </w:tr>
      <w:tr w:rsidR="00950445" w:rsidRPr="00113ABC" w14:paraId="7C275DCF" w14:textId="77777777" w:rsidTr="009B548B">
        <w:tc>
          <w:tcPr>
            <w:tcW w:w="846" w:type="dxa"/>
          </w:tcPr>
          <w:p w14:paraId="2D76BBA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26</w:t>
            </w:r>
          </w:p>
        </w:tc>
        <w:tc>
          <w:tcPr>
            <w:tcW w:w="8215" w:type="dxa"/>
          </w:tcPr>
          <w:p w14:paraId="3F09F5CC"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Спасательные веревки</w:t>
            </w:r>
          </w:p>
        </w:tc>
      </w:tr>
      <w:tr w:rsidR="00950445" w:rsidRPr="00113ABC" w14:paraId="2621EB64" w14:textId="77777777" w:rsidTr="009B548B">
        <w:tc>
          <w:tcPr>
            <w:tcW w:w="846" w:type="dxa"/>
          </w:tcPr>
          <w:p w14:paraId="0D46D214"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27</w:t>
            </w:r>
          </w:p>
        </w:tc>
        <w:tc>
          <w:tcPr>
            <w:tcW w:w="8215" w:type="dxa"/>
          </w:tcPr>
          <w:p w14:paraId="70F5F0C0"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Ножницы для резки проволоки</w:t>
            </w:r>
          </w:p>
        </w:tc>
      </w:tr>
      <w:tr w:rsidR="00950445" w:rsidRPr="00113ABC" w14:paraId="509E50B5" w14:textId="77777777" w:rsidTr="009B548B">
        <w:tc>
          <w:tcPr>
            <w:tcW w:w="846" w:type="dxa"/>
          </w:tcPr>
          <w:p w14:paraId="7E5015B2"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28</w:t>
            </w:r>
          </w:p>
        </w:tc>
        <w:tc>
          <w:tcPr>
            <w:tcW w:w="8215" w:type="dxa"/>
          </w:tcPr>
          <w:p w14:paraId="615D3A9C"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Радиостанции КВ стационарные</w:t>
            </w:r>
          </w:p>
        </w:tc>
      </w:tr>
      <w:tr w:rsidR="00950445" w:rsidRPr="00113ABC" w14:paraId="01B59D85" w14:textId="77777777" w:rsidTr="009B548B">
        <w:tc>
          <w:tcPr>
            <w:tcW w:w="846" w:type="dxa"/>
          </w:tcPr>
          <w:p w14:paraId="648B0804"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lastRenderedPageBreak/>
              <w:t>29</w:t>
            </w:r>
          </w:p>
        </w:tc>
        <w:tc>
          <w:tcPr>
            <w:tcW w:w="8215" w:type="dxa"/>
          </w:tcPr>
          <w:p w14:paraId="44BF809B"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Радиостанции УКВ автомобильные</w:t>
            </w:r>
          </w:p>
        </w:tc>
      </w:tr>
      <w:tr w:rsidR="00950445" w:rsidRPr="00113ABC" w14:paraId="3A0C10B1" w14:textId="77777777" w:rsidTr="009B548B">
        <w:tc>
          <w:tcPr>
            <w:tcW w:w="846" w:type="dxa"/>
          </w:tcPr>
          <w:p w14:paraId="2F689750"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30</w:t>
            </w:r>
          </w:p>
        </w:tc>
        <w:tc>
          <w:tcPr>
            <w:tcW w:w="8215" w:type="dxa"/>
          </w:tcPr>
          <w:p w14:paraId="5A81A10B"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Радиостанции УКВ носимые</w:t>
            </w:r>
          </w:p>
        </w:tc>
      </w:tr>
      <w:tr w:rsidR="00950445" w:rsidRPr="00113ABC" w14:paraId="2C5161AA" w14:textId="77777777" w:rsidTr="009B548B">
        <w:tc>
          <w:tcPr>
            <w:tcW w:w="846" w:type="dxa"/>
          </w:tcPr>
          <w:p w14:paraId="7BE92D24"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31</w:t>
            </w:r>
          </w:p>
        </w:tc>
        <w:tc>
          <w:tcPr>
            <w:tcW w:w="8215" w:type="dxa"/>
          </w:tcPr>
          <w:p w14:paraId="3B75ABEC"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Телефонные аппараты АТС</w:t>
            </w:r>
          </w:p>
        </w:tc>
      </w:tr>
      <w:tr w:rsidR="00950445" w:rsidRPr="00113ABC" w14:paraId="66AE227B" w14:textId="77777777" w:rsidTr="009B548B">
        <w:tc>
          <w:tcPr>
            <w:tcW w:w="846" w:type="dxa"/>
          </w:tcPr>
          <w:p w14:paraId="491C83EF"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32</w:t>
            </w:r>
          </w:p>
        </w:tc>
        <w:tc>
          <w:tcPr>
            <w:tcW w:w="8215" w:type="dxa"/>
          </w:tcPr>
          <w:p w14:paraId="65FE451C"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Телефонные кабели полевые</w:t>
            </w:r>
          </w:p>
        </w:tc>
      </w:tr>
      <w:tr w:rsidR="00950445" w:rsidRPr="00113ABC" w14:paraId="5C7A0376" w14:textId="77777777" w:rsidTr="009B548B">
        <w:tc>
          <w:tcPr>
            <w:tcW w:w="846" w:type="dxa"/>
          </w:tcPr>
          <w:p w14:paraId="416DA452"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33</w:t>
            </w:r>
          </w:p>
        </w:tc>
        <w:tc>
          <w:tcPr>
            <w:tcW w:w="8215" w:type="dxa"/>
          </w:tcPr>
          <w:p w14:paraId="2645BD40"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Телефонные аппараты полевые</w:t>
            </w:r>
          </w:p>
        </w:tc>
      </w:tr>
      <w:tr w:rsidR="00950445" w:rsidRPr="00113ABC" w14:paraId="39E018D1" w14:textId="77777777" w:rsidTr="009B548B">
        <w:tc>
          <w:tcPr>
            <w:tcW w:w="846" w:type="dxa"/>
          </w:tcPr>
          <w:p w14:paraId="4FE39D15"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34</w:t>
            </w:r>
          </w:p>
        </w:tc>
        <w:tc>
          <w:tcPr>
            <w:tcW w:w="8215" w:type="dxa"/>
          </w:tcPr>
          <w:p w14:paraId="6A0E18F3"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Коммутаторы полевые телефонные</w:t>
            </w:r>
          </w:p>
        </w:tc>
      </w:tr>
      <w:tr w:rsidR="00950445" w:rsidRPr="00113ABC" w14:paraId="186A95D9" w14:textId="77777777" w:rsidTr="009B548B">
        <w:tc>
          <w:tcPr>
            <w:tcW w:w="846" w:type="dxa"/>
          </w:tcPr>
          <w:p w14:paraId="6524CB09"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35</w:t>
            </w:r>
          </w:p>
        </w:tc>
        <w:tc>
          <w:tcPr>
            <w:tcW w:w="8215" w:type="dxa"/>
          </w:tcPr>
          <w:p w14:paraId="4F8E128D"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Электромегафоны</w:t>
            </w:r>
          </w:p>
        </w:tc>
      </w:tr>
      <w:tr w:rsidR="00950445" w:rsidRPr="00113ABC" w14:paraId="572C8255" w14:textId="77777777" w:rsidTr="009B548B">
        <w:tc>
          <w:tcPr>
            <w:tcW w:w="846" w:type="dxa"/>
          </w:tcPr>
          <w:p w14:paraId="4C036B84"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36</w:t>
            </w:r>
          </w:p>
        </w:tc>
        <w:tc>
          <w:tcPr>
            <w:tcW w:w="8215" w:type="dxa"/>
          </w:tcPr>
          <w:p w14:paraId="3A407DF2"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Пояса пожарные спасательные с карабином</w:t>
            </w:r>
          </w:p>
        </w:tc>
      </w:tr>
      <w:tr w:rsidR="00950445" w:rsidRPr="00113ABC" w14:paraId="2DCF2968" w14:textId="77777777" w:rsidTr="009B548B">
        <w:tc>
          <w:tcPr>
            <w:tcW w:w="846" w:type="dxa"/>
          </w:tcPr>
          <w:p w14:paraId="6190D36A"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37</w:t>
            </w:r>
          </w:p>
        </w:tc>
        <w:tc>
          <w:tcPr>
            <w:tcW w:w="8215" w:type="dxa"/>
          </w:tcPr>
          <w:p w14:paraId="0C0B6FDD"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Боевая одежда пожарного, в том числе шлем, перчатки и сапоги резиновые пожарного</w:t>
            </w:r>
          </w:p>
        </w:tc>
      </w:tr>
      <w:tr w:rsidR="00950445" w:rsidRPr="00113ABC" w14:paraId="4D25B80E" w14:textId="77777777" w:rsidTr="009B548B">
        <w:tc>
          <w:tcPr>
            <w:tcW w:w="846" w:type="dxa"/>
          </w:tcPr>
          <w:p w14:paraId="7F74567D"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38</w:t>
            </w:r>
          </w:p>
        </w:tc>
        <w:tc>
          <w:tcPr>
            <w:tcW w:w="8215" w:type="dxa"/>
          </w:tcPr>
          <w:p w14:paraId="2D270634"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Каски защитные с ударопрочным щитком</w:t>
            </w:r>
          </w:p>
        </w:tc>
      </w:tr>
      <w:tr w:rsidR="00950445" w:rsidRPr="00113ABC" w14:paraId="428DE911" w14:textId="77777777" w:rsidTr="009B548B">
        <w:tc>
          <w:tcPr>
            <w:tcW w:w="846" w:type="dxa"/>
          </w:tcPr>
          <w:p w14:paraId="3B12CFA5"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39</w:t>
            </w:r>
          </w:p>
        </w:tc>
        <w:tc>
          <w:tcPr>
            <w:tcW w:w="8215" w:type="dxa"/>
          </w:tcPr>
          <w:p w14:paraId="5BB4CF9F"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 xml:space="preserve">Комплекты </w:t>
            </w:r>
            <w:proofErr w:type="spellStart"/>
            <w:r w:rsidRPr="00113ABC">
              <w:rPr>
                <w:rFonts w:ascii="Times New Roman" w:hAnsi="Times New Roman"/>
                <w:sz w:val="20"/>
                <w:szCs w:val="20"/>
              </w:rPr>
              <w:t>термозащитной</w:t>
            </w:r>
            <w:proofErr w:type="spellEnd"/>
            <w:r w:rsidRPr="00113ABC">
              <w:rPr>
                <w:rFonts w:ascii="Times New Roman" w:hAnsi="Times New Roman"/>
                <w:sz w:val="20"/>
                <w:szCs w:val="20"/>
              </w:rPr>
              <w:t xml:space="preserve"> одежды</w:t>
            </w:r>
          </w:p>
        </w:tc>
      </w:tr>
      <w:tr w:rsidR="00950445" w:rsidRPr="00113ABC" w14:paraId="46085585" w14:textId="77777777" w:rsidTr="009B548B">
        <w:tc>
          <w:tcPr>
            <w:tcW w:w="846" w:type="dxa"/>
          </w:tcPr>
          <w:p w14:paraId="59331701"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40</w:t>
            </w:r>
          </w:p>
        </w:tc>
        <w:tc>
          <w:tcPr>
            <w:tcW w:w="8215" w:type="dxa"/>
          </w:tcPr>
          <w:p w14:paraId="18065570"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Шлемы защитные пластмассовые</w:t>
            </w:r>
          </w:p>
        </w:tc>
      </w:tr>
      <w:tr w:rsidR="00950445" w:rsidRPr="00113ABC" w14:paraId="2E55E8BD" w14:textId="77777777" w:rsidTr="009B548B">
        <w:tc>
          <w:tcPr>
            <w:tcW w:w="846" w:type="dxa"/>
          </w:tcPr>
          <w:p w14:paraId="48C5B31F"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41</w:t>
            </w:r>
          </w:p>
        </w:tc>
        <w:tc>
          <w:tcPr>
            <w:tcW w:w="8215" w:type="dxa"/>
          </w:tcPr>
          <w:p w14:paraId="63758400"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Очки защитные</w:t>
            </w:r>
          </w:p>
        </w:tc>
      </w:tr>
      <w:tr w:rsidR="00950445" w:rsidRPr="00113ABC" w14:paraId="22E3B198" w14:textId="77777777" w:rsidTr="009B548B">
        <w:tc>
          <w:tcPr>
            <w:tcW w:w="846" w:type="dxa"/>
          </w:tcPr>
          <w:p w14:paraId="30CE745A"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42</w:t>
            </w:r>
          </w:p>
        </w:tc>
        <w:tc>
          <w:tcPr>
            <w:tcW w:w="8215" w:type="dxa"/>
          </w:tcPr>
          <w:p w14:paraId="7B52646D"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Подшлемники шерстяные</w:t>
            </w:r>
          </w:p>
        </w:tc>
      </w:tr>
      <w:tr w:rsidR="00950445" w:rsidRPr="00113ABC" w14:paraId="3685B395" w14:textId="77777777" w:rsidTr="009B548B">
        <w:tc>
          <w:tcPr>
            <w:tcW w:w="846" w:type="dxa"/>
          </w:tcPr>
          <w:p w14:paraId="1420E1C6"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43</w:t>
            </w:r>
          </w:p>
        </w:tc>
        <w:tc>
          <w:tcPr>
            <w:tcW w:w="8215" w:type="dxa"/>
          </w:tcPr>
          <w:p w14:paraId="4C821C54"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Рукавицы брезентовые</w:t>
            </w:r>
          </w:p>
        </w:tc>
      </w:tr>
      <w:tr w:rsidR="00950445" w:rsidRPr="00113ABC" w14:paraId="6A5A803C" w14:textId="77777777" w:rsidTr="009B548B">
        <w:tc>
          <w:tcPr>
            <w:tcW w:w="846" w:type="dxa"/>
          </w:tcPr>
          <w:p w14:paraId="424738A4"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44</w:t>
            </w:r>
          </w:p>
        </w:tc>
        <w:tc>
          <w:tcPr>
            <w:tcW w:w="8215" w:type="dxa"/>
          </w:tcPr>
          <w:p w14:paraId="4154B96E"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Сапоги или ботинки с высокими берцами</w:t>
            </w:r>
          </w:p>
        </w:tc>
      </w:tr>
      <w:tr w:rsidR="00950445" w:rsidRPr="00113ABC" w14:paraId="5850ED03" w14:textId="77777777" w:rsidTr="009B548B">
        <w:tc>
          <w:tcPr>
            <w:tcW w:w="846" w:type="dxa"/>
          </w:tcPr>
          <w:p w14:paraId="2CF65E62"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45</w:t>
            </w:r>
          </w:p>
        </w:tc>
        <w:tc>
          <w:tcPr>
            <w:tcW w:w="8215" w:type="dxa"/>
          </w:tcPr>
          <w:p w14:paraId="028F8E40"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Специальная одежда (зимняя, летняя)</w:t>
            </w:r>
          </w:p>
        </w:tc>
      </w:tr>
      <w:tr w:rsidR="00950445" w:rsidRPr="00113ABC" w14:paraId="50F6C8C8" w14:textId="77777777" w:rsidTr="009B548B">
        <w:tc>
          <w:tcPr>
            <w:tcW w:w="846" w:type="dxa"/>
          </w:tcPr>
          <w:p w14:paraId="33A17C09"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46</w:t>
            </w:r>
          </w:p>
        </w:tc>
        <w:tc>
          <w:tcPr>
            <w:tcW w:w="8215" w:type="dxa"/>
          </w:tcPr>
          <w:p w14:paraId="55203DFC"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Сигнальная одежда (жилет со светоотражающими нашивками)</w:t>
            </w:r>
          </w:p>
        </w:tc>
      </w:tr>
      <w:tr w:rsidR="00950445" w:rsidRPr="00113ABC" w14:paraId="471F7A06" w14:textId="77777777" w:rsidTr="009B548B">
        <w:tc>
          <w:tcPr>
            <w:tcW w:w="846" w:type="dxa"/>
          </w:tcPr>
          <w:p w14:paraId="26819180"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47</w:t>
            </w:r>
          </w:p>
        </w:tc>
        <w:tc>
          <w:tcPr>
            <w:tcW w:w="8215" w:type="dxa"/>
          </w:tcPr>
          <w:p w14:paraId="53B7A41B"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Теплое нижнее белье</w:t>
            </w:r>
          </w:p>
        </w:tc>
      </w:tr>
      <w:tr w:rsidR="00950445" w:rsidRPr="00113ABC" w14:paraId="6D23DCDB" w14:textId="77777777" w:rsidTr="009B548B">
        <w:tc>
          <w:tcPr>
            <w:tcW w:w="846" w:type="dxa"/>
          </w:tcPr>
          <w:p w14:paraId="1D990655"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48</w:t>
            </w:r>
          </w:p>
        </w:tc>
        <w:tc>
          <w:tcPr>
            <w:tcW w:w="8215" w:type="dxa"/>
          </w:tcPr>
          <w:p w14:paraId="1294AFAB"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Рюкзаки 60 л</w:t>
            </w:r>
          </w:p>
        </w:tc>
      </w:tr>
      <w:tr w:rsidR="00950445" w:rsidRPr="00113ABC" w14:paraId="13628A3B" w14:textId="77777777" w:rsidTr="009B548B">
        <w:tc>
          <w:tcPr>
            <w:tcW w:w="846" w:type="dxa"/>
          </w:tcPr>
          <w:p w14:paraId="13DC9E12"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49</w:t>
            </w:r>
          </w:p>
        </w:tc>
        <w:tc>
          <w:tcPr>
            <w:tcW w:w="8215" w:type="dxa"/>
          </w:tcPr>
          <w:p w14:paraId="11A8CA38"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Фонари налобные</w:t>
            </w:r>
          </w:p>
        </w:tc>
      </w:tr>
      <w:tr w:rsidR="00950445" w:rsidRPr="00113ABC" w14:paraId="38A4491C" w14:textId="77777777" w:rsidTr="009B548B">
        <w:tc>
          <w:tcPr>
            <w:tcW w:w="846" w:type="dxa"/>
          </w:tcPr>
          <w:p w14:paraId="465DC2A3"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50</w:t>
            </w:r>
          </w:p>
        </w:tc>
        <w:tc>
          <w:tcPr>
            <w:tcW w:w="8215" w:type="dxa"/>
          </w:tcPr>
          <w:p w14:paraId="1600D2D1"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Фонари карманные электрические</w:t>
            </w:r>
          </w:p>
        </w:tc>
      </w:tr>
      <w:tr w:rsidR="00950445" w:rsidRPr="00113ABC" w14:paraId="0045EF95" w14:textId="77777777" w:rsidTr="009B548B">
        <w:tc>
          <w:tcPr>
            <w:tcW w:w="846" w:type="dxa"/>
          </w:tcPr>
          <w:p w14:paraId="11957EF5"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51</w:t>
            </w:r>
          </w:p>
        </w:tc>
        <w:tc>
          <w:tcPr>
            <w:tcW w:w="8215" w:type="dxa"/>
          </w:tcPr>
          <w:p w14:paraId="2F3430EE"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Осветительные установки</w:t>
            </w:r>
          </w:p>
        </w:tc>
      </w:tr>
      <w:tr w:rsidR="00950445" w:rsidRPr="00113ABC" w14:paraId="26167AB3" w14:textId="77777777" w:rsidTr="009B548B">
        <w:tc>
          <w:tcPr>
            <w:tcW w:w="846" w:type="dxa"/>
          </w:tcPr>
          <w:p w14:paraId="1604E7CB"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52</w:t>
            </w:r>
          </w:p>
        </w:tc>
        <w:tc>
          <w:tcPr>
            <w:tcW w:w="8215" w:type="dxa"/>
          </w:tcPr>
          <w:p w14:paraId="553D2738"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Бинокли</w:t>
            </w:r>
          </w:p>
        </w:tc>
      </w:tr>
      <w:tr w:rsidR="00950445" w:rsidRPr="00113ABC" w14:paraId="7B06D762" w14:textId="77777777" w:rsidTr="009B548B">
        <w:tc>
          <w:tcPr>
            <w:tcW w:w="846" w:type="dxa"/>
          </w:tcPr>
          <w:p w14:paraId="476DEB89"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53</w:t>
            </w:r>
          </w:p>
        </w:tc>
        <w:tc>
          <w:tcPr>
            <w:tcW w:w="8215" w:type="dxa"/>
          </w:tcPr>
          <w:p w14:paraId="5EF1BDAF"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Компасы</w:t>
            </w:r>
          </w:p>
        </w:tc>
      </w:tr>
      <w:tr w:rsidR="00950445" w:rsidRPr="00113ABC" w14:paraId="67364268" w14:textId="77777777" w:rsidTr="009B548B">
        <w:tc>
          <w:tcPr>
            <w:tcW w:w="846" w:type="dxa"/>
          </w:tcPr>
          <w:p w14:paraId="5081D19F"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54</w:t>
            </w:r>
          </w:p>
        </w:tc>
        <w:tc>
          <w:tcPr>
            <w:tcW w:w="8215" w:type="dxa"/>
          </w:tcPr>
          <w:p w14:paraId="1F53A6E4"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Метеорологические комплекты с электронным термометром (</w:t>
            </w:r>
            <w:proofErr w:type="spellStart"/>
            <w:r w:rsidRPr="00113ABC">
              <w:rPr>
                <w:rFonts w:ascii="Times New Roman" w:hAnsi="Times New Roman"/>
                <w:sz w:val="20"/>
                <w:szCs w:val="20"/>
              </w:rPr>
              <w:t>термоонемометром</w:t>
            </w:r>
            <w:proofErr w:type="spellEnd"/>
            <w:r w:rsidRPr="00113ABC">
              <w:rPr>
                <w:rFonts w:ascii="Times New Roman" w:hAnsi="Times New Roman"/>
                <w:sz w:val="20"/>
                <w:szCs w:val="20"/>
              </w:rPr>
              <w:t>)</w:t>
            </w:r>
          </w:p>
        </w:tc>
      </w:tr>
      <w:tr w:rsidR="00950445" w:rsidRPr="00113ABC" w14:paraId="261374F1" w14:textId="77777777" w:rsidTr="009B548B">
        <w:tc>
          <w:tcPr>
            <w:tcW w:w="846" w:type="dxa"/>
          </w:tcPr>
          <w:p w14:paraId="279E77DC"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55</w:t>
            </w:r>
          </w:p>
        </w:tc>
        <w:tc>
          <w:tcPr>
            <w:tcW w:w="8215" w:type="dxa"/>
          </w:tcPr>
          <w:p w14:paraId="0568F1DE"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Пневмокаркасные модули</w:t>
            </w:r>
          </w:p>
        </w:tc>
      </w:tr>
      <w:tr w:rsidR="00950445" w:rsidRPr="00113ABC" w14:paraId="458C296D" w14:textId="77777777" w:rsidTr="009B548B">
        <w:tc>
          <w:tcPr>
            <w:tcW w:w="846" w:type="dxa"/>
          </w:tcPr>
          <w:p w14:paraId="537A0A3B"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56</w:t>
            </w:r>
          </w:p>
        </w:tc>
        <w:tc>
          <w:tcPr>
            <w:tcW w:w="8215" w:type="dxa"/>
          </w:tcPr>
          <w:p w14:paraId="0BE75A9E"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Специальная пожарная техника</w:t>
            </w:r>
          </w:p>
        </w:tc>
      </w:tr>
      <w:tr w:rsidR="00950445" w:rsidRPr="00113ABC" w14:paraId="1002E703" w14:textId="77777777" w:rsidTr="009B548B">
        <w:tc>
          <w:tcPr>
            <w:tcW w:w="846" w:type="dxa"/>
          </w:tcPr>
          <w:p w14:paraId="2D1E261F"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57</w:t>
            </w:r>
          </w:p>
        </w:tc>
        <w:tc>
          <w:tcPr>
            <w:tcW w:w="8215" w:type="dxa"/>
          </w:tcPr>
          <w:p w14:paraId="78A93FD6"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Запасы продуктов питания</w:t>
            </w:r>
          </w:p>
        </w:tc>
      </w:tr>
    </w:tbl>
    <w:p w14:paraId="1017C27E" w14:textId="6A009EDA"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p>
    <w:p w14:paraId="1446511E" w14:textId="77777777" w:rsidR="00950445" w:rsidRPr="00113ABC" w:rsidRDefault="00950445" w:rsidP="00950445">
      <w:pPr>
        <w:widowControl w:val="0"/>
        <w:tabs>
          <w:tab w:val="left" w:pos="5958"/>
        </w:tabs>
        <w:autoSpaceDE w:val="0"/>
        <w:autoSpaceDN w:val="0"/>
        <w:adjustRightInd w:val="0"/>
        <w:spacing w:after="0" w:line="240" w:lineRule="auto"/>
        <w:jc w:val="right"/>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Приложение № 6 </w:t>
      </w:r>
    </w:p>
    <w:p w14:paraId="68A2B002" w14:textId="77777777" w:rsidR="00950445" w:rsidRPr="00113ABC" w:rsidRDefault="00950445" w:rsidP="00950445">
      <w:pPr>
        <w:widowControl w:val="0"/>
        <w:tabs>
          <w:tab w:val="left" w:pos="5958"/>
        </w:tabs>
        <w:autoSpaceDE w:val="0"/>
        <w:autoSpaceDN w:val="0"/>
        <w:adjustRightInd w:val="0"/>
        <w:spacing w:after="0" w:line="240" w:lineRule="auto"/>
        <w:jc w:val="right"/>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к постановлению администрации</w:t>
      </w:r>
    </w:p>
    <w:p w14:paraId="44471AD6" w14:textId="77777777" w:rsidR="00950445" w:rsidRPr="00113ABC" w:rsidRDefault="00950445" w:rsidP="00950445">
      <w:pPr>
        <w:widowControl w:val="0"/>
        <w:tabs>
          <w:tab w:val="left" w:pos="5958"/>
        </w:tabs>
        <w:autoSpaceDE w:val="0"/>
        <w:autoSpaceDN w:val="0"/>
        <w:adjustRightInd w:val="0"/>
        <w:spacing w:after="0" w:line="240" w:lineRule="auto"/>
        <w:jc w:val="right"/>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Кропоткинского городского поселения</w:t>
      </w:r>
    </w:p>
    <w:p w14:paraId="76DD62F9" w14:textId="77777777" w:rsidR="00950445" w:rsidRPr="00113ABC" w:rsidRDefault="00950445" w:rsidP="00950445">
      <w:pPr>
        <w:widowControl w:val="0"/>
        <w:tabs>
          <w:tab w:val="left" w:pos="5958"/>
        </w:tabs>
        <w:autoSpaceDE w:val="0"/>
        <w:autoSpaceDN w:val="0"/>
        <w:adjustRightInd w:val="0"/>
        <w:spacing w:after="0" w:line="240" w:lineRule="auto"/>
        <w:jc w:val="right"/>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lastRenderedPageBreak/>
        <w:t xml:space="preserve">№ 176-п от 26 июля 2024 г. </w:t>
      </w:r>
    </w:p>
    <w:p w14:paraId="262AE57E" w14:textId="77777777" w:rsidR="00950445" w:rsidRPr="00113ABC" w:rsidRDefault="00950445" w:rsidP="00950445">
      <w:pPr>
        <w:widowControl w:val="0"/>
        <w:tabs>
          <w:tab w:val="left" w:pos="5958"/>
        </w:tabs>
        <w:autoSpaceDE w:val="0"/>
        <w:autoSpaceDN w:val="0"/>
        <w:adjustRightInd w:val="0"/>
        <w:spacing w:after="0" w:line="240" w:lineRule="auto"/>
        <w:jc w:val="center"/>
        <w:rPr>
          <w:rFonts w:ascii="Times New Roman" w:eastAsia="Times New Roman" w:hAnsi="Times New Roman"/>
          <w:sz w:val="20"/>
          <w:szCs w:val="20"/>
          <w:lang w:eastAsia="ru-RU"/>
        </w:rPr>
      </w:pPr>
    </w:p>
    <w:p w14:paraId="56B2D023" w14:textId="77777777" w:rsidR="00950445" w:rsidRPr="00113ABC" w:rsidRDefault="00950445" w:rsidP="00950445">
      <w:pPr>
        <w:widowControl w:val="0"/>
        <w:tabs>
          <w:tab w:val="left" w:pos="5958"/>
        </w:tabs>
        <w:autoSpaceDE w:val="0"/>
        <w:autoSpaceDN w:val="0"/>
        <w:adjustRightInd w:val="0"/>
        <w:spacing w:after="0" w:line="240" w:lineRule="auto"/>
        <w:jc w:val="right"/>
        <w:rPr>
          <w:rFonts w:ascii="Times New Roman" w:eastAsia="Times New Roman" w:hAnsi="Times New Roman"/>
          <w:sz w:val="20"/>
          <w:szCs w:val="20"/>
          <w:lang w:eastAsia="ru-RU"/>
        </w:rPr>
      </w:pPr>
    </w:p>
    <w:p w14:paraId="24E7C5DA" w14:textId="77777777" w:rsidR="00950445" w:rsidRPr="00113ABC" w:rsidRDefault="00950445" w:rsidP="00950445">
      <w:pPr>
        <w:widowControl w:val="0"/>
        <w:tabs>
          <w:tab w:val="left" w:pos="5958"/>
        </w:tabs>
        <w:autoSpaceDE w:val="0"/>
        <w:autoSpaceDN w:val="0"/>
        <w:adjustRightInd w:val="0"/>
        <w:spacing w:after="0" w:line="240" w:lineRule="auto"/>
        <w:jc w:val="center"/>
        <w:rPr>
          <w:rFonts w:ascii="Times New Roman" w:eastAsia="Times New Roman" w:hAnsi="Times New Roman"/>
          <w:b/>
          <w:sz w:val="20"/>
          <w:szCs w:val="20"/>
          <w:lang w:eastAsia="ru-RU"/>
        </w:rPr>
      </w:pPr>
      <w:r w:rsidRPr="00113ABC">
        <w:rPr>
          <w:rFonts w:ascii="Times New Roman" w:eastAsia="Times New Roman" w:hAnsi="Times New Roman"/>
          <w:b/>
          <w:sz w:val="20"/>
          <w:szCs w:val="20"/>
          <w:lang w:eastAsia="ru-RU"/>
        </w:rPr>
        <w:t>Номенклатура обеспечения населения продуктами питания</w:t>
      </w:r>
    </w:p>
    <w:p w14:paraId="6A9E0EB0" w14:textId="77777777" w:rsidR="00950445" w:rsidRPr="00113ABC" w:rsidRDefault="00950445" w:rsidP="00950445">
      <w:pPr>
        <w:widowControl w:val="0"/>
        <w:tabs>
          <w:tab w:val="left" w:pos="5958"/>
        </w:tabs>
        <w:autoSpaceDE w:val="0"/>
        <w:autoSpaceDN w:val="0"/>
        <w:adjustRightInd w:val="0"/>
        <w:spacing w:after="0" w:line="240" w:lineRule="auto"/>
        <w:jc w:val="center"/>
        <w:rPr>
          <w:rFonts w:ascii="Times New Roman" w:eastAsia="Times New Roman" w:hAnsi="Times New Roman"/>
          <w:b/>
          <w:sz w:val="20"/>
          <w:szCs w:val="20"/>
          <w:lang w:eastAsia="ru-RU"/>
        </w:rPr>
      </w:pPr>
    </w:p>
    <w:p w14:paraId="4CA6759D" w14:textId="77777777" w:rsidR="00950445" w:rsidRPr="00113ABC" w:rsidRDefault="00950445" w:rsidP="00950445">
      <w:pPr>
        <w:widowControl w:val="0"/>
        <w:tabs>
          <w:tab w:val="left" w:pos="5958"/>
        </w:tabs>
        <w:autoSpaceDE w:val="0"/>
        <w:autoSpaceDN w:val="0"/>
        <w:adjustRightInd w:val="0"/>
        <w:spacing w:after="0" w:line="240" w:lineRule="auto"/>
        <w:jc w:val="center"/>
        <w:rPr>
          <w:rFonts w:ascii="Times New Roman" w:eastAsia="Times New Roman" w:hAnsi="Times New Roman"/>
          <w:b/>
          <w:sz w:val="20"/>
          <w:szCs w:val="20"/>
          <w:lang w:eastAsia="ru-RU"/>
        </w:rPr>
      </w:pPr>
      <w:r w:rsidRPr="00113ABC">
        <w:rPr>
          <w:rFonts w:ascii="Times New Roman" w:eastAsia="Times New Roman" w:hAnsi="Times New Roman"/>
          <w:b/>
          <w:sz w:val="20"/>
          <w:szCs w:val="20"/>
          <w:lang w:eastAsia="ru-RU"/>
        </w:rPr>
        <w:t>1. Нормы суточного обеспечения сухим пайком на одного человека в сутки</w:t>
      </w:r>
    </w:p>
    <w:p w14:paraId="28FAF5A8" w14:textId="77777777" w:rsidR="00950445" w:rsidRPr="00113ABC" w:rsidRDefault="00950445" w:rsidP="00950445">
      <w:pPr>
        <w:widowControl w:val="0"/>
        <w:tabs>
          <w:tab w:val="left" w:pos="5958"/>
        </w:tabs>
        <w:autoSpaceDE w:val="0"/>
        <w:autoSpaceDN w:val="0"/>
        <w:adjustRightInd w:val="0"/>
        <w:spacing w:after="0" w:line="240" w:lineRule="auto"/>
        <w:jc w:val="center"/>
        <w:rPr>
          <w:rFonts w:ascii="Times New Roman" w:eastAsia="Times New Roman" w:hAnsi="Times New Roman"/>
          <w:b/>
          <w:sz w:val="20"/>
          <w:szCs w:val="20"/>
          <w:lang w:eastAsia="ru-RU"/>
        </w:rPr>
      </w:pPr>
    </w:p>
    <w:tbl>
      <w:tblPr>
        <w:tblStyle w:val="a7"/>
        <w:tblW w:w="0" w:type="auto"/>
        <w:tblLook w:val="04A0" w:firstRow="1" w:lastRow="0" w:firstColumn="1" w:lastColumn="0" w:noHBand="0" w:noVBand="1"/>
      </w:tblPr>
      <w:tblGrid>
        <w:gridCol w:w="704"/>
        <w:gridCol w:w="4253"/>
        <w:gridCol w:w="2409"/>
        <w:gridCol w:w="1695"/>
      </w:tblGrid>
      <w:tr w:rsidR="00950445" w:rsidRPr="00113ABC" w14:paraId="1B3490AF" w14:textId="77777777" w:rsidTr="009B548B">
        <w:tc>
          <w:tcPr>
            <w:tcW w:w="704" w:type="dxa"/>
          </w:tcPr>
          <w:p w14:paraId="3EAEFDE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 п/п</w:t>
            </w:r>
          </w:p>
        </w:tc>
        <w:tc>
          <w:tcPr>
            <w:tcW w:w="4253" w:type="dxa"/>
          </w:tcPr>
          <w:p w14:paraId="5A4F78E2"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Наименование продуктов</w:t>
            </w:r>
          </w:p>
        </w:tc>
        <w:tc>
          <w:tcPr>
            <w:tcW w:w="2409" w:type="dxa"/>
          </w:tcPr>
          <w:p w14:paraId="35DD5A82"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Единица измерения</w:t>
            </w:r>
          </w:p>
        </w:tc>
        <w:tc>
          <w:tcPr>
            <w:tcW w:w="1695" w:type="dxa"/>
          </w:tcPr>
          <w:p w14:paraId="07E5EFFE"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Норма</w:t>
            </w:r>
          </w:p>
        </w:tc>
      </w:tr>
      <w:tr w:rsidR="00950445" w:rsidRPr="00113ABC" w14:paraId="79E55954" w14:textId="77777777" w:rsidTr="009B548B">
        <w:tc>
          <w:tcPr>
            <w:tcW w:w="704" w:type="dxa"/>
          </w:tcPr>
          <w:p w14:paraId="4A9F3FE6"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w:t>
            </w:r>
          </w:p>
        </w:tc>
        <w:tc>
          <w:tcPr>
            <w:tcW w:w="4253" w:type="dxa"/>
          </w:tcPr>
          <w:p w14:paraId="5A63287B"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Печенье, галеты, крекеры</w:t>
            </w:r>
          </w:p>
        </w:tc>
        <w:tc>
          <w:tcPr>
            <w:tcW w:w="2409" w:type="dxa"/>
          </w:tcPr>
          <w:p w14:paraId="2914CCEE"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грамм</w:t>
            </w:r>
          </w:p>
        </w:tc>
        <w:tc>
          <w:tcPr>
            <w:tcW w:w="1695" w:type="dxa"/>
          </w:tcPr>
          <w:p w14:paraId="1E067C90"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370</w:t>
            </w:r>
          </w:p>
        </w:tc>
      </w:tr>
      <w:tr w:rsidR="00950445" w:rsidRPr="00113ABC" w14:paraId="39549FFB" w14:textId="77777777" w:rsidTr="009B548B">
        <w:tc>
          <w:tcPr>
            <w:tcW w:w="704" w:type="dxa"/>
          </w:tcPr>
          <w:p w14:paraId="6EA0F47B"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w:t>
            </w:r>
          </w:p>
        </w:tc>
        <w:tc>
          <w:tcPr>
            <w:tcW w:w="4253" w:type="dxa"/>
          </w:tcPr>
          <w:p w14:paraId="2FD01463"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Консервы мясные</w:t>
            </w:r>
          </w:p>
        </w:tc>
        <w:tc>
          <w:tcPr>
            <w:tcW w:w="2409" w:type="dxa"/>
          </w:tcPr>
          <w:p w14:paraId="5CAADDA0"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грамм</w:t>
            </w:r>
          </w:p>
        </w:tc>
        <w:tc>
          <w:tcPr>
            <w:tcW w:w="1695" w:type="dxa"/>
          </w:tcPr>
          <w:p w14:paraId="22051DCA"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170</w:t>
            </w:r>
          </w:p>
        </w:tc>
      </w:tr>
      <w:tr w:rsidR="00950445" w:rsidRPr="00113ABC" w14:paraId="3E5937F5" w14:textId="77777777" w:rsidTr="009B548B">
        <w:tc>
          <w:tcPr>
            <w:tcW w:w="704" w:type="dxa"/>
          </w:tcPr>
          <w:p w14:paraId="7E8A329A"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w:t>
            </w:r>
          </w:p>
        </w:tc>
        <w:tc>
          <w:tcPr>
            <w:tcW w:w="4253" w:type="dxa"/>
          </w:tcPr>
          <w:p w14:paraId="16C436A8"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Консервы рыбные</w:t>
            </w:r>
          </w:p>
        </w:tc>
        <w:tc>
          <w:tcPr>
            <w:tcW w:w="2409" w:type="dxa"/>
          </w:tcPr>
          <w:p w14:paraId="0071967D"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грамм</w:t>
            </w:r>
          </w:p>
        </w:tc>
        <w:tc>
          <w:tcPr>
            <w:tcW w:w="1695" w:type="dxa"/>
          </w:tcPr>
          <w:p w14:paraId="20A6E984"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125</w:t>
            </w:r>
          </w:p>
        </w:tc>
      </w:tr>
      <w:tr w:rsidR="00950445" w:rsidRPr="00113ABC" w14:paraId="6439A248" w14:textId="77777777" w:rsidTr="009B548B">
        <w:tc>
          <w:tcPr>
            <w:tcW w:w="704" w:type="dxa"/>
          </w:tcPr>
          <w:p w14:paraId="7FC49086"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w:t>
            </w:r>
          </w:p>
        </w:tc>
        <w:tc>
          <w:tcPr>
            <w:tcW w:w="4253" w:type="dxa"/>
          </w:tcPr>
          <w:p w14:paraId="32E95705"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Консервы мясорастительные</w:t>
            </w:r>
          </w:p>
        </w:tc>
        <w:tc>
          <w:tcPr>
            <w:tcW w:w="2409" w:type="dxa"/>
          </w:tcPr>
          <w:p w14:paraId="3CBC3BD9"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грамм</w:t>
            </w:r>
          </w:p>
        </w:tc>
        <w:tc>
          <w:tcPr>
            <w:tcW w:w="1695" w:type="dxa"/>
          </w:tcPr>
          <w:p w14:paraId="1C50D64A"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265</w:t>
            </w:r>
          </w:p>
        </w:tc>
      </w:tr>
      <w:tr w:rsidR="00950445" w:rsidRPr="00113ABC" w14:paraId="4B812FCE" w14:textId="77777777" w:rsidTr="009B548B">
        <w:tc>
          <w:tcPr>
            <w:tcW w:w="704" w:type="dxa"/>
          </w:tcPr>
          <w:p w14:paraId="1213965A"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5</w:t>
            </w:r>
          </w:p>
        </w:tc>
        <w:tc>
          <w:tcPr>
            <w:tcW w:w="4253" w:type="dxa"/>
          </w:tcPr>
          <w:p w14:paraId="147BA748"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Масло животное</w:t>
            </w:r>
          </w:p>
        </w:tc>
        <w:tc>
          <w:tcPr>
            <w:tcW w:w="2409" w:type="dxa"/>
          </w:tcPr>
          <w:p w14:paraId="66CD2B8D"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грамм</w:t>
            </w:r>
          </w:p>
        </w:tc>
        <w:tc>
          <w:tcPr>
            <w:tcW w:w="1695" w:type="dxa"/>
          </w:tcPr>
          <w:p w14:paraId="680CBB7A"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30</w:t>
            </w:r>
          </w:p>
        </w:tc>
      </w:tr>
      <w:tr w:rsidR="00950445" w:rsidRPr="00113ABC" w14:paraId="4AB1D8B2" w14:textId="77777777" w:rsidTr="009B548B">
        <w:tc>
          <w:tcPr>
            <w:tcW w:w="704" w:type="dxa"/>
          </w:tcPr>
          <w:p w14:paraId="3613CEAC"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6</w:t>
            </w:r>
          </w:p>
        </w:tc>
        <w:tc>
          <w:tcPr>
            <w:tcW w:w="4253" w:type="dxa"/>
          </w:tcPr>
          <w:p w14:paraId="30EC7859"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Молоко цельное сгущенное с сахаром</w:t>
            </w:r>
          </w:p>
        </w:tc>
        <w:tc>
          <w:tcPr>
            <w:tcW w:w="2409" w:type="dxa"/>
          </w:tcPr>
          <w:p w14:paraId="7AD1BC54"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грамм</w:t>
            </w:r>
          </w:p>
        </w:tc>
        <w:tc>
          <w:tcPr>
            <w:tcW w:w="1695" w:type="dxa"/>
          </w:tcPr>
          <w:p w14:paraId="5B32E617"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65</w:t>
            </w:r>
          </w:p>
        </w:tc>
      </w:tr>
      <w:tr w:rsidR="00950445" w:rsidRPr="00113ABC" w14:paraId="783E7329" w14:textId="77777777" w:rsidTr="009B548B">
        <w:tc>
          <w:tcPr>
            <w:tcW w:w="704" w:type="dxa"/>
          </w:tcPr>
          <w:p w14:paraId="23D3046D"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7</w:t>
            </w:r>
          </w:p>
        </w:tc>
        <w:tc>
          <w:tcPr>
            <w:tcW w:w="4253" w:type="dxa"/>
          </w:tcPr>
          <w:p w14:paraId="715D8251"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Сахар</w:t>
            </w:r>
          </w:p>
        </w:tc>
        <w:tc>
          <w:tcPr>
            <w:tcW w:w="2409" w:type="dxa"/>
          </w:tcPr>
          <w:p w14:paraId="2B5D4A86"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грамм</w:t>
            </w:r>
          </w:p>
        </w:tc>
        <w:tc>
          <w:tcPr>
            <w:tcW w:w="1695" w:type="dxa"/>
          </w:tcPr>
          <w:p w14:paraId="3500BC24"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60</w:t>
            </w:r>
          </w:p>
        </w:tc>
      </w:tr>
      <w:tr w:rsidR="00950445" w:rsidRPr="00113ABC" w14:paraId="10AC9B81" w14:textId="77777777" w:rsidTr="009B548B">
        <w:tc>
          <w:tcPr>
            <w:tcW w:w="704" w:type="dxa"/>
          </w:tcPr>
          <w:p w14:paraId="0ED4F40B"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8</w:t>
            </w:r>
          </w:p>
        </w:tc>
        <w:tc>
          <w:tcPr>
            <w:tcW w:w="4253" w:type="dxa"/>
          </w:tcPr>
          <w:p w14:paraId="1AA2FF1F"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Спички</w:t>
            </w:r>
          </w:p>
        </w:tc>
        <w:tc>
          <w:tcPr>
            <w:tcW w:w="2409" w:type="dxa"/>
          </w:tcPr>
          <w:p w14:paraId="7A2219C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коробок</w:t>
            </w:r>
          </w:p>
        </w:tc>
        <w:tc>
          <w:tcPr>
            <w:tcW w:w="1695" w:type="dxa"/>
          </w:tcPr>
          <w:p w14:paraId="0943FF7A"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0,5</w:t>
            </w:r>
          </w:p>
        </w:tc>
      </w:tr>
    </w:tbl>
    <w:p w14:paraId="48D64F79" w14:textId="77777777"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p>
    <w:p w14:paraId="60B3A3DB" w14:textId="77777777"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           </w:t>
      </w:r>
      <w:r w:rsidRPr="00113ABC">
        <w:rPr>
          <w:rFonts w:ascii="Times New Roman" w:eastAsia="Times New Roman" w:hAnsi="Times New Roman"/>
          <w:b/>
          <w:sz w:val="20"/>
          <w:szCs w:val="20"/>
          <w:lang w:eastAsia="ru-RU"/>
        </w:rPr>
        <w:t>Примечание</w:t>
      </w:r>
      <w:r w:rsidRPr="00113ABC">
        <w:rPr>
          <w:rFonts w:ascii="Times New Roman" w:eastAsia="Times New Roman" w:hAnsi="Times New Roman"/>
          <w:sz w:val="20"/>
          <w:szCs w:val="20"/>
          <w:lang w:eastAsia="ru-RU"/>
        </w:rPr>
        <w:t>: в зависимости от наличия запасов продовольствия разрешается замена 170 граммов консервов мясных на 250 граммов консервов мясорастительных, или на 175 граммов консервов рыбных в масле, или на 2501 граммов консервов рыбных натуральных.</w:t>
      </w:r>
    </w:p>
    <w:p w14:paraId="66A1ECA9" w14:textId="77777777"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p>
    <w:p w14:paraId="6D010302" w14:textId="77777777" w:rsidR="00950445" w:rsidRPr="00113ABC" w:rsidRDefault="00950445" w:rsidP="00950445">
      <w:pPr>
        <w:widowControl w:val="0"/>
        <w:tabs>
          <w:tab w:val="left" w:pos="5958"/>
        </w:tabs>
        <w:autoSpaceDE w:val="0"/>
        <w:autoSpaceDN w:val="0"/>
        <w:adjustRightInd w:val="0"/>
        <w:spacing w:after="0" w:line="240" w:lineRule="auto"/>
        <w:jc w:val="center"/>
        <w:rPr>
          <w:rFonts w:ascii="Times New Roman" w:eastAsia="Times New Roman" w:hAnsi="Times New Roman"/>
          <w:b/>
          <w:sz w:val="20"/>
          <w:szCs w:val="20"/>
          <w:lang w:eastAsia="ru-RU"/>
        </w:rPr>
      </w:pPr>
      <w:r w:rsidRPr="00113ABC">
        <w:rPr>
          <w:rFonts w:ascii="Times New Roman" w:eastAsia="Times New Roman" w:hAnsi="Times New Roman"/>
          <w:b/>
          <w:sz w:val="20"/>
          <w:szCs w:val="20"/>
          <w:lang w:eastAsia="ru-RU"/>
        </w:rPr>
        <w:t>2. Нормы суточного обеспечения продовольствием на одного человека в сутки</w:t>
      </w:r>
    </w:p>
    <w:p w14:paraId="5ADD47FB" w14:textId="77777777" w:rsidR="00950445" w:rsidRPr="00113ABC" w:rsidRDefault="00950445" w:rsidP="00950445">
      <w:pPr>
        <w:widowControl w:val="0"/>
        <w:tabs>
          <w:tab w:val="left" w:pos="5958"/>
        </w:tabs>
        <w:autoSpaceDE w:val="0"/>
        <w:autoSpaceDN w:val="0"/>
        <w:adjustRightInd w:val="0"/>
        <w:spacing w:after="0" w:line="240" w:lineRule="auto"/>
        <w:jc w:val="center"/>
        <w:rPr>
          <w:rFonts w:ascii="Times New Roman" w:eastAsia="Times New Roman" w:hAnsi="Times New Roman"/>
          <w:b/>
          <w:sz w:val="20"/>
          <w:szCs w:val="20"/>
          <w:lang w:eastAsia="ru-RU"/>
        </w:rPr>
      </w:pPr>
    </w:p>
    <w:tbl>
      <w:tblPr>
        <w:tblStyle w:val="a7"/>
        <w:tblW w:w="0" w:type="auto"/>
        <w:tblLook w:val="04A0" w:firstRow="1" w:lastRow="0" w:firstColumn="1" w:lastColumn="0" w:noHBand="0" w:noVBand="1"/>
      </w:tblPr>
      <w:tblGrid>
        <w:gridCol w:w="704"/>
        <w:gridCol w:w="4253"/>
        <w:gridCol w:w="2409"/>
        <w:gridCol w:w="1695"/>
      </w:tblGrid>
      <w:tr w:rsidR="00950445" w:rsidRPr="00113ABC" w14:paraId="584746C2" w14:textId="77777777" w:rsidTr="009B548B">
        <w:tc>
          <w:tcPr>
            <w:tcW w:w="704" w:type="dxa"/>
          </w:tcPr>
          <w:p w14:paraId="761F4385"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 п/п</w:t>
            </w:r>
          </w:p>
        </w:tc>
        <w:tc>
          <w:tcPr>
            <w:tcW w:w="4253" w:type="dxa"/>
          </w:tcPr>
          <w:p w14:paraId="286E2F44"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Наименование продуктов</w:t>
            </w:r>
          </w:p>
        </w:tc>
        <w:tc>
          <w:tcPr>
            <w:tcW w:w="2409" w:type="dxa"/>
          </w:tcPr>
          <w:p w14:paraId="2618178D"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Единица измерения</w:t>
            </w:r>
          </w:p>
        </w:tc>
        <w:tc>
          <w:tcPr>
            <w:tcW w:w="1695" w:type="dxa"/>
          </w:tcPr>
          <w:p w14:paraId="054C3985"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Норма</w:t>
            </w:r>
          </w:p>
        </w:tc>
      </w:tr>
      <w:tr w:rsidR="00950445" w:rsidRPr="00113ABC" w14:paraId="7EA274F5" w14:textId="77777777" w:rsidTr="009B548B">
        <w:tc>
          <w:tcPr>
            <w:tcW w:w="704" w:type="dxa"/>
          </w:tcPr>
          <w:p w14:paraId="4172571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w:t>
            </w:r>
          </w:p>
        </w:tc>
        <w:tc>
          <w:tcPr>
            <w:tcW w:w="4253" w:type="dxa"/>
          </w:tcPr>
          <w:p w14:paraId="5A840CA8"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Хлеб и хлебобулочные изделия</w:t>
            </w:r>
          </w:p>
        </w:tc>
        <w:tc>
          <w:tcPr>
            <w:tcW w:w="2409" w:type="dxa"/>
          </w:tcPr>
          <w:p w14:paraId="16E67A2D"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грамм</w:t>
            </w:r>
          </w:p>
        </w:tc>
        <w:tc>
          <w:tcPr>
            <w:tcW w:w="1695" w:type="dxa"/>
          </w:tcPr>
          <w:p w14:paraId="22E9CE77"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460</w:t>
            </w:r>
          </w:p>
        </w:tc>
      </w:tr>
      <w:tr w:rsidR="00950445" w:rsidRPr="00113ABC" w14:paraId="2D307DFD" w14:textId="77777777" w:rsidTr="009B548B">
        <w:tc>
          <w:tcPr>
            <w:tcW w:w="704" w:type="dxa"/>
          </w:tcPr>
          <w:p w14:paraId="396DD104"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w:t>
            </w:r>
          </w:p>
        </w:tc>
        <w:tc>
          <w:tcPr>
            <w:tcW w:w="4253" w:type="dxa"/>
          </w:tcPr>
          <w:p w14:paraId="44F86397"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Крупа гречневая</w:t>
            </w:r>
          </w:p>
        </w:tc>
        <w:tc>
          <w:tcPr>
            <w:tcW w:w="2409" w:type="dxa"/>
          </w:tcPr>
          <w:p w14:paraId="0811693B"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грамм</w:t>
            </w:r>
          </w:p>
        </w:tc>
        <w:tc>
          <w:tcPr>
            <w:tcW w:w="1695" w:type="dxa"/>
          </w:tcPr>
          <w:p w14:paraId="1EFEB9F4"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40</w:t>
            </w:r>
          </w:p>
        </w:tc>
      </w:tr>
      <w:tr w:rsidR="00950445" w:rsidRPr="00113ABC" w14:paraId="1E891AB3" w14:textId="77777777" w:rsidTr="009B548B">
        <w:tc>
          <w:tcPr>
            <w:tcW w:w="704" w:type="dxa"/>
          </w:tcPr>
          <w:p w14:paraId="385E1D2A"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w:t>
            </w:r>
          </w:p>
        </w:tc>
        <w:tc>
          <w:tcPr>
            <w:tcW w:w="4253" w:type="dxa"/>
          </w:tcPr>
          <w:p w14:paraId="0D91AE53"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Крупа рисовая</w:t>
            </w:r>
          </w:p>
        </w:tc>
        <w:tc>
          <w:tcPr>
            <w:tcW w:w="2409" w:type="dxa"/>
          </w:tcPr>
          <w:p w14:paraId="28D9665E"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грамм</w:t>
            </w:r>
          </w:p>
        </w:tc>
        <w:tc>
          <w:tcPr>
            <w:tcW w:w="1695" w:type="dxa"/>
          </w:tcPr>
          <w:p w14:paraId="3738F12D"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40</w:t>
            </w:r>
          </w:p>
        </w:tc>
      </w:tr>
      <w:tr w:rsidR="00950445" w:rsidRPr="00113ABC" w14:paraId="38560B8B" w14:textId="77777777" w:rsidTr="009B548B">
        <w:tc>
          <w:tcPr>
            <w:tcW w:w="704" w:type="dxa"/>
          </w:tcPr>
          <w:p w14:paraId="0CD2063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w:t>
            </w:r>
          </w:p>
        </w:tc>
        <w:tc>
          <w:tcPr>
            <w:tcW w:w="4253" w:type="dxa"/>
          </w:tcPr>
          <w:p w14:paraId="704546DE"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Изделия макаронные</w:t>
            </w:r>
          </w:p>
        </w:tc>
        <w:tc>
          <w:tcPr>
            <w:tcW w:w="2409" w:type="dxa"/>
          </w:tcPr>
          <w:p w14:paraId="2CBC9927"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грамм</w:t>
            </w:r>
          </w:p>
        </w:tc>
        <w:tc>
          <w:tcPr>
            <w:tcW w:w="1695" w:type="dxa"/>
          </w:tcPr>
          <w:p w14:paraId="5A4C333A"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40</w:t>
            </w:r>
          </w:p>
        </w:tc>
      </w:tr>
      <w:tr w:rsidR="00950445" w:rsidRPr="00113ABC" w14:paraId="059B6EAB" w14:textId="77777777" w:rsidTr="009B548B">
        <w:tc>
          <w:tcPr>
            <w:tcW w:w="704" w:type="dxa"/>
          </w:tcPr>
          <w:p w14:paraId="5805944F"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5</w:t>
            </w:r>
          </w:p>
        </w:tc>
        <w:tc>
          <w:tcPr>
            <w:tcW w:w="4253" w:type="dxa"/>
          </w:tcPr>
          <w:p w14:paraId="6917791B"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Консервы мясные</w:t>
            </w:r>
          </w:p>
        </w:tc>
        <w:tc>
          <w:tcPr>
            <w:tcW w:w="2409" w:type="dxa"/>
          </w:tcPr>
          <w:p w14:paraId="448DFBEA"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грамм</w:t>
            </w:r>
          </w:p>
        </w:tc>
        <w:tc>
          <w:tcPr>
            <w:tcW w:w="1695" w:type="dxa"/>
          </w:tcPr>
          <w:p w14:paraId="16062A8F"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150</w:t>
            </w:r>
          </w:p>
        </w:tc>
      </w:tr>
      <w:tr w:rsidR="00950445" w:rsidRPr="00113ABC" w14:paraId="583C40E1" w14:textId="77777777" w:rsidTr="009B548B">
        <w:tc>
          <w:tcPr>
            <w:tcW w:w="704" w:type="dxa"/>
          </w:tcPr>
          <w:p w14:paraId="36F14ADF"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6</w:t>
            </w:r>
          </w:p>
        </w:tc>
        <w:tc>
          <w:tcPr>
            <w:tcW w:w="4253" w:type="dxa"/>
          </w:tcPr>
          <w:p w14:paraId="61D2220E"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Консервы рыбные</w:t>
            </w:r>
          </w:p>
        </w:tc>
        <w:tc>
          <w:tcPr>
            <w:tcW w:w="2409" w:type="dxa"/>
          </w:tcPr>
          <w:p w14:paraId="55715325"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грамм</w:t>
            </w:r>
          </w:p>
        </w:tc>
        <w:tc>
          <w:tcPr>
            <w:tcW w:w="1695" w:type="dxa"/>
          </w:tcPr>
          <w:p w14:paraId="778F8708"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100</w:t>
            </w:r>
          </w:p>
        </w:tc>
      </w:tr>
      <w:tr w:rsidR="00950445" w:rsidRPr="00113ABC" w14:paraId="148DB078" w14:textId="77777777" w:rsidTr="009B548B">
        <w:tc>
          <w:tcPr>
            <w:tcW w:w="704" w:type="dxa"/>
          </w:tcPr>
          <w:p w14:paraId="1A91E510"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7</w:t>
            </w:r>
          </w:p>
        </w:tc>
        <w:tc>
          <w:tcPr>
            <w:tcW w:w="4253" w:type="dxa"/>
          </w:tcPr>
          <w:p w14:paraId="6A0D4ACF"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Масло животное</w:t>
            </w:r>
          </w:p>
        </w:tc>
        <w:tc>
          <w:tcPr>
            <w:tcW w:w="2409" w:type="dxa"/>
          </w:tcPr>
          <w:p w14:paraId="1AFBE9A7"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грамм</w:t>
            </w:r>
          </w:p>
        </w:tc>
        <w:tc>
          <w:tcPr>
            <w:tcW w:w="1695" w:type="dxa"/>
          </w:tcPr>
          <w:p w14:paraId="4D3F6836"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50</w:t>
            </w:r>
          </w:p>
        </w:tc>
      </w:tr>
      <w:tr w:rsidR="00950445" w:rsidRPr="00113ABC" w14:paraId="4B59358C" w14:textId="77777777" w:rsidTr="009B548B">
        <w:tc>
          <w:tcPr>
            <w:tcW w:w="704" w:type="dxa"/>
          </w:tcPr>
          <w:p w14:paraId="1AB79EB3"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8</w:t>
            </w:r>
          </w:p>
        </w:tc>
        <w:tc>
          <w:tcPr>
            <w:tcW w:w="4253" w:type="dxa"/>
          </w:tcPr>
          <w:p w14:paraId="114FE7DC"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Масло растительное</w:t>
            </w:r>
          </w:p>
        </w:tc>
        <w:tc>
          <w:tcPr>
            <w:tcW w:w="2409" w:type="dxa"/>
          </w:tcPr>
          <w:p w14:paraId="417EAA8E"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грамм</w:t>
            </w:r>
          </w:p>
        </w:tc>
        <w:tc>
          <w:tcPr>
            <w:tcW w:w="1695" w:type="dxa"/>
          </w:tcPr>
          <w:p w14:paraId="3361D5F0"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10</w:t>
            </w:r>
          </w:p>
        </w:tc>
      </w:tr>
      <w:tr w:rsidR="00950445" w:rsidRPr="00113ABC" w14:paraId="3234B217" w14:textId="77777777" w:rsidTr="009B548B">
        <w:tc>
          <w:tcPr>
            <w:tcW w:w="704" w:type="dxa"/>
          </w:tcPr>
          <w:p w14:paraId="38682223"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9</w:t>
            </w:r>
          </w:p>
        </w:tc>
        <w:tc>
          <w:tcPr>
            <w:tcW w:w="4253" w:type="dxa"/>
          </w:tcPr>
          <w:p w14:paraId="0DF2703C"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Продукция молочной  и сыродельной промышленности</w:t>
            </w:r>
          </w:p>
        </w:tc>
        <w:tc>
          <w:tcPr>
            <w:tcW w:w="2409" w:type="dxa"/>
          </w:tcPr>
          <w:p w14:paraId="28C86745"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грамм</w:t>
            </w:r>
          </w:p>
        </w:tc>
        <w:tc>
          <w:tcPr>
            <w:tcW w:w="1695" w:type="dxa"/>
          </w:tcPr>
          <w:p w14:paraId="2B2E81C2"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25</w:t>
            </w:r>
          </w:p>
        </w:tc>
      </w:tr>
      <w:tr w:rsidR="00950445" w:rsidRPr="00113ABC" w14:paraId="56508BBD" w14:textId="77777777" w:rsidTr="009B548B">
        <w:tc>
          <w:tcPr>
            <w:tcW w:w="704" w:type="dxa"/>
          </w:tcPr>
          <w:p w14:paraId="2AA0E231"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10</w:t>
            </w:r>
          </w:p>
        </w:tc>
        <w:tc>
          <w:tcPr>
            <w:tcW w:w="4253" w:type="dxa"/>
          </w:tcPr>
          <w:p w14:paraId="7912305D"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 xml:space="preserve">Сахар </w:t>
            </w:r>
          </w:p>
        </w:tc>
        <w:tc>
          <w:tcPr>
            <w:tcW w:w="2409" w:type="dxa"/>
          </w:tcPr>
          <w:p w14:paraId="49D65353"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грамм</w:t>
            </w:r>
          </w:p>
        </w:tc>
        <w:tc>
          <w:tcPr>
            <w:tcW w:w="1695" w:type="dxa"/>
          </w:tcPr>
          <w:p w14:paraId="3E477497"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75</w:t>
            </w:r>
          </w:p>
        </w:tc>
      </w:tr>
      <w:tr w:rsidR="00950445" w:rsidRPr="00113ABC" w14:paraId="7C757876" w14:textId="77777777" w:rsidTr="009B548B">
        <w:tc>
          <w:tcPr>
            <w:tcW w:w="704" w:type="dxa"/>
          </w:tcPr>
          <w:p w14:paraId="6B0DA50E"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11</w:t>
            </w:r>
          </w:p>
        </w:tc>
        <w:tc>
          <w:tcPr>
            <w:tcW w:w="4253" w:type="dxa"/>
          </w:tcPr>
          <w:p w14:paraId="0581EA4C"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Чай</w:t>
            </w:r>
          </w:p>
        </w:tc>
        <w:tc>
          <w:tcPr>
            <w:tcW w:w="2409" w:type="dxa"/>
          </w:tcPr>
          <w:p w14:paraId="640621C6"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грамм</w:t>
            </w:r>
          </w:p>
        </w:tc>
        <w:tc>
          <w:tcPr>
            <w:tcW w:w="1695" w:type="dxa"/>
          </w:tcPr>
          <w:p w14:paraId="5A4AA3A9"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2</w:t>
            </w:r>
          </w:p>
        </w:tc>
      </w:tr>
      <w:tr w:rsidR="00950445" w:rsidRPr="00113ABC" w14:paraId="044E2109" w14:textId="77777777" w:rsidTr="009B548B">
        <w:tc>
          <w:tcPr>
            <w:tcW w:w="704" w:type="dxa"/>
          </w:tcPr>
          <w:p w14:paraId="419B408D"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12</w:t>
            </w:r>
          </w:p>
        </w:tc>
        <w:tc>
          <w:tcPr>
            <w:tcW w:w="4253" w:type="dxa"/>
          </w:tcPr>
          <w:p w14:paraId="7C083A75"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Овощи, грибы, картофель, фрукты сушеные</w:t>
            </w:r>
          </w:p>
        </w:tc>
        <w:tc>
          <w:tcPr>
            <w:tcW w:w="2409" w:type="dxa"/>
          </w:tcPr>
          <w:p w14:paraId="62B7A784"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грамм</w:t>
            </w:r>
          </w:p>
        </w:tc>
        <w:tc>
          <w:tcPr>
            <w:tcW w:w="1695" w:type="dxa"/>
          </w:tcPr>
          <w:p w14:paraId="3AA26D76"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15</w:t>
            </w:r>
          </w:p>
        </w:tc>
      </w:tr>
      <w:tr w:rsidR="00950445" w:rsidRPr="00113ABC" w14:paraId="0CDFBB6B" w14:textId="77777777" w:rsidTr="009B548B">
        <w:tc>
          <w:tcPr>
            <w:tcW w:w="704" w:type="dxa"/>
          </w:tcPr>
          <w:p w14:paraId="44560F97"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lastRenderedPageBreak/>
              <w:t>13</w:t>
            </w:r>
          </w:p>
        </w:tc>
        <w:tc>
          <w:tcPr>
            <w:tcW w:w="4253" w:type="dxa"/>
          </w:tcPr>
          <w:p w14:paraId="34A0EBF9"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Консервы плодовые и ягодные, экстракты ягодные</w:t>
            </w:r>
          </w:p>
        </w:tc>
        <w:tc>
          <w:tcPr>
            <w:tcW w:w="2409" w:type="dxa"/>
          </w:tcPr>
          <w:p w14:paraId="1C897A50"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грамм</w:t>
            </w:r>
          </w:p>
        </w:tc>
        <w:tc>
          <w:tcPr>
            <w:tcW w:w="1695" w:type="dxa"/>
          </w:tcPr>
          <w:p w14:paraId="61261425"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100</w:t>
            </w:r>
          </w:p>
        </w:tc>
      </w:tr>
      <w:tr w:rsidR="00950445" w:rsidRPr="00113ABC" w14:paraId="3E9E35E9" w14:textId="77777777" w:rsidTr="009B548B">
        <w:tc>
          <w:tcPr>
            <w:tcW w:w="704" w:type="dxa"/>
          </w:tcPr>
          <w:p w14:paraId="7E25A187"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14</w:t>
            </w:r>
          </w:p>
        </w:tc>
        <w:tc>
          <w:tcPr>
            <w:tcW w:w="4253" w:type="dxa"/>
          </w:tcPr>
          <w:p w14:paraId="04B2B7F3"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Консервы овощные, томатные</w:t>
            </w:r>
          </w:p>
        </w:tc>
        <w:tc>
          <w:tcPr>
            <w:tcW w:w="2409" w:type="dxa"/>
          </w:tcPr>
          <w:p w14:paraId="57479B26"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грамм</w:t>
            </w:r>
          </w:p>
        </w:tc>
        <w:tc>
          <w:tcPr>
            <w:tcW w:w="1695" w:type="dxa"/>
          </w:tcPr>
          <w:p w14:paraId="7117F1A5"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460</w:t>
            </w:r>
          </w:p>
        </w:tc>
      </w:tr>
      <w:tr w:rsidR="00950445" w:rsidRPr="00113ABC" w14:paraId="4D09B925" w14:textId="77777777" w:rsidTr="009B548B">
        <w:tc>
          <w:tcPr>
            <w:tcW w:w="704" w:type="dxa"/>
          </w:tcPr>
          <w:p w14:paraId="568705EF"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15</w:t>
            </w:r>
          </w:p>
        </w:tc>
        <w:tc>
          <w:tcPr>
            <w:tcW w:w="4253" w:type="dxa"/>
          </w:tcPr>
          <w:p w14:paraId="14FB76F2"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Соль поваренная пищевая</w:t>
            </w:r>
          </w:p>
        </w:tc>
        <w:tc>
          <w:tcPr>
            <w:tcW w:w="2409" w:type="dxa"/>
          </w:tcPr>
          <w:p w14:paraId="0E0EE295"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грамм</w:t>
            </w:r>
          </w:p>
        </w:tc>
        <w:tc>
          <w:tcPr>
            <w:tcW w:w="1695" w:type="dxa"/>
          </w:tcPr>
          <w:p w14:paraId="6C17183C"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20</w:t>
            </w:r>
          </w:p>
        </w:tc>
      </w:tr>
      <w:tr w:rsidR="00950445" w:rsidRPr="00113ABC" w14:paraId="6C694471" w14:textId="77777777" w:rsidTr="009B548B">
        <w:tc>
          <w:tcPr>
            <w:tcW w:w="704" w:type="dxa"/>
          </w:tcPr>
          <w:p w14:paraId="0910AA52"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16</w:t>
            </w:r>
          </w:p>
        </w:tc>
        <w:tc>
          <w:tcPr>
            <w:tcW w:w="4253" w:type="dxa"/>
          </w:tcPr>
          <w:p w14:paraId="5F62B227"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Пряности пищевкусовые, приправы и добавки</w:t>
            </w:r>
          </w:p>
        </w:tc>
        <w:tc>
          <w:tcPr>
            <w:tcW w:w="2409" w:type="dxa"/>
          </w:tcPr>
          <w:p w14:paraId="68595C01"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грамм</w:t>
            </w:r>
          </w:p>
        </w:tc>
        <w:tc>
          <w:tcPr>
            <w:tcW w:w="1695" w:type="dxa"/>
          </w:tcPr>
          <w:p w14:paraId="472B8A66"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0,1</w:t>
            </w:r>
          </w:p>
        </w:tc>
      </w:tr>
      <w:tr w:rsidR="00950445" w:rsidRPr="00113ABC" w14:paraId="4FAF1750" w14:textId="77777777" w:rsidTr="009B548B">
        <w:tc>
          <w:tcPr>
            <w:tcW w:w="704" w:type="dxa"/>
          </w:tcPr>
          <w:p w14:paraId="1D7397A4"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17</w:t>
            </w:r>
          </w:p>
        </w:tc>
        <w:tc>
          <w:tcPr>
            <w:tcW w:w="4253" w:type="dxa"/>
          </w:tcPr>
          <w:p w14:paraId="768D3A54"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Спички</w:t>
            </w:r>
          </w:p>
        </w:tc>
        <w:tc>
          <w:tcPr>
            <w:tcW w:w="2409" w:type="dxa"/>
          </w:tcPr>
          <w:p w14:paraId="23039ADC"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коробок</w:t>
            </w:r>
          </w:p>
        </w:tc>
        <w:tc>
          <w:tcPr>
            <w:tcW w:w="1695" w:type="dxa"/>
          </w:tcPr>
          <w:p w14:paraId="5C58A497"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0,5</w:t>
            </w:r>
          </w:p>
        </w:tc>
      </w:tr>
    </w:tbl>
    <w:p w14:paraId="0B1E2578" w14:textId="77777777"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p>
    <w:p w14:paraId="1E90120F" w14:textId="77777777" w:rsidR="00950445" w:rsidRPr="00113ABC" w:rsidRDefault="00950445" w:rsidP="00950445">
      <w:pPr>
        <w:widowControl w:val="0"/>
        <w:tabs>
          <w:tab w:val="left" w:pos="5958"/>
        </w:tabs>
        <w:autoSpaceDE w:val="0"/>
        <w:autoSpaceDN w:val="0"/>
        <w:adjustRightInd w:val="0"/>
        <w:spacing w:after="0" w:line="240" w:lineRule="auto"/>
        <w:jc w:val="center"/>
        <w:rPr>
          <w:rFonts w:ascii="Times New Roman" w:eastAsia="Times New Roman" w:hAnsi="Times New Roman"/>
          <w:b/>
          <w:sz w:val="20"/>
          <w:szCs w:val="20"/>
          <w:lang w:eastAsia="ru-RU"/>
        </w:rPr>
      </w:pPr>
      <w:r w:rsidRPr="00113ABC">
        <w:rPr>
          <w:rFonts w:ascii="Times New Roman" w:eastAsia="Times New Roman" w:hAnsi="Times New Roman"/>
          <w:b/>
          <w:sz w:val="20"/>
          <w:szCs w:val="20"/>
          <w:lang w:eastAsia="ru-RU"/>
        </w:rPr>
        <w:t>3. Среднесуточные наборы продуктов для детей возраста до 1 года</w:t>
      </w:r>
    </w:p>
    <w:p w14:paraId="18119C66" w14:textId="77777777" w:rsidR="00950445" w:rsidRPr="00113ABC" w:rsidRDefault="00950445" w:rsidP="00950445">
      <w:pPr>
        <w:widowControl w:val="0"/>
        <w:tabs>
          <w:tab w:val="left" w:pos="5958"/>
        </w:tabs>
        <w:autoSpaceDE w:val="0"/>
        <w:autoSpaceDN w:val="0"/>
        <w:adjustRightInd w:val="0"/>
        <w:spacing w:after="0" w:line="240" w:lineRule="auto"/>
        <w:jc w:val="center"/>
        <w:rPr>
          <w:rFonts w:ascii="Times New Roman" w:eastAsia="Times New Roman" w:hAnsi="Times New Roman"/>
          <w:b/>
          <w:sz w:val="20"/>
          <w:szCs w:val="20"/>
          <w:lang w:eastAsia="ru-RU"/>
        </w:rPr>
      </w:pPr>
    </w:p>
    <w:tbl>
      <w:tblPr>
        <w:tblStyle w:val="a7"/>
        <w:tblW w:w="0" w:type="auto"/>
        <w:tblLook w:val="04A0" w:firstRow="1" w:lastRow="0" w:firstColumn="1" w:lastColumn="0" w:noHBand="0" w:noVBand="1"/>
      </w:tblPr>
      <w:tblGrid>
        <w:gridCol w:w="704"/>
        <w:gridCol w:w="4394"/>
        <w:gridCol w:w="993"/>
        <w:gridCol w:w="992"/>
        <w:gridCol w:w="992"/>
        <w:gridCol w:w="986"/>
      </w:tblGrid>
      <w:tr w:rsidR="00950445" w:rsidRPr="00113ABC" w14:paraId="7BE2DE08" w14:textId="77777777" w:rsidTr="009B548B">
        <w:tc>
          <w:tcPr>
            <w:tcW w:w="704" w:type="dxa"/>
            <w:vMerge w:val="restart"/>
          </w:tcPr>
          <w:p w14:paraId="76A9AB73"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 п/п</w:t>
            </w:r>
          </w:p>
        </w:tc>
        <w:tc>
          <w:tcPr>
            <w:tcW w:w="4394" w:type="dxa"/>
            <w:vMerge w:val="restart"/>
          </w:tcPr>
          <w:p w14:paraId="6623560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Наименование продуктов</w:t>
            </w:r>
          </w:p>
        </w:tc>
        <w:tc>
          <w:tcPr>
            <w:tcW w:w="3963" w:type="dxa"/>
            <w:gridSpan w:val="4"/>
          </w:tcPr>
          <w:p w14:paraId="74A86977"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Количество продуктов в граммах по возрастным группам (месяцам)</w:t>
            </w:r>
          </w:p>
        </w:tc>
      </w:tr>
      <w:tr w:rsidR="00950445" w:rsidRPr="00113ABC" w14:paraId="3C20DB0B" w14:textId="77777777" w:rsidTr="009B548B">
        <w:tc>
          <w:tcPr>
            <w:tcW w:w="704" w:type="dxa"/>
            <w:vMerge/>
          </w:tcPr>
          <w:p w14:paraId="496CD703"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4394" w:type="dxa"/>
            <w:vMerge/>
          </w:tcPr>
          <w:p w14:paraId="6F815C8A"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3" w:type="dxa"/>
          </w:tcPr>
          <w:p w14:paraId="50C7FACA"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до 3</w:t>
            </w:r>
          </w:p>
        </w:tc>
        <w:tc>
          <w:tcPr>
            <w:tcW w:w="992" w:type="dxa"/>
          </w:tcPr>
          <w:p w14:paraId="22ECFD83"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4-6</w:t>
            </w:r>
          </w:p>
        </w:tc>
        <w:tc>
          <w:tcPr>
            <w:tcW w:w="992" w:type="dxa"/>
          </w:tcPr>
          <w:p w14:paraId="78C6542B"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7-9</w:t>
            </w:r>
          </w:p>
        </w:tc>
        <w:tc>
          <w:tcPr>
            <w:tcW w:w="986" w:type="dxa"/>
          </w:tcPr>
          <w:p w14:paraId="6B97DDB2"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10-12</w:t>
            </w:r>
          </w:p>
        </w:tc>
      </w:tr>
      <w:tr w:rsidR="00950445" w:rsidRPr="00113ABC" w14:paraId="77F91893" w14:textId="77777777" w:rsidTr="009B548B">
        <w:tc>
          <w:tcPr>
            <w:tcW w:w="704" w:type="dxa"/>
          </w:tcPr>
          <w:p w14:paraId="538005B1"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w:t>
            </w:r>
          </w:p>
        </w:tc>
        <w:tc>
          <w:tcPr>
            <w:tcW w:w="4394" w:type="dxa"/>
          </w:tcPr>
          <w:p w14:paraId="71674930"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Хлебопродукты:</w:t>
            </w:r>
          </w:p>
        </w:tc>
        <w:tc>
          <w:tcPr>
            <w:tcW w:w="993" w:type="dxa"/>
          </w:tcPr>
          <w:p w14:paraId="226FBA3D"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p>
        </w:tc>
        <w:tc>
          <w:tcPr>
            <w:tcW w:w="992" w:type="dxa"/>
          </w:tcPr>
          <w:p w14:paraId="33487D1E"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p>
        </w:tc>
        <w:tc>
          <w:tcPr>
            <w:tcW w:w="992" w:type="dxa"/>
          </w:tcPr>
          <w:p w14:paraId="7EF4C242"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p>
        </w:tc>
        <w:tc>
          <w:tcPr>
            <w:tcW w:w="986" w:type="dxa"/>
          </w:tcPr>
          <w:p w14:paraId="0ECD606E"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p>
        </w:tc>
      </w:tr>
      <w:tr w:rsidR="00950445" w:rsidRPr="00113ABC" w14:paraId="7A9A6A35" w14:textId="77777777" w:rsidTr="009B548B">
        <w:tc>
          <w:tcPr>
            <w:tcW w:w="704" w:type="dxa"/>
          </w:tcPr>
          <w:p w14:paraId="2A30BD95"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1.1.</w:t>
            </w:r>
          </w:p>
        </w:tc>
        <w:tc>
          <w:tcPr>
            <w:tcW w:w="4394" w:type="dxa"/>
          </w:tcPr>
          <w:p w14:paraId="2AE5D279"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хлеб пшеничный или сухари</w:t>
            </w:r>
          </w:p>
        </w:tc>
        <w:tc>
          <w:tcPr>
            <w:tcW w:w="993" w:type="dxa"/>
          </w:tcPr>
          <w:p w14:paraId="4DC84186"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16869C2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45216247"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10</w:t>
            </w:r>
          </w:p>
        </w:tc>
        <w:tc>
          <w:tcPr>
            <w:tcW w:w="986" w:type="dxa"/>
          </w:tcPr>
          <w:p w14:paraId="2CC41D07"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40</w:t>
            </w:r>
          </w:p>
        </w:tc>
      </w:tr>
      <w:tr w:rsidR="00950445" w:rsidRPr="00113ABC" w14:paraId="012735A9" w14:textId="77777777" w:rsidTr="009B548B">
        <w:tc>
          <w:tcPr>
            <w:tcW w:w="704" w:type="dxa"/>
          </w:tcPr>
          <w:p w14:paraId="10E97D33"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1.2.</w:t>
            </w:r>
          </w:p>
        </w:tc>
        <w:tc>
          <w:tcPr>
            <w:tcW w:w="4394" w:type="dxa"/>
          </w:tcPr>
          <w:p w14:paraId="6874D070"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хлеб ржаной</w:t>
            </w:r>
          </w:p>
        </w:tc>
        <w:tc>
          <w:tcPr>
            <w:tcW w:w="993" w:type="dxa"/>
          </w:tcPr>
          <w:p w14:paraId="646D3A64"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4D660923"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5E795263"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86" w:type="dxa"/>
          </w:tcPr>
          <w:p w14:paraId="6F5A9586"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15</w:t>
            </w:r>
          </w:p>
        </w:tc>
      </w:tr>
      <w:tr w:rsidR="00950445" w:rsidRPr="00113ABC" w14:paraId="022B0412" w14:textId="77777777" w:rsidTr="009B548B">
        <w:tc>
          <w:tcPr>
            <w:tcW w:w="704" w:type="dxa"/>
          </w:tcPr>
          <w:p w14:paraId="58425129"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w:t>
            </w:r>
          </w:p>
        </w:tc>
        <w:tc>
          <w:tcPr>
            <w:tcW w:w="4394" w:type="dxa"/>
          </w:tcPr>
          <w:p w14:paraId="033077A7"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Крупа, макаронные изделия:</w:t>
            </w:r>
          </w:p>
        </w:tc>
        <w:tc>
          <w:tcPr>
            <w:tcW w:w="993" w:type="dxa"/>
          </w:tcPr>
          <w:p w14:paraId="756AF3DE"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231A8051"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16</w:t>
            </w:r>
          </w:p>
        </w:tc>
        <w:tc>
          <w:tcPr>
            <w:tcW w:w="992" w:type="dxa"/>
          </w:tcPr>
          <w:p w14:paraId="4AB966C9"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18</w:t>
            </w:r>
          </w:p>
        </w:tc>
        <w:tc>
          <w:tcPr>
            <w:tcW w:w="986" w:type="dxa"/>
          </w:tcPr>
          <w:p w14:paraId="45A9122C"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30</w:t>
            </w:r>
          </w:p>
        </w:tc>
      </w:tr>
      <w:tr w:rsidR="00950445" w:rsidRPr="00113ABC" w14:paraId="334B868A" w14:textId="77777777" w:rsidTr="009B548B">
        <w:tc>
          <w:tcPr>
            <w:tcW w:w="704" w:type="dxa"/>
          </w:tcPr>
          <w:p w14:paraId="4747D119"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2.1.</w:t>
            </w:r>
          </w:p>
        </w:tc>
        <w:tc>
          <w:tcPr>
            <w:tcW w:w="4394" w:type="dxa"/>
          </w:tcPr>
          <w:p w14:paraId="292D8C85"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геркулес</w:t>
            </w:r>
          </w:p>
        </w:tc>
        <w:tc>
          <w:tcPr>
            <w:tcW w:w="993" w:type="dxa"/>
          </w:tcPr>
          <w:p w14:paraId="53748C07"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392CCDD9"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8</w:t>
            </w:r>
          </w:p>
        </w:tc>
        <w:tc>
          <w:tcPr>
            <w:tcW w:w="992" w:type="dxa"/>
          </w:tcPr>
          <w:p w14:paraId="06E1C77E"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18</w:t>
            </w:r>
          </w:p>
        </w:tc>
        <w:tc>
          <w:tcPr>
            <w:tcW w:w="986" w:type="dxa"/>
          </w:tcPr>
          <w:p w14:paraId="1EAECF1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30</w:t>
            </w:r>
          </w:p>
        </w:tc>
      </w:tr>
      <w:tr w:rsidR="00950445" w:rsidRPr="00113ABC" w14:paraId="3C4F648B" w14:textId="77777777" w:rsidTr="009B548B">
        <w:tc>
          <w:tcPr>
            <w:tcW w:w="704" w:type="dxa"/>
          </w:tcPr>
          <w:p w14:paraId="73752629"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2.2.</w:t>
            </w:r>
          </w:p>
        </w:tc>
        <w:tc>
          <w:tcPr>
            <w:tcW w:w="4394" w:type="dxa"/>
          </w:tcPr>
          <w:p w14:paraId="7045DE6A"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рисовая</w:t>
            </w:r>
          </w:p>
        </w:tc>
        <w:tc>
          <w:tcPr>
            <w:tcW w:w="993" w:type="dxa"/>
          </w:tcPr>
          <w:p w14:paraId="43727B86"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19F996A1"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171454E4"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86" w:type="dxa"/>
          </w:tcPr>
          <w:p w14:paraId="02095D5D"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w:t>
            </w:r>
          </w:p>
        </w:tc>
      </w:tr>
      <w:tr w:rsidR="00950445" w:rsidRPr="00113ABC" w14:paraId="4AB0652D" w14:textId="77777777" w:rsidTr="009B548B">
        <w:tc>
          <w:tcPr>
            <w:tcW w:w="704" w:type="dxa"/>
          </w:tcPr>
          <w:p w14:paraId="4CD10556"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2.3.</w:t>
            </w:r>
          </w:p>
        </w:tc>
        <w:tc>
          <w:tcPr>
            <w:tcW w:w="4394" w:type="dxa"/>
          </w:tcPr>
          <w:p w14:paraId="09C680BF"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манная</w:t>
            </w:r>
          </w:p>
        </w:tc>
        <w:tc>
          <w:tcPr>
            <w:tcW w:w="993" w:type="dxa"/>
          </w:tcPr>
          <w:p w14:paraId="1F45E453"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5754FBD3"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8</w:t>
            </w:r>
          </w:p>
        </w:tc>
        <w:tc>
          <w:tcPr>
            <w:tcW w:w="992" w:type="dxa"/>
          </w:tcPr>
          <w:p w14:paraId="724DA5EA"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4,5</w:t>
            </w:r>
          </w:p>
        </w:tc>
        <w:tc>
          <w:tcPr>
            <w:tcW w:w="986" w:type="dxa"/>
          </w:tcPr>
          <w:p w14:paraId="27E3012A"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w:t>
            </w:r>
          </w:p>
        </w:tc>
      </w:tr>
      <w:tr w:rsidR="00950445" w:rsidRPr="00113ABC" w14:paraId="590EAB82" w14:textId="77777777" w:rsidTr="009B548B">
        <w:tc>
          <w:tcPr>
            <w:tcW w:w="704" w:type="dxa"/>
          </w:tcPr>
          <w:p w14:paraId="6C263CAC"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2.4.</w:t>
            </w:r>
          </w:p>
        </w:tc>
        <w:tc>
          <w:tcPr>
            <w:tcW w:w="4394" w:type="dxa"/>
          </w:tcPr>
          <w:p w14:paraId="11F27DB6"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гречневая</w:t>
            </w:r>
          </w:p>
        </w:tc>
        <w:tc>
          <w:tcPr>
            <w:tcW w:w="993" w:type="dxa"/>
          </w:tcPr>
          <w:p w14:paraId="1ECD5FE6"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47E4B78C"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2C624A2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86" w:type="dxa"/>
          </w:tcPr>
          <w:p w14:paraId="51C3A145"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5</w:t>
            </w:r>
          </w:p>
        </w:tc>
      </w:tr>
      <w:tr w:rsidR="00950445" w:rsidRPr="00113ABC" w14:paraId="69D96BE5" w14:textId="77777777" w:rsidTr="009B548B">
        <w:tc>
          <w:tcPr>
            <w:tcW w:w="704" w:type="dxa"/>
          </w:tcPr>
          <w:p w14:paraId="22D6731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2.5.</w:t>
            </w:r>
          </w:p>
        </w:tc>
        <w:tc>
          <w:tcPr>
            <w:tcW w:w="4394" w:type="dxa"/>
          </w:tcPr>
          <w:p w14:paraId="180A2388"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 xml:space="preserve"> макаронные изделия</w:t>
            </w:r>
          </w:p>
        </w:tc>
        <w:tc>
          <w:tcPr>
            <w:tcW w:w="993" w:type="dxa"/>
          </w:tcPr>
          <w:p w14:paraId="5801DAA4"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5A2DB54C"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2690F7C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4,5</w:t>
            </w:r>
          </w:p>
        </w:tc>
        <w:tc>
          <w:tcPr>
            <w:tcW w:w="986" w:type="dxa"/>
          </w:tcPr>
          <w:p w14:paraId="227E7EF6"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6</w:t>
            </w:r>
          </w:p>
        </w:tc>
      </w:tr>
      <w:tr w:rsidR="00950445" w:rsidRPr="00113ABC" w14:paraId="061214B9" w14:textId="77777777" w:rsidTr="009B548B">
        <w:tc>
          <w:tcPr>
            <w:tcW w:w="704" w:type="dxa"/>
          </w:tcPr>
          <w:p w14:paraId="550D29CD"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w:t>
            </w:r>
          </w:p>
        </w:tc>
        <w:tc>
          <w:tcPr>
            <w:tcW w:w="4394" w:type="dxa"/>
          </w:tcPr>
          <w:p w14:paraId="75096FBE"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Картофель</w:t>
            </w:r>
          </w:p>
        </w:tc>
        <w:tc>
          <w:tcPr>
            <w:tcW w:w="993" w:type="dxa"/>
          </w:tcPr>
          <w:p w14:paraId="0610B6CD"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4A4183CE"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70</w:t>
            </w:r>
          </w:p>
        </w:tc>
        <w:tc>
          <w:tcPr>
            <w:tcW w:w="992" w:type="dxa"/>
          </w:tcPr>
          <w:p w14:paraId="4E6A4B8E"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70</w:t>
            </w:r>
          </w:p>
        </w:tc>
        <w:tc>
          <w:tcPr>
            <w:tcW w:w="986" w:type="dxa"/>
          </w:tcPr>
          <w:p w14:paraId="5EE158A1"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100</w:t>
            </w:r>
          </w:p>
        </w:tc>
      </w:tr>
      <w:tr w:rsidR="00950445" w:rsidRPr="00113ABC" w14:paraId="54BD0270" w14:textId="77777777" w:rsidTr="009B548B">
        <w:tc>
          <w:tcPr>
            <w:tcW w:w="704" w:type="dxa"/>
          </w:tcPr>
          <w:p w14:paraId="7EB1B6D3"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w:t>
            </w:r>
          </w:p>
        </w:tc>
        <w:tc>
          <w:tcPr>
            <w:tcW w:w="4394" w:type="dxa"/>
          </w:tcPr>
          <w:p w14:paraId="02BFB0A5"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 xml:space="preserve"> Овощи – всего, в том числе:</w:t>
            </w:r>
          </w:p>
        </w:tc>
        <w:tc>
          <w:tcPr>
            <w:tcW w:w="993" w:type="dxa"/>
          </w:tcPr>
          <w:p w14:paraId="0EE86450"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045D17A7"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70</w:t>
            </w:r>
          </w:p>
        </w:tc>
        <w:tc>
          <w:tcPr>
            <w:tcW w:w="992" w:type="dxa"/>
          </w:tcPr>
          <w:p w14:paraId="026109D5"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70</w:t>
            </w:r>
          </w:p>
        </w:tc>
        <w:tc>
          <w:tcPr>
            <w:tcW w:w="986" w:type="dxa"/>
          </w:tcPr>
          <w:p w14:paraId="5FC2F1A4"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100</w:t>
            </w:r>
          </w:p>
        </w:tc>
      </w:tr>
      <w:tr w:rsidR="00950445" w:rsidRPr="00113ABC" w14:paraId="7A949AF1" w14:textId="77777777" w:rsidTr="009B548B">
        <w:tc>
          <w:tcPr>
            <w:tcW w:w="704" w:type="dxa"/>
          </w:tcPr>
          <w:p w14:paraId="721355B5"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4.1.</w:t>
            </w:r>
          </w:p>
        </w:tc>
        <w:tc>
          <w:tcPr>
            <w:tcW w:w="4394" w:type="dxa"/>
          </w:tcPr>
          <w:p w14:paraId="6ACBE47B"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морковь</w:t>
            </w:r>
          </w:p>
        </w:tc>
        <w:tc>
          <w:tcPr>
            <w:tcW w:w="993" w:type="dxa"/>
          </w:tcPr>
          <w:p w14:paraId="2B0939E5"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1BFEDFBC"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28</w:t>
            </w:r>
          </w:p>
        </w:tc>
        <w:tc>
          <w:tcPr>
            <w:tcW w:w="992" w:type="dxa"/>
          </w:tcPr>
          <w:p w14:paraId="1BD9E519"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28</w:t>
            </w:r>
          </w:p>
        </w:tc>
        <w:tc>
          <w:tcPr>
            <w:tcW w:w="986" w:type="dxa"/>
          </w:tcPr>
          <w:p w14:paraId="1136B39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30</w:t>
            </w:r>
          </w:p>
        </w:tc>
      </w:tr>
      <w:tr w:rsidR="00950445" w:rsidRPr="00113ABC" w14:paraId="2F2DA500" w14:textId="77777777" w:rsidTr="009B548B">
        <w:tc>
          <w:tcPr>
            <w:tcW w:w="704" w:type="dxa"/>
          </w:tcPr>
          <w:p w14:paraId="32090FC1"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4.2.</w:t>
            </w:r>
          </w:p>
        </w:tc>
        <w:tc>
          <w:tcPr>
            <w:tcW w:w="4394" w:type="dxa"/>
          </w:tcPr>
          <w:p w14:paraId="20AE30DD"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свекла</w:t>
            </w:r>
          </w:p>
        </w:tc>
        <w:tc>
          <w:tcPr>
            <w:tcW w:w="993" w:type="dxa"/>
          </w:tcPr>
          <w:p w14:paraId="55954847"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5B02BC42"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5</w:t>
            </w:r>
          </w:p>
        </w:tc>
        <w:tc>
          <w:tcPr>
            <w:tcW w:w="992" w:type="dxa"/>
          </w:tcPr>
          <w:p w14:paraId="12FD227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5</w:t>
            </w:r>
          </w:p>
        </w:tc>
        <w:tc>
          <w:tcPr>
            <w:tcW w:w="986" w:type="dxa"/>
          </w:tcPr>
          <w:p w14:paraId="14201E0D"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10</w:t>
            </w:r>
          </w:p>
        </w:tc>
      </w:tr>
      <w:tr w:rsidR="00950445" w:rsidRPr="00113ABC" w14:paraId="18B7E003" w14:textId="77777777" w:rsidTr="009B548B">
        <w:tc>
          <w:tcPr>
            <w:tcW w:w="704" w:type="dxa"/>
          </w:tcPr>
          <w:p w14:paraId="051FC765"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4.3.</w:t>
            </w:r>
          </w:p>
        </w:tc>
        <w:tc>
          <w:tcPr>
            <w:tcW w:w="4394" w:type="dxa"/>
          </w:tcPr>
          <w:p w14:paraId="2F3131BA"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капуста белокочанная</w:t>
            </w:r>
          </w:p>
        </w:tc>
        <w:tc>
          <w:tcPr>
            <w:tcW w:w="993" w:type="dxa"/>
          </w:tcPr>
          <w:p w14:paraId="0D4D83B7"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71C2C07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28</w:t>
            </w:r>
          </w:p>
        </w:tc>
        <w:tc>
          <w:tcPr>
            <w:tcW w:w="992" w:type="dxa"/>
          </w:tcPr>
          <w:p w14:paraId="575EB640"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28</w:t>
            </w:r>
          </w:p>
        </w:tc>
        <w:tc>
          <w:tcPr>
            <w:tcW w:w="986" w:type="dxa"/>
          </w:tcPr>
          <w:p w14:paraId="67829C6D"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36</w:t>
            </w:r>
          </w:p>
        </w:tc>
      </w:tr>
      <w:tr w:rsidR="00950445" w:rsidRPr="00113ABC" w14:paraId="287908E8" w14:textId="77777777" w:rsidTr="009B548B">
        <w:tc>
          <w:tcPr>
            <w:tcW w:w="704" w:type="dxa"/>
          </w:tcPr>
          <w:p w14:paraId="6119817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4.4.</w:t>
            </w:r>
          </w:p>
        </w:tc>
        <w:tc>
          <w:tcPr>
            <w:tcW w:w="4394" w:type="dxa"/>
          </w:tcPr>
          <w:p w14:paraId="2A88C325"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перец сладкий</w:t>
            </w:r>
          </w:p>
        </w:tc>
        <w:tc>
          <w:tcPr>
            <w:tcW w:w="993" w:type="dxa"/>
          </w:tcPr>
          <w:p w14:paraId="5BB3212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020BD6A6"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1B364CFD"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86" w:type="dxa"/>
          </w:tcPr>
          <w:p w14:paraId="0D343F9C"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w:t>
            </w:r>
          </w:p>
        </w:tc>
      </w:tr>
      <w:tr w:rsidR="00950445" w:rsidRPr="00113ABC" w14:paraId="26A44FC4" w14:textId="77777777" w:rsidTr="009B548B">
        <w:tc>
          <w:tcPr>
            <w:tcW w:w="704" w:type="dxa"/>
          </w:tcPr>
          <w:p w14:paraId="46577FD4"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4.5.</w:t>
            </w:r>
          </w:p>
        </w:tc>
        <w:tc>
          <w:tcPr>
            <w:tcW w:w="4394" w:type="dxa"/>
          </w:tcPr>
          <w:p w14:paraId="25CFAFCD"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 xml:space="preserve"> лук репчатый</w:t>
            </w:r>
          </w:p>
        </w:tc>
        <w:tc>
          <w:tcPr>
            <w:tcW w:w="993" w:type="dxa"/>
          </w:tcPr>
          <w:p w14:paraId="2B97FF66"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012DC12D"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53589C03"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86" w:type="dxa"/>
          </w:tcPr>
          <w:p w14:paraId="0965EF91"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5</w:t>
            </w:r>
          </w:p>
        </w:tc>
      </w:tr>
      <w:tr w:rsidR="00950445" w:rsidRPr="00113ABC" w14:paraId="11821A65" w14:textId="77777777" w:rsidTr="009B548B">
        <w:tc>
          <w:tcPr>
            <w:tcW w:w="704" w:type="dxa"/>
          </w:tcPr>
          <w:p w14:paraId="0894CDA0"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4.6.</w:t>
            </w:r>
          </w:p>
        </w:tc>
        <w:tc>
          <w:tcPr>
            <w:tcW w:w="4394" w:type="dxa"/>
          </w:tcPr>
          <w:p w14:paraId="4FA1282C"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зелень и другие овощи</w:t>
            </w:r>
          </w:p>
        </w:tc>
        <w:tc>
          <w:tcPr>
            <w:tcW w:w="993" w:type="dxa"/>
          </w:tcPr>
          <w:p w14:paraId="748F10E6"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2F883D7E"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9</w:t>
            </w:r>
          </w:p>
        </w:tc>
        <w:tc>
          <w:tcPr>
            <w:tcW w:w="992" w:type="dxa"/>
          </w:tcPr>
          <w:p w14:paraId="18ABE105"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9</w:t>
            </w:r>
          </w:p>
        </w:tc>
        <w:tc>
          <w:tcPr>
            <w:tcW w:w="986" w:type="dxa"/>
          </w:tcPr>
          <w:p w14:paraId="14E432EB"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13</w:t>
            </w:r>
          </w:p>
        </w:tc>
      </w:tr>
      <w:tr w:rsidR="00950445" w:rsidRPr="00113ABC" w14:paraId="4E12D684" w14:textId="77777777" w:rsidTr="009B548B">
        <w:tc>
          <w:tcPr>
            <w:tcW w:w="704" w:type="dxa"/>
          </w:tcPr>
          <w:p w14:paraId="473B50EF"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4.7.</w:t>
            </w:r>
          </w:p>
        </w:tc>
        <w:tc>
          <w:tcPr>
            <w:tcW w:w="4394" w:type="dxa"/>
          </w:tcPr>
          <w:p w14:paraId="499CBC29"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горошек зеленый</w:t>
            </w:r>
          </w:p>
        </w:tc>
        <w:tc>
          <w:tcPr>
            <w:tcW w:w="993" w:type="dxa"/>
          </w:tcPr>
          <w:p w14:paraId="1CEB5AD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0C08E42B"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4C25F4FA"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86" w:type="dxa"/>
          </w:tcPr>
          <w:p w14:paraId="6733ECDD"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5</w:t>
            </w:r>
          </w:p>
        </w:tc>
      </w:tr>
      <w:tr w:rsidR="00950445" w:rsidRPr="00113ABC" w14:paraId="4C29DFBC" w14:textId="77777777" w:rsidTr="009B548B">
        <w:tc>
          <w:tcPr>
            <w:tcW w:w="704" w:type="dxa"/>
          </w:tcPr>
          <w:p w14:paraId="43BC65F0"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5.</w:t>
            </w:r>
          </w:p>
        </w:tc>
        <w:tc>
          <w:tcPr>
            <w:tcW w:w="4394" w:type="dxa"/>
          </w:tcPr>
          <w:p w14:paraId="2D9F75D1"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 xml:space="preserve"> Фрукты:</w:t>
            </w:r>
          </w:p>
        </w:tc>
        <w:tc>
          <w:tcPr>
            <w:tcW w:w="993" w:type="dxa"/>
          </w:tcPr>
          <w:p w14:paraId="59778D4B"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5A746331"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3E0E2CB0"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86" w:type="dxa"/>
          </w:tcPr>
          <w:p w14:paraId="40D52644"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r>
      <w:tr w:rsidR="00950445" w:rsidRPr="00113ABC" w14:paraId="383665AB" w14:textId="77777777" w:rsidTr="009B548B">
        <w:tc>
          <w:tcPr>
            <w:tcW w:w="704" w:type="dxa"/>
          </w:tcPr>
          <w:p w14:paraId="7D7911C0"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5.1.</w:t>
            </w:r>
          </w:p>
        </w:tc>
        <w:tc>
          <w:tcPr>
            <w:tcW w:w="4394" w:type="dxa"/>
          </w:tcPr>
          <w:p w14:paraId="28AAE684"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 xml:space="preserve"> фруктовое пюре</w:t>
            </w:r>
          </w:p>
        </w:tc>
        <w:tc>
          <w:tcPr>
            <w:tcW w:w="993" w:type="dxa"/>
          </w:tcPr>
          <w:p w14:paraId="3F5A21DB"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7FD1A87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50</w:t>
            </w:r>
          </w:p>
        </w:tc>
        <w:tc>
          <w:tcPr>
            <w:tcW w:w="992" w:type="dxa"/>
          </w:tcPr>
          <w:p w14:paraId="29390299"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100</w:t>
            </w:r>
          </w:p>
        </w:tc>
        <w:tc>
          <w:tcPr>
            <w:tcW w:w="986" w:type="dxa"/>
          </w:tcPr>
          <w:p w14:paraId="0B257CEE"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100</w:t>
            </w:r>
          </w:p>
        </w:tc>
      </w:tr>
      <w:tr w:rsidR="00950445" w:rsidRPr="00113ABC" w14:paraId="729A6D79" w14:textId="77777777" w:rsidTr="009B548B">
        <w:tc>
          <w:tcPr>
            <w:tcW w:w="704" w:type="dxa"/>
          </w:tcPr>
          <w:p w14:paraId="19E7153C"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5.2.</w:t>
            </w:r>
          </w:p>
        </w:tc>
        <w:tc>
          <w:tcPr>
            <w:tcW w:w="4394" w:type="dxa"/>
          </w:tcPr>
          <w:p w14:paraId="5126568B"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 xml:space="preserve"> сок фруктовый</w:t>
            </w:r>
          </w:p>
        </w:tc>
        <w:tc>
          <w:tcPr>
            <w:tcW w:w="993" w:type="dxa"/>
          </w:tcPr>
          <w:p w14:paraId="46D2F1BB"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10-30</w:t>
            </w:r>
          </w:p>
        </w:tc>
        <w:tc>
          <w:tcPr>
            <w:tcW w:w="992" w:type="dxa"/>
          </w:tcPr>
          <w:p w14:paraId="2590679B"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40</w:t>
            </w:r>
          </w:p>
        </w:tc>
        <w:tc>
          <w:tcPr>
            <w:tcW w:w="992" w:type="dxa"/>
          </w:tcPr>
          <w:p w14:paraId="2FE36287"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50</w:t>
            </w:r>
          </w:p>
        </w:tc>
        <w:tc>
          <w:tcPr>
            <w:tcW w:w="986" w:type="dxa"/>
          </w:tcPr>
          <w:p w14:paraId="414797E1"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50</w:t>
            </w:r>
          </w:p>
        </w:tc>
      </w:tr>
      <w:tr w:rsidR="00950445" w:rsidRPr="00113ABC" w14:paraId="7BA5626F" w14:textId="77777777" w:rsidTr="009B548B">
        <w:tc>
          <w:tcPr>
            <w:tcW w:w="704" w:type="dxa"/>
          </w:tcPr>
          <w:p w14:paraId="2966B9E3"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lastRenderedPageBreak/>
              <w:t>5.3.</w:t>
            </w:r>
          </w:p>
        </w:tc>
        <w:tc>
          <w:tcPr>
            <w:tcW w:w="4394" w:type="dxa"/>
          </w:tcPr>
          <w:p w14:paraId="64F607EA"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сухофрукты</w:t>
            </w:r>
          </w:p>
        </w:tc>
        <w:tc>
          <w:tcPr>
            <w:tcW w:w="993" w:type="dxa"/>
          </w:tcPr>
          <w:p w14:paraId="4D9A7CAA"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3AAD6BBC"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2A0AED4E"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86" w:type="dxa"/>
          </w:tcPr>
          <w:p w14:paraId="003E934B"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10</w:t>
            </w:r>
          </w:p>
        </w:tc>
      </w:tr>
      <w:tr w:rsidR="00950445" w:rsidRPr="00113ABC" w14:paraId="04EC7F88" w14:textId="77777777" w:rsidTr="009B548B">
        <w:tc>
          <w:tcPr>
            <w:tcW w:w="704" w:type="dxa"/>
          </w:tcPr>
          <w:p w14:paraId="12BE3364"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6.</w:t>
            </w:r>
          </w:p>
        </w:tc>
        <w:tc>
          <w:tcPr>
            <w:tcW w:w="4394" w:type="dxa"/>
          </w:tcPr>
          <w:p w14:paraId="25C636F5"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Сахар, кондитерские изделия:</w:t>
            </w:r>
          </w:p>
        </w:tc>
        <w:tc>
          <w:tcPr>
            <w:tcW w:w="993" w:type="dxa"/>
          </w:tcPr>
          <w:p w14:paraId="40370E40"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1B2A7E66"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483FDE07"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86" w:type="dxa"/>
          </w:tcPr>
          <w:p w14:paraId="55359D9D"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10-15</w:t>
            </w:r>
          </w:p>
        </w:tc>
      </w:tr>
      <w:tr w:rsidR="00950445" w:rsidRPr="00113ABC" w14:paraId="4FF7C23E" w14:textId="77777777" w:rsidTr="009B548B">
        <w:tc>
          <w:tcPr>
            <w:tcW w:w="704" w:type="dxa"/>
          </w:tcPr>
          <w:p w14:paraId="7FE542AB"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6.1.</w:t>
            </w:r>
          </w:p>
        </w:tc>
        <w:tc>
          <w:tcPr>
            <w:tcW w:w="4394" w:type="dxa"/>
          </w:tcPr>
          <w:p w14:paraId="193B9827"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 xml:space="preserve"> печенье</w:t>
            </w:r>
          </w:p>
        </w:tc>
        <w:tc>
          <w:tcPr>
            <w:tcW w:w="993" w:type="dxa"/>
          </w:tcPr>
          <w:p w14:paraId="1E48D7BA"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6B88BFF4"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7838D51F"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10</w:t>
            </w:r>
          </w:p>
        </w:tc>
        <w:tc>
          <w:tcPr>
            <w:tcW w:w="986" w:type="dxa"/>
          </w:tcPr>
          <w:p w14:paraId="3754EC3D"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20</w:t>
            </w:r>
          </w:p>
        </w:tc>
      </w:tr>
      <w:tr w:rsidR="00950445" w:rsidRPr="00113ABC" w14:paraId="23059451" w14:textId="77777777" w:rsidTr="009B548B">
        <w:tc>
          <w:tcPr>
            <w:tcW w:w="704" w:type="dxa"/>
          </w:tcPr>
          <w:p w14:paraId="6EE39572"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7.</w:t>
            </w:r>
          </w:p>
        </w:tc>
        <w:tc>
          <w:tcPr>
            <w:tcW w:w="4394" w:type="dxa"/>
          </w:tcPr>
          <w:p w14:paraId="2BE916D9"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 xml:space="preserve"> Масло растительное</w:t>
            </w:r>
          </w:p>
        </w:tc>
        <w:tc>
          <w:tcPr>
            <w:tcW w:w="993" w:type="dxa"/>
          </w:tcPr>
          <w:p w14:paraId="281E53FB"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2E889329"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1-2</w:t>
            </w:r>
          </w:p>
        </w:tc>
        <w:tc>
          <w:tcPr>
            <w:tcW w:w="992" w:type="dxa"/>
          </w:tcPr>
          <w:p w14:paraId="4882509B"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2-4</w:t>
            </w:r>
          </w:p>
        </w:tc>
        <w:tc>
          <w:tcPr>
            <w:tcW w:w="986" w:type="dxa"/>
          </w:tcPr>
          <w:p w14:paraId="4A5B1370"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4-6</w:t>
            </w:r>
          </w:p>
        </w:tc>
      </w:tr>
      <w:tr w:rsidR="00950445" w:rsidRPr="00113ABC" w14:paraId="0A266369" w14:textId="77777777" w:rsidTr="009B548B">
        <w:tc>
          <w:tcPr>
            <w:tcW w:w="704" w:type="dxa"/>
          </w:tcPr>
          <w:p w14:paraId="2817BF1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8.</w:t>
            </w:r>
          </w:p>
        </w:tc>
        <w:tc>
          <w:tcPr>
            <w:tcW w:w="4394" w:type="dxa"/>
          </w:tcPr>
          <w:p w14:paraId="320AC320"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Рыба и рыбопродукты</w:t>
            </w:r>
          </w:p>
        </w:tc>
        <w:tc>
          <w:tcPr>
            <w:tcW w:w="993" w:type="dxa"/>
          </w:tcPr>
          <w:p w14:paraId="61EC806F"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49080C0C"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54C30D83"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30</w:t>
            </w:r>
          </w:p>
        </w:tc>
        <w:tc>
          <w:tcPr>
            <w:tcW w:w="986" w:type="dxa"/>
          </w:tcPr>
          <w:p w14:paraId="59EA3CAB"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40</w:t>
            </w:r>
          </w:p>
        </w:tc>
      </w:tr>
      <w:tr w:rsidR="00950445" w:rsidRPr="00113ABC" w14:paraId="27FCFA1B" w14:textId="77777777" w:rsidTr="009B548B">
        <w:tc>
          <w:tcPr>
            <w:tcW w:w="704" w:type="dxa"/>
          </w:tcPr>
          <w:p w14:paraId="7DC06D36"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9.</w:t>
            </w:r>
          </w:p>
        </w:tc>
        <w:tc>
          <w:tcPr>
            <w:tcW w:w="4394" w:type="dxa"/>
          </w:tcPr>
          <w:p w14:paraId="5A2AA80D"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Мясо и мясопродукты:</w:t>
            </w:r>
          </w:p>
        </w:tc>
        <w:tc>
          <w:tcPr>
            <w:tcW w:w="993" w:type="dxa"/>
          </w:tcPr>
          <w:p w14:paraId="317DE93E"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4669C64A"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62E8EBC2"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86" w:type="dxa"/>
          </w:tcPr>
          <w:p w14:paraId="1CA95A61"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r>
      <w:tr w:rsidR="00950445" w:rsidRPr="00113ABC" w14:paraId="6E9B6006" w14:textId="77777777" w:rsidTr="009B548B">
        <w:tc>
          <w:tcPr>
            <w:tcW w:w="704" w:type="dxa"/>
          </w:tcPr>
          <w:p w14:paraId="2F13A07F"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9.1.</w:t>
            </w:r>
          </w:p>
        </w:tc>
        <w:tc>
          <w:tcPr>
            <w:tcW w:w="4394" w:type="dxa"/>
          </w:tcPr>
          <w:p w14:paraId="1F00F4F1"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мясо (для бульона)</w:t>
            </w:r>
          </w:p>
        </w:tc>
        <w:tc>
          <w:tcPr>
            <w:tcW w:w="993" w:type="dxa"/>
          </w:tcPr>
          <w:p w14:paraId="02C17C00"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53BEB330"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55ED1234"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60</w:t>
            </w:r>
          </w:p>
        </w:tc>
        <w:tc>
          <w:tcPr>
            <w:tcW w:w="986" w:type="dxa"/>
          </w:tcPr>
          <w:p w14:paraId="02E0369A"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80</w:t>
            </w:r>
          </w:p>
        </w:tc>
      </w:tr>
      <w:tr w:rsidR="00950445" w:rsidRPr="00113ABC" w14:paraId="619BAFFC" w14:textId="77777777" w:rsidTr="009B548B">
        <w:tc>
          <w:tcPr>
            <w:tcW w:w="704" w:type="dxa"/>
          </w:tcPr>
          <w:p w14:paraId="59BFBB3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10.</w:t>
            </w:r>
          </w:p>
        </w:tc>
        <w:tc>
          <w:tcPr>
            <w:tcW w:w="4394" w:type="dxa"/>
          </w:tcPr>
          <w:p w14:paraId="2B7E399F"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Молоко и молочные продукты:</w:t>
            </w:r>
          </w:p>
        </w:tc>
        <w:tc>
          <w:tcPr>
            <w:tcW w:w="993" w:type="dxa"/>
          </w:tcPr>
          <w:p w14:paraId="2475604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45FB63A0"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5829D72D"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86" w:type="dxa"/>
          </w:tcPr>
          <w:p w14:paraId="5830C252"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r>
      <w:tr w:rsidR="00950445" w:rsidRPr="00113ABC" w14:paraId="50D948C6" w14:textId="77777777" w:rsidTr="009B548B">
        <w:tc>
          <w:tcPr>
            <w:tcW w:w="704" w:type="dxa"/>
          </w:tcPr>
          <w:p w14:paraId="2CBB3B7A"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10.1.</w:t>
            </w:r>
          </w:p>
        </w:tc>
        <w:tc>
          <w:tcPr>
            <w:tcW w:w="4394" w:type="dxa"/>
          </w:tcPr>
          <w:p w14:paraId="25E58480"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молочные смеси</w:t>
            </w:r>
          </w:p>
        </w:tc>
        <w:tc>
          <w:tcPr>
            <w:tcW w:w="993" w:type="dxa"/>
          </w:tcPr>
          <w:p w14:paraId="7118D96B"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90</w:t>
            </w:r>
          </w:p>
        </w:tc>
        <w:tc>
          <w:tcPr>
            <w:tcW w:w="992" w:type="dxa"/>
          </w:tcPr>
          <w:p w14:paraId="6159E38B"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70</w:t>
            </w:r>
          </w:p>
        </w:tc>
        <w:tc>
          <w:tcPr>
            <w:tcW w:w="992" w:type="dxa"/>
          </w:tcPr>
          <w:p w14:paraId="507B2722"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55</w:t>
            </w:r>
          </w:p>
        </w:tc>
        <w:tc>
          <w:tcPr>
            <w:tcW w:w="986" w:type="dxa"/>
          </w:tcPr>
          <w:p w14:paraId="1F9922D0"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55</w:t>
            </w:r>
          </w:p>
        </w:tc>
      </w:tr>
      <w:tr w:rsidR="00950445" w:rsidRPr="00113ABC" w14:paraId="3637CB27" w14:textId="77777777" w:rsidTr="009B548B">
        <w:tc>
          <w:tcPr>
            <w:tcW w:w="704" w:type="dxa"/>
          </w:tcPr>
          <w:p w14:paraId="3AC9AB26"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10.2.</w:t>
            </w:r>
          </w:p>
        </w:tc>
        <w:tc>
          <w:tcPr>
            <w:tcW w:w="4394" w:type="dxa"/>
          </w:tcPr>
          <w:p w14:paraId="65B794C3"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молоко натуральное</w:t>
            </w:r>
          </w:p>
        </w:tc>
        <w:tc>
          <w:tcPr>
            <w:tcW w:w="993" w:type="dxa"/>
          </w:tcPr>
          <w:p w14:paraId="4ED2F360"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0DCF915B"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80</w:t>
            </w:r>
          </w:p>
        </w:tc>
        <w:tc>
          <w:tcPr>
            <w:tcW w:w="992" w:type="dxa"/>
          </w:tcPr>
          <w:p w14:paraId="6F07FD9D"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180</w:t>
            </w:r>
          </w:p>
        </w:tc>
        <w:tc>
          <w:tcPr>
            <w:tcW w:w="986" w:type="dxa"/>
          </w:tcPr>
          <w:p w14:paraId="20995AA9"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200</w:t>
            </w:r>
          </w:p>
        </w:tc>
      </w:tr>
      <w:tr w:rsidR="00950445" w:rsidRPr="00113ABC" w14:paraId="2FFFF9F0" w14:textId="77777777" w:rsidTr="009B548B">
        <w:tc>
          <w:tcPr>
            <w:tcW w:w="704" w:type="dxa"/>
          </w:tcPr>
          <w:p w14:paraId="15797522"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10.3.</w:t>
            </w:r>
          </w:p>
        </w:tc>
        <w:tc>
          <w:tcPr>
            <w:tcW w:w="4394" w:type="dxa"/>
          </w:tcPr>
          <w:p w14:paraId="6F8F4448"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кефир</w:t>
            </w:r>
          </w:p>
        </w:tc>
        <w:tc>
          <w:tcPr>
            <w:tcW w:w="993" w:type="dxa"/>
          </w:tcPr>
          <w:p w14:paraId="663B816E"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13E13BCB"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42BFA4A0"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100</w:t>
            </w:r>
          </w:p>
        </w:tc>
        <w:tc>
          <w:tcPr>
            <w:tcW w:w="986" w:type="dxa"/>
          </w:tcPr>
          <w:p w14:paraId="4D1B6BB6"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100</w:t>
            </w:r>
          </w:p>
        </w:tc>
      </w:tr>
      <w:tr w:rsidR="00950445" w:rsidRPr="00113ABC" w14:paraId="5C0370A7" w14:textId="77777777" w:rsidTr="009B548B">
        <w:tc>
          <w:tcPr>
            <w:tcW w:w="704" w:type="dxa"/>
          </w:tcPr>
          <w:p w14:paraId="0A24375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10.4.</w:t>
            </w:r>
          </w:p>
        </w:tc>
        <w:tc>
          <w:tcPr>
            <w:tcW w:w="4394" w:type="dxa"/>
          </w:tcPr>
          <w:p w14:paraId="2A6BE590"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творог</w:t>
            </w:r>
          </w:p>
        </w:tc>
        <w:tc>
          <w:tcPr>
            <w:tcW w:w="993" w:type="dxa"/>
          </w:tcPr>
          <w:p w14:paraId="0852A0CE"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64EFA9FE"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40</w:t>
            </w:r>
          </w:p>
        </w:tc>
        <w:tc>
          <w:tcPr>
            <w:tcW w:w="992" w:type="dxa"/>
          </w:tcPr>
          <w:p w14:paraId="59596717"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50</w:t>
            </w:r>
          </w:p>
        </w:tc>
        <w:tc>
          <w:tcPr>
            <w:tcW w:w="986" w:type="dxa"/>
          </w:tcPr>
          <w:p w14:paraId="55D4B3D2"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50</w:t>
            </w:r>
          </w:p>
        </w:tc>
      </w:tr>
      <w:tr w:rsidR="00950445" w:rsidRPr="00113ABC" w14:paraId="600A665F" w14:textId="77777777" w:rsidTr="009B548B">
        <w:trPr>
          <w:trHeight w:val="135"/>
        </w:trPr>
        <w:tc>
          <w:tcPr>
            <w:tcW w:w="704" w:type="dxa"/>
          </w:tcPr>
          <w:p w14:paraId="0B05B00E"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10.5.</w:t>
            </w:r>
          </w:p>
        </w:tc>
        <w:tc>
          <w:tcPr>
            <w:tcW w:w="4394" w:type="dxa"/>
          </w:tcPr>
          <w:p w14:paraId="743FC673"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масло сливочное</w:t>
            </w:r>
          </w:p>
        </w:tc>
        <w:tc>
          <w:tcPr>
            <w:tcW w:w="993" w:type="dxa"/>
          </w:tcPr>
          <w:p w14:paraId="4DAD20EA"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05D483A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w:t>
            </w:r>
          </w:p>
        </w:tc>
        <w:tc>
          <w:tcPr>
            <w:tcW w:w="992" w:type="dxa"/>
          </w:tcPr>
          <w:p w14:paraId="44CB84EB"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5</w:t>
            </w:r>
          </w:p>
        </w:tc>
        <w:tc>
          <w:tcPr>
            <w:tcW w:w="986" w:type="dxa"/>
          </w:tcPr>
          <w:p w14:paraId="4EB710C0"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10</w:t>
            </w:r>
          </w:p>
        </w:tc>
      </w:tr>
      <w:tr w:rsidR="00950445" w:rsidRPr="00113ABC" w14:paraId="5D35B81F" w14:textId="77777777" w:rsidTr="009B548B">
        <w:trPr>
          <w:trHeight w:val="120"/>
        </w:trPr>
        <w:tc>
          <w:tcPr>
            <w:tcW w:w="704" w:type="dxa"/>
          </w:tcPr>
          <w:p w14:paraId="0A063570"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11.</w:t>
            </w:r>
          </w:p>
        </w:tc>
        <w:tc>
          <w:tcPr>
            <w:tcW w:w="4394" w:type="dxa"/>
          </w:tcPr>
          <w:p w14:paraId="2B3CC4E2"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Яйцо</w:t>
            </w:r>
          </w:p>
        </w:tc>
        <w:tc>
          <w:tcPr>
            <w:tcW w:w="993" w:type="dxa"/>
          </w:tcPr>
          <w:p w14:paraId="5559D89C"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992" w:type="dxa"/>
          </w:tcPr>
          <w:p w14:paraId="72D7AF96"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1/4</w:t>
            </w:r>
          </w:p>
        </w:tc>
        <w:tc>
          <w:tcPr>
            <w:tcW w:w="992" w:type="dxa"/>
          </w:tcPr>
          <w:p w14:paraId="5778024E"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1/2</w:t>
            </w:r>
          </w:p>
        </w:tc>
        <w:tc>
          <w:tcPr>
            <w:tcW w:w="986" w:type="dxa"/>
          </w:tcPr>
          <w:p w14:paraId="31FD4B12"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w:t>
            </w:r>
          </w:p>
        </w:tc>
      </w:tr>
    </w:tbl>
    <w:p w14:paraId="70E55B25" w14:textId="77777777"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          </w:t>
      </w:r>
    </w:p>
    <w:p w14:paraId="77E311FE" w14:textId="06DBE0A1"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b/>
          <w:sz w:val="20"/>
          <w:szCs w:val="20"/>
          <w:lang w:eastAsia="ru-RU"/>
        </w:rPr>
        <w:t xml:space="preserve">              Примечание:</w:t>
      </w:r>
      <w:r w:rsidRPr="00113ABC">
        <w:rPr>
          <w:rFonts w:ascii="Times New Roman" w:eastAsia="Times New Roman" w:hAnsi="Times New Roman"/>
          <w:sz w:val="20"/>
          <w:szCs w:val="20"/>
          <w:lang w:eastAsia="ru-RU"/>
        </w:rPr>
        <w:t xml:space="preserve"> нормы физиологических потребностей в энергии и пищевых веществах для различных групп населения Российской Федерации, - МР 2.3.1.0253-21, утвержденные </w:t>
      </w:r>
      <w:proofErr w:type="spellStart"/>
      <w:r w:rsidRPr="00113ABC">
        <w:rPr>
          <w:rFonts w:ascii="Times New Roman" w:eastAsia="Times New Roman" w:hAnsi="Times New Roman"/>
          <w:sz w:val="20"/>
          <w:szCs w:val="20"/>
          <w:lang w:eastAsia="ru-RU"/>
        </w:rPr>
        <w:t>Роспотребнадзором</w:t>
      </w:r>
      <w:proofErr w:type="spellEnd"/>
      <w:r w:rsidRPr="00113ABC">
        <w:rPr>
          <w:rFonts w:ascii="Times New Roman" w:eastAsia="Times New Roman" w:hAnsi="Times New Roman"/>
          <w:sz w:val="20"/>
          <w:szCs w:val="20"/>
          <w:lang w:eastAsia="ru-RU"/>
        </w:rPr>
        <w:t xml:space="preserve"> 22.07.2021.</w:t>
      </w:r>
    </w:p>
    <w:p w14:paraId="5D363C47" w14:textId="77777777"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sz w:val="20"/>
          <w:szCs w:val="20"/>
          <w:lang w:eastAsia="ru-RU"/>
        </w:rPr>
      </w:pPr>
    </w:p>
    <w:p w14:paraId="04B34524" w14:textId="77777777" w:rsidR="00950445" w:rsidRPr="00113ABC" w:rsidRDefault="00950445" w:rsidP="00950445">
      <w:pPr>
        <w:widowControl w:val="0"/>
        <w:tabs>
          <w:tab w:val="left" w:pos="5958"/>
        </w:tabs>
        <w:autoSpaceDE w:val="0"/>
        <w:autoSpaceDN w:val="0"/>
        <w:adjustRightInd w:val="0"/>
        <w:spacing w:after="0" w:line="240" w:lineRule="auto"/>
        <w:jc w:val="center"/>
        <w:rPr>
          <w:rFonts w:ascii="Times New Roman" w:eastAsia="Times New Roman" w:hAnsi="Times New Roman"/>
          <w:b/>
          <w:sz w:val="20"/>
          <w:szCs w:val="20"/>
          <w:lang w:eastAsia="ru-RU"/>
        </w:rPr>
      </w:pPr>
      <w:r w:rsidRPr="00113ABC">
        <w:rPr>
          <w:rFonts w:ascii="Times New Roman" w:eastAsia="Times New Roman" w:hAnsi="Times New Roman"/>
          <w:b/>
          <w:sz w:val="20"/>
          <w:szCs w:val="20"/>
          <w:lang w:eastAsia="ru-RU"/>
        </w:rPr>
        <w:t>4. Нормы замены продуктов при выдаче пострадавшему населению</w:t>
      </w:r>
    </w:p>
    <w:p w14:paraId="6C702548" w14:textId="77777777" w:rsidR="00950445" w:rsidRPr="00113ABC" w:rsidRDefault="00950445" w:rsidP="00950445">
      <w:pPr>
        <w:widowControl w:val="0"/>
        <w:tabs>
          <w:tab w:val="left" w:pos="5958"/>
        </w:tabs>
        <w:autoSpaceDE w:val="0"/>
        <w:autoSpaceDN w:val="0"/>
        <w:adjustRightInd w:val="0"/>
        <w:spacing w:after="0" w:line="240" w:lineRule="auto"/>
        <w:jc w:val="center"/>
        <w:rPr>
          <w:rFonts w:ascii="Times New Roman" w:eastAsia="Times New Roman" w:hAnsi="Times New Roman"/>
          <w:b/>
          <w:sz w:val="20"/>
          <w:szCs w:val="20"/>
          <w:lang w:eastAsia="ru-RU"/>
        </w:rPr>
      </w:pPr>
    </w:p>
    <w:tbl>
      <w:tblPr>
        <w:tblStyle w:val="a7"/>
        <w:tblW w:w="0" w:type="auto"/>
        <w:tblLook w:val="04A0" w:firstRow="1" w:lastRow="0" w:firstColumn="1" w:lastColumn="0" w:noHBand="0" w:noVBand="1"/>
      </w:tblPr>
      <w:tblGrid>
        <w:gridCol w:w="704"/>
        <w:gridCol w:w="4961"/>
        <w:gridCol w:w="1701"/>
        <w:gridCol w:w="1695"/>
      </w:tblGrid>
      <w:tr w:rsidR="00950445" w:rsidRPr="00113ABC" w14:paraId="05D4D37E" w14:textId="77777777" w:rsidTr="009B548B">
        <w:trPr>
          <w:trHeight w:val="165"/>
        </w:trPr>
        <w:tc>
          <w:tcPr>
            <w:tcW w:w="704" w:type="dxa"/>
            <w:vMerge w:val="restart"/>
          </w:tcPr>
          <w:p w14:paraId="255325A2"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 п/п</w:t>
            </w:r>
          </w:p>
        </w:tc>
        <w:tc>
          <w:tcPr>
            <w:tcW w:w="4961" w:type="dxa"/>
            <w:vMerge w:val="restart"/>
          </w:tcPr>
          <w:p w14:paraId="01D76FAD"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Наименование</w:t>
            </w:r>
          </w:p>
        </w:tc>
        <w:tc>
          <w:tcPr>
            <w:tcW w:w="3396" w:type="dxa"/>
            <w:gridSpan w:val="2"/>
          </w:tcPr>
          <w:p w14:paraId="40E3FFB0"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Количество, грамм</w:t>
            </w:r>
          </w:p>
        </w:tc>
      </w:tr>
      <w:tr w:rsidR="00950445" w:rsidRPr="00113ABC" w14:paraId="0D2A5B1F" w14:textId="77777777" w:rsidTr="009B548B">
        <w:trPr>
          <w:trHeight w:val="105"/>
        </w:trPr>
        <w:tc>
          <w:tcPr>
            <w:tcW w:w="704" w:type="dxa"/>
            <w:vMerge/>
          </w:tcPr>
          <w:p w14:paraId="50C23701"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4961" w:type="dxa"/>
            <w:vMerge/>
          </w:tcPr>
          <w:p w14:paraId="45C4FDFA"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701" w:type="dxa"/>
          </w:tcPr>
          <w:p w14:paraId="315026C7"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заменяемого продукта</w:t>
            </w:r>
          </w:p>
        </w:tc>
        <w:tc>
          <w:tcPr>
            <w:tcW w:w="1695" w:type="dxa"/>
          </w:tcPr>
          <w:p w14:paraId="6AEC7AA7"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продукта-заменителя</w:t>
            </w:r>
          </w:p>
        </w:tc>
      </w:tr>
      <w:tr w:rsidR="00950445" w:rsidRPr="00113ABC" w14:paraId="3002AE04" w14:textId="77777777" w:rsidTr="009B548B">
        <w:tc>
          <w:tcPr>
            <w:tcW w:w="704" w:type="dxa"/>
          </w:tcPr>
          <w:p w14:paraId="2CF670E1"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w:t>
            </w:r>
          </w:p>
        </w:tc>
        <w:tc>
          <w:tcPr>
            <w:tcW w:w="4961" w:type="dxa"/>
          </w:tcPr>
          <w:p w14:paraId="05553F8F"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Хлеб из смеси ржаной обдирной муки и пшеничной муки 1 сорта заменять:</w:t>
            </w:r>
          </w:p>
        </w:tc>
        <w:tc>
          <w:tcPr>
            <w:tcW w:w="1701" w:type="dxa"/>
          </w:tcPr>
          <w:p w14:paraId="3273FFEE"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100</w:t>
            </w:r>
          </w:p>
        </w:tc>
        <w:tc>
          <w:tcPr>
            <w:tcW w:w="1695" w:type="dxa"/>
          </w:tcPr>
          <w:p w14:paraId="272E230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r>
      <w:tr w:rsidR="00950445" w:rsidRPr="00113ABC" w14:paraId="4CEEEFCC" w14:textId="77777777" w:rsidTr="009B548B">
        <w:tc>
          <w:tcPr>
            <w:tcW w:w="704" w:type="dxa"/>
          </w:tcPr>
          <w:p w14:paraId="71DAAD8F"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1.1.</w:t>
            </w:r>
          </w:p>
        </w:tc>
        <w:tc>
          <w:tcPr>
            <w:tcW w:w="4961" w:type="dxa"/>
          </w:tcPr>
          <w:p w14:paraId="6D414C8B"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сухарями из муки ржаной обойной, пшеничной обойной и 2 сорта</w:t>
            </w:r>
          </w:p>
        </w:tc>
        <w:tc>
          <w:tcPr>
            <w:tcW w:w="1701" w:type="dxa"/>
          </w:tcPr>
          <w:p w14:paraId="7D226B9A"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2C86DD92"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60</w:t>
            </w:r>
          </w:p>
        </w:tc>
      </w:tr>
      <w:tr w:rsidR="00950445" w:rsidRPr="00113ABC" w14:paraId="165BBD62" w14:textId="77777777" w:rsidTr="009B548B">
        <w:tc>
          <w:tcPr>
            <w:tcW w:w="704" w:type="dxa"/>
          </w:tcPr>
          <w:p w14:paraId="05724313"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1.2.</w:t>
            </w:r>
          </w:p>
        </w:tc>
        <w:tc>
          <w:tcPr>
            <w:tcW w:w="4961" w:type="dxa"/>
          </w:tcPr>
          <w:p w14:paraId="0B83DAD7"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галетами простыми из муки пшеничной обойной и 2 сорта</w:t>
            </w:r>
          </w:p>
        </w:tc>
        <w:tc>
          <w:tcPr>
            <w:tcW w:w="1701" w:type="dxa"/>
          </w:tcPr>
          <w:p w14:paraId="5C6F20A7"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2E448980"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60</w:t>
            </w:r>
          </w:p>
        </w:tc>
      </w:tr>
      <w:tr w:rsidR="00950445" w:rsidRPr="00113ABC" w14:paraId="66314779" w14:textId="77777777" w:rsidTr="009B548B">
        <w:tc>
          <w:tcPr>
            <w:tcW w:w="704" w:type="dxa"/>
          </w:tcPr>
          <w:p w14:paraId="587D0FD3"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1.3.</w:t>
            </w:r>
          </w:p>
        </w:tc>
        <w:tc>
          <w:tcPr>
            <w:tcW w:w="4961" w:type="dxa"/>
          </w:tcPr>
          <w:p w14:paraId="50D4E678"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мукой ржаной обдирной и мукой пшеничной 1 сорта</w:t>
            </w:r>
          </w:p>
        </w:tc>
        <w:tc>
          <w:tcPr>
            <w:tcW w:w="1701" w:type="dxa"/>
          </w:tcPr>
          <w:p w14:paraId="129A7B1D"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4B71C221"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42+28</w:t>
            </w:r>
          </w:p>
        </w:tc>
      </w:tr>
      <w:tr w:rsidR="00950445" w:rsidRPr="00113ABC" w14:paraId="2B230A37" w14:textId="77777777" w:rsidTr="009B548B">
        <w:tc>
          <w:tcPr>
            <w:tcW w:w="704" w:type="dxa"/>
          </w:tcPr>
          <w:p w14:paraId="0B8FE4D9"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1.4.</w:t>
            </w:r>
          </w:p>
        </w:tc>
        <w:tc>
          <w:tcPr>
            <w:tcW w:w="4961" w:type="dxa"/>
          </w:tcPr>
          <w:p w14:paraId="2A4AFDEC"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хлебом из муки пшеничной 2 сорта</w:t>
            </w:r>
          </w:p>
        </w:tc>
        <w:tc>
          <w:tcPr>
            <w:tcW w:w="1701" w:type="dxa"/>
          </w:tcPr>
          <w:p w14:paraId="19FC1D34"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77F91EE4"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95</w:t>
            </w:r>
          </w:p>
        </w:tc>
      </w:tr>
      <w:tr w:rsidR="00950445" w:rsidRPr="00113ABC" w14:paraId="48F7A4B5" w14:textId="77777777" w:rsidTr="009B548B">
        <w:tc>
          <w:tcPr>
            <w:tcW w:w="704" w:type="dxa"/>
          </w:tcPr>
          <w:p w14:paraId="7A4B9D5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1.5.</w:t>
            </w:r>
          </w:p>
        </w:tc>
        <w:tc>
          <w:tcPr>
            <w:tcW w:w="4961" w:type="dxa"/>
          </w:tcPr>
          <w:p w14:paraId="41E0301B"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хлебом белым из муки пшеничной 1 сорта</w:t>
            </w:r>
          </w:p>
        </w:tc>
        <w:tc>
          <w:tcPr>
            <w:tcW w:w="1701" w:type="dxa"/>
          </w:tcPr>
          <w:p w14:paraId="50A24E74"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7DA89F63"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90</w:t>
            </w:r>
          </w:p>
        </w:tc>
      </w:tr>
      <w:tr w:rsidR="00950445" w:rsidRPr="00113ABC" w14:paraId="596F6CC6" w14:textId="77777777" w:rsidTr="009B548B">
        <w:tc>
          <w:tcPr>
            <w:tcW w:w="704" w:type="dxa"/>
          </w:tcPr>
          <w:p w14:paraId="5F768473"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w:t>
            </w:r>
          </w:p>
        </w:tc>
        <w:tc>
          <w:tcPr>
            <w:tcW w:w="4961" w:type="dxa"/>
          </w:tcPr>
          <w:p w14:paraId="60C421AB"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Хлеб белый из муки пшеничной 1 сорта заменять:</w:t>
            </w:r>
          </w:p>
        </w:tc>
        <w:tc>
          <w:tcPr>
            <w:tcW w:w="1701" w:type="dxa"/>
          </w:tcPr>
          <w:p w14:paraId="5F4C7A8E"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100</w:t>
            </w:r>
          </w:p>
        </w:tc>
        <w:tc>
          <w:tcPr>
            <w:tcW w:w="1695" w:type="dxa"/>
          </w:tcPr>
          <w:p w14:paraId="140686D6"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r>
      <w:tr w:rsidR="00950445" w:rsidRPr="00113ABC" w14:paraId="37DC45E5" w14:textId="77777777" w:rsidTr="009B548B">
        <w:tc>
          <w:tcPr>
            <w:tcW w:w="704" w:type="dxa"/>
          </w:tcPr>
          <w:p w14:paraId="22ACC824"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2.1.</w:t>
            </w:r>
          </w:p>
        </w:tc>
        <w:tc>
          <w:tcPr>
            <w:tcW w:w="4961" w:type="dxa"/>
          </w:tcPr>
          <w:p w14:paraId="5986C93F"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сухарями из муки пшеничной 1 сорта</w:t>
            </w:r>
          </w:p>
        </w:tc>
        <w:tc>
          <w:tcPr>
            <w:tcW w:w="1701" w:type="dxa"/>
          </w:tcPr>
          <w:p w14:paraId="22E34A42"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04A48DB0"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65</w:t>
            </w:r>
          </w:p>
        </w:tc>
      </w:tr>
      <w:tr w:rsidR="00950445" w:rsidRPr="00113ABC" w14:paraId="1BBAAE26" w14:textId="77777777" w:rsidTr="009B548B">
        <w:tc>
          <w:tcPr>
            <w:tcW w:w="704" w:type="dxa"/>
          </w:tcPr>
          <w:p w14:paraId="18723B6F"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2.2.</w:t>
            </w:r>
          </w:p>
        </w:tc>
        <w:tc>
          <w:tcPr>
            <w:tcW w:w="4961" w:type="dxa"/>
          </w:tcPr>
          <w:p w14:paraId="715ED19C"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мукой пшеничной 1 сорта</w:t>
            </w:r>
          </w:p>
        </w:tc>
        <w:tc>
          <w:tcPr>
            <w:tcW w:w="1701" w:type="dxa"/>
          </w:tcPr>
          <w:p w14:paraId="5D9C4807"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4F842635"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75</w:t>
            </w:r>
          </w:p>
        </w:tc>
      </w:tr>
      <w:tr w:rsidR="00950445" w:rsidRPr="00113ABC" w14:paraId="3018C0EF" w14:textId="77777777" w:rsidTr="009B548B">
        <w:tc>
          <w:tcPr>
            <w:tcW w:w="704" w:type="dxa"/>
          </w:tcPr>
          <w:p w14:paraId="63B7BB0C"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lastRenderedPageBreak/>
              <w:t>2.3.</w:t>
            </w:r>
          </w:p>
        </w:tc>
        <w:tc>
          <w:tcPr>
            <w:tcW w:w="4961" w:type="dxa"/>
          </w:tcPr>
          <w:p w14:paraId="1A8FB3FF"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галетами простыми из муки пшеничной 1 сорта</w:t>
            </w:r>
          </w:p>
        </w:tc>
        <w:tc>
          <w:tcPr>
            <w:tcW w:w="1701" w:type="dxa"/>
          </w:tcPr>
          <w:p w14:paraId="15F9020D"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0CD059FC"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65</w:t>
            </w:r>
          </w:p>
        </w:tc>
      </w:tr>
      <w:tr w:rsidR="00950445" w:rsidRPr="00113ABC" w14:paraId="711A9067" w14:textId="77777777" w:rsidTr="009B548B">
        <w:tc>
          <w:tcPr>
            <w:tcW w:w="704" w:type="dxa"/>
          </w:tcPr>
          <w:p w14:paraId="40AE66FE"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2.4.</w:t>
            </w:r>
          </w:p>
        </w:tc>
        <w:tc>
          <w:tcPr>
            <w:tcW w:w="4961" w:type="dxa"/>
          </w:tcPr>
          <w:p w14:paraId="7DB1F3C3"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 xml:space="preserve"> батонами простыми и нарезными из муки пшеничной</w:t>
            </w:r>
          </w:p>
        </w:tc>
        <w:tc>
          <w:tcPr>
            <w:tcW w:w="1701" w:type="dxa"/>
          </w:tcPr>
          <w:p w14:paraId="2EE189B6"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1D6CC6FD"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95</w:t>
            </w:r>
          </w:p>
        </w:tc>
      </w:tr>
      <w:tr w:rsidR="00950445" w:rsidRPr="00113ABC" w14:paraId="67A58697" w14:textId="77777777" w:rsidTr="009B548B">
        <w:tc>
          <w:tcPr>
            <w:tcW w:w="704" w:type="dxa"/>
          </w:tcPr>
          <w:p w14:paraId="2322BDF9"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2.5.</w:t>
            </w:r>
          </w:p>
        </w:tc>
        <w:tc>
          <w:tcPr>
            <w:tcW w:w="4961" w:type="dxa"/>
          </w:tcPr>
          <w:p w14:paraId="06DECB5C"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хлебом из муки пшеничной высшего сорта</w:t>
            </w:r>
          </w:p>
        </w:tc>
        <w:tc>
          <w:tcPr>
            <w:tcW w:w="1701" w:type="dxa"/>
          </w:tcPr>
          <w:p w14:paraId="2C2C29FE"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3553B723"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85</w:t>
            </w:r>
          </w:p>
        </w:tc>
      </w:tr>
      <w:tr w:rsidR="00950445" w:rsidRPr="00113ABC" w14:paraId="556AA0A6" w14:textId="77777777" w:rsidTr="009B548B">
        <w:tc>
          <w:tcPr>
            <w:tcW w:w="704" w:type="dxa"/>
          </w:tcPr>
          <w:p w14:paraId="542936A1"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2.6.</w:t>
            </w:r>
          </w:p>
        </w:tc>
        <w:tc>
          <w:tcPr>
            <w:tcW w:w="4961" w:type="dxa"/>
          </w:tcPr>
          <w:p w14:paraId="4C21AE48"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хлебом из муки пшеничной 2 сорта</w:t>
            </w:r>
          </w:p>
        </w:tc>
        <w:tc>
          <w:tcPr>
            <w:tcW w:w="1701" w:type="dxa"/>
          </w:tcPr>
          <w:p w14:paraId="4327DA4C"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6AEE5CCA"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105</w:t>
            </w:r>
          </w:p>
        </w:tc>
      </w:tr>
      <w:tr w:rsidR="00950445" w:rsidRPr="00113ABC" w14:paraId="31DA4B63" w14:textId="77777777" w:rsidTr="009B548B">
        <w:tc>
          <w:tcPr>
            <w:tcW w:w="704" w:type="dxa"/>
          </w:tcPr>
          <w:p w14:paraId="76A1F677"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w:t>
            </w:r>
          </w:p>
        </w:tc>
        <w:tc>
          <w:tcPr>
            <w:tcW w:w="4961" w:type="dxa"/>
          </w:tcPr>
          <w:p w14:paraId="3E791E3A"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Крупу разную заменять:</w:t>
            </w:r>
          </w:p>
        </w:tc>
        <w:tc>
          <w:tcPr>
            <w:tcW w:w="1701" w:type="dxa"/>
          </w:tcPr>
          <w:p w14:paraId="47897F9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100</w:t>
            </w:r>
          </w:p>
        </w:tc>
        <w:tc>
          <w:tcPr>
            <w:tcW w:w="1695" w:type="dxa"/>
          </w:tcPr>
          <w:p w14:paraId="00F0D2F9"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r>
      <w:tr w:rsidR="00950445" w:rsidRPr="00113ABC" w14:paraId="19CF63A4" w14:textId="77777777" w:rsidTr="009B548B">
        <w:tc>
          <w:tcPr>
            <w:tcW w:w="704" w:type="dxa"/>
          </w:tcPr>
          <w:p w14:paraId="1E8ADFE6"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3.1.</w:t>
            </w:r>
          </w:p>
        </w:tc>
        <w:tc>
          <w:tcPr>
            <w:tcW w:w="4961" w:type="dxa"/>
          </w:tcPr>
          <w:p w14:paraId="50BC2BBF"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макаронными изделиями</w:t>
            </w:r>
          </w:p>
        </w:tc>
        <w:tc>
          <w:tcPr>
            <w:tcW w:w="1701" w:type="dxa"/>
          </w:tcPr>
          <w:p w14:paraId="5DE70E85"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0424FB75"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100</w:t>
            </w:r>
          </w:p>
        </w:tc>
      </w:tr>
      <w:tr w:rsidR="00950445" w:rsidRPr="00113ABC" w14:paraId="4F66B68B" w14:textId="77777777" w:rsidTr="009B548B">
        <w:tc>
          <w:tcPr>
            <w:tcW w:w="704" w:type="dxa"/>
          </w:tcPr>
          <w:p w14:paraId="442E3D8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3.2.</w:t>
            </w:r>
          </w:p>
        </w:tc>
        <w:tc>
          <w:tcPr>
            <w:tcW w:w="4961" w:type="dxa"/>
          </w:tcPr>
          <w:p w14:paraId="3CFB51AA"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 xml:space="preserve">концентратами крупяными, </w:t>
            </w:r>
            <w:proofErr w:type="spellStart"/>
            <w:r w:rsidRPr="00113ABC">
              <w:rPr>
                <w:rFonts w:ascii="Times New Roman" w:hAnsi="Times New Roman"/>
                <w:sz w:val="20"/>
                <w:szCs w:val="20"/>
              </w:rPr>
              <w:t>крупоовощными</w:t>
            </w:r>
            <w:proofErr w:type="spellEnd"/>
            <w:r w:rsidRPr="00113ABC">
              <w:rPr>
                <w:rFonts w:ascii="Times New Roman" w:hAnsi="Times New Roman"/>
                <w:sz w:val="20"/>
                <w:szCs w:val="20"/>
              </w:rPr>
              <w:t xml:space="preserve"> и овощами</w:t>
            </w:r>
          </w:p>
        </w:tc>
        <w:tc>
          <w:tcPr>
            <w:tcW w:w="1701" w:type="dxa"/>
          </w:tcPr>
          <w:p w14:paraId="1078B6A2"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02033075"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100</w:t>
            </w:r>
          </w:p>
        </w:tc>
      </w:tr>
      <w:tr w:rsidR="00950445" w:rsidRPr="00113ABC" w14:paraId="3A268882" w14:textId="77777777" w:rsidTr="009B548B">
        <w:tc>
          <w:tcPr>
            <w:tcW w:w="704" w:type="dxa"/>
          </w:tcPr>
          <w:p w14:paraId="3275DBA0"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3.3.</w:t>
            </w:r>
          </w:p>
        </w:tc>
        <w:tc>
          <w:tcPr>
            <w:tcW w:w="4961" w:type="dxa"/>
          </w:tcPr>
          <w:p w14:paraId="6E774D88"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картофелем свежим</w:t>
            </w:r>
          </w:p>
        </w:tc>
        <w:tc>
          <w:tcPr>
            <w:tcW w:w="1701" w:type="dxa"/>
          </w:tcPr>
          <w:p w14:paraId="71E65463"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2C404F14"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500</w:t>
            </w:r>
          </w:p>
        </w:tc>
      </w:tr>
      <w:tr w:rsidR="00950445" w:rsidRPr="00113ABC" w14:paraId="72635C61" w14:textId="77777777" w:rsidTr="009B548B">
        <w:tc>
          <w:tcPr>
            <w:tcW w:w="704" w:type="dxa"/>
          </w:tcPr>
          <w:p w14:paraId="734FBFAF"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3.4.</w:t>
            </w:r>
          </w:p>
        </w:tc>
        <w:tc>
          <w:tcPr>
            <w:tcW w:w="4961" w:type="dxa"/>
          </w:tcPr>
          <w:p w14:paraId="5579A252"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овощами свежими</w:t>
            </w:r>
          </w:p>
        </w:tc>
        <w:tc>
          <w:tcPr>
            <w:tcW w:w="1701" w:type="dxa"/>
          </w:tcPr>
          <w:p w14:paraId="3655067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76E60BE6"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500</w:t>
            </w:r>
          </w:p>
        </w:tc>
      </w:tr>
      <w:tr w:rsidR="00950445" w:rsidRPr="00113ABC" w14:paraId="45D4871C" w14:textId="77777777" w:rsidTr="009B548B">
        <w:tc>
          <w:tcPr>
            <w:tcW w:w="704" w:type="dxa"/>
          </w:tcPr>
          <w:p w14:paraId="68DBEFBE"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3.5.</w:t>
            </w:r>
          </w:p>
        </w:tc>
        <w:tc>
          <w:tcPr>
            <w:tcW w:w="4961" w:type="dxa"/>
          </w:tcPr>
          <w:p w14:paraId="58894BA0"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овощами квашеными и солеными</w:t>
            </w:r>
          </w:p>
        </w:tc>
        <w:tc>
          <w:tcPr>
            <w:tcW w:w="1701" w:type="dxa"/>
          </w:tcPr>
          <w:p w14:paraId="26271FC7"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45FAE94A"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500</w:t>
            </w:r>
          </w:p>
        </w:tc>
      </w:tr>
      <w:tr w:rsidR="00950445" w:rsidRPr="00113ABC" w14:paraId="37FA5664" w14:textId="77777777" w:rsidTr="009B548B">
        <w:tc>
          <w:tcPr>
            <w:tcW w:w="704" w:type="dxa"/>
          </w:tcPr>
          <w:p w14:paraId="0550251A"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3.6.</w:t>
            </w:r>
          </w:p>
        </w:tc>
        <w:tc>
          <w:tcPr>
            <w:tcW w:w="4961" w:type="dxa"/>
          </w:tcPr>
          <w:p w14:paraId="6EAC0772"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картофелем и овощами сушеными, пюре картофельным сухим, картофельной крупой, картофелем и овощами сублимационной сушки</w:t>
            </w:r>
          </w:p>
        </w:tc>
        <w:tc>
          <w:tcPr>
            <w:tcW w:w="1701" w:type="dxa"/>
          </w:tcPr>
          <w:p w14:paraId="58A698AC"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0A3BECDB"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100</w:t>
            </w:r>
          </w:p>
        </w:tc>
      </w:tr>
      <w:tr w:rsidR="00950445" w:rsidRPr="00113ABC" w14:paraId="0EC359AE" w14:textId="77777777" w:rsidTr="009B548B">
        <w:tc>
          <w:tcPr>
            <w:tcW w:w="704" w:type="dxa"/>
          </w:tcPr>
          <w:p w14:paraId="19D10316"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3.7.</w:t>
            </w:r>
          </w:p>
        </w:tc>
        <w:tc>
          <w:tcPr>
            <w:tcW w:w="4961" w:type="dxa"/>
          </w:tcPr>
          <w:p w14:paraId="027024C9"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консервами овощными первых обеденных блюд без мяса</w:t>
            </w:r>
          </w:p>
        </w:tc>
        <w:tc>
          <w:tcPr>
            <w:tcW w:w="1701" w:type="dxa"/>
          </w:tcPr>
          <w:p w14:paraId="233FD291"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627DCA36"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375</w:t>
            </w:r>
          </w:p>
        </w:tc>
      </w:tr>
      <w:tr w:rsidR="00950445" w:rsidRPr="00113ABC" w14:paraId="612AB56D" w14:textId="77777777" w:rsidTr="009B548B">
        <w:tc>
          <w:tcPr>
            <w:tcW w:w="704" w:type="dxa"/>
          </w:tcPr>
          <w:p w14:paraId="77541670"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3.8.</w:t>
            </w:r>
          </w:p>
        </w:tc>
        <w:tc>
          <w:tcPr>
            <w:tcW w:w="4961" w:type="dxa"/>
          </w:tcPr>
          <w:p w14:paraId="6FEDC9A9"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консервами овощными заправочными</w:t>
            </w:r>
          </w:p>
        </w:tc>
        <w:tc>
          <w:tcPr>
            <w:tcW w:w="1701" w:type="dxa"/>
          </w:tcPr>
          <w:p w14:paraId="105E45B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0BA557EC"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250</w:t>
            </w:r>
          </w:p>
        </w:tc>
      </w:tr>
      <w:tr w:rsidR="00950445" w:rsidRPr="00113ABC" w14:paraId="342B307D" w14:textId="77777777" w:rsidTr="009B548B">
        <w:tc>
          <w:tcPr>
            <w:tcW w:w="704" w:type="dxa"/>
          </w:tcPr>
          <w:p w14:paraId="3E7EF562"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3.9.</w:t>
            </w:r>
          </w:p>
        </w:tc>
        <w:tc>
          <w:tcPr>
            <w:tcW w:w="4961" w:type="dxa"/>
          </w:tcPr>
          <w:p w14:paraId="279881D3"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консервами овощными закусочными</w:t>
            </w:r>
          </w:p>
        </w:tc>
        <w:tc>
          <w:tcPr>
            <w:tcW w:w="1701" w:type="dxa"/>
          </w:tcPr>
          <w:p w14:paraId="20B95199"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007C1B2D"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375</w:t>
            </w:r>
          </w:p>
        </w:tc>
      </w:tr>
      <w:tr w:rsidR="00950445" w:rsidRPr="00113ABC" w14:paraId="4802A8B3" w14:textId="77777777" w:rsidTr="009B548B">
        <w:tc>
          <w:tcPr>
            <w:tcW w:w="704" w:type="dxa"/>
          </w:tcPr>
          <w:p w14:paraId="77F00C84"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w:t>
            </w:r>
          </w:p>
        </w:tc>
        <w:tc>
          <w:tcPr>
            <w:tcW w:w="4961" w:type="dxa"/>
          </w:tcPr>
          <w:p w14:paraId="4F1D18E1"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Мясо (говядину, свинину, баранину) заменять:</w:t>
            </w:r>
          </w:p>
        </w:tc>
        <w:tc>
          <w:tcPr>
            <w:tcW w:w="1701" w:type="dxa"/>
          </w:tcPr>
          <w:p w14:paraId="2A5047C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100</w:t>
            </w:r>
          </w:p>
        </w:tc>
        <w:tc>
          <w:tcPr>
            <w:tcW w:w="1695" w:type="dxa"/>
          </w:tcPr>
          <w:p w14:paraId="64DE878A"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r>
      <w:tr w:rsidR="00950445" w:rsidRPr="00113ABC" w14:paraId="0DC2AC65" w14:textId="77777777" w:rsidTr="009B548B">
        <w:tc>
          <w:tcPr>
            <w:tcW w:w="704" w:type="dxa"/>
          </w:tcPr>
          <w:p w14:paraId="290EC6A0"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4.1.</w:t>
            </w:r>
          </w:p>
        </w:tc>
        <w:tc>
          <w:tcPr>
            <w:tcW w:w="4961" w:type="dxa"/>
          </w:tcPr>
          <w:p w14:paraId="36E6BBAC"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мясными блоками на костях</w:t>
            </w:r>
          </w:p>
        </w:tc>
        <w:tc>
          <w:tcPr>
            <w:tcW w:w="1701" w:type="dxa"/>
          </w:tcPr>
          <w:p w14:paraId="4CBA7D44"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296473FE"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100</w:t>
            </w:r>
          </w:p>
        </w:tc>
      </w:tr>
      <w:tr w:rsidR="00950445" w:rsidRPr="00113ABC" w14:paraId="046188CA" w14:textId="77777777" w:rsidTr="009B548B">
        <w:tc>
          <w:tcPr>
            <w:tcW w:w="704" w:type="dxa"/>
          </w:tcPr>
          <w:p w14:paraId="005C5F5C"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4.2.</w:t>
            </w:r>
          </w:p>
        </w:tc>
        <w:tc>
          <w:tcPr>
            <w:tcW w:w="4961" w:type="dxa"/>
          </w:tcPr>
          <w:p w14:paraId="72C2F687"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мясными блоками без костей</w:t>
            </w:r>
          </w:p>
        </w:tc>
        <w:tc>
          <w:tcPr>
            <w:tcW w:w="1701" w:type="dxa"/>
          </w:tcPr>
          <w:p w14:paraId="3C789C65"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7A14A096"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80</w:t>
            </w:r>
          </w:p>
        </w:tc>
      </w:tr>
      <w:tr w:rsidR="00950445" w:rsidRPr="00113ABC" w14:paraId="58D66D27" w14:textId="77777777" w:rsidTr="009B548B">
        <w:tc>
          <w:tcPr>
            <w:tcW w:w="704" w:type="dxa"/>
          </w:tcPr>
          <w:p w14:paraId="2CC96F3F"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4.3.</w:t>
            </w:r>
          </w:p>
        </w:tc>
        <w:tc>
          <w:tcPr>
            <w:tcW w:w="4961" w:type="dxa"/>
          </w:tcPr>
          <w:p w14:paraId="46BD90C3"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олениной</w:t>
            </w:r>
          </w:p>
        </w:tc>
        <w:tc>
          <w:tcPr>
            <w:tcW w:w="1701" w:type="dxa"/>
          </w:tcPr>
          <w:p w14:paraId="7167709D"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285826D4"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130</w:t>
            </w:r>
          </w:p>
        </w:tc>
      </w:tr>
      <w:tr w:rsidR="00950445" w:rsidRPr="00113ABC" w14:paraId="4D429B60" w14:textId="77777777" w:rsidTr="009B548B">
        <w:tc>
          <w:tcPr>
            <w:tcW w:w="704" w:type="dxa"/>
          </w:tcPr>
          <w:p w14:paraId="35265EB7"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4.4.</w:t>
            </w:r>
          </w:p>
        </w:tc>
        <w:tc>
          <w:tcPr>
            <w:tcW w:w="4961" w:type="dxa"/>
          </w:tcPr>
          <w:p w14:paraId="1C0C5B63"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субпродуктами первой категории</w:t>
            </w:r>
          </w:p>
        </w:tc>
        <w:tc>
          <w:tcPr>
            <w:tcW w:w="1701" w:type="dxa"/>
          </w:tcPr>
          <w:p w14:paraId="211AB4B1"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1892A7F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100</w:t>
            </w:r>
          </w:p>
        </w:tc>
      </w:tr>
      <w:tr w:rsidR="00950445" w:rsidRPr="00113ABC" w14:paraId="21C215A2" w14:textId="77777777" w:rsidTr="009B548B">
        <w:tc>
          <w:tcPr>
            <w:tcW w:w="704" w:type="dxa"/>
          </w:tcPr>
          <w:p w14:paraId="0F4F9A41"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4.5.</w:t>
            </w:r>
          </w:p>
        </w:tc>
        <w:tc>
          <w:tcPr>
            <w:tcW w:w="4961" w:type="dxa"/>
          </w:tcPr>
          <w:p w14:paraId="7BDD640F"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субпродуктами второй категории</w:t>
            </w:r>
          </w:p>
        </w:tc>
        <w:tc>
          <w:tcPr>
            <w:tcW w:w="1701" w:type="dxa"/>
          </w:tcPr>
          <w:p w14:paraId="7754995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038BB597"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300</w:t>
            </w:r>
          </w:p>
        </w:tc>
      </w:tr>
      <w:tr w:rsidR="00950445" w:rsidRPr="00113ABC" w14:paraId="5C132C52" w14:textId="77777777" w:rsidTr="009B548B">
        <w:tc>
          <w:tcPr>
            <w:tcW w:w="704" w:type="dxa"/>
          </w:tcPr>
          <w:p w14:paraId="2DC4AF09"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4.6.</w:t>
            </w:r>
          </w:p>
        </w:tc>
        <w:tc>
          <w:tcPr>
            <w:tcW w:w="4961" w:type="dxa"/>
          </w:tcPr>
          <w:p w14:paraId="6D7BB52C"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мясом птицы потрошеной</w:t>
            </w:r>
          </w:p>
        </w:tc>
        <w:tc>
          <w:tcPr>
            <w:tcW w:w="1701" w:type="dxa"/>
          </w:tcPr>
          <w:p w14:paraId="3DE24F12"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2E004992"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100</w:t>
            </w:r>
          </w:p>
        </w:tc>
      </w:tr>
      <w:tr w:rsidR="00950445" w:rsidRPr="00113ABC" w14:paraId="79C5FD98" w14:textId="77777777" w:rsidTr="009B548B">
        <w:tc>
          <w:tcPr>
            <w:tcW w:w="704" w:type="dxa"/>
          </w:tcPr>
          <w:p w14:paraId="66982E2A"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4.7.</w:t>
            </w:r>
          </w:p>
        </w:tc>
        <w:tc>
          <w:tcPr>
            <w:tcW w:w="4961" w:type="dxa"/>
          </w:tcPr>
          <w:p w14:paraId="772FDC11"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 xml:space="preserve">мясом птицы </w:t>
            </w:r>
            <w:proofErr w:type="spellStart"/>
            <w:r w:rsidRPr="00113ABC">
              <w:rPr>
                <w:rFonts w:ascii="Times New Roman" w:hAnsi="Times New Roman"/>
                <w:sz w:val="20"/>
                <w:szCs w:val="20"/>
              </w:rPr>
              <w:t>полупотрошеной</w:t>
            </w:r>
            <w:proofErr w:type="spellEnd"/>
            <w:r w:rsidRPr="00113ABC">
              <w:rPr>
                <w:rFonts w:ascii="Times New Roman" w:hAnsi="Times New Roman"/>
                <w:sz w:val="20"/>
                <w:szCs w:val="20"/>
              </w:rPr>
              <w:t xml:space="preserve"> и непотрошеной</w:t>
            </w:r>
          </w:p>
        </w:tc>
        <w:tc>
          <w:tcPr>
            <w:tcW w:w="1701" w:type="dxa"/>
          </w:tcPr>
          <w:p w14:paraId="021A7E14"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4D63692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120</w:t>
            </w:r>
          </w:p>
        </w:tc>
      </w:tr>
      <w:tr w:rsidR="00950445" w:rsidRPr="00113ABC" w14:paraId="21605908" w14:textId="77777777" w:rsidTr="009B548B">
        <w:tc>
          <w:tcPr>
            <w:tcW w:w="704" w:type="dxa"/>
          </w:tcPr>
          <w:p w14:paraId="3B9EADCD"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4.8.</w:t>
            </w:r>
          </w:p>
        </w:tc>
        <w:tc>
          <w:tcPr>
            <w:tcW w:w="4961" w:type="dxa"/>
          </w:tcPr>
          <w:p w14:paraId="517E556F"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proofErr w:type="spellStart"/>
            <w:r w:rsidRPr="00113ABC">
              <w:rPr>
                <w:rFonts w:ascii="Times New Roman" w:hAnsi="Times New Roman"/>
                <w:sz w:val="20"/>
                <w:szCs w:val="20"/>
              </w:rPr>
              <w:t>мясокопченностями</w:t>
            </w:r>
            <w:proofErr w:type="spellEnd"/>
            <w:r w:rsidRPr="00113ABC">
              <w:rPr>
                <w:rFonts w:ascii="Times New Roman" w:hAnsi="Times New Roman"/>
                <w:sz w:val="20"/>
                <w:szCs w:val="20"/>
              </w:rPr>
              <w:t xml:space="preserve"> (ветчина, грудинка, рулеты, колбаса </w:t>
            </w:r>
            <w:proofErr w:type="spellStart"/>
            <w:r w:rsidRPr="00113ABC">
              <w:rPr>
                <w:rFonts w:ascii="Times New Roman" w:hAnsi="Times New Roman"/>
                <w:sz w:val="20"/>
                <w:szCs w:val="20"/>
              </w:rPr>
              <w:t>полукопченая</w:t>
            </w:r>
            <w:proofErr w:type="spellEnd"/>
            <w:r w:rsidRPr="00113ABC">
              <w:rPr>
                <w:rFonts w:ascii="Times New Roman" w:hAnsi="Times New Roman"/>
                <w:sz w:val="20"/>
                <w:szCs w:val="20"/>
              </w:rPr>
              <w:t>)</w:t>
            </w:r>
          </w:p>
        </w:tc>
        <w:tc>
          <w:tcPr>
            <w:tcW w:w="1701" w:type="dxa"/>
          </w:tcPr>
          <w:p w14:paraId="76A0537F"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7FB0169C"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60</w:t>
            </w:r>
          </w:p>
        </w:tc>
      </w:tr>
      <w:tr w:rsidR="00950445" w:rsidRPr="00113ABC" w14:paraId="5CF8BF0B" w14:textId="77777777" w:rsidTr="009B548B">
        <w:tc>
          <w:tcPr>
            <w:tcW w:w="704" w:type="dxa"/>
          </w:tcPr>
          <w:p w14:paraId="08445337"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4.9.</w:t>
            </w:r>
          </w:p>
        </w:tc>
        <w:tc>
          <w:tcPr>
            <w:tcW w:w="4961" w:type="dxa"/>
          </w:tcPr>
          <w:p w14:paraId="40390726"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консервами мясными разными</w:t>
            </w:r>
          </w:p>
        </w:tc>
        <w:tc>
          <w:tcPr>
            <w:tcW w:w="1701" w:type="dxa"/>
          </w:tcPr>
          <w:p w14:paraId="66D4100C"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707894FE"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75</w:t>
            </w:r>
          </w:p>
        </w:tc>
      </w:tr>
      <w:tr w:rsidR="00950445" w:rsidRPr="00113ABC" w14:paraId="35105A14" w14:textId="77777777" w:rsidTr="009B548B">
        <w:tc>
          <w:tcPr>
            <w:tcW w:w="704" w:type="dxa"/>
          </w:tcPr>
          <w:p w14:paraId="4DC6030E"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4.10.</w:t>
            </w:r>
          </w:p>
        </w:tc>
        <w:tc>
          <w:tcPr>
            <w:tcW w:w="4961" w:type="dxa"/>
          </w:tcPr>
          <w:p w14:paraId="407005CE"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консервами из птицы с костями</w:t>
            </w:r>
          </w:p>
        </w:tc>
        <w:tc>
          <w:tcPr>
            <w:tcW w:w="1701" w:type="dxa"/>
          </w:tcPr>
          <w:p w14:paraId="249B81E2"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7CD290F7"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100</w:t>
            </w:r>
          </w:p>
        </w:tc>
      </w:tr>
      <w:tr w:rsidR="00950445" w:rsidRPr="00113ABC" w14:paraId="6DF1731C" w14:textId="77777777" w:rsidTr="009B548B">
        <w:tc>
          <w:tcPr>
            <w:tcW w:w="704" w:type="dxa"/>
          </w:tcPr>
          <w:p w14:paraId="4F5C7EF7"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4.11.</w:t>
            </w:r>
          </w:p>
        </w:tc>
        <w:tc>
          <w:tcPr>
            <w:tcW w:w="4961" w:type="dxa"/>
          </w:tcPr>
          <w:p w14:paraId="2A7FB16F"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рыбой (в охлажденном, мороженом и соленом виде без головы)</w:t>
            </w:r>
          </w:p>
        </w:tc>
        <w:tc>
          <w:tcPr>
            <w:tcW w:w="1701" w:type="dxa"/>
          </w:tcPr>
          <w:p w14:paraId="7FC6B1C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049F4A49"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150</w:t>
            </w:r>
          </w:p>
        </w:tc>
      </w:tr>
      <w:tr w:rsidR="00950445" w:rsidRPr="00113ABC" w14:paraId="189D0A10" w14:textId="77777777" w:rsidTr="009B548B">
        <w:tc>
          <w:tcPr>
            <w:tcW w:w="704" w:type="dxa"/>
          </w:tcPr>
          <w:p w14:paraId="62D9F9E6"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4.12.</w:t>
            </w:r>
          </w:p>
        </w:tc>
        <w:tc>
          <w:tcPr>
            <w:tcW w:w="4961" w:type="dxa"/>
          </w:tcPr>
          <w:p w14:paraId="5F54C8CA"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консервами рыбными разными</w:t>
            </w:r>
          </w:p>
        </w:tc>
        <w:tc>
          <w:tcPr>
            <w:tcW w:w="1701" w:type="dxa"/>
          </w:tcPr>
          <w:p w14:paraId="52A7DE39"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0D051FAE"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120</w:t>
            </w:r>
          </w:p>
        </w:tc>
      </w:tr>
      <w:tr w:rsidR="00950445" w:rsidRPr="00113ABC" w14:paraId="297D5B59" w14:textId="77777777" w:rsidTr="009B548B">
        <w:tc>
          <w:tcPr>
            <w:tcW w:w="704" w:type="dxa"/>
          </w:tcPr>
          <w:p w14:paraId="5B97D5F6"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lastRenderedPageBreak/>
              <w:t>4.13.</w:t>
            </w:r>
          </w:p>
        </w:tc>
        <w:tc>
          <w:tcPr>
            <w:tcW w:w="4961" w:type="dxa"/>
          </w:tcPr>
          <w:p w14:paraId="6AF82983"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сыром сычужным твердым</w:t>
            </w:r>
          </w:p>
        </w:tc>
        <w:tc>
          <w:tcPr>
            <w:tcW w:w="1701" w:type="dxa"/>
          </w:tcPr>
          <w:p w14:paraId="4D5D7D0D"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16933C4F"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48</w:t>
            </w:r>
          </w:p>
        </w:tc>
      </w:tr>
      <w:tr w:rsidR="00950445" w:rsidRPr="00113ABC" w14:paraId="54D3D135" w14:textId="77777777" w:rsidTr="009B548B">
        <w:tc>
          <w:tcPr>
            <w:tcW w:w="704" w:type="dxa"/>
          </w:tcPr>
          <w:p w14:paraId="49262519"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4.14.</w:t>
            </w:r>
          </w:p>
        </w:tc>
        <w:tc>
          <w:tcPr>
            <w:tcW w:w="4961" w:type="dxa"/>
          </w:tcPr>
          <w:p w14:paraId="5769F9A9"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сыром плавленым</w:t>
            </w:r>
          </w:p>
        </w:tc>
        <w:tc>
          <w:tcPr>
            <w:tcW w:w="1701" w:type="dxa"/>
          </w:tcPr>
          <w:p w14:paraId="179BB079"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4ACDD0E5"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72</w:t>
            </w:r>
          </w:p>
        </w:tc>
      </w:tr>
      <w:tr w:rsidR="00950445" w:rsidRPr="00113ABC" w14:paraId="406757B8" w14:textId="77777777" w:rsidTr="009B548B">
        <w:tc>
          <w:tcPr>
            <w:tcW w:w="704" w:type="dxa"/>
          </w:tcPr>
          <w:p w14:paraId="5D0DCD4C"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4.15.</w:t>
            </w:r>
          </w:p>
        </w:tc>
        <w:tc>
          <w:tcPr>
            <w:tcW w:w="4961" w:type="dxa"/>
          </w:tcPr>
          <w:p w14:paraId="7589BDCA"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яйцами куриными (шт.)</w:t>
            </w:r>
          </w:p>
        </w:tc>
        <w:tc>
          <w:tcPr>
            <w:tcW w:w="1701" w:type="dxa"/>
          </w:tcPr>
          <w:p w14:paraId="4042DEC7"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60693D73"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w:t>
            </w:r>
          </w:p>
        </w:tc>
      </w:tr>
      <w:tr w:rsidR="00950445" w:rsidRPr="00113ABC" w14:paraId="3A2282F0" w14:textId="77777777" w:rsidTr="009B548B">
        <w:tc>
          <w:tcPr>
            <w:tcW w:w="704" w:type="dxa"/>
          </w:tcPr>
          <w:p w14:paraId="579CF9BF"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5.</w:t>
            </w:r>
          </w:p>
        </w:tc>
        <w:tc>
          <w:tcPr>
            <w:tcW w:w="4961" w:type="dxa"/>
          </w:tcPr>
          <w:p w14:paraId="3C25EE4D"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Жиры животные топленые, маргарин заменять:</w:t>
            </w:r>
          </w:p>
        </w:tc>
        <w:tc>
          <w:tcPr>
            <w:tcW w:w="1701" w:type="dxa"/>
          </w:tcPr>
          <w:p w14:paraId="1633D89E"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100</w:t>
            </w:r>
          </w:p>
        </w:tc>
        <w:tc>
          <w:tcPr>
            <w:tcW w:w="1695" w:type="dxa"/>
          </w:tcPr>
          <w:p w14:paraId="5E09D44D"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r>
      <w:tr w:rsidR="00950445" w:rsidRPr="00113ABC" w14:paraId="336D6CB3" w14:textId="77777777" w:rsidTr="009B548B">
        <w:tc>
          <w:tcPr>
            <w:tcW w:w="704" w:type="dxa"/>
          </w:tcPr>
          <w:p w14:paraId="5905F96B"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5.1.</w:t>
            </w:r>
          </w:p>
        </w:tc>
        <w:tc>
          <w:tcPr>
            <w:tcW w:w="4961" w:type="dxa"/>
          </w:tcPr>
          <w:p w14:paraId="553E5B9B"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маслом коровьим</w:t>
            </w:r>
          </w:p>
        </w:tc>
        <w:tc>
          <w:tcPr>
            <w:tcW w:w="1701" w:type="dxa"/>
          </w:tcPr>
          <w:p w14:paraId="544D2C10"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2FA04B17"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67</w:t>
            </w:r>
          </w:p>
        </w:tc>
      </w:tr>
      <w:tr w:rsidR="00950445" w:rsidRPr="00113ABC" w14:paraId="1F662B60" w14:textId="77777777" w:rsidTr="009B548B">
        <w:tc>
          <w:tcPr>
            <w:tcW w:w="704" w:type="dxa"/>
          </w:tcPr>
          <w:p w14:paraId="07EFE37A"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5.2.</w:t>
            </w:r>
          </w:p>
        </w:tc>
        <w:tc>
          <w:tcPr>
            <w:tcW w:w="4961" w:type="dxa"/>
          </w:tcPr>
          <w:p w14:paraId="18F667A2"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маслом растительным</w:t>
            </w:r>
          </w:p>
        </w:tc>
        <w:tc>
          <w:tcPr>
            <w:tcW w:w="1701" w:type="dxa"/>
          </w:tcPr>
          <w:p w14:paraId="3FF2810D"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554DA956"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100</w:t>
            </w:r>
          </w:p>
        </w:tc>
      </w:tr>
      <w:tr w:rsidR="00950445" w:rsidRPr="00113ABC" w14:paraId="00BF56D9" w14:textId="77777777" w:rsidTr="009B548B">
        <w:tc>
          <w:tcPr>
            <w:tcW w:w="704" w:type="dxa"/>
          </w:tcPr>
          <w:p w14:paraId="2D9AC144"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5.3.</w:t>
            </w:r>
          </w:p>
        </w:tc>
        <w:tc>
          <w:tcPr>
            <w:tcW w:w="4961" w:type="dxa"/>
          </w:tcPr>
          <w:p w14:paraId="24F51ACE"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жиром-сырцом</w:t>
            </w:r>
          </w:p>
        </w:tc>
        <w:tc>
          <w:tcPr>
            <w:tcW w:w="1701" w:type="dxa"/>
          </w:tcPr>
          <w:p w14:paraId="6A122727"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5574E699"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130</w:t>
            </w:r>
          </w:p>
        </w:tc>
      </w:tr>
      <w:tr w:rsidR="00950445" w:rsidRPr="00113ABC" w14:paraId="544D9A7B" w14:textId="77777777" w:rsidTr="009B548B">
        <w:tc>
          <w:tcPr>
            <w:tcW w:w="704" w:type="dxa"/>
          </w:tcPr>
          <w:p w14:paraId="47737F73"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5.4.</w:t>
            </w:r>
          </w:p>
        </w:tc>
        <w:tc>
          <w:tcPr>
            <w:tcW w:w="4961" w:type="dxa"/>
          </w:tcPr>
          <w:p w14:paraId="34ED3698"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салом-шпиком</w:t>
            </w:r>
          </w:p>
        </w:tc>
        <w:tc>
          <w:tcPr>
            <w:tcW w:w="1701" w:type="dxa"/>
          </w:tcPr>
          <w:p w14:paraId="0B54460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3B0F481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100</w:t>
            </w:r>
          </w:p>
        </w:tc>
      </w:tr>
      <w:tr w:rsidR="00950445" w:rsidRPr="00113ABC" w14:paraId="7A83AC5A" w14:textId="77777777" w:rsidTr="009B548B">
        <w:tc>
          <w:tcPr>
            <w:tcW w:w="704" w:type="dxa"/>
          </w:tcPr>
          <w:p w14:paraId="402C51C0"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6.</w:t>
            </w:r>
          </w:p>
        </w:tc>
        <w:tc>
          <w:tcPr>
            <w:tcW w:w="4961" w:type="dxa"/>
          </w:tcPr>
          <w:p w14:paraId="7F491042"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Сахар заменять:</w:t>
            </w:r>
          </w:p>
        </w:tc>
        <w:tc>
          <w:tcPr>
            <w:tcW w:w="1701" w:type="dxa"/>
          </w:tcPr>
          <w:p w14:paraId="3101A831"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100</w:t>
            </w:r>
          </w:p>
        </w:tc>
        <w:tc>
          <w:tcPr>
            <w:tcW w:w="1695" w:type="dxa"/>
          </w:tcPr>
          <w:p w14:paraId="279E2F27"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r>
      <w:tr w:rsidR="00950445" w:rsidRPr="00113ABC" w14:paraId="6F4323D6" w14:textId="77777777" w:rsidTr="009B548B">
        <w:tc>
          <w:tcPr>
            <w:tcW w:w="704" w:type="dxa"/>
          </w:tcPr>
          <w:p w14:paraId="2877F9F3"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6.1.</w:t>
            </w:r>
          </w:p>
        </w:tc>
        <w:tc>
          <w:tcPr>
            <w:tcW w:w="4961" w:type="dxa"/>
          </w:tcPr>
          <w:p w14:paraId="1DBC9F7E"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карамелью</w:t>
            </w:r>
          </w:p>
        </w:tc>
        <w:tc>
          <w:tcPr>
            <w:tcW w:w="1701" w:type="dxa"/>
          </w:tcPr>
          <w:p w14:paraId="683F71CC"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64FD94D2"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50</w:t>
            </w:r>
          </w:p>
        </w:tc>
      </w:tr>
      <w:tr w:rsidR="00950445" w:rsidRPr="00113ABC" w14:paraId="40D23B87" w14:textId="77777777" w:rsidTr="009B548B">
        <w:tc>
          <w:tcPr>
            <w:tcW w:w="704" w:type="dxa"/>
          </w:tcPr>
          <w:p w14:paraId="7DC2C9FD"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6.2.</w:t>
            </w:r>
          </w:p>
        </w:tc>
        <w:tc>
          <w:tcPr>
            <w:tcW w:w="4961" w:type="dxa"/>
          </w:tcPr>
          <w:p w14:paraId="34CBFBDA"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вареньем, джемом, повидлом</w:t>
            </w:r>
          </w:p>
        </w:tc>
        <w:tc>
          <w:tcPr>
            <w:tcW w:w="1701" w:type="dxa"/>
          </w:tcPr>
          <w:p w14:paraId="1089A74D"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0BE3E4EE"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140</w:t>
            </w:r>
          </w:p>
        </w:tc>
      </w:tr>
      <w:tr w:rsidR="00950445" w:rsidRPr="00113ABC" w14:paraId="50E1E437" w14:textId="77777777" w:rsidTr="009B548B">
        <w:tc>
          <w:tcPr>
            <w:tcW w:w="704" w:type="dxa"/>
          </w:tcPr>
          <w:p w14:paraId="5C42854E"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6.3.</w:t>
            </w:r>
          </w:p>
        </w:tc>
        <w:tc>
          <w:tcPr>
            <w:tcW w:w="4961" w:type="dxa"/>
          </w:tcPr>
          <w:p w14:paraId="7F00E450"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мармеладом</w:t>
            </w:r>
          </w:p>
        </w:tc>
        <w:tc>
          <w:tcPr>
            <w:tcW w:w="1701" w:type="dxa"/>
          </w:tcPr>
          <w:p w14:paraId="6043CF3D"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247252DE"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130</w:t>
            </w:r>
          </w:p>
        </w:tc>
      </w:tr>
      <w:tr w:rsidR="00950445" w:rsidRPr="00113ABC" w14:paraId="486FF6EE" w14:textId="77777777" w:rsidTr="009B548B">
        <w:tc>
          <w:tcPr>
            <w:tcW w:w="704" w:type="dxa"/>
          </w:tcPr>
          <w:p w14:paraId="04FCFC75"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6.4.</w:t>
            </w:r>
          </w:p>
        </w:tc>
        <w:tc>
          <w:tcPr>
            <w:tcW w:w="4961" w:type="dxa"/>
          </w:tcPr>
          <w:p w14:paraId="786DCC3F"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печеньем</w:t>
            </w:r>
          </w:p>
        </w:tc>
        <w:tc>
          <w:tcPr>
            <w:tcW w:w="1701" w:type="dxa"/>
          </w:tcPr>
          <w:p w14:paraId="2741927C"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199D73CB"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100</w:t>
            </w:r>
          </w:p>
        </w:tc>
      </w:tr>
      <w:tr w:rsidR="00950445" w:rsidRPr="00113ABC" w14:paraId="1ED83C10" w14:textId="77777777" w:rsidTr="009B548B">
        <w:tc>
          <w:tcPr>
            <w:tcW w:w="704" w:type="dxa"/>
          </w:tcPr>
          <w:p w14:paraId="0A60ED8B"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6.5.</w:t>
            </w:r>
          </w:p>
        </w:tc>
        <w:tc>
          <w:tcPr>
            <w:tcW w:w="4961" w:type="dxa"/>
          </w:tcPr>
          <w:p w14:paraId="4385A23F"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вафлями</w:t>
            </w:r>
          </w:p>
        </w:tc>
        <w:tc>
          <w:tcPr>
            <w:tcW w:w="1701" w:type="dxa"/>
          </w:tcPr>
          <w:p w14:paraId="78AE1FED"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4B0BCD85"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100</w:t>
            </w:r>
          </w:p>
        </w:tc>
      </w:tr>
      <w:tr w:rsidR="00950445" w:rsidRPr="00113ABC" w14:paraId="716FE165" w14:textId="77777777" w:rsidTr="009B548B">
        <w:tc>
          <w:tcPr>
            <w:tcW w:w="704" w:type="dxa"/>
          </w:tcPr>
          <w:p w14:paraId="6884F5FF"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6.6.</w:t>
            </w:r>
          </w:p>
        </w:tc>
        <w:tc>
          <w:tcPr>
            <w:tcW w:w="4961" w:type="dxa"/>
          </w:tcPr>
          <w:p w14:paraId="4FDE1CB7"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халвой</w:t>
            </w:r>
          </w:p>
        </w:tc>
        <w:tc>
          <w:tcPr>
            <w:tcW w:w="1701" w:type="dxa"/>
          </w:tcPr>
          <w:p w14:paraId="17007399"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075F6344"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120</w:t>
            </w:r>
          </w:p>
        </w:tc>
      </w:tr>
      <w:tr w:rsidR="00950445" w:rsidRPr="00113ABC" w14:paraId="18DE11EC" w14:textId="77777777" w:rsidTr="009B548B">
        <w:tc>
          <w:tcPr>
            <w:tcW w:w="704" w:type="dxa"/>
          </w:tcPr>
          <w:p w14:paraId="6C26DAA5"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6.7.</w:t>
            </w:r>
          </w:p>
        </w:tc>
        <w:tc>
          <w:tcPr>
            <w:tcW w:w="4961" w:type="dxa"/>
          </w:tcPr>
          <w:p w14:paraId="299EEEFE"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пастилой</w:t>
            </w:r>
          </w:p>
        </w:tc>
        <w:tc>
          <w:tcPr>
            <w:tcW w:w="1701" w:type="dxa"/>
          </w:tcPr>
          <w:p w14:paraId="51435446"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1F04DEA5"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120</w:t>
            </w:r>
          </w:p>
        </w:tc>
      </w:tr>
      <w:tr w:rsidR="00950445" w:rsidRPr="00113ABC" w14:paraId="2EF348F0" w14:textId="77777777" w:rsidTr="009B548B">
        <w:tc>
          <w:tcPr>
            <w:tcW w:w="704" w:type="dxa"/>
          </w:tcPr>
          <w:p w14:paraId="1A624422"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7.</w:t>
            </w:r>
          </w:p>
        </w:tc>
        <w:tc>
          <w:tcPr>
            <w:tcW w:w="4961" w:type="dxa"/>
          </w:tcPr>
          <w:p w14:paraId="46DC8512"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Чай черный байховый заменять:</w:t>
            </w:r>
          </w:p>
        </w:tc>
        <w:tc>
          <w:tcPr>
            <w:tcW w:w="1701" w:type="dxa"/>
          </w:tcPr>
          <w:p w14:paraId="14E9F0A3"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100</w:t>
            </w:r>
          </w:p>
        </w:tc>
        <w:tc>
          <w:tcPr>
            <w:tcW w:w="1695" w:type="dxa"/>
          </w:tcPr>
          <w:p w14:paraId="6DC162AC"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r>
      <w:tr w:rsidR="00950445" w:rsidRPr="00113ABC" w14:paraId="5DEE8D56" w14:textId="77777777" w:rsidTr="009B548B">
        <w:tc>
          <w:tcPr>
            <w:tcW w:w="704" w:type="dxa"/>
          </w:tcPr>
          <w:p w14:paraId="4641DAC1"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7.1.</w:t>
            </w:r>
          </w:p>
        </w:tc>
        <w:tc>
          <w:tcPr>
            <w:tcW w:w="4961" w:type="dxa"/>
          </w:tcPr>
          <w:p w14:paraId="67720776"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чаем растворимым</w:t>
            </w:r>
          </w:p>
        </w:tc>
        <w:tc>
          <w:tcPr>
            <w:tcW w:w="1701" w:type="dxa"/>
          </w:tcPr>
          <w:p w14:paraId="1C95228B"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205AFED2"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80</w:t>
            </w:r>
          </w:p>
        </w:tc>
      </w:tr>
      <w:tr w:rsidR="00950445" w:rsidRPr="00113ABC" w14:paraId="18DF6508" w14:textId="77777777" w:rsidTr="009B548B">
        <w:tc>
          <w:tcPr>
            <w:tcW w:w="704" w:type="dxa"/>
          </w:tcPr>
          <w:p w14:paraId="23B10E49"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7.2.</w:t>
            </w:r>
          </w:p>
        </w:tc>
        <w:tc>
          <w:tcPr>
            <w:tcW w:w="4961" w:type="dxa"/>
          </w:tcPr>
          <w:p w14:paraId="5A7DCB87"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кофейным напитком</w:t>
            </w:r>
          </w:p>
        </w:tc>
        <w:tc>
          <w:tcPr>
            <w:tcW w:w="1701" w:type="dxa"/>
          </w:tcPr>
          <w:p w14:paraId="26F5DF0C"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417AA381"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800</w:t>
            </w:r>
          </w:p>
        </w:tc>
      </w:tr>
      <w:tr w:rsidR="00950445" w:rsidRPr="00113ABC" w14:paraId="3B9CF2A3" w14:textId="77777777" w:rsidTr="009B548B">
        <w:tc>
          <w:tcPr>
            <w:tcW w:w="704" w:type="dxa"/>
          </w:tcPr>
          <w:p w14:paraId="4D339D3A"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8.</w:t>
            </w:r>
          </w:p>
        </w:tc>
        <w:tc>
          <w:tcPr>
            <w:tcW w:w="4961" w:type="dxa"/>
          </w:tcPr>
          <w:p w14:paraId="5023922F"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Сигареты пятого, шестого, седьмого классов (шт.) заменять:</w:t>
            </w:r>
          </w:p>
        </w:tc>
        <w:tc>
          <w:tcPr>
            <w:tcW w:w="1701" w:type="dxa"/>
          </w:tcPr>
          <w:p w14:paraId="7FAC064A"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12</w:t>
            </w:r>
          </w:p>
        </w:tc>
        <w:tc>
          <w:tcPr>
            <w:tcW w:w="1695" w:type="dxa"/>
          </w:tcPr>
          <w:p w14:paraId="057A3055"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r>
      <w:tr w:rsidR="00950445" w:rsidRPr="00113ABC" w14:paraId="5CAC426C" w14:textId="77777777" w:rsidTr="009B548B">
        <w:tc>
          <w:tcPr>
            <w:tcW w:w="704" w:type="dxa"/>
          </w:tcPr>
          <w:p w14:paraId="0F15352E"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8.1.</w:t>
            </w:r>
          </w:p>
        </w:tc>
        <w:tc>
          <w:tcPr>
            <w:tcW w:w="4961" w:type="dxa"/>
          </w:tcPr>
          <w:p w14:paraId="3BA5D0A5"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папиросами пятого класса (шт.)</w:t>
            </w:r>
          </w:p>
        </w:tc>
        <w:tc>
          <w:tcPr>
            <w:tcW w:w="1701" w:type="dxa"/>
          </w:tcPr>
          <w:p w14:paraId="634226DA"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c>
          <w:tcPr>
            <w:tcW w:w="1695" w:type="dxa"/>
          </w:tcPr>
          <w:p w14:paraId="7BD95C06"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12</w:t>
            </w:r>
          </w:p>
        </w:tc>
      </w:tr>
    </w:tbl>
    <w:p w14:paraId="577D06F8" w14:textId="77777777"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p>
    <w:p w14:paraId="72813AD9" w14:textId="77777777"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b/>
          <w:sz w:val="20"/>
          <w:szCs w:val="20"/>
          <w:lang w:eastAsia="ru-RU"/>
        </w:rPr>
        <w:t xml:space="preserve">              Примечание:</w:t>
      </w:r>
      <w:r w:rsidRPr="00113ABC">
        <w:rPr>
          <w:rFonts w:ascii="Times New Roman" w:eastAsia="Times New Roman" w:hAnsi="Times New Roman"/>
          <w:sz w:val="20"/>
          <w:szCs w:val="20"/>
          <w:lang w:eastAsia="ru-RU"/>
        </w:rPr>
        <w:t xml:space="preserve"> нормы физиологических потребностей в энергии и пищевых веществах для различных групп населения Российской Федерации, - МР 2.3.1.0253-21, утвержденные </w:t>
      </w:r>
      <w:proofErr w:type="spellStart"/>
      <w:r w:rsidRPr="00113ABC">
        <w:rPr>
          <w:rFonts w:ascii="Times New Roman" w:eastAsia="Times New Roman" w:hAnsi="Times New Roman"/>
          <w:sz w:val="20"/>
          <w:szCs w:val="20"/>
          <w:lang w:eastAsia="ru-RU"/>
        </w:rPr>
        <w:t>Роспотребнадзором</w:t>
      </w:r>
      <w:proofErr w:type="spellEnd"/>
      <w:r w:rsidRPr="00113ABC">
        <w:rPr>
          <w:rFonts w:ascii="Times New Roman" w:eastAsia="Times New Roman" w:hAnsi="Times New Roman"/>
          <w:sz w:val="20"/>
          <w:szCs w:val="20"/>
          <w:lang w:eastAsia="ru-RU"/>
        </w:rPr>
        <w:t xml:space="preserve"> 22.07.2021.</w:t>
      </w:r>
    </w:p>
    <w:p w14:paraId="662F1544" w14:textId="2905223B"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sz w:val="20"/>
          <w:szCs w:val="20"/>
          <w:lang w:eastAsia="ru-RU"/>
        </w:rPr>
      </w:pPr>
    </w:p>
    <w:p w14:paraId="374FC29F" w14:textId="77777777" w:rsidR="00950445" w:rsidRPr="00113ABC" w:rsidRDefault="00950445" w:rsidP="00950445">
      <w:pPr>
        <w:widowControl w:val="0"/>
        <w:tabs>
          <w:tab w:val="left" w:pos="5958"/>
        </w:tabs>
        <w:autoSpaceDE w:val="0"/>
        <w:autoSpaceDN w:val="0"/>
        <w:adjustRightInd w:val="0"/>
        <w:spacing w:after="0" w:line="240" w:lineRule="auto"/>
        <w:jc w:val="center"/>
        <w:rPr>
          <w:rFonts w:ascii="Times New Roman" w:eastAsia="Times New Roman" w:hAnsi="Times New Roman"/>
          <w:b/>
          <w:sz w:val="20"/>
          <w:szCs w:val="20"/>
          <w:lang w:eastAsia="ru-RU"/>
        </w:rPr>
      </w:pPr>
      <w:r w:rsidRPr="00113ABC">
        <w:rPr>
          <w:rFonts w:ascii="Times New Roman" w:eastAsia="Times New Roman" w:hAnsi="Times New Roman"/>
          <w:b/>
          <w:sz w:val="20"/>
          <w:szCs w:val="20"/>
          <w:lang w:eastAsia="ru-RU"/>
        </w:rPr>
        <w:t>Нормы обеспечения населения водой</w:t>
      </w:r>
    </w:p>
    <w:p w14:paraId="09EA1D57" w14:textId="77777777" w:rsidR="00950445" w:rsidRPr="00113ABC" w:rsidRDefault="00950445" w:rsidP="00950445">
      <w:pPr>
        <w:widowControl w:val="0"/>
        <w:tabs>
          <w:tab w:val="left" w:pos="5958"/>
        </w:tabs>
        <w:autoSpaceDE w:val="0"/>
        <w:autoSpaceDN w:val="0"/>
        <w:adjustRightInd w:val="0"/>
        <w:spacing w:after="0" w:line="240" w:lineRule="auto"/>
        <w:jc w:val="center"/>
        <w:rPr>
          <w:rFonts w:ascii="Times New Roman" w:eastAsia="Times New Roman" w:hAnsi="Times New Roman"/>
          <w:b/>
          <w:sz w:val="20"/>
          <w:szCs w:val="20"/>
          <w:lang w:eastAsia="ru-RU"/>
        </w:rPr>
      </w:pPr>
    </w:p>
    <w:tbl>
      <w:tblPr>
        <w:tblStyle w:val="a7"/>
        <w:tblW w:w="0" w:type="auto"/>
        <w:tblLook w:val="04A0" w:firstRow="1" w:lastRow="0" w:firstColumn="1" w:lastColumn="0" w:noHBand="0" w:noVBand="1"/>
      </w:tblPr>
      <w:tblGrid>
        <w:gridCol w:w="704"/>
        <w:gridCol w:w="4820"/>
        <w:gridCol w:w="1701"/>
        <w:gridCol w:w="1836"/>
      </w:tblGrid>
      <w:tr w:rsidR="00950445" w:rsidRPr="00113ABC" w14:paraId="4629E864" w14:textId="77777777" w:rsidTr="009B548B">
        <w:tc>
          <w:tcPr>
            <w:tcW w:w="704" w:type="dxa"/>
          </w:tcPr>
          <w:p w14:paraId="75744255"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 п/п</w:t>
            </w:r>
          </w:p>
        </w:tc>
        <w:tc>
          <w:tcPr>
            <w:tcW w:w="4820" w:type="dxa"/>
          </w:tcPr>
          <w:p w14:paraId="0821ABC5"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Виды водопотребления</w:t>
            </w:r>
          </w:p>
        </w:tc>
        <w:tc>
          <w:tcPr>
            <w:tcW w:w="1701" w:type="dxa"/>
          </w:tcPr>
          <w:p w14:paraId="0EC765D5"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Единица измерения</w:t>
            </w:r>
          </w:p>
        </w:tc>
        <w:tc>
          <w:tcPr>
            <w:tcW w:w="1836" w:type="dxa"/>
          </w:tcPr>
          <w:p w14:paraId="129A57E0"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Количество</w:t>
            </w:r>
          </w:p>
        </w:tc>
      </w:tr>
      <w:tr w:rsidR="00950445" w:rsidRPr="00113ABC" w14:paraId="503A1529" w14:textId="77777777" w:rsidTr="009B548B">
        <w:tc>
          <w:tcPr>
            <w:tcW w:w="704" w:type="dxa"/>
          </w:tcPr>
          <w:p w14:paraId="50C53120"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w:t>
            </w:r>
          </w:p>
        </w:tc>
        <w:tc>
          <w:tcPr>
            <w:tcW w:w="4820" w:type="dxa"/>
          </w:tcPr>
          <w:p w14:paraId="37FA6893"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Питье</w:t>
            </w:r>
          </w:p>
        </w:tc>
        <w:tc>
          <w:tcPr>
            <w:tcW w:w="1701" w:type="dxa"/>
          </w:tcPr>
          <w:p w14:paraId="1C8AA1FA"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л/</w:t>
            </w:r>
            <w:proofErr w:type="spellStart"/>
            <w:r w:rsidRPr="00113ABC">
              <w:rPr>
                <w:rFonts w:ascii="Times New Roman" w:hAnsi="Times New Roman"/>
                <w:sz w:val="20"/>
                <w:szCs w:val="20"/>
              </w:rPr>
              <w:t>чел.сут</w:t>
            </w:r>
            <w:proofErr w:type="spellEnd"/>
            <w:r w:rsidRPr="00113ABC">
              <w:rPr>
                <w:rFonts w:ascii="Times New Roman" w:hAnsi="Times New Roman"/>
                <w:sz w:val="20"/>
                <w:szCs w:val="20"/>
              </w:rPr>
              <w:t>.</w:t>
            </w:r>
          </w:p>
        </w:tc>
        <w:tc>
          <w:tcPr>
            <w:tcW w:w="1836" w:type="dxa"/>
          </w:tcPr>
          <w:p w14:paraId="0D74ADBE"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2,5/5,0</w:t>
            </w:r>
          </w:p>
        </w:tc>
      </w:tr>
      <w:tr w:rsidR="00950445" w:rsidRPr="00113ABC" w14:paraId="1799ABF4" w14:textId="77777777" w:rsidTr="009B548B">
        <w:tc>
          <w:tcPr>
            <w:tcW w:w="704" w:type="dxa"/>
          </w:tcPr>
          <w:p w14:paraId="5F4A9624"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w:t>
            </w:r>
          </w:p>
        </w:tc>
        <w:tc>
          <w:tcPr>
            <w:tcW w:w="4820" w:type="dxa"/>
          </w:tcPr>
          <w:p w14:paraId="4B6ED186"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 xml:space="preserve"> Приготовление пищи, умывание, в том числе:</w:t>
            </w:r>
          </w:p>
        </w:tc>
        <w:tc>
          <w:tcPr>
            <w:tcW w:w="1701" w:type="dxa"/>
          </w:tcPr>
          <w:p w14:paraId="7568D17A"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л/</w:t>
            </w:r>
            <w:proofErr w:type="spellStart"/>
            <w:r w:rsidRPr="00113ABC">
              <w:rPr>
                <w:rFonts w:ascii="Times New Roman" w:hAnsi="Times New Roman"/>
                <w:sz w:val="20"/>
                <w:szCs w:val="20"/>
              </w:rPr>
              <w:t>чел.сут</w:t>
            </w:r>
            <w:proofErr w:type="spellEnd"/>
            <w:r w:rsidRPr="00113ABC">
              <w:rPr>
                <w:rFonts w:ascii="Times New Roman" w:hAnsi="Times New Roman"/>
                <w:sz w:val="20"/>
                <w:szCs w:val="20"/>
              </w:rPr>
              <w:t>.</w:t>
            </w:r>
          </w:p>
        </w:tc>
        <w:tc>
          <w:tcPr>
            <w:tcW w:w="1836" w:type="dxa"/>
          </w:tcPr>
          <w:p w14:paraId="51392051"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7,5</w:t>
            </w:r>
          </w:p>
        </w:tc>
      </w:tr>
      <w:tr w:rsidR="00950445" w:rsidRPr="00113ABC" w14:paraId="0ADA2084" w14:textId="77777777" w:rsidTr="009B548B">
        <w:tc>
          <w:tcPr>
            <w:tcW w:w="704" w:type="dxa"/>
          </w:tcPr>
          <w:p w14:paraId="7D667206"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2.1.</w:t>
            </w:r>
          </w:p>
        </w:tc>
        <w:tc>
          <w:tcPr>
            <w:tcW w:w="4820" w:type="dxa"/>
          </w:tcPr>
          <w:p w14:paraId="5E314DD5"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 xml:space="preserve"> приготовление пищи и мытье кухонной посуды</w:t>
            </w:r>
          </w:p>
        </w:tc>
        <w:tc>
          <w:tcPr>
            <w:tcW w:w="1701" w:type="dxa"/>
          </w:tcPr>
          <w:p w14:paraId="2483D5BF"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л/</w:t>
            </w:r>
            <w:proofErr w:type="spellStart"/>
            <w:r w:rsidRPr="00113ABC">
              <w:rPr>
                <w:rFonts w:ascii="Times New Roman" w:hAnsi="Times New Roman"/>
                <w:sz w:val="20"/>
                <w:szCs w:val="20"/>
              </w:rPr>
              <w:t>чел.сут</w:t>
            </w:r>
            <w:proofErr w:type="spellEnd"/>
            <w:r w:rsidRPr="00113ABC">
              <w:rPr>
                <w:rFonts w:ascii="Times New Roman" w:hAnsi="Times New Roman"/>
                <w:sz w:val="20"/>
                <w:szCs w:val="20"/>
              </w:rPr>
              <w:t>.</w:t>
            </w:r>
          </w:p>
        </w:tc>
        <w:tc>
          <w:tcPr>
            <w:tcW w:w="1836" w:type="dxa"/>
          </w:tcPr>
          <w:p w14:paraId="70ABD36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3,5</w:t>
            </w:r>
          </w:p>
        </w:tc>
      </w:tr>
      <w:tr w:rsidR="00950445" w:rsidRPr="00113ABC" w14:paraId="08D9D502" w14:textId="77777777" w:rsidTr="009B548B">
        <w:tc>
          <w:tcPr>
            <w:tcW w:w="704" w:type="dxa"/>
          </w:tcPr>
          <w:p w14:paraId="6D1E126F"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2.2.</w:t>
            </w:r>
          </w:p>
        </w:tc>
        <w:tc>
          <w:tcPr>
            <w:tcW w:w="4820" w:type="dxa"/>
          </w:tcPr>
          <w:p w14:paraId="35B62C27"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мытье индивидуальной посуды</w:t>
            </w:r>
          </w:p>
        </w:tc>
        <w:tc>
          <w:tcPr>
            <w:tcW w:w="1701" w:type="dxa"/>
          </w:tcPr>
          <w:p w14:paraId="28C8A983"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л/</w:t>
            </w:r>
            <w:proofErr w:type="spellStart"/>
            <w:r w:rsidRPr="00113ABC">
              <w:rPr>
                <w:rFonts w:ascii="Times New Roman" w:hAnsi="Times New Roman"/>
                <w:sz w:val="20"/>
                <w:szCs w:val="20"/>
              </w:rPr>
              <w:t>чел.сут</w:t>
            </w:r>
            <w:proofErr w:type="spellEnd"/>
            <w:r w:rsidRPr="00113ABC">
              <w:rPr>
                <w:rFonts w:ascii="Times New Roman" w:hAnsi="Times New Roman"/>
                <w:sz w:val="20"/>
                <w:szCs w:val="20"/>
              </w:rPr>
              <w:t>.</w:t>
            </w:r>
          </w:p>
        </w:tc>
        <w:tc>
          <w:tcPr>
            <w:tcW w:w="1836" w:type="dxa"/>
          </w:tcPr>
          <w:p w14:paraId="351BDC29"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w:t>
            </w:r>
          </w:p>
        </w:tc>
      </w:tr>
      <w:tr w:rsidR="00950445" w:rsidRPr="00113ABC" w14:paraId="5B6C8A2F" w14:textId="77777777" w:rsidTr="009B548B">
        <w:tc>
          <w:tcPr>
            <w:tcW w:w="704" w:type="dxa"/>
          </w:tcPr>
          <w:p w14:paraId="27CD657A"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2.3.</w:t>
            </w:r>
          </w:p>
        </w:tc>
        <w:tc>
          <w:tcPr>
            <w:tcW w:w="4820" w:type="dxa"/>
          </w:tcPr>
          <w:p w14:paraId="0DBAB232"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мытье лица и рук</w:t>
            </w:r>
          </w:p>
        </w:tc>
        <w:tc>
          <w:tcPr>
            <w:tcW w:w="1701" w:type="dxa"/>
          </w:tcPr>
          <w:p w14:paraId="4E52D67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л/</w:t>
            </w:r>
            <w:proofErr w:type="spellStart"/>
            <w:r w:rsidRPr="00113ABC">
              <w:rPr>
                <w:rFonts w:ascii="Times New Roman" w:hAnsi="Times New Roman"/>
                <w:sz w:val="20"/>
                <w:szCs w:val="20"/>
              </w:rPr>
              <w:t>чел.сут</w:t>
            </w:r>
            <w:proofErr w:type="spellEnd"/>
            <w:r w:rsidRPr="00113ABC">
              <w:rPr>
                <w:rFonts w:ascii="Times New Roman" w:hAnsi="Times New Roman"/>
                <w:sz w:val="20"/>
                <w:szCs w:val="20"/>
              </w:rPr>
              <w:t>.</w:t>
            </w:r>
          </w:p>
        </w:tc>
        <w:tc>
          <w:tcPr>
            <w:tcW w:w="1836" w:type="dxa"/>
          </w:tcPr>
          <w:p w14:paraId="5AFA9D2C"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w:t>
            </w:r>
          </w:p>
        </w:tc>
      </w:tr>
      <w:tr w:rsidR="00950445" w:rsidRPr="00113ABC" w14:paraId="0FD705F3" w14:textId="77777777" w:rsidTr="009B548B">
        <w:tc>
          <w:tcPr>
            <w:tcW w:w="704" w:type="dxa"/>
          </w:tcPr>
          <w:p w14:paraId="6DFE07CF"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lastRenderedPageBreak/>
              <w:t>3.</w:t>
            </w:r>
          </w:p>
        </w:tc>
        <w:tc>
          <w:tcPr>
            <w:tcW w:w="4820" w:type="dxa"/>
          </w:tcPr>
          <w:p w14:paraId="457E8F21"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Удовлетворение санитарно-гигиенических потребностей человека и обеспечение санитарно-гигиенического состояния помещений</w:t>
            </w:r>
          </w:p>
        </w:tc>
        <w:tc>
          <w:tcPr>
            <w:tcW w:w="1701" w:type="dxa"/>
          </w:tcPr>
          <w:p w14:paraId="2345B371"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л/</w:t>
            </w:r>
            <w:proofErr w:type="spellStart"/>
            <w:r w:rsidRPr="00113ABC">
              <w:rPr>
                <w:rFonts w:ascii="Times New Roman" w:hAnsi="Times New Roman"/>
                <w:sz w:val="20"/>
                <w:szCs w:val="20"/>
              </w:rPr>
              <w:t>чел.сут</w:t>
            </w:r>
            <w:proofErr w:type="spellEnd"/>
            <w:r w:rsidRPr="00113ABC">
              <w:rPr>
                <w:rFonts w:ascii="Times New Roman" w:hAnsi="Times New Roman"/>
                <w:sz w:val="20"/>
                <w:szCs w:val="20"/>
              </w:rPr>
              <w:t>.</w:t>
            </w:r>
          </w:p>
        </w:tc>
        <w:tc>
          <w:tcPr>
            <w:tcW w:w="1836" w:type="dxa"/>
          </w:tcPr>
          <w:p w14:paraId="4401B05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21,0</w:t>
            </w:r>
          </w:p>
        </w:tc>
      </w:tr>
      <w:tr w:rsidR="00950445" w:rsidRPr="00113ABC" w14:paraId="113D947D" w14:textId="77777777" w:rsidTr="009B548B">
        <w:tc>
          <w:tcPr>
            <w:tcW w:w="704" w:type="dxa"/>
          </w:tcPr>
          <w:p w14:paraId="470BF6EC"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w:t>
            </w:r>
          </w:p>
        </w:tc>
        <w:tc>
          <w:tcPr>
            <w:tcW w:w="4820" w:type="dxa"/>
          </w:tcPr>
          <w:p w14:paraId="310C85B1"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Выпечка хлеба и хлебопродуктов</w:t>
            </w:r>
          </w:p>
        </w:tc>
        <w:tc>
          <w:tcPr>
            <w:tcW w:w="1701" w:type="dxa"/>
          </w:tcPr>
          <w:p w14:paraId="4871957E"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л/кг</w:t>
            </w:r>
          </w:p>
        </w:tc>
        <w:tc>
          <w:tcPr>
            <w:tcW w:w="1836" w:type="dxa"/>
          </w:tcPr>
          <w:p w14:paraId="4880D379"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w:t>
            </w:r>
          </w:p>
        </w:tc>
      </w:tr>
      <w:tr w:rsidR="00950445" w:rsidRPr="00113ABC" w14:paraId="08C7AD0F" w14:textId="77777777" w:rsidTr="009B548B">
        <w:tc>
          <w:tcPr>
            <w:tcW w:w="704" w:type="dxa"/>
          </w:tcPr>
          <w:p w14:paraId="0276367D"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5</w:t>
            </w:r>
          </w:p>
        </w:tc>
        <w:tc>
          <w:tcPr>
            <w:tcW w:w="4820" w:type="dxa"/>
          </w:tcPr>
          <w:p w14:paraId="0C14F9EF"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Прачечные, химчистки</w:t>
            </w:r>
          </w:p>
        </w:tc>
        <w:tc>
          <w:tcPr>
            <w:tcW w:w="1701" w:type="dxa"/>
          </w:tcPr>
          <w:p w14:paraId="1BC4F2DC"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л/кг</w:t>
            </w:r>
          </w:p>
        </w:tc>
        <w:tc>
          <w:tcPr>
            <w:tcW w:w="1836" w:type="dxa"/>
          </w:tcPr>
          <w:p w14:paraId="6DA5B2C2"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40</w:t>
            </w:r>
          </w:p>
        </w:tc>
      </w:tr>
      <w:tr w:rsidR="00950445" w:rsidRPr="00113ABC" w14:paraId="2BC12F4D" w14:textId="77777777" w:rsidTr="009B548B">
        <w:tc>
          <w:tcPr>
            <w:tcW w:w="704" w:type="dxa"/>
          </w:tcPr>
          <w:p w14:paraId="6F46DBF5"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6.</w:t>
            </w:r>
          </w:p>
        </w:tc>
        <w:tc>
          <w:tcPr>
            <w:tcW w:w="4820" w:type="dxa"/>
          </w:tcPr>
          <w:p w14:paraId="0C713919"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Для медицинских учреждений</w:t>
            </w:r>
          </w:p>
        </w:tc>
        <w:tc>
          <w:tcPr>
            <w:tcW w:w="1701" w:type="dxa"/>
          </w:tcPr>
          <w:p w14:paraId="6EA8278E"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л/</w:t>
            </w:r>
            <w:proofErr w:type="spellStart"/>
            <w:r w:rsidRPr="00113ABC">
              <w:rPr>
                <w:rFonts w:ascii="Times New Roman" w:hAnsi="Times New Roman"/>
                <w:sz w:val="20"/>
                <w:szCs w:val="20"/>
              </w:rPr>
              <w:t>чел.сут</w:t>
            </w:r>
            <w:proofErr w:type="spellEnd"/>
            <w:r w:rsidRPr="00113ABC">
              <w:rPr>
                <w:rFonts w:ascii="Times New Roman" w:hAnsi="Times New Roman"/>
                <w:sz w:val="20"/>
                <w:szCs w:val="20"/>
              </w:rPr>
              <w:t>.</w:t>
            </w:r>
          </w:p>
        </w:tc>
        <w:tc>
          <w:tcPr>
            <w:tcW w:w="1836" w:type="dxa"/>
          </w:tcPr>
          <w:p w14:paraId="44026A9F"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50,0</w:t>
            </w:r>
          </w:p>
        </w:tc>
      </w:tr>
      <w:tr w:rsidR="00950445" w:rsidRPr="00113ABC" w14:paraId="113D12F4" w14:textId="77777777" w:rsidTr="009B548B">
        <w:tc>
          <w:tcPr>
            <w:tcW w:w="704" w:type="dxa"/>
          </w:tcPr>
          <w:p w14:paraId="2D407923"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7.</w:t>
            </w:r>
          </w:p>
        </w:tc>
        <w:tc>
          <w:tcPr>
            <w:tcW w:w="4820" w:type="dxa"/>
          </w:tcPr>
          <w:p w14:paraId="1D73F73A" w14:textId="77777777" w:rsidR="00950445" w:rsidRPr="00113ABC" w:rsidRDefault="00950445" w:rsidP="009B548B">
            <w:pPr>
              <w:widowControl w:val="0"/>
              <w:tabs>
                <w:tab w:val="left" w:pos="5958"/>
              </w:tabs>
              <w:autoSpaceDE w:val="0"/>
              <w:autoSpaceDN w:val="0"/>
              <w:adjustRightInd w:val="0"/>
              <w:rPr>
                <w:rFonts w:ascii="Times New Roman" w:hAnsi="Times New Roman"/>
                <w:sz w:val="20"/>
                <w:szCs w:val="20"/>
              </w:rPr>
            </w:pPr>
            <w:r w:rsidRPr="00113ABC">
              <w:rPr>
                <w:rFonts w:ascii="Times New Roman" w:hAnsi="Times New Roman"/>
                <w:sz w:val="20"/>
                <w:szCs w:val="20"/>
              </w:rPr>
              <w:t xml:space="preserve"> Полная санобработка людей</w:t>
            </w:r>
          </w:p>
        </w:tc>
        <w:tc>
          <w:tcPr>
            <w:tcW w:w="1701" w:type="dxa"/>
          </w:tcPr>
          <w:p w14:paraId="04E038CD"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л/чел.</w:t>
            </w:r>
          </w:p>
        </w:tc>
        <w:tc>
          <w:tcPr>
            <w:tcW w:w="1836" w:type="dxa"/>
          </w:tcPr>
          <w:p w14:paraId="28EFC3F3"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45,0</w:t>
            </w:r>
          </w:p>
        </w:tc>
      </w:tr>
    </w:tbl>
    <w:p w14:paraId="6F0CCDAA" w14:textId="77777777"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p>
    <w:p w14:paraId="593AE758" w14:textId="77777777"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b/>
          <w:sz w:val="20"/>
          <w:szCs w:val="20"/>
          <w:lang w:eastAsia="ru-RU"/>
        </w:rPr>
      </w:pPr>
      <w:r w:rsidRPr="00113ABC">
        <w:rPr>
          <w:rFonts w:ascii="Times New Roman" w:eastAsia="Times New Roman" w:hAnsi="Times New Roman"/>
          <w:sz w:val="20"/>
          <w:szCs w:val="20"/>
          <w:lang w:eastAsia="ru-RU"/>
        </w:rPr>
        <w:t xml:space="preserve">     </w:t>
      </w:r>
      <w:r w:rsidRPr="00113ABC">
        <w:rPr>
          <w:rFonts w:ascii="Times New Roman" w:eastAsia="Times New Roman" w:hAnsi="Times New Roman"/>
          <w:b/>
          <w:sz w:val="20"/>
          <w:szCs w:val="20"/>
          <w:lang w:eastAsia="ru-RU"/>
        </w:rPr>
        <w:t>Примечание:</w:t>
      </w:r>
    </w:p>
    <w:p w14:paraId="43CA0D16" w14:textId="77777777"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     1. ГОСТ 22.3.006-87 В. Нормы водоснабжения населения.</w:t>
      </w:r>
    </w:p>
    <w:p w14:paraId="3964D0F8" w14:textId="77777777"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     2. В числителе указаны нормы </w:t>
      </w:r>
      <w:proofErr w:type="spellStart"/>
      <w:r w:rsidRPr="00113ABC">
        <w:rPr>
          <w:rFonts w:ascii="Times New Roman" w:eastAsia="Times New Roman" w:hAnsi="Times New Roman"/>
          <w:sz w:val="20"/>
          <w:szCs w:val="20"/>
          <w:lang w:eastAsia="ru-RU"/>
        </w:rPr>
        <w:t>водообеспечения</w:t>
      </w:r>
      <w:proofErr w:type="spellEnd"/>
      <w:r w:rsidRPr="00113ABC">
        <w:rPr>
          <w:rFonts w:ascii="Times New Roman" w:eastAsia="Times New Roman" w:hAnsi="Times New Roman"/>
          <w:sz w:val="20"/>
          <w:szCs w:val="20"/>
          <w:lang w:eastAsia="ru-RU"/>
        </w:rPr>
        <w:t xml:space="preserve"> для питья взрослого населения и подростков (от 14 лет и старше), а в знаменателе – нормы для детей от 1 года и до 14 лет и кормящих матерей.</w:t>
      </w:r>
    </w:p>
    <w:p w14:paraId="6BB19AF9" w14:textId="77777777"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     3. Норму для питья людям, выполняющим работу различной категории тяжести, умножают на коэффициенты, приведенные в нижеследующей таблице:</w:t>
      </w:r>
    </w:p>
    <w:p w14:paraId="17933D58" w14:textId="77777777"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p>
    <w:tbl>
      <w:tblPr>
        <w:tblStyle w:val="a7"/>
        <w:tblW w:w="0" w:type="auto"/>
        <w:tblLook w:val="04A0" w:firstRow="1" w:lastRow="0" w:firstColumn="1" w:lastColumn="0" w:noHBand="0" w:noVBand="1"/>
      </w:tblPr>
      <w:tblGrid>
        <w:gridCol w:w="4530"/>
        <w:gridCol w:w="4531"/>
      </w:tblGrid>
      <w:tr w:rsidR="00950445" w:rsidRPr="00113ABC" w14:paraId="4B425281" w14:textId="77777777" w:rsidTr="009B548B">
        <w:tc>
          <w:tcPr>
            <w:tcW w:w="4530" w:type="dxa"/>
          </w:tcPr>
          <w:p w14:paraId="06A50841"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Категория работ</w:t>
            </w:r>
          </w:p>
        </w:tc>
        <w:tc>
          <w:tcPr>
            <w:tcW w:w="4531" w:type="dxa"/>
          </w:tcPr>
          <w:p w14:paraId="043A4A55"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Коэффициент</w:t>
            </w:r>
          </w:p>
        </w:tc>
      </w:tr>
      <w:tr w:rsidR="00950445" w:rsidRPr="00113ABC" w14:paraId="4A698FC8" w14:textId="77777777" w:rsidTr="009B548B">
        <w:tc>
          <w:tcPr>
            <w:tcW w:w="4530" w:type="dxa"/>
          </w:tcPr>
          <w:p w14:paraId="4A63FE79"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lang w:val="en-US"/>
              </w:rPr>
            </w:pPr>
            <w:r w:rsidRPr="00113ABC">
              <w:rPr>
                <w:rFonts w:ascii="Times New Roman" w:hAnsi="Times New Roman"/>
                <w:sz w:val="20"/>
                <w:szCs w:val="20"/>
              </w:rPr>
              <w:t xml:space="preserve">Легкая – </w:t>
            </w:r>
            <w:r w:rsidRPr="00113ABC">
              <w:rPr>
                <w:rFonts w:ascii="Times New Roman" w:hAnsi="Times New Roman"/>
                <w:sz w:val="20"/>
                <w:szCs w:val="20"/>
                <w:lang w:val="en-US"/>
              </w:rPr>
              <w:t>I</w:t>
            </w:r>
          </w:p>
        </w:tc>
        <w:tc>
          <w:tcPr>
            <w:tcW w:w="4531" w:type="dxa"/>
          </w:tcPr>
          <w:p w14:paraId="7926391A"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1,125</w:t>
            </w:r>
          </w:p>
        </w:tc>
      </w:tr>
      <w:tr w:rsidR="00950445" w:rsidRPr="00113ABC" w14:paraId="0834573A" w14:textId="77777777" w:rsidTr="009B548B">
        <w:tc>
          <w:tcPr>
            <w:tcW w:w="4530" w:type="dxa"/>
          </w:tcPr>
          <w:p w14:paraId="4EBDD6E1"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lang w:val="en-US"/>
              </w:rPr>
            </w:pPr>
            <w:r w:rsidRPr="00113ABC">
              <w:rPr>
                <w:rFonts w:ascii="Times New Roman" w:hAnsi="Times New Roman"/>
                <w:sz w:val="20"/>
                <w:szCs w:val="20"/>
              </w:rPr>
              <w:t xml:space="preserve">Средней тяжести – </w:t>
            </w:r>
            <w:r w:rsidRPr="00113ABC">
              <w:rPr>
                <w:rFonts w:ascii="Times New Roman" w:hAnsi="Times New Roman"/>
                <w:sz w:val="20"/>
                <w:szCs w:val="20"/>
                <w:lang w:val="en-US"/>
              </w:rPr>
              <w:t>II</w:t>
            </w:r>
          </w:p>
        </w:tc>
        <w:tc>
          <w:tcPr>
            <w:tcW w:w="4531" w:type="dxa"/>
          </w:tcPr>
          <w:p w14:paraId="63E94CCE"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p>
        </w:tc>
      </w:tr>
      <w:tr w:rsidR="00950445" w:rsidRPr="00113ABC" w14:paraId="3813B1E0" w14:textId="77777777" w:rsidTr="009B548B">
        <w:tc>
          <w:tcPr>
            <w:tcW w:w="4530" w:type="dxa"/>
          </w:tcPr>
          <w:p w14:paraId="5B02FE1F"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lang w:val="en-US"/>
              </w:rPr>
              <w:t>II</w:t>
            </w:r>
            <w:r w:rsidRPr="00113ABC">
              <w:rPr>
                <w:rFonts w:ascii="Times New Roman" w:hAnsi="Times New Roman"/>
                <w:sz w:val="20"/>
                <w:szCs w:val="20"/>
              </w:rPr>
              <w:t xml:space="preserve"> а</w:t>
            </w:r>
          </w:p>
        </w:tc>
        <w:tc>
          <w:tcPr>
            <w:tcW w:w="4531" w:type="dxa"/>
          </w:tcPr>
          <w:p w14:paraId="1CDBD1FE"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1,330</w:t>
            </w:r>
          </w:p>
        </w:tc>
      </w:tr>
      <w:tr w:rsidR="00950445" w:rsidRPr="00113ABC" w14:paraId="305E6265" w14:textId="77777777" w:rsidTr="009B548B">
        <w:tc>
          <w:tcPr>
            <w:tcW w:w="4530" w:type="dxa"/>
          </w:tcPr>
          <w:p w14:paraId="669BA57B"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lang w:val="en-US"/>
              </w:rPr>
              <w:t>II</w:t>
            </w:r>
            <w:r w:rsidRPr="00113ABC">
              <w:rPr>
                <w:rFonts w:ascii="Times New Roman" w:hAnsi="Times New Roman"/>
                <w:sz w:val="20"/>
                <w:szCs w:val="20"/>
              </w:rPr>
              <w:t xml:space="preserve"> б</w:t>
            </w:r>
          </w:p>
        </w:tc>
        <w:tc>
          <w:tcPr>
            <w:tcW w:w="4531" w:type="dxa"/>
          </w:tcPr>
          <w:p w14:paraId="7C2847FB"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1,540</w:t>
            </w:r>
          </w:p>
        </w:tc>
      </w:tr>
      <w:tr w:rsidR="00950445" w:rsidRPr="00113ABC" w14:paraId="1D98F735" w14:textId="77777777" w:rsidTr="009B548B">
        <w:tc>
          <w:tcPr>
            <w:tcW w:w="4530" w:type="dxa"/>
          </w:tcPr>
          <w:p w14:paraId="2FF17A0F"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lang w:val="en-US"/>
              </w:rPr>
            </w:pPr>
            <w:r w:rsidRPr="00113ABC">
              <w:rPr>
                <w:rFonts w:ascii="Times New Roman" w:hAnsi="Times New Roman"/>
                <w:sz w:val="20"/>
                <w:szCs w:val="20"/>
              </w:rPr>
              <w:t xml:space="preserve">Тяжелая - </w:t>
            </w:r>
            <w:r w:rsidRPr="00113ABC">
              <w:rPr>
                <w:rFonts w:ascii="Times New Roman" w:hAnsi="Times New Roman"/>
                <w:sz w:val="20"/>
                <w:szCs w:val="20"/>
                <w:lang w:val="en-US"/>
              </w:rPr>
              <w:t>III</w:t>
            </w:r>
          </w:p>
        </w:tc>
        <w:tc>
          <w:tcPr>
            <w:tcW w:w="4531" w:type="dxa"/>
          </w:tcPr>
          <w:p w14:paraId="5DE4623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1,750</w:t>
            </w:r>
          </w:p>
        </w:tc>
      </w:tr>
    </w:tbl>
    <w:p w14:paraId="10505F35" w14:textId="77777777"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p>
    <w:p w14:paraId="76613B82" w14:textId="77777777"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     4. Норму </w:t>
      </w:r>
      <w:proofErr w:type="spellStart"/>
      <w:r w:rsidRPr="00113ABC">
        <w:rPr>
          <w:rFonts w:ascii="Times New Roman" w:eastAsia="Times New Roman" w:hAnsi="Times New Roman"/>
          <w:sz w:val="20"/>
          <w:szCs w:val="20"/>
          <w:lang w:eastAsia="ru-RU"/>
        </w:rPr>
        <w:t>водообеспечения</w:t>
      </w:r>
      <w:proofErr w:type="spellEnd"/>
      <w:r w:rsidRPr="00113ABC">
        <w:rPr>
          <w:rFonts w:ascii="Times New Roman" w:eastAsia="Times New Roman" w:hAnsi="Times New Roman"/>
          <w:sz w:val="20"/>
          <w:szCs w:val="20"/>
          <w:lang w:eastAsia="ru-RU"/>
        </w:rPr>
        <w:t xml:space="preserve"> для питья людям, находящихся большую часть суток в помещении с повышенной температурой, умножают на коэффициенты, приведенные в нижеследующей таблице:</w:t>
      </w:r>
    </w:p>
    <w:p w14:paraId="0B34E078" w14:textId="77777777"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sz w:val="20"/>
          <w:szCs w:val="20"/>
          <w:lang w:eastAsia="ru-RU"/>
        </w:rPr>
      </w:pPr>
    </w:p>
    <w:tbl>
      <w:tblPr>
        <w:tblStyle w:val="a7"/>
        <w:tblW w:w="0" w:type="auto"/>
        <w:tblLook w:val="04A0" w:firstRow="1" w:lastRow="0" w:firstColumn="1" w:lastColumn="0" w:noHBand="0" w:noVBand="1"/>
      </w:tblPr>
      <w:tblGrid>
        <w:gridCol w:w="4530"/>
        <w:gridCol w:w="4531"/>
      </w:tblGrid>
      <w:tr w:rsidR="00950445" w:rsidRPr="00113ABC" w14:paraId="6BECE88F" w14:textId="77777777" w:rsidTr="009B548B">
        <w:tc>
          <w:tcPr>
            <w:tcW w:w="4530" w:type="dxa"/>
          </w:tcPr>
          <w:p w14:paraId="069400FD"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 xml:space="preserve">Температура воздуха в помещении, </w:t>
            </w:r>
            <w:r w:rsidRPr="00113ABC">
              <w:rPr>
                <w:rFonts w:ascii="Times New Roman" w:hAnsi="Times New Roman"/>
                <w:sz w:val="20"/>
                <w:szCs w:val="20"/>
                <w:vertAlign w:val="superscript"/>
              </w:rPr>
              <w:t>0</w:t>
            </w:r>
            <w:r w:rsidRPr="00113ABC">
              <w:rPr>
                <w:rFonts w:ascii="Times New Roman" w:hAnsi="Times New Roman"/>
                <w:sz w:val="20"/>
                <w:szCs w:val="20"/>
              </w:rPr>
              <w:t>С</w:t>
            </w:r>
          </w:p>
        </w:tc>
        <w:tc>
          <w:tcPr>
            <w:tcW w:w="4531" w:type="dxa"/>
          </w:tcPr>
          <w:p w14:paraId="76F68F85"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Коэффициент</w:t>
            </w:r>
          </w:p>
        </w:tc>
      </w:tr>
      <w:tr w:rsidR="00950445" w:rsidRPr="00113ABC" w14:paraId="42EB4818" w14:textId="77777777" w:rsidTr="009B548B">
        <w:tc>
          <w:tcPr>
            <w:tcW w:w="4530" w:type="dxa"/>
          </w:tcPr>
          <w:p w14:paraId="7AA2B0E7"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20-22</w:t>
            </w:r>
          </w:p>
        </w:tc>
        <w:tc>
          <w:tcPr>
            <w:tcW w:w="4531" w:type="dxa"/>
          </w:tcPr>
          <w:p w14:paraId="4E6990F8"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1,00</w:t>
            </w:r>
          </w:p>
        </w:tc>
      </w:tr>
      <w:tr w:rsidR="00950445" w:rsidRPr="00113ABC" w14:paraId="573C173B" w14:textId="77777777" w:rsidTr="009B548B">
        <w:tc>
          <w:tcPr>
            <w:tcW w:w="4530" w:type="dxa"/>
          </w:tcPr>
          <w:p w14:paraId="57399DEE"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25</w:t>
            </w:r>
          </w:p>
        </w:tc>
        <w:tc>
          <w:tcPr>
            <w:tcW w:w="4531" w:type="dxa"/>
          </w:tcPr>
          <w:p w14:paraId="586C8BCD"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1,35</w:t>
            </w:r>
          </w:p>
        </w:tc>
      </w:tr>
      <w:tr w:rsidR="00950445" w:rsidRPr="00113ABC" w14:paraId="015CD22F" w14:textId="77777777" w:rsidTr="009B548B">
        <w:tc>
          <w:tcPr>
            <w:tcW w:w="4530" w:type="dxa"/>
          </w:tcPr>
          <w:p w14:paraId="37541185"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30</w:t>
            </w:r>
          </w:p>
        </w:tc>
        <w:tc>
          <w:tcPr>
            <w:tcW w:w="4531" w:type="dxa"/>
          </w:tcPr>
          <w:p w14:paraId="2F30E20D"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2,30</w:t>
            </w:r>
          </w:p>
        </w:tc>
      </w:tr>
      <w:tr w:rsidR="00950445" w:rsidRPr="00113ABC" w14:paraId="38B910BA" w14:textId="77777777" w:rsidTr="009B548B">
        <w:tc>
          <w:tcPr>
            <w:tcW w:w="4530" w:type="dxa"/>
          </w:tcPr>
          <w:p w14:paraId="60F81729"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35</w:t>
            </w:r>
          </w:p>
        </w:tc>
        <w:tc>
          <w:tcPr>
            <w:tcW w:w="4531" w:type="dxa"/>
          </w:tcPr>
          <w:p w14:paraId="289D61AE"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3,35</w:t>
            </w:r>
          </w:p>
        </w:tc>
      </w:tr>
      <w:tr w:rsidR="00950445" w:rsidRPr="00113ABC" w14:paraId="049A5153" w14:textId="77777777" w:rsidTr="009B548B">
        <w:tc>
          <w:tcPr>
            <w:tcW w:w="4530" w:type="dxa"/>
          </w:tcPr>
          <w:p w14:paraId="2EC3721C"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37</w:t>
            </w:r>
          </w:p>
        </w:tc>
        <w:tc>
          <w:tcPr>
            <w:tcW w:w="4531" w:type="dxa"/>
          </w:tcPr>
          <w:p w14:paraId="1AFD5B0A" w14:textId="77777777" w:rsidR="00950445" w:rsidRPr="00113ABC" w:rsidRDefault="00950445" w:rsidP="009B548B">
            <w:pPr>
              <w:widowControl w:val="0"/>
              <w:tabs>
                <w:tab w:val="left" w:pos="5958"/>
              </w:tabs>
              <w:autoSpaceDE w:val="0"/>
              <w:autoSpaceDN w:val="0"/>
              <w:adjustRightInd w:val="0"/>
              <w:jc w:val="center"/>
              <w:rPr>
                <w:rFonts w:ascii="Times New Roman" w:hAnsi="Times New Roman"/>
                <w:sz w:val="20"/>
                <w:szCs w:val="20"/>
              </w:rPr>
            </w:pPr>
            <w:r w:rsidRPr="00113ABC">
              <w:rPr>
                <w:rFonts w:ascii="Times New Roman" w:hAnsi="Times New Roman"/>
                <w:sz w:val="20"/>
                <w:szCs w:val="20"/>
              </w:rPr>
              <w:t>4,00</w:t>
            </w:r>
          </w:p>
        </w:tc>
      </w:tr>
    </w:tbl>
    <w:p w14:paraId="4A48FFC8" w14:textId="32D17F9F"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p>
    <w:p w14:paraId="6D896EF9" w14:textId="77777777" w:rsidR="00950445" w:rsidRPr="00113ABC" w:rsidRDefault="00950445" w:rsidP="00950445">
      <w:pPr>
        <w:widowControl w:val="0"/>
        <w:tabs>
          <w:tab w:val="left" w:pos="5958"/>
        </w:tabs>
        <w:autoSpaceDE w:val="0"/>
        <w:autoSpaceDN w:val="0"/>
        <w:adjustRightInd w:val="0"/>
        <w:spacing w:after="0" w:line="240" w:lineRule="auto"/>
        <w:jc w:val="right"/>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Приложение № 7 </w:t>
      </w:r>
    </w:p>
    <w:p w14:paraId="4C73460F" w14:textId="77777777" w:rsidR="00950445" w:rsidRPr="00113ABC" w:rsidRDefault="00950445" w:rsidP="00950445">
      <w:pPr>
        <w:widowControl w:val="0"/>
        <w:tabs>
          <w:tab w:val="left" w:pos="5958"/>
        </w:tabs>
        <w:autoSpaceDE w:val="0"/>
        <w:autoSpaceDN w:val="0"/>
        <w:adjustRightInd w:val="0"/>
        <w:spacing w:after="0" w:line="240" w:lineRule="auto"/>
        <w:jc w:val="right"/>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к постановлению администрации</w:t>
      </w:r>
    </w:p>
    <w:p w14:paraId="7D53942C" w14:textId="77777777" w:rsidR="00950445" w:rsidRPr="00113ABC" w:rsidRDefault="00950445" w:rsidP="00950445">
      <w:pPr>
        <w:widowControl w:val="0"/>
        <w:tabs>
          <w:tab w:val="left" w:pos="5958"/>
        </w:tabs>
        <w:autoSpaceDE w:val="0"/>
        <w:autoSpaceDN w:val="0"/>
        <w:adjustRightInd w:val="0"/>
        <w:spacing w:after="0" w:line="240" w:lineRule="auto"/>
        <w:jc w:val="right"/>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Кропоткинского городского поселения</w:t>
      </w:r>
    </w:p>
    <w:p w14:paraId="0A685D50" w14:textId="77777777" w:rsidR="00950445" w:rsidRPr="00113ABC" w:rsidRDefault="00950445" w:rsidP="00950445">
      <w:pPr>
        <w:widowControl w:val="0"/>
        <w:tabs>
          <w:tab w:val="left" w:pos="5958"/>
        </w:tabs>
        <w:autoSpaceDE w:val="0"/>
        <w:autoSpaceDN w:val="0"/>
        <w:adjustRightInd w:val="0"/>
        <w:spacing w:after="0" w:line="240" w:lineRule="auto"/>
        <w:jc w:val="right"/>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176-п от 26 июля 2024 г.</w:t>
      </w:r>
    </w:p>
    <w:p w14:paraId="60D08D51" w14:textId="77777777" w:rsidR="00950445" w:rsidRPr="00113ABC" w:rsidRDefault="00950445" w:rsidP="00950445">
      <w:pPr>
        <w:widowControl w:val="0"/>
        <w:tabs>
          <w:tab w:val="left" w:pos="5958"/>
        </w:tabs>
        <w:autoSpaceDE w:val="0"/>
        <w:autoSpaceDN w:val="0"/>
        <w:adjustRightInd w:val="0"/>
        <w:spacing w:after="0" w:line="240" w:lineRule="auto"/>
        <w:jc w:val="right"/>
        <w:rPr>
          <w:rFonts w:ascii="Times New Roman" w:eastAsia="Times New Roman" w:hAnsi="Times New Roman"/>
          <w:sz w:val="20"/>
          <w:szCs w:val="20"/>
          <w:lang w:eastAsia="ru-RU"/>
        </w:rPr>
      </w:pPr>
    </w:p>
    <w:p w14:paraId="3BCA52AA" w14:textId="77777777" w:rsidR="00950445" w:rsidRPr="00113ABC" w:rsidRDefault="00950445" w:rsidP="00950445">
      <w:pPr>
        <w:widowControl w:val="0"/>
        <w:tabs>
          <w:tab w:val="left" w:pos="5958"/>
        </w:tabs>
        <w:autoSpaceDE w:val="0"/>
        <w:autoSpaceDN w:val="0"/>
        <w:adjustRightInd w:val="0"/>
        <w:spacing w:after="0" w:line="240" w:lineRule="auto"/>
        <w:jc w:val="center"/>
        <w:rPr>
          <w:rFonts w:ascii="Times New Roman" w:eastAsia="Times New Roman" w:hAnsi="Times New Roman"/>
          <w:b/>
          <w:sz w:val="20"/>
          <w:szCs w:val="20"/>
          <w:lang w:eastAsia="ru-RU"/>
        </w:rPr>
      </w:pPr>
      <w:r w:rsidRPr="00113ABC">
        <w:rPr>
          <w:rFonts w:ascii="Times New Roman" w:eastAsia="Times New Roman" w:hAnsi="Times New Roman"/>
          <w:b/>
          <w:sz w:val="20"/>
          <w:szCs w:val="20"/>
          <w:lang w:eastAsia="ru-RU"/>
        </w:rPr>
        <w:t>Расчет по оценке объемов запасов, создаваемых в целях гражданской обороны</w:t>
      </w:r>
    </w:p>
    <w:p w14:paraId="5BD20F5C" w14:textId="77777777" w:rsidR="00950445" w:rsidRPr="00113ABC" w:rsidRDefault="00950445" w:rsidP="00950445">
      <w:pPr>
        <w:widowControl w:val="0"/>
        <w:tabs>
          <w:tab w:val="left" w:pos="5958"/>
        </w:tabs>
        <w:autoSpaceDE w:val="0"/>
        <w:autoSpaceDN w:val="0"/>
        <w:adjustRightInd w:val="0"/>
        <w:spacing w:after="0" w:line="240" w:lineRule="auto"/>
        <w:jc w:val="center"/>
        <w:rPr>
          <w:rFonts w:ascii="Times New Roman" w:eastAsia="Times New Roman" w:hAnsi="Times New Roman"/>
          <w:b/>
          <w:sz w:val="20"/>
          <w:szCs w:val="20"/>
          <w:lang w:eastAsia="ru-RU"/>
        </w:rPr>
      </w:pPr>
    </w:p>
    <w:p w14:paraId="24A420D4" w14:textId="77777777" w:rsidR="00950445" w:rsidRPr="00113ABC" w:rsidRDefault="00950445" w:rsidP="00950445">
      <w:pPr>
        <w:widowControl w:val="0"/>
        <w:tabs>
          <w:tab w:val="left" w:pos="5958"/>
        </w:tabs>
        <w:autoSpaceDE w:val="0"/>
        <w:autoSpaceDN w:val="0"/>
        <w:adjustRightInd w:val="0"/>
        <w:spacing w:after="0" w:line="240" w:lineRule="auto"/>
        <w:jc w:val="center"/>
        <w:rPr>
          <w:rFonts w:ascii="Times New Roman" w:eastAsia="Times New Roman" w:hAnsi="Times New Roman"/>
          <w:b/>
          <w:sz w:val="20"/>
          <w:szCs w:val="20"/>
          <w:lang w:eastAsia="ru-RU"/>
        </w:rPr>
      </w:pPr>
      <w:r w:rsidRPr="00113ABC">
        <w:rPr>
          <w:rFonts w:ascii="Times New Roman" w:eastAsia="Times New Roman" w:hAnsi="Times New Roman"/>
          <w:b/>
          <w:sz w:val="20"/>
          <w:szCs w:val="20"/>
          <w:lang w:eastAsia="ru-RU"/>
        </w:rPr>
        <w:t>1. Запасы для первоочередного жизнеобеспечения пострадавшего населения</w:t>
      </w:r>
    </w:p>
    <w:p w14:paraId="478C27C7" w14:textId="77777777" w:rsidR="00950445" w:rsidRPr="00113ABC" w:rsidRDefault="00950445" w:rsidP="00950445">
      <w:pPr>
        <w:widowControl w:val="0"/>
        <w:tabs>
          <w:tab w:val="left" w:pos="5958"/>
        </w:tabs>
        <w:autoSpaceDE w:val="0"/>
        <w:autoSpaceDN w:val="0"/>
        <w:adjustRightInd w:val="0"/>
        <w:spacing w:after="0" w:line="240" w:lineRule="auto"/>
        <w:jc w:val="center"/>
        <w:rPr>
          <w:rFonts w:ascii="Times New Roman" w:eastAsia="Times New Roman" w:hAnsi="Times New Roman"/>
          <w:b/>
          <w:sz w:val="20"/>
          <w:szCs w:val="20"/>
          <w:lang w:eastAsia="ru-RU"/>
        </w:rPr>
      </w:pPr>
    </w:p>
    <w:p w14:paraId="66DED110" w14:textId="77777777"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1.1. Потребность в продуктах питания</w:t>
      </w:r>
    </w:p>
    <w:p w14:paraId="0D072F81" w14:textId="77777777"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p>
    <w:p w14:paraId="67B60F6C" w14:textId="77777777" w:rsidR="00950445" w:rsidRPr="00113ABC" w:rsidRDefault="00950445" w:rsidP="00950445">
      <w:pPr>
        <w:widowControl w:val="0"/>
        <w:tabs>
          <w:tab w:val="left" w:pos="5958"/>
        </w:tabs>
        <w:autoSpaceDE w:val="0"/>
        <w:autoSpaceDN w:val="0"/>
        <w:adjustRightInd w:val="0"/>
        <w:spacing w:after="0" w:line="240" w:lineRule="auto"/>
        <w:jc w:val="center"/>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П</w:t>
      </w:r>
      <w:proofErr w:type="spellStart"/>
      <w:r w:rsidRPr="00113ABC">
        <w:rPr>
          <w:rFonts w:ascii="Times New Roman" w:eastAsia="Times New Roman" w:hAnsi="Times New Roman"/>
          <w:sz w:val="20"/>
          <w:szCs w:val="20"/>
          <w:lang w:val="en-US" w:eastAsia="ru-RU"/>
        </w:rPr>
        <w:t>i</w:t>
      </w:r>
      <w:r w:rsidRPr="00113ABC">
        <w:rPr>
          <w:rFonts w:ascii="Times New Roman" w:eastAsia="Times New Roman" w:hAnsi="Times New Roman"/>
          <w:sz w:val="20"/>
          <w:szCs w:val="20"/>
          <w:vertAlign w:val="superscript"/>
          <w:lang w:eastAsia="ru-RU"/>
        </w:rPr>
        <w:t>пп</w:t>
      </w:r>
      <w:proofErr w:type="spellEnd"/>
      <w:r w:rsidRPr="00113ABC">
        <w:rPr>
          <w:rFonts w:ascii="Times New Roman" w:eastAsia="Times New Roman" w:hAnsi="Times New Roman"/>
          <w:sz w:val="20"/>
          <w:szCs w:val="20"/>
          <w:lang w:eastAsia="ru-RU"/>
        </w:rPr>
        <w:t>=(</w:t>
      </w:r>
      <w:r w:rsidRPr="00113ABC">
        <w:rPr>
          <w:rFonts w:ascii="Times New Roman" w:eastAsia="Times New Roman" w:hAnsi="Times New Roman"/>
          <w:sz w:val="20"/>
          <w:szCs w:val="20"/>
          <w:lang w:val="en-US" w:eastAsia="ru-RU"/>
        </w:rPr>
        <w:t>N</w:t>
      </w:r>
      <w:proofErr w:type="spellStart"/>
      <w:r w:rsidRPr="00113ABC">
        <w:rPr>
          <w:rFonts w:ascii="Times New Roman" w:eastAsia="Times New Roman" w:hAnsi="Times New Roman"/>
          <w:sz w:val="20"/>
          <w:szCs w:val="20"/>
          <w:vertAlign w:val="superscript"/>
          <w:lang w:eastAsia="ru-RU"/>
        </w:rPr>
        <w:t>вз</w:t>
      </w:r>
      <w:proofErr w:type="spellEnd"/>
      <w:r w:rsidRPr="00113ABC">
        <w:rPr>
          <w:rFonts w:ascii="Times New Roman" w:eastAsia="Times New Roman" w:hAnsi="Times New Roman"/>
          <w:sz w:val="20"/>
          <w:szCs w:val="20"/>
          <w:lang w:eastAsia="ru-RU"/>
        </w:rPr>
        <w:t>*</w:t>
      </w:r>
      <w:proofErr w:type="spellStart"/>
      <w:r w:rsidRPr="00113ABC">
        <w:rPr>
          <w:rFonts w:ascii="Times New Roman" w:eastAsia="Times New Roman" w:hAnsi="Times New Roman"/>
          <w:sz w:val="20"/>
          <w:szCs w:val="20"/>
          <w:lang w:val="en-US" w:eastAsia="ru-RU"/>
        </w:rPr>
        <w:t>n</w:t>
      </w:r>
      <w:r w:rsidRPr="00113ABC">
        <w:rPr>
          <w:rFonts w:ascii="Times New Roman" w:eastAsia="Times New Roman" w:hAnsi="Times New Roman"/>
          <w:sz w:val="20"/>
          <w:szCs w:val="20"/>
          <w:vertAlign w:val="subscript"/>
          <w:lang w:val="en-US" w:eastAsia="ru-RU"/>
        </w:rPr>
        <w:t>i</w:t>
      </w:r>
      <w:r w:rsidRPr="00113ABC">
        <w:rPr>
          <w:rFonts w:ascii="Times New Roman" w:eastAsia="Times New Roman" w:hAnsi="Times New Roman"/>
          <w:sz w:val="20"/>
          <w:szCs w:val="20"/>
          <w:vertAlign w:val="superscript"/>
          <w:lang w:eastAsia="ru-RU"/>
        </w:rPr>
        <w:t>вз</w:t>
      </w:r>
      <w:proofErr w:type="spellEnd"/>
      <w:r w:rsidRPr="00113ABC">
        <w:rPr>
          <w:rFonts w:ascii="Times New Roman" w:eastAsia="Times New Roman" w:hAnsi="Times New Roman"/>
          <w:sz w:val="20"/>
          <w:szCs w:val="20"/>
          <w:lang w:eastAsia="ru-RU"/>
        </w:rPr>
        <w:t>+</w:t>
      </w:r>
      <w:r w:rsidRPr="00113ABC">
        <w:rPr>
          <w:rFonts w:ascii="Times New Roman" w:eastAsia="Times New Roman" w:hAnsi="Times New Roman"/>
          <w:sz w:val="20"/>
          <w:szCs w:val="20"/>
          <w:lang w:val="en-US" w:eastAsia="ru-RU"/>
        </w:rPr>
        <w:t>N</w:t>
      </w:r>
      <w:r w:rsidRPr="00113ABC">
        <w:rPr>
          <w:rFonts w:ascii="Times New Roman" w:eastAsia="Times New Roman" w:hAnsi="Times New Roman"/>
          <w:sz w:val="20"/>
          <w:szCs w:val="20"/>
          <w:vertAlign w:val="superscript"/>
          <w:lang w:eastAsia="ru-RU"/>
        </w:rPr>
        <w:t>д</w:t>
      </w:r>
      <w:r w:rsidRPr="00113ABC">
        <w:rPr>
          <w:rFonts w:ascii="Times New Roman" w:eastAsia="Times New Roman" w:hAnsi="Times New Roman"/>
          <w:sz w:val="20"/>
          <w:szCs w:val="20"/>
          <w:lang w:eastAsia="ru-RU"/>
        </w:rPr>
        <w:t>*</w:t>
      </w:r>
      <w:proofErr w:type="spellStart"/>
      <w:r w:rsidRPr="00113ABC">
        <w:rPr>
          <w:rFonts w:ascii="Times New Roman" w:eastAsia="Times New Roman" w:hAnsi="Times New Roman"/>
          <w:sz w:val="20"/>
          <w:szCs w:val="20"/>
          <w:lang w:val="en-US" w:eastAsia="ru-RU"/>
        </w:rPr>
        <w:t>n</w:t>
      </w:r>
      <w:r w:rsidRPr="00113ABC">
        <w:rPr>
          <w:rFonts w:ascii="Times New Roman" w:eastAsia="Times New Roman" w:hAnsi="Times New Roman"/>
          <w:sz w:val="20"/>
          <w:szCs w:val="20"/>
          <w:vertAlign w:val="subscript"/>
          <w:lang w:val="en-US" w:eastAsia="ru-RU"/>
        </w:rPr>
        <w:t>i</w:t>
      </w:r>
      <w:proofErr w:type="spellEnd"/>
      <w:proofErr w:type="gramStart"/>
      <w:r w:rsidRPr="00113ABC">
        <w:rPr>
          <w:rFonts w:ascii="Times New Roman" w:eastAsia="Times New Roman" w:hAnsi="Times New Roman"/>
          <w:sz w:val="20"/>
          <w:szCs w:val="20"/>
          <w:vertAlign w:val="superscript"/>
          <w:lang w:eastAsia="ru-RU"/>
        </w:rPr>
        <w:t>д</w:t>
      </w:r>
      <w:r w:rsidRPr="00113ABC">
        <w:rPr>
          <w:rFonts w:ascii="Times New Roman" w:eastAsia="Times New Roman" w:hAnsi="Times New Roman"/>
          <w:sz w:val="20"/>
          <w:szCs w:val="20"/>
          <w:lang w:eastAsia="ru-RU"/>
        </w:rPr>
        <w:t>)*</w:t>
      </w:r>
      <w:proofErr w:type="spellStart"/>
      <w:proofErr w:type="gramEnd"/>
      <w:r w:rsidRPr="00113ABC">
        <w:rPr>
          <w:rFonts w:ascii="Times New Roman" w:eastAsia="Times New Roman" w:hAnsi="Times New Roman"/>
          <w:sz w:val="20"/>
          <w:szCs w:val="20"/>
          <w:lang w:eastAsia="ru-RU"/>
        </w:rPr>
        <w:t>Т</w:t>
      </w:r>
      <w:r w:rsidRPr="00113ABC">
        <w:rPr>
          <w:rFonts w:ascii="Times New Roman" w:eastAsia="Times New Roman" w:hAnsi="Times New Roman"/>
          <w:sz w:val="20"/>
          <w:szCs w:val="20"/>
          <w:vertAlign w:val="subscript"/>
          <w:lang w:eastAsia="ru-RU"/>
        </w:rPr>
        <w:t>об</w:t>
      </w:r>
      <w:proofErr w:type="spellEnd"/>
    </w:p>
    <w:p w14:paraId="4E7A9ED7" w14:textId="77777777" w:rsidR="00950445" w:rsidRPr="00113ABC" w:rsidRDefault="00950445" w:rsidP="00950445">
      <w:pPr>
        <w:widowControl w:val="0"/>
        <w:tabs>
          <w:tab w:val="left" w:pos="5958"/>
        </w:tabs>
        <w:autoSpaceDE w:val="0"/>
        <w:autoSpaceDN w:val="0"/>
        <w:adjustRightInd w:val="0"/>
        <w:spacing w:after="0" w:line="240" w:lineRule="auto"/>
        <w:jc w:val="center"/>
        <w:rPr>
          <w:rFonts w:ascii="Times New Roman" w:eastAsia="Times New Roman" w:hAnsi="Times New Roman"/>
          <w:sz w:val="20"/>
          <w:szCs w:val="20"/>
          <w:lang w:eastAsia="ru-RU"/>
        </w:rPr>
      </w:pPr>
    </w:p>
    <w:p w14:paraId="512C7A91" w14:textId="77777777"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lastRenderedPageBreak/>
        <w:t xml:space="preserve">     где: П</w:t>
      </w:r>
      <w:proofErr w:type="spellStart"/>
      <w:r w:rsidRPr="00113ABC">
        <w:rPr>
          <w:rFonts w:ascii="Times New Roman" w:eastAsia="Times New Roman" w:hAnsi="Times New Roman"/>
          <w:sz w:val="20"/>
          <w:szCs w:val="20"/>
          <w:vertAlign w:val="subscript"/>
          <w:lang w:val="en-US" w:eastAsia="ru-RU"/>
        </w:rPr>
        <w:t>i</w:t>
      </w:r>
      <w:r w:rsidRPr="00113ABC">
        <w:rPr>
          <w:rFonts w:ascii="Times New Roman" w:eastAsia="Times New Roman" w:hAnsi="Times New Roman"/>
          <w:sz w:val="20"/>
          <w:szCs w:val="20"/>
          <w:vertAlign w:val="superscript"/>
          <w:lang w:eastAsia="ru-RU"/>
        </w:rPr>
        <w:t>пп</w:t>
      </w:r>
      <w:proofErr w:type="spellEnd"/>
      <w:r w:rsidRPr="00113ABC">
        <w:rPr>
          <w:rFonts w:ascii="Times New Roman" w:eastAsia="Times New Roman" w:hAnsi="Times New Roman"/>
          <w:sz w:val="20"/>
          <w:szCs w:val="20"/>
          <w:lang w:eastAsia="ru-RU"/>
        </w:rPr>
        <w:t xml:space="preserve">- потребность в </w:t>
      </w:r>
      <w:proofErr w:type="spellStart"/>
      <w:r w:rsidRPr="00113ABC">
        <w:rPr>
          <w:rFonts w:ascii="Times New Roman" w:eastAsia="Times New Roman" w:hAnsi="Times New Roman"/>
          <w:sz w:val="20"/>
          <w:szCs w:val="20"/>
          <w:lang w:val="en-US" w:eastAsia="ru-RU"/>
        </w:rPr>
        <w:t>i</w:t>
      </w:r>
      <w:proofErr w:type="spellEnd"/>
      <w:r w:rsidRPr="00113ABC">
        <w:rPr>
          <w:rFonts w:ascii="Times New Roman" w:eastAsia="Times New Roman" w:hAnsi="Times New Roman"/>
          <w:sz w:val="20"/>
          <w:szCs w:val="20"/>
          <w:lang w:eastAsia="ru-RU"/>
        </w:rPr>
        <w:t>-ом виде продуктов питания;</w:t>
      </w:r>
    </w:p>
    <w:p w14:paraId="3266EC10" w14:textId="77777777"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p>
    <w:p w14:paraId="317ADE0E" w14:textId="77777777"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     </w:t>
      </w:r>
      <w:r w:rsidRPr="00113ABC">
        <w:rPr>
          <w:rFonts w:ascii="Times New Roman" w:eastAsia="Times New Roman" w:hAnsi="Times New Roman"/>
          <w:sz w:val="20"/>
          <w:szCs w:val="20"/>
          <w:lang w:val="en-US" w:eastAsia="ru-RU"/>
        </w:rPr>
        <w:t>N</w:t>
      </w:r>
      <w:proofErr w:type="spellStart"/>
      <w:r w:rsidRPr="00113ABC">
        <w:rPr>
          <w:rFonts w:ascii="Times New Roman" w:eastAsia="Times New Roman" w:hAnsi="Times New Roman"/>
          <w:sz w:val="20"/>
          <w:szCs w:val="20"/>
          <w:vertAlign w:val="superscript"/>
          <w:lang w:eastAsia="ru-RU"/>
        </w:rPr>
        <w:t>вз</w:t>
      </w:r>
      <w:proofErr w:type="spellEnd"/>
      <w:r w:rsidRPr="00113ABC">
        <w:rPr>
          <w:rFonts w:ascii="Times New Roman" w:eastAsia="Times New Roman" w:hAnsi="Times New Roman"/>
          <w:sz w:val="20"/>
          <w:szCs w:val="20"/>
          <w:lang w:eastAsia="ru-RU"/>
        </w:rPr>
        <w:t xml:space="preserve"> – численность взрослых, подлежащих обеспечению, чел.;</w:t>
      </w:r>
    </w:p>
    <w:p w14:paraId="51A59A6C" w14:textId="77777777"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p>
    <w:p w14:paraId="59220B2F" w14:textId="77777777"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     </w:t>
      </w:r>
      <w:proofErr w:type="spellStart"/>
      <w:r w:rsidRPr="00113ABC">
        <w:rPr>
          <w:rFonts w:ascii="Times New Roman" w:eastAsia="Times New Roman" w:hAnsi="Times New Roman"/>
          <w:sz w:val="20"/>
          <w:szCs w:val="20"/>
          <w:lang w:val="en-US" w:eastAsia="ru-RU"/>
        </w:rPr>
        <w:t>n</w:t>
      </w:r>
      <w:r w:rsidRPr="00113ABC">
        <w:rPr>
          <w:rFonts w:ascii="Times New Roman" w:eastAsia="Times New Roman" w:hAnsi="Times New Roman"/>
          <w:sz w:val="20"/>
          <w:szCs w:val="20"/>
          <w:vertAlign w:val="subscript"/>
          <w:lang w:val="en-US" w:eastAsia="ru-RU"/>
        </w:rPr>
        <w:t>i</w:t>
      </w:r>
      <w:r w:rsidRPr="00113ABC">
        <w:rPr>
          <w:rFonts w:ascii="Times New Roman" w:eastAsia="Times New Roman" w:hAnsi="Times New Roman"/>
          <w:sz w:val="20"/>
          <w:szCs w:val="20"/>
          <w:vertAlign w:val="superscript"/>
          <w:lang w:eastAsia="ru-RU"/>
        </w:rPr>
        <w:t>вз</w:t>
      </w:r>
      <w:proofErr w:type="spellEnd"/>
      <w:r w:rsidRPr="00113ABC">
        <w:rPr>
          <w:rFonts w:ascii="Times New Roman" w:eastAsia="Times New Roman" w:hAnsi="Times New Roman"/>
          <w:sz w:val="20"/>
          <w:szCs w:val="20"/>
          <w:lang w:eastAsia="ru-RU"/>
        </w:rPr>
        <w:t xml:space="preserve">- норма обеспечения взрослых </w:t>
      </w:r>
      <w:proofErr w:type="spellStart"/>
      <w:r w:rsidRPr="00113ABC">
        <w:rPr>
          <w:rFonts w:ascii="Times New Roman" w:eastAsia="Times New Roman" w:hAnsi="Times New Roman"/>
          <w:sz w:val="20"/>
          <w:szCs w:val="20"/>
          <w:lang w:val="en-US" w:eastAsia="ru-RU"/>
        </w:rPr>
        <w:t>i</w:t>
      </w:r>
      <w:proofErr w:type="spellEnd"/>
      <w:r w:rsidRPr="00113ABC">
        <w:rPr>
          <w:rFonts w:ascii="Times New Roman" w:eastAsia="Times New Roman" w:hAnsi="Times New Roman"/>
          <w:sz w:val="20"/>
          <w:szCs w:val="20"/>
          <w:lang w:eastAsia="ru-RU"/>
        </w:rPr>
        <w:t>-ом видом продуктов питания;</w:t>
      </w:r>
    </w:p>
    <w:p w14:paraId="0A13DDC6" w14:textId="77777777"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p>
    <w:p w14:paraId="372FA449" w14:textId="77777777"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     </w:t>
      </w:r>
      <w:r w:rsidRPr="00113ABC">
        <w:rPr>
          <w:rFonts w:ascii="Times New Roman" w:eastAsia="Times New Roman" w:hAnsi="Times New Roman"/>
          <w:sz w:val="20"/>
          <w:szCs w:val="20"/>
          <w:lang w:val="en-US" w:eastAsia="ru-RU"/>
        </w:rPr>
        <w:t>N</w:t>
      </w:r>
      <w:r w:rsidRPr="00113ABC">
        <w:rPr>
          <w:rFonts w:ascii="Times New Roman" w:eastAsia="Times New Roman" w:hAnsi="Times New Roman"/>
          <w:sz w:val="20"/>
          <w:szCs w:val="20"/>
          <w:vertAlign w:val="superscript"/>
          <w:lang w:eastAsia="ru-RU"/>
        </w:rPr>
        <w:t>д</w:t>
      </w:r>
      <w:r w:rsidRPr="00113ABC">
        <w:rPr>
          <w:rFonts w:ascii="Times New Roman" w:eastAsia="Times New Roman" w:hAnsi="Times New Roman"/>
          <w:sz w:val="20"/>
          <w:szCs w:val="20"/>
          <w:lang w:eastAsia="ru-RU"/>
        </w:rPr>
        <w:t>- численность детей, подлежащих обеспечению, чел;</w:t>
      </w:r>
    </w:p>
    <w:p w14:paraId="39BE5691" w14:textId="77777777"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p>
    <w:p w14:paraId="560BCE8B" w14:textId="77777777"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p>
    <w:p w14:paraId="1DFF8A7B" w14:textId="77777777"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     </w:t>
      </w:r>
      <w:proofErr w:type="spellStart"/>
      <w:r w:rsidRPr="00113ABC">
        <w:rPr>
          <w:rFonts w:ascii="Times New Roman" w:eastAsia="Times New Roman" w:hAnsi="Times New Roman"/>
          <w:sz w:val="20"/>
          <w:szCs w:val="20"/>
          <w:lang w:val="en-US" w:eastAsia="ru-RU"/>
        </w:rPr>
        <w:t>n</w:t>
      </w:r>
      <w:r w:rsidRPr="00113ABC">
        <w:rPr>
          <w:rFonts w:ascii="Times New Roman" w:eastAsia="Times New Roman" w:hAnsi="Times New Roman"/>
          <w:sz w:val="20"/>
          <w:szCs w:val="20"/>
          <w:vertAlign w:val="subscript"/>
          <w:lang w:val="en-US" w:eastAsia="ru-RU"/>
        </w:rPr>
        <w:t>i</w:t>
      </w:r>
      <w:proofErr w:type="spellEnd"/>
      <w:r w:rsidRPr="00113ABC">
        <w:rPr>
          <w:rFonts w:ascii="Times New Roman" w:eastAsia="Times New Roman" w:hAnsi="Times New Roman"/>
          <w:sz w:val="20"/>
          <w:szCs w:val="20"/>
          <w:vertAlign w:val="superscript"/>
          <w:lang w:eastAsia="ru-RU"/>
        </w:rPr>
        <w:t>д</w:t>
      </w:r>
      <w:r w:rsidRPr="00113ABC">
        <w:rPr>
          <w:rFonts w:ascii="Times New Roman" w:eastAsia="Times New Roman" w:hAnsi="Times New Roman"/>
          <w:sz w:val="20"/>
          <w:szCs w:val="20"/>
          <w:lang w:eastAsia="ru-RU"/>
        </w:rPr>
        <w:t xml:space="preserve">- норма обеспечения детей </w:t>
      </w:r>
      <w:proofErr w:type="spellStart"/>
      <w:r w:rsidRPr="00113ABC">
        <w:rPr>
          <w:rFonts w:ascii="Times New Roman" w:eastAsia="Times New Roman" w:hAnsi="Times New Roman"/>
          <w:sz w:val="20"/>
          <w:szCs w:val="20"/>
          <w:lang w:val="en-US" w:eastAsia="ru-RU"/>
        </w:rPr>
        <w:t>i</w:t>
      </w:r>
      <w:proofErr w:type="spellEnd"/>
      <w:r w:rsidRPr="00113ABC">
        <w:rPr>
          <w:rFonts w:ascii="Times New Roman" w:eastAsia="Times New Roman" w:hAnsi="Times New Roman"/>
          <w:sz w:val="20"/>
          <w:szCs w:val="20"/>
          <w:lang w:eastAsia="ru-RU"/>
        </w:rPr>
        <w:t>-ым видом продуктов питания;</w:t>
      </w:r>
    </w:p>
    <w:p w14:paraId="6F705E4F" w14:textId="77777777"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p>
    <w:p w14:paraId="44DEDD6F" w14:textId="77777777"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     </w:t>
      </w:r>
      <w:proofErr w:type="spellStart"/>
      <w:r w:rsidRPr="00113ABC">
        <w:rPr>
          <w:rFonts w:ascii="Times New Roman" w:eastAsia="Times New Roman" w:hAnsi="Times New Roman"/>
          <w:sz w:val="20"/>
          <w:szCs w:val="20"/>
          <w:lang w:eastAsia="ru-RU"/>
        </w:rPr>
        <w:t>Т</w:t>
      </w:r>
      <w:r w:rsidRPr="00113ABC">
        <w:rPr>
          <w:rFonts w:ascii="Times New Roman" w:eastAsia="Times New Roman" w:hAnsi="Times New Roman"/>
          <w:sz w:val="20"/>
          <w:szCs w:val="20"/>
          <w:vertAlign w:val="subscript"/>
          <w:lang w:eastAsia="ru-RU"/>
        </w:rPr>
        <w:t>об</w:t>
      </w:r>
      <w:proofErr w:type="spellEnd"/>
      <w:r w:rsidRPr="00113ABC">
        <w:rPr>
          <w:rFonts w:ascii="Times New Roman" w:eastAsia="Times New Roman" w:hAnsi="Times New Roman"/>
          <w:sz w:val="20"/>
          <w:szCs w:val="20"/>
          <w:lang w:eastAsia="ru-RU"/>
        </w:rPr>
        <w:t xml:space="preserve"> – продолжительность периода жизнеобеспечения населения, </w:t>
      </w:r>
      <w:proofErr w:type="spellStart"/>
      <w:r w:rsidRPr="00113ABC">
        <w:rPr>
          <w:rFonts w:ascii="Times New Roman" w:eastAsia="Times New Roman" w:hAnsi="Times New Roman"/>
          <w:sz w:val="20"/>
          <w:szCs w:val="20"/>
          <w:lang w:eastAsia="ru-RU"/>
        </w:rPr>
        <w:t>сут</w:t>
      </w:r>
      <w:proofErr w:type="spellEnd"/>
      <w:r w:rsidRPr="00113ABC">
        <w:rPr>
          <w:rFonts w:ascii="Times New Roman" w:eastAsia="Times New Roman" w:hAnsi="Times New Roman"/>
          <w:sz w:val="20"/>
          <w:szCs w:val="20"/>
          <w:lang w:eastAsia="ru-RU"/>
        </w:rPr>
        <w:t>., принимается в условиях военных конфликтов – 30 суток.</w:t>
      </w:r>
    </w:p>
    <w:p w14:paraId="34E1B1FC" w14:textId="77777777"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sz w:val="20"/>
          <w:szCs w:val="20"/>
          <w:lang w:eastAsia="ru-RU"/>
        </w:rPr>
      </w:pPr>
    </w:p>
    <w:p w14:paraId="5175CF09" w14:textId="77777777"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     Численность населения (взрослых и детей), подлежащих обеспечению, определяется по данным плана гражданской обороны и защиты населения (плана гражданской обороны), исходя из возможной обстановки. При отсутствии данных о численности детей, допускается принимать: взрослые - 75%, дети – 25% от общей численности населения, подлежащего обеспечению:</w:t>
      </w:r>
    </w:p>
    <w:p w14:paraId="2F9478D8" w14:textId="77777777"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sz w:val="20"/>
          <w:szCs w:val="20"/>
          <w:lang w:eastAsia="ru-RU"/>
        </w:rPr>
      </w:pPr>
    </w:p>
    <w:p w14:paraId="6DECB183" w14:textId="77777777"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     1.2. Потребность в воде</w:t>
      </w:r>
    </w:p>
    <w:p w14:paraId="2C62CD87" w14:textId="77777777"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sz w:val="20"/>
          <w:szCs w:val="20"/>
          <w:lang w:eastAsia="ru-RU"/>
        </w:rPr>
      </w:pPr>
    </w:p>
    <w:p w14:paraId="65736CE9" w14:textId="77777777" w:rsidR="00950445" w:rsidRPr="00113ABC" w:rsidRDefault="00950445" w:rsidP="00950445">
      <w:pPr>
        <w:widowControl w:val="0"/>
        <w:tabs>
          <w:tab w:val="left" w:pos="5958"/>
        </w:tabs>
        <w:autoSpaceDE w:val="0"/>
        <w:autoSpaceDN w:val="0"/>
        <w:adjustRightInd w:val="0"/>
        <w:spacing w:after="0" w:line="240" w:lineRule="auto"/>
        <w:jc w:val="center"/>
        <w:rPr>
          <w:rFonts w:ascii="Times New Roman" w:eastAsia="Times New Roman" w:hAnsi="Times New Roman"/>
          <w:sz w:val="20"/>
          <w:szCs w:val="20"/>
          <w:lang w:eastAsia="ru-RU"/>
        </w:rPr>
      </w:pPr>
      <w:proofErr w:type="spellStart"/>
      <w:r w:rsidRPr="00113ABC">
        <w:rPr>
          <w:rFonts w:ascii="Times New Roman" w:eastAsia="Times New Roman" w:hAnsi="Times New Roman"/>
          <w:sz w:val="20"/>
          <w:szCs w:val="20"/>
          <w:lang w:eastAsia="ru-RU"/>
        </w:rPr>
        <w:t>П</w:t>
      </w:r>
      <w:r w:rsidRPr="00113ABC">
        <w:rPr>
          <w:rFonts w:ascii="Times New Roman" w:eastAsia="Times New Roman" w:hAnsi="Times New Roman"/>
          <w:sz w:val="20"/>
          <w:szCs w:val="20"/>
          <w:vertAlign w:val="superscript"/>
          <w:lang w:eastAsia="ru-RU"/>
        </w:rPr>
        <w:t>в</w:t>
      </w:r>
      <w:proofErr w:type="spellEnd"/>
      <w:r w:rsidRPr="00113ABC">
        <w:rPr>
          <w:rFonts w:ascii="Times New Roman" w:eastAsia="Times New Roman" w:hAnsi="Times New Roman"/>
          <w:sz w:val="20"/>
          <w:szCs w:val="20"/>
          <w:lang w:eastAsia="ru-RU"/>
        </w:rPr>
        <w:t>=(</w:t>
      </w:r>
      <w:r w:rsidRPr="00113ABC">
        <w:rPr>
          <w:rFonts w:ascii="Times New Roman" w:eastAsia="Times New Roman" w:hAnsi="Times New Roman"/>
          <w:sz w:val="20"/>
          <w:szCs w:val="20"/>
          <w:lang w:val="en-US" w:eastAsia="ru-RU"/>
        </w:rPr>
        <w:t>N</w:t>
      </w:r>
      <w:proofErr w:type="spellStart"/>
      <w:r w:rsidRPr="00113ABC">
        <w:rPr>
          <w:rFonts w:ascii="Times New Roman" w:eastAsia="Times New Roman" w:hAnsi="Times New Roman"/>
          <w:sz w:val="20"/>
          <w:szCs w:val="20"/>
          <w:vertAlign w:val="superscript"/>
          <w:lang w:eastAsia="ru-RU"/>
        </w:rPr>
        <w:t>вз</w:t>
      </w:r>
      <w:proofErr w:type="spellEnd"/>
      <w:r w:rsidRPr="00113ABC">
        <w:rPr>
          <w:rFonts w:ascii="Times New Roman" w:eastAsia="Times New Roman" w:hAnsi="Times New Roman"/>
          <w:sz w:val="20"/>
          <w:szCs w:val="20"/>
          <w:lang w:eastAsia="ru-RU"/>
        </w:rPr>
        <w:t>*</w:t>
      </w:r>
      <w:proofErr w:type="spellStart"/>
      <w:r w:rsidRPr="00113ABC">
        <w:rPr>
          <w:rFonts w:ascii="Times New Roman" w:eastAsia="Times New Roman" w:hAnsi="Times New Roman"/>
          <w:sz w:val="20"/>
          <w:szCs w:val="20"/>
          <w:lang w:val="en-US" w:eastAsia="ru-RU"/>
        </w:rPr>
        <w:t>n</w:t>
      </w:r>
      <w:r w:rsidRPr="00113ABC">
        <w:rPr>
          <w:rFonts w:ascii="Times New Roman" w:eastAsia="Times New Roman" w:hAnsi="Times New Roman"/>
          <w:sz w:val="20"/>
          <w:szCs w:val="20"/>
          <w:vertAlign w:val="subscript"/>
          <w:lang w:val="en-US" w:eastAsia="ru-RU"/>
        </w:rPr>
        <w:t>i</w:t>
      </w:r>
      <w:r w:rsidRPr="00113ABC">
        <w:rPr>
          <w:rFonts w:ascii="Times New Roman" w:eastAsia="Times New Roman" w:hAnsi="Times New Roman"/>
          <w:sz w:val="20"/>
          <w:szCs w:val="20"/>
          <w:vertAlign w:val="superscript"/>
          <w:lang w:eastAsia="ru-RU"/>
        </w:rPr>
        <w:t>вз</w:t>
      </w:r>
      <w:proofErr w:type="spellEnd"/>
      <w:r w:rsidRPr="00113ABC">
        <w:rPr>
          <w:rFonts w:ascii="Times New Roman" w:eastAsia="Times New Roman" w:hAnsi="Times New Roman"/>
          <w:sz w:val="20"/>
          <w:szCs w:val="20"/>
          <w:lang w:eastAsia="ru-RU"/>
        </w:rPr>
        <w:t>+</w:t>
      </w:r>
      <w:r w:rsidRPr="00113ABC">
        <w:rPr>
          <w:rFonts w:ascii="Times New Roman" w:eastAsia="Times New Roman" w:hAnsi="Times New Roman"/>
          <w:sz w:val="20"/>
          <w:szCs w:val="20"/>
          <w:lang w:val="en-US" w:eastAsia="ru-RU"/>
        </w:rPr>
        <w:t>N</w:t>
      </w:r>
      <w:r w:rsidRPr="00113ABC">
        <w:rPr>
          <w:rFonts w:ascii="Times New Roman" w:eastAsia="Times New Roman" w:hAnsi="Times New Roman"/>
          <w:sz w:val="20"/>
          <w:szCs w:val="20"/>
          <w:vertAlign w:val="superscript"/>
          <w:lang w:eastAsia="ru-RU"/>
        </w:rPr>
        <w:t>д</w:t>
      </w:r>
      <w:r w:rsidRPr="00113ABC">
        <w:rPr>
          <w:rFonts w:ascii="Times New Roman" w:eastAsia="Times New Roman" w:hAnsi="Times New Roman"/>
          <w:sz w:val="20"/>
          <w:szCs w:val="20"/>
          <w:lang w:eastAsia="ru-RU"/>
        </w:rPr>
        <w:t>*</w:t>
      </w:r>
      <w:proofErr w:type="spellStart"/>
      <w:r w:rsidRPr="00113ABC">
        <w:rPr>
          <w:rFonts w:ascii="Times New Roman" w:eastAsia="Times New Roman" w:hAnsi="Times New Roman"/>
          <w:sz w:val="20"/>
          <w:szCs w:val="20"/>
          <w:lang w:val="en-US" w:eastAsia="ru-RU"/>
        </w:rPr>
        <w:t>n</w:t>
      </w:r>
      <w:r w:rsidRPr="00113ABC">
        <w:rPr>
          <w:rFonts w:ascii="Times New Roman" w:eastAsia="Times New Roman" w:hAnsi="Times New Roman"/>
          <w:sz w:val="20"/>
          <w:szCs w:val="20"/>
          <w:vertAlign w:val="subscript"/>
          <w:lang w:val="en-US" w:eastAsia="ru-RU"/>
        </w:rPr>
        <w:t>i</w:t>
      </w:r>
      <w:proofErr w:type="spellEnd"/>
      <w:r w:rsidRPr="00113ABC">
        <w:rPr>
          <w:rFonts w:ascii="Times New Roman" w:eastAsia="Times New Roman" w:hAnsi="Times New Roman"/>
          <w:sz w:val="20"/>
          <w:szCs w:val="20"/>
          <w:vertAlign w:val="superscript"/>
          <w:lang w:eastAsia="ru-RU"/>
        </w:rPr>
        <w:t>д</w:t>
      </w:r>
      <w:r w:rsidRPr="00113ABC">
        <w:rPr>
          <w:rFonts w:ascii="Times New Roman" w:eastAsia="Times New Roman" w:hAnsi="Times New Roman"/>
          <w:sz w:val="20"/>
          <w:szCs w:val="20"/>
          <w:lang w:eastAsia="ru-RU"/>
        </w:rPr>
        <w:t>+</w:t>
      </w:r>
      <w:r w:rsidRPr="00113ABC">
        <w:rPr>
          <w:rFonts w:ascii="Times New Roman" w:eastAsia="Times New Roman" w:hAnsi="Times New Roman"/>
          <w:sz w:val="20"/>
          <w:szCs w:val="20"/>
          <w:lang w:val="en-US" w:eastAsia="ru-RU"/>
        </w:rPr>
        <w:t>N</w:t>
      </w:r>
      <w:r w:rsidRPr="00113ABC">
        <w:rPr>
          <w:rFonts w:ascii="Times New Roman" w:eastAsia="Times New Roman" w:hAnsi="Times New Roman"/>
          <w:sz w:val="20"/>
          <w:szCs w:val="20"/>
          <w:vertAlign w:val="superscript"/>
          <w:lang w:eastAsia="ru-RU"/>
        </w:rPr>
        <w:t>ж</w:t>
      </w:r>
      <w:r w:rsidRPr="00113ABC">
        <w:rPr>
          <w:rFonts w:ascii="Times New Roman" w:eastAsia="Times New Roman" w:hAnsi="Times New Roman"/>
          <w:sz w:val="20"/>
          <w:szCs w:val="20"/>
          <w:lang w:eastAsia="ru-RU"/>
        </w:rPr>
        <w:t>*</w:t>
      </w:r>
      <w:proofErr w:type="spellStart"/>
      <w:r w:rsidRPr="00113ABC">
        <w:rPr>
          <w:rFonts w:ascii="Times New Roman" w:eastAsia="Times New Roman" w:hAnsi="Times New Roman"/>
          <w:sz w:val="20"/>
          <w:szCs w:val="20"/>
          <w:lang w:val="en-US" w:eastAsia="ru-RU"/>
        </w:rPr>
        <w:t>n</w:t>
      </w:r>
      <w:r w:rsidRPr="00113ABC">
        <w:rPr>
          <w:rFonts w:ascii="Times New Roman" w:eastAsia="Times New Roman" w:hAnsi="Times New Roman"/>
          <w:sz w:val="20"/>
          <w:szCs w:val="20"/>
          <w:vertAlign w:val="subscript"/>
          <w:lang w:val="en-US" w:eastAsia="ru-RU"/>
        </w:rPr>
        <w:t>i</w:t>
      </w:r>
      <w:proofErr w:type="spellEnd"/>
      <w:proofErr w:type="gramStart"/>
      <w:r w:rsidRPr="00113ABC">
        <w:rPr>
          <w:rFonts w:ascii="Times New Roman" w:eastAsia="Times New Roman" w:hAnsi="Times New Roman"/>
          <w:sz w:val="20"/>
          <w:szCs w:val="20"/>
          <w:vertAlign w:val="superscript"/>
          <w:lang w:eastAsia="ru-RU"/>
        </w:rPr>
        <w:t>ж</w:t>
      </w:r>
      <w:r w:rsidRPr="00113ABC">
        <w:rPr>
          <w:rFonts w:ascii="Times New Roman" w:eastAsia="Times New Roman" w:hAnsi="Times New Roman"/>
          <w:sz w:val="20"/>
          <w:szCs w:val="20"/>
          <w:lang w:eastAsia="ru-RU"/>
        </w:rPr>
        <w:t>)*</w:t>
      </w:r>
      <w:proofErr w:type="spellStart"/>
      <w:proofErr w:type="gramEnd"/>
      <w:r w:rsidRPr="00113ABC">
        <w:rPr>
          <w:rFonts w:ascii="Times New Roman" w:eastAsia="Times New Roman" w:hAnsi="Times New Roman"/>
          <w:sz w:val="20"/>
          <w:szCs w:val="20"/>
          <w:lang w:eastAsia="ru-RU"/>
        </w:rPr>
        <w:t>Т</w:t>
      </w:r>
      <w:r w:rsidRPr="00113ABC">
        <w:rPr>
          <w:rFonts w:ascii="Times New Roman" w:eastAsia="Times New Roman" w:hAnsi="Times New Roman"/>
          <w:sz w:val="20"/>
          <w:szCs w:val="20"/>
          <w:vertAlign w:val="subscript"/>
          <w:lang w:eastAsia="ru-RU"/>
        </w:rPr>
        <w:t>об</w:t>
      </w:r>
      <w:proofErr w:type="spellEnd"/>
    </w:p>
    <w:p w14:paraId="182621AE" w14:textId="77777777" w:rsidR="00950445" w:rsidRPr="00113ABC" w:rsidRDefault="00950445" w:rsidP="00950445">
      <w:pPr>
        <w:widowControl w:val="0"/>
        <w:tabs>
          <w:tab w:val="left" w:pos="5958"/>
        </w:tabs>
        <w:autoSpaceDE w:val="0"/>
        <w:autoSpaceDN w:val="0"/>
        <w:adjustRightInd w:val="0"/>
        <w:spacing w:after="0" w:line="240" w:lineRule="auto"/>
        <w:jc w:val="center"/>
        <w:rPr>
          <w:rFonts w:ascii="Times New Roman" w:eastAsia="Times New Roman" w:hAnsi="Times New Roman"/>
          <w:sz w:val="20"/>
          <w:szCs w:val="20"/>
          <w:lang w:eastAsia="ru-RU"/>
        </w:rPr>
      </w:pPr>
    </w:p>
    <w:p w14:paraId="09E6CD6E" w14:textId="77777777"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     где: </w:t>
      </w:r>
      <w:proofErr w:type="spellStart"/>
      <w:r w:rsidRPr="00113ABC">
        <w:rPr>
          <w:rFonts w:ascii="Times New Roman" w:eastAsia="Times New Roman" w:hAnsi="Times New Roman"/>
          <w:sz w:val="20"/>
          <w:szCs w:val="20"/>
          <w:lang w:eastAsia="ru-RU"/>
        </w:rPr>
        <w:t>П</w:t>
      </w:r>
      <w:r w:rsidRPr="00113ABC">
        <w:rPr>
          <w:rFonts w:ascii="Times New Roman" w:eastAsia="Times New Roman" w:hAnsi="Times New Roman"/>
          <w:sz w:val="20"/>
          <w:szCs w:val="20"/>
          <w:vertAlign w:val="superscript"/>
          <w:lang w:eastAsia="ru-RU"/>
        </w:rPr>
        <w:t>в</w:t>
      </w:r>
      <w:proofErr w:type="spellEnd"/>
      <w:r w:rsidRPr="00113ABC">
        <w:rPr>
          <w:rFonts w:ascii="Times New Roman" w:eastAsia="Times New Roman" w:hAnsi="Times New Roman"/>
          <w:sz w:val="20"/>
          <w:szCs w:val="20"/>
          <w:lang w:eastAsia="ru-RU"/>
        </w:rPr>
        <w:t>- потребность в воде, л/</w:t>
      </w:r>
      <w:proofErr w:type="spellStart"/>
      <w:r w:rsidRPr="00113ABC">
        <w:rPr>
          <w:rFonts w:ascii="Times New Roman" w:eastAsia="Times New Roman" w:hAnsi="Times New Roman"/>
          <w:sz w:val="20"/>
          <w:szCs w:val="20"/>
          <w:lang w:eastAsia="ru-RU"/>
        </w:rPr>
        <w:t>сут</w:t>
      </w:r>
      <w:proofErr w:type="spellEnd"/>
      <w:r w:rsidRPr="00113ABC">
        <w:rPr>
          <w:rFonts w:ascii="Times New Roman" w:eastAsia="Times New Roman" w:hAnsi="Times New Roman"/>
          <w:sz w:val="20"/>
          <w:szCs w:val="20"/>
          <w:lang w:eastAsia="ru-RU"/>
        </w:rPr>
        <w:t>.;</w:t>
      </w:r>
    </w:p>
    <w:p w14:paraId="7663B7CB" w14:textId="77777777"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p>
    <w:p w14:paraId="6A8EE7D8" w14:textId="77777777"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     </w:t>
      </w:r>
      <w:r w:rsidRPr="00113ABC">
        <w:rPr>
          <w:rFonts w:ascii="Times New Roman" w:eastAsia="Times New Roman" w:hAnsi="Times New Roman"/>
          <w:sz w:val="20"/>
          <w:szCs w:val="20"/>
          <w:lang w:val="en-US" w:eastAsia="ru-RU"/>
        </w:rPr>
        <w:t>N</w:t>
      </w:r>
      <w:proofErr w:type="spellStart"/>
      <w:r w:rsidRPr="00113ABC">
        <w:rPr>
          <w:rFonts w:ascii="Times New Roman" w:eastAsia="Times New Roman" w:hAnsi="Times New Roman"/>
          <w:sz w:val="20"/>
          <w:szCs w:val="20"/>
          <w:vertAlign w:val="superscript"/>
          <w:lang w:eastAsia="ru-RU"/>
        </w:rPr>
        <w:t>вз</w:t>
      </w:r>
      <w:proofErr w:type="spellEnd"/>
      <w:r w:rsidRPr="00113ABC">
        <w:rPr>
          <w:rFonts w:ascii="Times New Roman" w:eastAsia="Times New Roman" w:hAnsi="Times New Roman"/>
          <w:sz w:val="20"/>
          <w:szCs w:val="20"/>
          <w:lang w:eastAsia="ru-RU"/>
        </w:rPr>
        <w:t>- численность взрослых, подлежащих обеспечению, чел.;</w:t>
      </w:r>
    </w:p>
    <w:p w14:paraId="0761487A" w14:textId="77777777"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p>
    <w:p w14:paraId="3A261F3A" w14:textId="77777777"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     </w:t>
      </w:r>
      <w:proofErr w:type="spellStart"/>
      <w:r w:rsidRPr="00113ABC">
        <w:rPr>
          <w:rFonts w:ascii="Times New Roman" w:eastAsia="Times New Roman" w:hAnsi="Times New Roman"/>
          <w:sz w:val="20"/>
          <w:szCs w:val="20"/>
          <w:lang w:val="en-US" w:eastAsia="ru-RU"/>
        </w:rPr>
        <w:t>n</w:t>
      </w:r>
      <w:r w:rsidRPr="00113ABC">
        <w:rPr>
          <w:rFonts w:ascii="Times New Roman" w:eastAsia="Times New Roman" w:hAnsi="Times New Roman"/>
          <w:sz w:val="20"/>
          <w:szCs w:val="20"/>
          <w:vertAlign w:val="subscript"/>
          <w:lang w:val="en-US" w:eastAsia="ru-RU"/>
        </w:rPr>
        <w:t>i</w:t>
      </w:r>
      <w:r w:rsidRPr="00113ABC">
        <w:rPr>
          <w:rFonts w:ascii="Times New Roman" w:eastAsia="Times New Roman" w:hAnsi="Times New Roman"/>
          <w:sz w:val="20"/>
          <w:szCs w:val="20"/>
          <w:vertAlign w:val="superscript"/>
          <w:lang w:eastAsia="ru-RU"/>
        </w:rPr>
        <w:t>вз</w:t>
      </w:r>
      <w:proofErr w:type="spellEnd"/>
      <w:r w:rsidRPr="00113ABC">
        <w:rPr>
          <w:rFonts w:ascii="Times New Roman" w:eastAsia="Times New Roman" w:hAnsi="Times New Roman"/>
          <w:sz w:val="20"/>
          <w:szCs w:val="20"/>
          <w:lang w:eastAsia="ru-RU"/>
        </w:rPr>
        <w:t>- норма обеспечения взрослых водой, л/чел.;</w:t>
      </w:r>
    </w:p>
    <w:p w14:paraId="6388C2AB" w14:textId="77777777"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p>
    <w:p w14:paraId="10A108B8" w14:textId="77777777"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     </w:t>
      </w:r>
      <w:r w:rsidRPr="00113ABC">
        <w:rPr>
          <w:rFonts w:ascii="Times New Roman" w:eastAsia="Times New Roman" w:hAnsi="Times New Roman"/>
          <w:sz w:val="20"/>
          <w:szCs w:val="20"/>
          <w:lang w:val="en-US" w:eastAsia="ru-RU"/>
        </w:rPr>
        <w:t>N</w:t>
      </w:r>
      <w:r w:rsidRPr="00113ABC">
        <w:rPr>
          <w:rFonts w:ascii="Times New Roman" w:eastAsia="Times New Roman" w:hAnsi="Times New Roman"/>
          <w:sz w:val="20"/>
          <w:szCs w:val="20"/>
          <w:vertAlign w:val="superscript"/>
          <w:lang w:eastAsia="ru-RU"/>
        </w:rPr>
        <w:t>д</w:t>
      </w:r>
      <w:r w:rsidRPr="00113ABC">
        <w:rPr>
          <w:rFonts w:ascii="Times New Roman" w:eastAsia="Times New Roman" w:hAnsi="Times New Roman"/>
          <w:sz w:val="20"/>
          <w:szCs w:val="20"/>
          <w:lang w:eastAsia="ru-RU"/>
        </w:rPr>
        <w:t xml:space="preserve"> – численность детей, подлежащих обеспечению, чел.;</w:t>
      </w:r>
    </w:p>
    <w:p w14:paraId="0CD83238" w14:textId="77777777"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p>
    <w:p w14:paraId="5D0B4ABC" w14:textId="77777777"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     </w:t>
      </w:r>
      <w:proofErr w:type="spellStart"/>
      <w:r w:rsidRPr="00113ABC">
        <w:rPr>
          <w:rFonts w:ascii="Times New Roman" w:eastAsia="Times New Roman" w:hAnsi="Times New Roman"/>
          <w:sz w:val="20"/>
          <w:szCs w:val="20"/>
          <w:lang w:val="en-US" w:eastAsia="ru-RU"/>
        </w:rPr>
        <w:t>n</w:t>
      </w:r>
      <w:r w:rsidRPr="00113ABC">
        <w:rPr>
          <w:rFonts w:ascii="Times New Roman" w:eastAsia="Times New Roman" w:hAnsi="Times New Roman"/>
          <w:sz w:val="20"/>
          <w:szCs w:val="20"/>
          <w:vertAlign w:val="subscript"/>
          <w:lang w:val="en-US" w:eastAsia="ru-RU"/>
        </w:rPr>
        <w:t>i</w:t>
      </w:r>
      <w:proofErr w:type="spellEnd"/>
      <w:r w:rsidRPr="00113ABC">
        <w:rPr>
          <w:rFonts w:ascii="Times New Roman" w:eastAsia="Times New Roman" w:hAnsi="Times New Roman"/>
          <w:sz w:val="20"/>
          <w:szCs w:val="20"/>
          <w:vertAlign w:val="superscript"/>
          <w:lang w:eastAsia="ru-RU"/>
        </w:rPr>
        <w:t>д</w:t>
      </w:r>
      <w:r w:rsidRPr="00113ABC">
        <w:rPr>
          <w:rFonts w:ascii="Times New Roman" w:eastAsia="Times New Roman" w:hAnsi="Times New Roman"/>
          <w:sz w:val="20"/>
          <w:szCs w:val="20"/>
          <w:lang w:eastAsia="ru-RU"/>
        </w:rPr>
        <w:t xml:space="preserve"> – норма обеспечения детей водой, л/чел.;</w:t>
      </w:r>
    </w:p>
    <w:p w14:paraId="153EF793" w14:textId="77777777"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p>
    <w:p w14:paraId="2BAC7DBF" w14:textId="77777777"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     </w:t>
      </w:r>
      <w:proofErr w:type="spellStart"/>
      <w:r w:rsidRPr="00113ABC">
        <w:rPr>
          <w:rFonts w:ascii="Times New Roman" w:eastAsia="Times New Roman" w:hAnsi="Times New Roman"/>
          <w:sz w:val="20"/>
          <w:szCs w:val="20"/>
          <w:lang w:eastAsia="ru-RU"/>
        </w:rPr>
        <w:t>Т</w:t>
      </w:r>
      <w:r w:rsidRPr="00113ABC">
        <w:rPr>
          <w:rFonts w:ascii="Times New Roman" w:eastAsia="Times New Roman" w:hAnsi="Times New Roman"/>
          <w:sz w:val="20"/>
          <w:szCs w:val="20"/>
          <w:vertAlign w:val="subscript"/>
          <w:lang w:eastAsia="ru-RU"/>
        </w:rPr>
        <w:t>об</w:t>
      </w:r>
      <w:proofErr w:type="spellEnd"/>
      <w:r w:rsidRPr="00113ABC">
        <w:rPr>
          <w:rFonts w:ascii="Times New Roman" w:eastAsia="Times New Roman" w:hAnsi="Times New Roman"/>
          <w:sz w:val="20"/>
          <w:szCs w:val="20"/>
          <w:lang w:eastAsia="ru-RU"/>
        </w:rPr>
        <w:t xml:space="preserve"> – продолжительность периода жизнеобеспечения населения, </w:t>
      </w:r>
      <w:proofErr w:type="spellStart"/>
      <w:r w:rsidRPr="00113ABC">
        <w:rPr>
          <w:rFonts w:ascii="Times New Roman" w:eastAsia="Times New Roman" w:hAnsi="Times New Roman"/>
          <w:sz w:val="20"/>
          <w:szCs w:val="20"/>
          <w:lang w:eastAsia="ru-RU"/>
        </w:rPr>
        <w:t>сут</w:t>
      </w:r>
      <w:proofErr w:type="spellEnd"/>
      <w:r w:rsidRPr="00113ABC">
        <w:rPr>
          <w:rFonts w:ascii="Times New Roman" w:eastAsia="Times New Roman" w:hAnsi="Times New Roman"/>
          <w:sz w:val="20"/>
          <w:szCs w:val="20"/>
          <w:lang w:eastAsia="ru-RU"/>
        </w:rPr>
        <w:t>., принимается в условиях военных конфликтов – до 30 суток;</w:t>
      </w:r>
    </w:p>
    <w:p w14:paraId="1360DCD5" w14:textId="77777777"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p>
    <w:p w14:paraId="0604A60F" w14:textId="77777777"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     </w:t>
      </w:r>
      <w:r w:rsidRPr="00113ABC">
        <w:rPr>
          <w:rFonts w:ascii="Times New Roman" w:eastAsia="Times New Roman" w:hAnsi="Times New Roman"/>
          <w:sz w:val="20"/>
          <w:szCs w:val="20"/>
          <w:lang w:val="en-US" w:eastAsia="ru-RU"/>
        </w:rPr>
        <w:t>N</w:t>
      </w:r>
      <w:r w:rsidRPr="00113ABC">
        <w:rPr>
          <w:rFonts w:ascii="Times New Roman" w:eastAsia="Times New Roman" w:hAnsi="Times New Roman"/>
          <w:sz w:val="20"/>
          <w:szCs w:val="20"/>
          <w:vertAlign w:val="superscript"/>
          <w:lang w:eastAsia="ru-RU"/>
        </w:rPr>
        <w:t>ж</w:t>
      </w:r>
      <w:r w:rsidRPr="00113ABC">
        <w:rPr>
          <w:rFonts w:ascii="Times New Roman" w:eastAsia="Times New Roman" w:hAnsi="Times New Roman"/>
          <w:sz w:val="20"/>
          <w:szCs w:val="20"/>
          <w:lang w:eastAsia="ru-RU"/>
        </w:rPr>
        <w:t>- численность сельскохозяйственных животных, голов;</w:t>
      </w:r>
    </w:p>
    <w:p w14:paraId="7B633648" w14:textId="77777777"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     </w:t>
      </w:r>
      <w:proofErr w:type="spellStart"/>
      <w:r w:rsidRPr="00113ABC">
        <w:rPr>
          <w:rFonts w:ascii="Times New Roman" w:eastAsia="Times New Roman" w:hAnsi="Times New Roman"/>
          <w:sz w:val="20"/>
          <w:szCs w:val="20"/>
          <w:lang w:val="en-US" w:eastAsia="ru-RU"/>
        </w:rPr>
        <w:t>n</w:t>
      </w:r>
      <w:r w:rsidRPr="00113ABC">
        <w:rPr>
          <w:rFonts w:ascii="Times New Roman" w:eastAsia="Times New Roman" w:hAnsi="Times New Roman"/>
          <w:sz w:val="20"/>
          <w:szCs w:val="20"/>
          <w:vertAlign w:val="subscript"/>
          <w:lang w:val="en-US" w:eastAsia="ru-RU"/>
        </w:rPr>
        <w:t>i</w:t>
      </w:r>
      <w:proofErr w:type="spellEnd"/>
      <w:r w:rsidRPr="00113ABC">
        <w:rPr>
          <w:rFonts w:ascii="Times New Roman" w:eastAsia="Times New Roman" w:hAnsi="Times New Roman"/>
          <w:sz w:val="20"/>
          <w:szCs w:val="20"/>
          <w:vertAlign w:val="superscript"/>
          <w:lang w:eastAsia="ru-RU"/>
        </w:rPr>
        <w:t>ж</w:t>
      </w:r>
      <w:r w:rsidRPr="00113ABC">
        <w:rPr>
          <w:rFonts w:ascii="Times New Roman" w:eastAsia="Times New Roman" w:hAnsi="Times New Roman"/>
          <w:sz w:val="20"/>
          <w:szCs w:val="20"/>
          <w:lang w:eastAsia="ru-RU"/>
        </w:rPr>
        <w:t xml:space="preserve"> – норма обеспечения сельскохозяйственных животных, л/голов.</w:t>
      </w:r>
    </w:p>
    <w:p w14:paraId="28266823" w14:textId="77777777"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p>
    <w:p w14:paraId="6475C37B" w14:textId="77777777"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p>
    <w:p w14:paraId="14D92B70" w14:textId="77777777" w:rsidR="00950445" w:rsidRPr="00113ABC" w:rsidRDefault="00950445" w:rsidP="00950445">
      <w:pPr>
        <w:widowControl w:val="0"/>
        <w:tabs>
          <w:tab w:val="left" w:pos="5958"/>
        </w:tabs>
        <w:autoSpaceDE w:val="0"/>
        <w:autoSpaceDN w:val="0"/>
        <w:adjustRightInd w:val="0"/>
        <w:spacing w:after="0" w:line="240" w:lineRule="auto"/>
        <w:jc w:val="center"/>
        <w:rPr>
          <w:rFonts w:ascii="Times New Roman" w:eastAsia="Times New Roman" w:hAnsi="Times New Roman"/>
          <w:b/>
          <w:sz w:val="20"/>
          <w:szCs w:val="20"/>
          <w:lang w:eastAsia="ru-RU"/>
        </w:rPr>
      </w:pPr>
      <w:r w:rsidRPr="00113ABC">
        <w:rPr>
          <w:rFonts w:ascii="Times New Roman" w:eastAsia="Times New Roman" w:hAnsi="Times New Roman"/>
          <w:b/>
          <w:sz w:val="20"/>
          <w:szCs w:val="20"/>
          <w:lang w:eastAsia="ru-RU"/>
        </w:rPr>
        <w:t>2. Запасы для оснащения аварийно-спасательных формирований при проведении аварийно-спасательных и других неотложных работ</w:t>
      </w:r>
    </w:p>
    <w:p w14:paraId="6A6434C9" w14:textId="77777777" w:rsidR="00950445" w:rsidRPr="00113ABC" w:rsidRDefault="00950445" w:rsidP="00950445">
      <w:pPr>
        <w:widowControl w:val="0"/>
        <w:tabs>
          <w:tab w:val="left" w:pos="5958"/>
        </w:tabs>
        <w:autoSpaceDE w:val="0"/>
        <w:autoSpaceDN w:val="0"/>
        <w:adjustRightInd w:val="0"/>
        <w:spacing w:after="0" w:line="240" w:lineRule="auto"/>
        <w:jc w:val="center"/>
        <w:rPr>
          <w:rFonts w:ascii="Times New Roman" w:eastAsia="Times New Roman" w:hAnsi="Times New Roman"/>
          <w:b/>
          <w:sz w:val="20"/>
          <w:szCs w:val="20"/>
          <w:lang w:eastAsia="ru-RU"/>
        </w:rPr>
      </w:pPr>
    </w:p>
    <w:p w14:paraId="2149FFB4" w14:textId="77777777"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     2.1. Средства малой механизации, приборы, оборудование и другие средства, накапливаемые из расчета на 1 человека (на 1 единицу техники, 1 формирование)</w:t>
      </w:r>
    </w:p>
    <w:p w14:paraId="2EE35975" w14:textId="77777777"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p>
    <w:p w14:paraId="62EBB8C4" w14:textId="77777777" w:rsidR="00950445" w:rsidRPr="00113ABC" w:rsidRDefault="00950445" w:rsidP="00950445">
      <w:pPr>
        <w:widowControl w:val="0"/>
        <w:tabs>
          <w:tab w:val="left" w:pos="5958"/>
        </w:tabs>
        <w:autoSpaceDE w:val="0"/>
        <w:autoSpaceDN w:val="0"/>
        <w:adjustRightInd w:val="0"/>
        <w:spacing w:after="0" w:line="240" w:lineRule="auto"/>
        <w:jc w:val="center"/>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П</w:t>
      </w:r>
      <w:proofErr w:type="spellStart"/>
      <w:r w:rsidRPr="00113ABC">
        <w:rPr>
          <w:rFonts w:ascii="Times New Roman" w:eastAsia="Times New Roman" w:hAnsi="Times New Roman"/>
          <w:sz w:val="20"/>
          <w:szCs w:val="20"/>
          <w:vertAlign w:val="subscript"/>
          <w:lang w:val="en-US" w:eastAsia="ru-RU"/>
        </w:rPr>
        <w:t>i</w:t>
      </w:r>
      <w:proofErr w:type="spellEnd"/>
      <w:r w:rsidRPr="00113ABC">
        <w:rPr>
          <w:rFonts w:ascii="Times New Roman" w:eastAsia="Times New Roman" w:hAnsi="Times New Roman"/>
          <w:sz w:val="20"/>
          <w:szCs w:val="20"/>
          <w:vertAlign w:val="superscript"/>
          <w:lang w:eastAsia="ru-RU"/>
        </w:rPr>
        <w:t>см</w:t>
      </w:r>
      <w:r w:rsidRPr="00113ABC">
        <w:rPr>
          <w:rFonts w:ascii="Times New Roman" w:eastAsia="Times New Roman" w:hAnsi="Times New Roman"/>
          <w:sz w:val="20"/>
          <w:szCs w:val="20"/>
          <w:lang w:eastAsia="ru-RU"/>
        </w:rPr>
        <w:t xml:space="preserve"> – </w:t>
      </w:r>
      <w:r w:rsidRPr="00113ABC">
        <w:rPr>
          <w:rFonts w:ascii="Times New Roman" w:eastAsia="Times New Roman" w:hAnsi="Times New Roman"/>
          <w:sz w:val="20"/>
          <w:szCs w:val="20"/>
          <w:lang w:val="en-US" w:eastAsia="ru-RU"/>
        </w:rPr>
        <w:t>N</w:t>
      </w:r>
      <w:r w:rsidRPr="00113ABC">
        <w:rPr>
          <w:rFonts w:ascii="Times New Roman" w:eastAsia="Times New Roman" w:hAnsi="Times New Roman"/>
          <w:sz w:val="20"/>
          <w:szCs w:val="20"/>
          <w:vertAlign w:val="superscript"/>
          <w:lang w:eastAsia="ru-RU"/>
        </w:rPr>
        <w:t>см</w:t>
      </w:r>
      <w:r w:rsidRPr="00113ABC">
        <w:rPr>
          <w:rFonts w:ascii="Times New Roman" w:eastAsia="Times New Roman" w:hAnsi="Times New Roman"/>
          <w:sz w:val="20"/>
          <w:szCs w:val="20"/>
          <w:lang w:eastAsia="ru-RU"/>
        </w:rPr>
        <w:t>*</w:t>
      </w:r>
      <w:proofErr w:type="spellStart"/>
      <w:r w:rsidRPr="00113ABC">
        <w:rPr>
          <w:rFonts w:ascii="Times New Roman" w:eastAsia="Times New Roman" w:hAnsi="Times New Roman"/>
          <w:sz w:val="20"/>
          <w:szCs w:val="20"/>
          <w:lang w:val="en-US" w:eastAsia="ru-RU"/>
        </w:rPr>
        <w:t>n</w:t>
      </w:r>
      <w:r w:rsidRPr="00113ABC">
        <w:rPr>
          <w:rFonts w:ascii="Times New Roman" w:eastAsia="Times New Roman" w:hAnsi="Times New Roman"/>
          <w:sz w:val="20"/>
          <w:szCs w:val="20"/>
          <w:vertAlign w:val="subscript"/>
          <w:lang w:val="en-US" w:eastAsia="ru-RU"/>
        </w:rPr>
        <w:t>i</w:t>
      </w:r>
      <w:proofErr w:type="spellEnd"/>
      <w:r w:rsidRPr="00113ABC">
        <w:rPr>
          <w:rFonts w:ascii="Times New Roman" w:eastAsia="Times New Roman" w:hAnsi="Times New Roman"/>
          <w:sz w:val="20"/>
          <w:szCs w:val="20"/>
          <w:vertAlign w:val="superscript"/>
          <w:lang w:eastAsia="ru-RU"/>
        </w:rPr>
        <w:t>см</w:t>
      </w:r>
    </w:p>
    <w:p w14:paraId="081C1A30" w14:textId="77777777" w:rsidR="00950445" w:rsidRPr="00113ABC" w:rsidRDefault="00950445" w:rsidP="00950445">
      <w:pPr>
        <w:widowControl w:val="0"/>
        <w:tabs>
          <w:tab w:val="left" w:pos="5958"/>
        </w:tabs>
        <w:autoSpaceDE w:val="0"/>
        <w:autoSpaceDN w:val="0"/>
        <w:adjustRightInd w:val="0"/>
        <w:spacing w:after="0" w:line="240" w:lineRule="auto"/>
        <w:jc w:val="center"/>
        <w:rPr>
          <w:rFonts w:ascii="Times New Roman" w:eastAsia="Times New Roman" w:hAnsi="Times New Roman"/>
          <w:sz w:val="20"/>
          <w:szCs w:val="20"/>
          <w:lang w:eastAsia="ru-RU"/>
        </w:rPr>
      </w:pPr>
    </w:p>
    <w:p w14:paraId="392554E4" w14:textId="77777777"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     где: П</w:t>
      </w:r>
      <w:proofErr w:type="spellStart"/>
      <w:r w:rsidRPr="00113ABC">
        <w:rPr>
          <w:rFonts w:ascii="Times New Roman" w:eastAsia="Times New Roman" w:hAnsi="Times New Roman"/>
          <w:sz w:val="20"/>
          <w:szCs w:val="20"/>
          <w:vertAlign w:val="subscript"/>
          <w:lang w:val="en-US" w:eastAsia="ru-RU"/>
        </w:rPr>
        <w:t>i</w:t>
      </w:r>
      <w:proofErr w:type="spellEnd"/>
      <w:r w:rsidRPr="00113ABC">
        <w:rPr>
          <w:rFonts w:ascii="Times New Roman" w:eastAsia="Times New Roman" w:hAnsi="Times New Roman"/>
          <w:sz w:val="20"/>
          <w:szCs w:val="20"/>
          <w:vertAlign w:val="superscript"/>
          <w:lang w:eastAsia="ru-RU"/>
        </w:rPr>
        <w:t>см</w:t>
      </w:r>
      <w:r w:rsidRPr="00113ABC">
        <w:rPr>
          <w:rFonts w:ascii="Times New Roman" w:eastAsia="Times New Roman" w:hAnsi="Times New Roman"/>
          <w:sz w:val="20"/>
          <w:szCs w:val="20"/>
          <w:lang w:eastAsia="ru-RU"/>
        </w:rPr>
        <w:t xml:space="preserve"> – потребность в </w:t>
      </w:r>
      <w:proofErr w:type="spellStart"/>
      <w:r w:rsidRPr="00113ABC">
        <w:rPr>
          <w:rFonts w:ascii="Times New Roman" w:eastAsia="Times New Roman" w:hAnsi="Times New Roman"/>
          <w:sz w:val="20"/>
          <w:szCs w:val="20"/>
          <w:lang w:val="en-US" w:eastAsia="ru-RU"/>
        </w:rPr>
        <w:t>i</w:t>
      </w:r>
      <w:proofErr w:type="spellEnd"/>
      <w:r w:rsidRPr="00113ABC">
        <w:rPr>
          <w:rFonts w:ascii="Times New Roman" w:eastAsia="Times New Roman" w:hAnsi="Times New Roman"/>
          <w:sz w:val="20"/>
          <w:szCs w:val="20"/>
          <w:lang w:eastAsia="ru-RU"/>
        </w:rPr>
        <w:t>-ом виде средств малой механизации, приборов, оборудования и других средств;</w:t>
      </w:r>
    </w:p>
    <w:p w14:paraId="6836842B" w14:textId="77777777"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sz w:val="20"/>
          <w:szCs w:val="20"/>
          <w:lang w:eastAsia="ru-RU"/>
        </w:rPr>
      </w:pPr>
    </w:p>
    <w:p w14:paraId="0E79618E" w14:textId="77777777"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     </w:t>
      </w:r>
      <w:r w:rsidRPr="00113ABC">
        <w:rPr>
          <w:rFonts w:ascii="Times New Roman" w:eastAsia="Times New Roman" w:hAnsi="Times New Roman"/>
          <w:sz w:val="20"/>
          <w:szCs w:val="20"/>
          <w:lang w:val="en-US" w:eastAsia="ru-RU"/>
        </w:rPr>
        <w:t>N</w:t>
      </w:r>
      <w:r w:rsidRPr="00113ABC">
        <w:rPr>
          <w:rFonts w:ascii="Times New Roman" w:eastAsia="Times New Roman" w:hAnsi="Times New Roman"/>
          <w:sz w:val="20"/>
          <w:szCs w:val="20"/>
          <w:vertAlign w:val="superscript"/>
          <w:lang w:eastAsia="ru-RU"/>
        </w:rPr>
        <w:t>см</w:t>
      </w:r>
      <w:r w:rsidRPr="00113ABC">
        <w:rPr>
          <w:rFonts w:ascii="Times New Roman" w:eastAsia="Times New Roman" w:hAnsi="Times New Roman"/>
          <w:sz w:val="20"/>
          <w:szCs w:val="20"/>
          <w:lang w:eastAsia="ru-RU"/>
        </w:rPr>
        <w:t xml:space="preserve"> – численность личного состава (единиц техники, формирований), обеспечиваемых средствами малой механизации, приборами, оборудованием и другими средствами, чел. (ед.);</w:t>
      </w:r>
    </w:p>
    <w:p w14:paraId="61A048B2" w14:textId="77777777"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sz w:val="20"/>
          <w:szCs w:val="20"/>
          <w:lang w:eastAsia="ru-RU"/>
        </w:rPr>
      </w:pPr>
    </w:p>
    <w:p w14:paraId="5D11B2C6" w14:textId="77777777"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     </w:t>
      </w:r>
      <w:proofErr w:type="spellStart"/>
      <w:r w:rsidRPr="00113ABC">
        <w:rPr>
          <w:rFonts w:ascii="Times New Roman" w:eastAsia="Times New Roman" w:hAnsi="Times New Roman"/>
          <w:sz w:val="20"/>
          <w:szCs w:val="20"/>
          <w:lang w:val="en-US" w:eastAsia="ru-RU"/>
        </w:rPr>
        <w:t>n</w:t>
      </w:r>
      <w:r w:rsidRPr="00113ABC">
        <w:rPr>
          <w:rFonts w:ascii="Times New Roman" w:eastAsia="Times New Roman" w:hAnsi="Times New Roman"/>
          <w:sz w:val="20"/>
          <w:szCs w:val="20"/>
          <w:vertAlign w:val="subscript"/>
          <w:lang w:val="en-US" w:eastAsia="ru-RU"/>
        </w:rPr>
        <w:t>i</w:t>
      </w:r>
      <w:proofErr w:type="spellEnd"/>
      <w:r w:rsidRPr="00113ABC">
        <w:rPr>
          <w:rFonts w:ascii="Times New Roman" w:eastAsia="Times New Roman" w:hAnsi="Times New Roman"/>
          <w:sz w:val="20"/>
          <w:szCs w:val="20"/>
          <w:vertAlign w:val="superscript"/>
          <w:lang w:eastAsia="ru-RU"/>
        </w:rPr>
        <w:t>см</w:t>
      </w:r>
      <w:r w:rsidRPr="00113ABC">
        <w:rPr>
          <w:rFonts w:ascii="Times New Roman" w:eastAsia="Times New Roman" w:hAnsi="Times New Roman"/>
          <w:sz w:val="20"/>
          <w:szCs w:val="20"/>
          <w:lang w:eastAsia="ru-RU"/>
        </w:rPr>
        <w:t xml:space="preserve"> – норма обеспечения средствами малой механизации, приборами, оборудованием и другими средствами (в соответствии с номенклатурой, определенной приказами МЧС России от 23.12.2005 № 999, от 18.12.2014 № 701), ед./чел. (ед./ед.).</w:t>
      </w:r>
    </w:p>
    <w:p w14:paraId="0B04352B" w14:textId="77777777"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sz w:val="20"/>
          <w:szCs w:val="20"/>
          <w:lang w:eastAsia="ru-RU"/>
        </w:rPr>
      </w:pPr>
    </w:p>
    <w:p w14:paraId="3B7860ED" w14:textId="77777777"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     2.2. Топливо (автомобильный бензин и дизельное топливо)</w:t>
      </w:r>
    </w:p>
    <w:p w14:paraId="142B47AE" w14:textId="77777777"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sz w:val="20"/>
          <w:szCs w:val="20"/>
          <w:lang w:eastAsia="ru-RU"/>
        </w:rPr>
      </w:pPr>
    </w:p>
    <w:p w14:paraId="5B69A10C" w14:textId="77777777"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sz w:val="20"/>
          <w:szCs w:val="20"/>
          <w:lang w:eastAsia="ru-RU"/>
        </w:rPr>
      </w:pPr>
    </w:p>
    <w:p w14:paraId="7E542418" w14:textId="77777777"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sz w:val="20"/>
          <w:szCs w:val="20"/>
          <w:vertAlign w:val="subscript"/>
          <w:lang w:eastAsia="ru-RU"/>
        </w:rPr>
      </w:pPr>
      <w:proofErr w:type="spellStart"/>
      <w:r w:rsidRPr="00113ABC">
        <w:rPr>
          <w:rFonts w:ascii="Times New Roman" w:eastAsia="Times New Roman" w:hAnsi="Times New Roman"/>
          <w:sz w:val="20"/>
          <w:szCs w:val="20"/>
          <w:lang w:eastAsia="ru-RU"/>
        </w:rPr>
        <w:t>П</w:t>
      </w:r>
      <w:r w:rsidRPr="00113ABC">
        <w:rPr>
          <w:rFonts w:ascii="Times New Roman" w:eastAsia="Times New Roman" w:hAnsi="Times New Roman"/>
          <w:sz w:val="20"/>
          <w:szCs w:val="20"/>
          <w:vertAlign w:val="superscript"/>
          <w:lang w:eastAsia="ru-RU"/>
        </w:rPr>
        <w:t>гсм</w:t>
      </w:r>
      <w:proofErr w:type="spellEnd"/>
      <w:r w:rsidRPr="00113ABC">
        <w:rPr>
          <w:rFonts w:ascii="Times New Roman" w:eastAsia="Times New Roman" w:hAnsi="Times New Roman"/>
          <w:sz w:val="20"/>
          <w:szCs w:val="20"/>
          <w:vertAlign w:val="superscript"/>
          <w:lang w:eastAsia="ru-RU"/>
        </w:rPr>
        <w:t xml:space="preserve"> </w:t>
      </w:r>
      <w:r w:rsidRPr="00113ABC">
        <w:rPr>
          <w:rFonts w:ascii="Times New Roman" w:eastAsia="Times New Roman" w:hAnsi="Times New Roman"/>
          <w:sz w:val="20"/>
          <w:szCs w:val="20"/>
          <w:lang w:eastAsia="ru-RU"/>
        </w:rPr>
        <w:t>= ∑</w:t>
      </w:r>
      <w:proofErr w:type="spellStart"/>
      <w:r w:rsidRPr="00113ABC">
        <w:rPr>
          <w:rFonts w:ascii="Times New Roman" w:eastAsia="Times New Roman" w:hAnsi="Times New Roman"/>
          <w:sz w:val="20"/>
          <w:szCs w:val="20"/>
          <w:vertAlign w:val="superscript"/>
          <w:lang w:val="en-US" w:eastAsia="ru-RU"/>
        </w:rPr>
        <w:t>k</w:t>
      </w:r>
      <w:r w:rsidRPr="00113ABC">
        <w:rPr>
          <w:rFonts w:ascii="Times New Roman" w:eastAsia="Times New Roman" w:hAnsi="Times New Roman"/>
          <w:sz w:val="20"/>
          <w:szCs w:val="20"/>
          <w:vertAlign w:val="subscript"/>
          <w:lang w:val="en-US" w:eastAsia="ru-RU"/>
        </w:rPr>
        <w:t>i</w:t>
      </w:r>
      <w:proofErr w:type="spellEnd"/>
      <w:r w:rsidRPr="00113ABC">
        <w:rPr>
          <w:rFonts w:ascii="Times New Roman" w:eastAsia="Times New Roman" w:hAnsi="Times New Roman"/>
          <w:sz w:val="20"/>
          <w:szCs w:val="20"/>
          <w:vertAlign w:val="subscript"/>
          <w:lang w:eastAsia="ru-RU"/>
        </w:rPr>
        <w:t>=</w:t>
      </w:r>
      <w:r w:rsidRPr="00113ABC">
        <w:rPr>
          <w:rFonts w:ascii="Times New Roman" w:eastAsia="Times New Roman" w:hAnsi="Times New Roman"/>
          <w:sz w:val="20"/>
          <w:szCs w:val="20"/>
          <w:vertAlign w:val="subscript"/>
          <w:lang w:val="en-US" w:eastAsia="ru-RU"/>
        </w:rPr>
        <w:t>I</w:t>
      </w:r>
      <w:r w:rsidRPr="00113ABC">
        <w:rPr>
          <w:rFonts w:ascii="Times New Roman" w:eastAsia="Times New Roman" w:hAnsi="Times New Roman"/>
          <w:sz w:val="20"/>
          <w:szCs w:val="20"/>
          <w:vertAlign w:val="subscript"/>
          <w:lang w:eastAsia="ru-RU"/>
        </w:rPr>
        <w:t xml:space="preserve"> </w:t>
      </w:r>
      <w:proofErr w:type="spellStart"/>
      <w:r w:rsidRPr="00113ABC">
        <w:rPr>
          <w:rFonts w:ascii="Times New Roman" w:eastAsia="Times New Roman" w:hAnsi="Times New Roman"/>
          <w:sz w:val="20"/>
          <w:szCs w:val="20"/>
          <w:lang w:val="en-US" w:eastAsia="ru-RU"/>
        </w:rPr>
        <w:t>N</w:t>
      </w:r>
      <w:r w:rsidRPr="00113ABC">
        <w:rPr>
          <w:rFonts w:ascii="Times New Roman" w:eastAsia="Times New Roman" w:hAnsi="Times New Roman"/>
          <w:sz w:val="20"/>
          <w:szCs w:val="20"/>
          <w:vertAlign w:val="subscript"/>
          <w:lang w:val="en-US" w:eastAsia="ru-RU"/>
        </w:rPr>
        <w:t>k</w:t>
      </w:r>
      <w:proofErr w:type="spellEnd"/>
      <w:r w:rsidRPr="00113ABC">
        <w:rPr>
          <w:rFonts w:ascii="Times New Roman" w:eastAsia="Times New Roman" w:hAnsi="Times New Roman"/>
          <w:sz w:val="20"/>
          <w:szCs w:val="20"/>
          <w:vertAlign w:val="subscript"/>
          <w:lang w:eastAsia="ru-RU"/>
        </w:rPr>
        <w:t xml:space="preserve"> </w:t>
      </w:r>
      <w:r w:rsidRPr="00113ABC">
        <w:rPr>
          <w:rFonts w:ascii="Times New Roman" w:eastAsia="Times New Roman" w:hAnsi="Times New Roman"/>
          <w:sz w:val="20"/>
          <w:szCs w:val="20"/>
          <w:lang w:eastAsia="ru-RU"/>
        </w:rPr>
        <w:t>(</w:t>
      </w:r>
      <w:r w:rsidRPr="00113ABC">
        <w:rPr>
          <w:rFonts w:ascii="Times New Roman" w:eastAsia="Times New Roman" w:hAnsi="Times New Roman"/>
          <w:sz w:val="20"/>
          <w:szCs w:val="20"/>
          <w:rtl/>
          <w:lang w:val="en-US" w:eastAsia="ru-RU"/>
        </w:rPr>
        <w:t>﴾</w:t>
      </w:r>
      <w:r w:rsidRPr="00113ABC">
        <w:rPr>
          <w:rFonts w:ascii="Times New Roman" w:eastAsia="Times New Roman" w:hAnsi="Times New Roman"/>
          <w:sz w:val="20"/>
          <w:szCs w:val="20"/>
          <w:lang w:eastAsia="ru-RU"/>
        </w:rPr>
        <w:t>2*</w:t>
      </w:r>
      <w:r w:rsidRPr="00113ABC">
        <w:rPr>
          <w:rFonts w:ascii="Times New Roman" w:eastAsia="Times New Roman" w:hAnsi="Times New Roman"/>
          <w:sz w:val="20"/>
          <w:szCs w:val="20"/>
          <w:lang w:val="en-US" w:eastAsia="ru-RU"/>
        </w:rPr>
        <w:t>L</w:t>
      </w:r>
      <w:r w:rsidRPr="00113ABC">
        <w:rPr>
          <w:rFonts w:ascii="Times New Roman" w:eastAsia="Times New Roman" w:hAnsi="Times New Roman"/>
          <w:sz w:val="20"/>
          <w:szCs w:val="20"/>
          <w:lang w:eastAsia="ru-RU"/>
        </w:rPr>
        <w:t>*</w:t>
      </w:r>
      <w:proofErr w:type="spellStart"/>
      <w:r w:rsidRPr="00113ABC">
        <w:rPr>
          <w:rFonts w:ascii="Times New Roman" w:eastAsia="Times New Roman" w:hAnsi="Times New Roman"/>
          <w:sz w:val="20"/>
          <w:szCs w:val="20"/>
          <w:lang w:val="en-US" w:eastAsia="ru-RU"/>
        </w:rPr>
        <w:t>a</w:t>
      </w:r>
      <w:r w:rsidRPr="00113ABC">
        <w:rPr>
          <w:rFonts w:ascii="Times New Roman" w:eastAsia="Times New Roman" w:hAnsi="Times New Roman"/>
          <w:sz w:val="20"/>
          <w:szCs w:val="20"/>
          <w:vertAlign w:val="subscript"/>
          <w:lang w:val="en-US" w:eastAsia="ru-RU"/>
        </w:rPr>
        <w:t>i</w:t>
      </w:r>
      <w:proofErr w:type="spellEnd"/>
      <w:r w:rsidRPr="00113ABC">
        <w:rPr>
          <w:rFonts w:ascii="Times New Roman" w:eastAsia="Times New Roman" w:hAnsi="Times New Roman"/>
          <w:sz w:val="20"/>
          <w:szCs w:val="20"/>
          <w:vertAlign w:val="superscript"/>
          <w:lang w:eastAsia="ru-RU"/>
        </w:rPr>
        <w:t>км</w:t>
      </w:r>
      <w:r w:rsidRPr="00113ABC">
        <w:rPr>
          <w:rFonts w:ascii="Times New Roman" w:eastAsia="Times New Roman" w:hAnsi="Times New Roman"/>
          <w:sz w:val="20"/>
          <w:szCs w:val="20"/>
          <w:lang w:eastAsia="ru-RU"/>
        </w:rPr>
        <w:t>/100) + ∑</w:t>
      </w:r>
      <w:proofErr w:type="spellStart"/>
      <w:r w:rsidRPr="00113ABC">
        <w:rPr>
          <w:rFonts w:ascii="Times New Roman" w:eastAsia="Times New Roman" w:hAnsi="Times New Roman"/>
          <w:sz w:val="20"/>
          <w:szCs w:val="20"/>
          <w:vertAlign w:val="subscript"/>
          <w:lang w:val="en-US" w:eastAsia="ru-RU"/>
        </w:rPr>
        <w:t>i</w:t>
      </w:r>
      <w:proofErr w:type="spellEnd"/>
      <w:r w:rsidRPr="00113ABC">
        <w:rPr>
          <w:rFonts w:ascii="Times New Roman" w:eastAsia="Times New Roman" w:hAnsi="Times New Roman"/>
          <w:sz w:val="20"/>
          <w:szCs w:val="20"/>
          <w:vertAlign w:val="subscript"/>
          <w:lang w:eastAsia="ru-RU"/>
        </w:rPr>
        <w:t>=</w:t>
      </w:r>
      <w:r w:rsidRPr="00113ABC">
        <w:rPr>
          <w:rFonts w:ascii="Times New Roman" w:eastAsia="Times New Roman" w:hAnsi="Times New Roman"/>
          <w:sz w:val="20"/>
          <w:szCs w:val="20"/>
          <w:vertAlign w:val="subscript"/>
          <w:lang w:val="en-US" w:eastAsia="ru-RU"/>
        </w:rPr>
        <w:t>I</w:t>
      </w:r>
      <w:r w:rsidRPr="00113ABC">
        <w:rPr>
          <w:rFonts w:ascii="Times New Roman" w:eastAsia="Times New Roman" w:hAnsi="Times New Roman"/>
          <w:sz w:val="20"/>
          <w:szCs w:val="20"/>
          <w:vertAlign w:val="superscript"/>
          <w:lang w:val="en-US" w:eastAsia="ru-RU"/>
        </w:rPr>
        <w:t>l</w:t>
      </w:r>
      <w:r w:rsidRPr="00113ABC">
        <w:rPr>
          <w:rFonts w:ascii="Times New Roman" w:eastAsia="Times New Roman" w:hAnsi="Times New Roman"/>
          <w:sz w:val="20"/>
          <w:szCs w:val="20"/>
          <w:lang w:eastAsia="ru-RU"/>
        </w:rPr>
        <w:t xml:space="preserve"> </w:t>
      </w:r>
      <w:proofErr w:type="spellStart"/>
      <w:r w:rsidRPr="00113ABC">
        <w:rPr>
          <w:rFonts w:ascii="Times New Roman" w:eastAsia="Times New Roman" w:hAnsi="Times New Roman"/>
          <w:sz w:val="20"/>
          <w:szCs w:val="20"/>
          <w:lang w:val="en-US" w:eastAsia="ru-RU"/>
        </w:rPr>
        <w:t>N</w:t>
      </w:r>
      <w:r w:rsidRPr="00113ABC">
        <w:rPr>
          <w:rFonts w:ascii="Times New Roman" w:eastAsia="Times New Roman" w:hAnsi="Times New Roman"/>
          <w:sz w:val="20"/>
          <w:szCs w:val="20"/>
          <w:vertAlign w:val="subscript"/>
          <w:lang w:val="en-US" w:eastAsia="ru-RU"/>
        </w:rPr>
        <w:t>l</w:t>
      </w:r>
      <w:proofErr w:type="spellEnd"/>
      <w:r w:rsidRPr="00113ABC">
        <w:rPr>
          <w:rFonts w:ascii="Times New Roman" w:eastAsia="Times New Roman" w:hAnsi="Times New Roman"/>
          <w:sz w:val="20"/>
          <w:szCs w:val="20"/>
          <w:lang w:eastAsia="ru-RU"/>
        </w:rPr>
        <w:t>*(</w:t>
      </w:r>
      <w:r w:rsidRPr="00113ABC">
        <w:rPr>
          <w:rFonts w:ascii="Times New Roman" w:eastAsia="Times New Roman" w:hAnsi="Times New Roman"/>
          <w:sz w:val="20"/>
          <w:szCs w:val="20"/>
          <w:lang w:val="en-US" w:eastAsia="ru-RU"/>
        </w:rPr>
        <w:t>t</w:t>
      </w:r>
      <w:proofErr w:type="spellStart"/>
      <w:r w:rsidRPr="00113ABC">
        <w:rPr>
          <w:rFonts w:ascii="Times New Roman" w:eastAsia="Times New Roman" w:hAnsi="Times New Roman"/>
          <w:sz w:val="20"/>
          <w:szCs w:val="20"/>
          <w:vertAlign w:val="subscript"/>
          <w:lang w:eastAsia="ru-RU"/>
        </w:rPr>
        <w:t>сут</w:t>
      </w:r>
      <w:proofErr w:type="spellEnd"/>
      <w:r w:rsidRPr="00113ABC">
        <w:rPr>
          <w:rFonts w:ascii="Times New Roman" w:eastAsia="Times New Roman" w:hAnsi="Times New Roman"/>
          <w:sz w:val="20"/>
          <w:szCs w:val="20"/>
          <w:lang w:eastAsia="ru-RU"/>
        </w:rPr>
        <w:t>*</w:t>
      </w:r>
      <w:proofErr w:type="spellStart"/>
      <w:r w:rsidRPr="00113ABC">
        <w:rPr>
          <w:rFonts w:ascii="Times New Roman" w:eastAsia="Times New Roman" w:hAnsi="Times New Roman"/>
          <w:sz w:val="20"/>
          <w:szCs w:val="20"/>
          <w:lang w:val="en-US" w:eastAsia="ru-RU"/>
        </w:rPr>
        <w:t>k</w:t>
      </w:r>
      <w:r w:rsidRPr="00113ABC">
        <w:rPr>
          <w:rFonts w:ascii="Times New Roman" w:eastAsia="Times New Roman" w:hAnsi="Times New Roman"/>
          <w:sz w:val="20"/>
          <w:szCs w:val="20"/>
          <w:vertAlign w:val="subscript"/>
          <w:lang w:val="en-US" w:eastAsia="ru-RU"/>
        </w:rPr>
        <w:t>p</w:t>
      </w:r>
      <w:proofErr w:type="spellEnd"/>
      <w:r w:rsidRPr="00113ABC">
        <w:rPr>
          <w:rFonts w:ascii="Times New Roman" w:eastAsia="Times New Roman" w:hAnsi="Times New Roman"/>
          <w:sz w:val="20"/>
          <w:szCs w:val="20"/>
          <w:lang w:eastAsia="ru-RU"/>
        </w:rPr>
        <w:t>*</w:t>
      </w:r>
      <w:proofErr w:type="spellStart"/>
      <w:r w:rsidRPr="00113ABC">
        <w:rPr>
          <w:rFonts w:ascii="Times New Roman" w:eastAsia="Times New Roman" w:hAnsi="Times New Roman"/>
          <w:sz w:val="20"/>
          <w:szCs w:val="20"/>
          <w:lang w:val="en-US" w:eastAsia="ru-RU"/>
        </w:rPr>
        <w:t>a</w:t>
      </w:r>
      <w:r w:rsidRPr="00113ABC">
        <w:rPr>
          <w:rFonts w:ascii="Times New Roman" w:eastAsia="Times New Roman" w:hAnsi="Times New Roman"/>
          <w:sz w:val="20"/>
          <w:szCs w:val="20"/>
          <w:vertAlign w:val="subscript"/>
          <w:lang w:val="en-US" w:eastAsia="ru-RU"/>
        </w:rPr>
        <w:t>i</w:t>
      </w:r>
      <w:proofErr w:type="spellEnd"/>
      <w:r w:rsidRPr="00113ABC">
        <w:rPr>
          <w:rFonts w:ascii="Times New Roman" w:eastAsia="Times New Roman" w:hAnsi="Times New Roman"/>
          <w:sz w:val="20"/>
          <w:szCs w:val="20"/>
          <w:vertAlign w:val="superscript"/>
          <w:lang w:eastAsia="ru-RU"/>
        </w:rPr>
        <w:t>км</w:t>
      </w:r>
      <w:r w:rsidRPr="00113ABC">
        <w:rPr>
          <w:rFonts w:ascii="Times New Roman" w:eastAsia="Times New Roman" w:hAnsi="Times New Roman"/>
          <w:sz w:val="20"/>
          <w:szCs w:val="20"/>
          <w:lang w:eastAsia="ru-RU"/>
        </w:rPr>
        <w:t>/</w:t>
      </w:r>
      <w:proofErr w:type="gramStart"/>
      <w:r w:rsidRPr="00113ABC">
        <w:rPr>
          <w:rFonts w:ascii="Times New Roman" w:eastAsia="Times New Roman" w:hAnsi="Times New Roman"/>
          <w:sz w:val="20"/>
          <w:szCs w:val="20"/>
          <w:lang w:eastAsia="ru-RU"/>
        </w:rPr>
        <w:t>100)*</w:t>
      </w:r>
      <w:proofErr w:type="gramEnd"/>
      <w:r w:rsidRPr="00113ABC">
        <w:rPr>
          <w:rFonts w:ascii="Times New Roman" w:eastAsia="Times New Roman" w:hAnsi="Times New Roman"/>
          <w:sz w:val="20"/>
          <w:szCs w:val="20"/>
          <w:lang w:eastAsia="ru-RU"/>
        </w:rPr>
        <w:t xml:space="preserve"> Т</w:t>
      </w:r>
      <w:r w:rsidRPr="00113ABC">
        <w:rPr>
          <w:rFonts w:ascii="Times New Roman" w:eastAsia="Times New Roman" w:hAnsi="Times New Roman"/>
          <w:sz w:val="20"/>
          <w:szCs w:val="20"/>
          <w:vertAlign w:val="subscript"/>
          <w:lang w:eastAsia="ru-RU"/>
        </w:rPr>
        <w:t>АСДНР</w:t>
      </w:r>
      <w:r w:rsidRPr="00113ABC">
        <w:rPr>
          <w:rFonts w:ascii="Times New Roman" w:eastAsia="Times New Roman" w:hAnsi="Times New Roman"/>
          <w:sz w:val="20"/>
          <w:szCs w:val="20"/>
          <w:lang w:eastAsia="ru-RU"/>
        </w:rPr>
        <w:t>+∑</w:t>
      </w:r>
      <w:proofErr w:type="spellStart"/>
      <w:r w:rsidRPr="00113ABC">
        <w:rPr>
          <w:rFonts w:ascii="Times New Roman" w:eastAsia="Times New Roman" w:hAnsi="Times New Roman"/>
          <w:sz w:val="20"/>
          <w:szCs w:val="20"/>
          <w:vertAlign w:val="subscript"/>
          <w:lang w:val="en-US" w:eastAsia="ru-RU"/>
        </w:rPr>
        <w:t>i</w:t>
      </w:r>
      <w:proofErr w:type="spellEnd"/>
      <w:r w:rsidRPr="00113ABC">
        <w:rPr>
          <w:rFonts w:ascii="Times New Roman" w:eastAsia="Times New Roman" w:hAnsi="Times New Roman"/>
          <w:sz w:val="20"/>
          <w:szCs w:val="20"/>
          <w:vertAlign w:val="subscript"/>
          <w:lang w:eastAsia="ru-RU"/>
        </w:rPr>
        <w:t>=</w:t>
      </w:r>
      <w:proofErr w:type="spellStart"/>
      <w:r w:rsidRPr="00113ABC">
        <w:rPr>
          <w:rFonts w:ascii="Times New Roman" w:eastAsia="Times New Roman" w:hAnsi="Times New Roman"/>
          <w:sz w:val="20"/>
          <w:szCs w:val="20"/>
          <w:vertAlign w:val="subscript"/>
          <w:lang w:val="en-US" w:eastAsia="ru-RU"/>
        </w:rPr>
        <w:t>I</w:t>
      </w:r>
      <w:r w:rsidRPr="00113ABC">
        <w:rPr>
          <w:rFonts w:ascii="Times New Roman" w:eastAsia="Times New Roman" w:hAnsi="Times New Roman"/>
          <w:sz w:val="20"/>
          <w:szCs w:val="20"/>
          <w:vertAlign w:val="superscript"/>
          <w:lang w:val="en-US" w:eastAsia="ru-RU"/>
        </w:rPr>
        <w:t>m</w:t>
      </w:r>
      <w:proofErr w:type="spellEnd"/>
      <w:r w:rsidRPr="00113ABC">
        <w:rPr>
          <w:rFonts w:ascii="Times New Roman" w:eastAsia="Times New Roman" w:hAnsi="Times New Roman"/>
          <w:sz w:val="20"/>
          <w:szCs w:val="20"/>
          <w:lang w:eastAsia="ru-RU"/>
        </w:rPr>
        <w:t xml:space="preserve"> </w:t>
      </w:r>
      <w:r w:rsidRPr="00113ABC">
        <w:rPr>
          <w:rFonts w:ascii="Times New Roman" w:eastAsia="Times New Roman" w:hAnsi="Times New Roman"/>
          <w:sz w:val="20"/>
          <w:szCs w:val="20"/>
          <w:lang w:val="en-US" w:eastAsia="ru-RU"/>
        </w:rPr>
        <w:t>N</w:t>
      </w:r>
      <w:r w:rsidRPr="00113ABC">
        <w:rPr>
          <w:rFonts w:ascii="Times New Roman" w:eastAsia="Times New Roman" w:hAnsi="Times New Roman"/>
          <w:sz w:val="20"/>
          <w:szCs w:val="20"/>
          <w:vertAlign w:val="subscript"/>
          <w:lang w:val="en-US" w:eastAsia="ru-RU"/>
        </w:rPr>
        <w:t>m</w:t>
      </w:r>
      <w:r w:rsidRPr="00113ABC">
        <w:rPr>
          <w:rFonts w:ascii="Times New Roman" w:eastAsia="Times New Roman" w:hAnsi="Times New Roman"/>
          <w:sz w:val="20"/>
          <w:szCs w:val="20"/>
          <w:lang w:eastAsia="ru-RU"/>
        </w:rPr>
        <w:t>*(</w:t>
      </w:r>
      <w:r w:rsidRPr="00113ABC">
        <w:rPr>
          <w:rFonts w:ascii="Times New Roman" w:eastAsia="Times New Roman" w:hAnsi="Times New Roman"/>
          <w:sz w:val="20"/>
          <w:szCs w:val="20"/>
          <w:lang w:val="en-US" w:eastAsia="ru-RU"/>
        </w:rPr>
        <w:t>t</w:t>
      </w:r>
      <w:proofErr w:type="spellStart"/>
      <w:r w:rsidRPr="00113ABC">
        <w:rPr>
          <w:rFonts w:ascii="Times New Roman" w:eastAsia="Times New Roman" w:hAnsi="Times New Roman"/>
          <w:sz w:val="20"/>
          <w:szCs w:val="20"/>
          <w:vertAlign w:val="subscript"/>
          <w:lang w:eastAsia="ru-RU"/>
        </w:rPr>
        <w:t>сут</w:t>
      </w:r>
      <w:proofErr w:type="spellEnd"/>
      <w:r w:rsidRPr="00113ABC">
        <w:rPr>
          <w:rFonts w:ascii="Times New Roman" w:eastAsia="Times New Roman" w:hAnsi="Times New Roman"/>
          <w:sz w:val="20"/>
          <w:szCs w:val="20"/>
          <w:lang w:eastAsia="ru-RU"/>
        </w:rPr>
        <w:t>*</w:t>
      </w:r>
      <w:proofErr w:type="spellStart"/>
      <w:r w:rsidRPr="00113ABC">
        <w:rPr>
          <w:rFonts w:ascii="Times New Roman" w:eastAsia="Times New Roman" w:hAnsi="Times New Roman"/>
          <w:sz w:val="20"/>
          <w:szCs w:val="20"/>
          <w:lang w:val="en-US" w:eastAsia="ru-RU"/>
        </w:rPr>
        <w:t>a</w:t>
      </w:r>
      <w:r w:rsidRPr="00113ABC">
        <w:rPr>
          <w:rFonts w:ascii="Times New Roman" w:eastAsia="Times New Roman" w:hAnsi="Times New Roman"/>
          <w:sz w:val="20"/>
          <w:szCs w:val="20"/>
          <w:vertAlign w:val="subscript"/>
          <w:lang w:val="en-US" w:eastAsia="ru-RU"/>
        </w:rPr>
        <w:t>i</w:t>
      </w:r>
      <w:proofErr w:type="spellEnd"/>
      <w:r w:rsidRPr="00113ABC">
        <w:rPr>
          <w:rFonts w:ascii="Times New Roman" w:eastAsia="Times New Roman" w:hAnsi="Times New Roman"/>
          <w:sz w:val="20"/>
          <w:szCs w:val="20"/>
          <w:vertAlign w:val="superscript"/>
          <w:lang w:eastAsia="ru-RU"/>
        </w:rPr>
        <w:t>м/час</w:t>
      </w:r>
      <w:r w:rsidRPr="00113ABC">
        <w:rPr>
          <w:rFonts w:ascii="Times New Roman" w:eastAsia="Times New Roman" w:hAnsi="Times New Roman"/>
          <w:sz w:val="20"/>
          <w:szCs w:val="20"/>
          <w:lang w:eastAsia="ru-RU"/>
        </w:rPr>
        <w:t>)*  Т</w:t>
      </w:r>
      <w:r w:rsidRPr="00113ABC">
        <w:rPr>
          <w:rFonts w:ascii="Times New Roman" w:eastAsia="Times New Roman" w:hAnsi="Times New Roman"/>
          <w:sz w:val="20"/>
          <w:szCs w:val="20"/>
          <w:vertAlign w:val="subscript"/>
          <w:lang w:eastAsia="ru-RU"/>
        </w:rPr>
        <w:t>АСДНР</w:t>
      </w:r>
    </w:p>
    <w:p w14:paraId="7CF9ABA5" w14:textId="77777777"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sz w:val="20"/>
          <w:szCs w:val="20"/>
          <w:lang w:eastAsia="ru-RU"/>
        </w:rPr>
      </w:pPr>
    </w:p>
    <w:p w14:paraId="113ACDC2" w14:textId="77777777"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p>
    <w:p w14:paraId="17F445D9" w14:textId="77777777"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     где: </w:t>
      </w:r>
      <w:proofErr w:type="spellStart"/>
      <w:r w:rsidRPr="00113ABC">
        <w:rPr>
          <w:rFonts w:ascii="Times New Roman" w:eastAsia="Times New Roman" w:hAnsi="Times New Roman"/>
          <w:sz w:val="20"/>
          <w:szCs w:val="20"/>
          <w:lang w:eastAsia="ru-RU"/>
        </w:rPr>
        <w:t>П</w:t>
      </w:r>
      <w:r w:rsidRPr="00113ABC">
        <w:rPr>
          <w:rFonts w:ascii="Times New Roman" w:eastAsia="Times New Roman" w:hAnsi="Times New Roman"/>
          <w:sz w:val="20"/>
          <w:szCs w:val="20"/>
          <w:vertAlign w:val="superscript"/>
          <w:lang w:eastAsia="ru-RU"/>
        </w:rPr>
        <w:t>гсм</w:t>
      </w:r>
      <w:proofErr w:type="spellEnd"/>
      <w:r w:rsidRPr="00113ABC">
        <w:rPr>
          <w:rFonts w:ascii="Times New Roman" w:eastAsia="Times New Roman" w:hAnsi="Times New Roman"/>
          <w:sz w:val="20"/>
          <w:szCs w:val="20"/>
          <w:lang w:eastAsia="ru-RU"/>
        </w:rPr>
        <w:t xml:space="preserve"> – потребность в горючем (отдельно рассчитывается потребность в автомобильном бензине и дизельном </w:t>
      </w:r>
      <w:r w:rsidRPr="00113ABC">
        <w:rPr>
          <w:rFonts w:ascii="Times New Roman" w:eastAsia="Times New Roman" w:hAnsi="Times New Roman"/>
          <w:sz w:val="20"/>
          <w:szCs w:val="20"/>
          <w:lang w:eastAsia="ru-RU"/>
        </w:rPr>
        <w:lastRenderedPageBreak/>
        <w:t>топливе), л.;</w:t>
      </w:r>
    </w:p>
    <w:p w14:paraId="11285C6B" w14:textId="77777777"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sz w:val="20"/>
          <w:szCs w:val="20"/>
          <w:lang w:eastAsia="ru-RU"/>
        </w:rPr>
      </w:pPr>
    </w:p>
    <w:p w14:paraId="546E2C64" w14:textId="77777777"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     </w:t>
      </w:r>
      <w:proofErr w:type="spellStart"/>
      <w:r w:rsidRPr="00113ABC">
        <w:rPr>
          <w:rFonts w:ascii="Times New Roman" w:eastAsia="Times New Roman" w:hAnsi="Times New Roman"/>
          <w:sz w:val="20"/>
          <w:szCs w:val="20"/>
          <w:lang w:val="en-US" w:eastAsia="ru-RU"/>
        </w:rPr>
        <w:t>N</w:t>
      </w:r>
      <w:r w:rsidRPr="00113ABC">
        <w:rPr>
          <w:rFonts w:ascii="Times New Roman" w:eastAsia="Times New Roman" w:hAnsi="Times New Roman"/>
          <w:sz w:val="20"/>
          <w:szCs w:val="20"/>
          <w:vertAlign w:val="subscript"/>
          <w:lang w:val="en-US" w:eastAsia="ru-RU"/>
        </w:rPr>
        <w:t>k</w:t>
      </w:r>
      <w:proofErr w:type="spellEnd"/>
      <w:r w:rsidRPr="00113ABC">
        <w:rPr>
          <w:rFonts w:ascii="Times New Roman" w:eastAsia="Times New Roman" w:hAnsi="Times New Roman"/>
          <w:sz w:val="20"/>
          <w:szCs w:val="20"/>
          <w:lang w:eastAsia="ru-RU"/>
        </w:rPr>
        <w:t xml:space="preserve"> – количество техники, осуществляющей выдвижение к местам проведения АСДНР и обратно своим ходом, ед.;</w:t>
      </w:r>
    </w:p>
    <w:p w14:paraId="21A9E906" w14:textId="77777777"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sz w:val="20"/>
          <w:szCs w:val="20"/>
          <w:lang w:eastAsia="ru-RU"/>
        </w:rPr>
      </w:pPr>
    </w:p>
    <w:p w14:paraId="0E5D45DA" w14:textId="77777777"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     </w:t>
      </w:r>
      <w:proofErr w:type="spellStart"/>
      <w:r w:rsidRPr="00113ABC">
        <w:rPr>
          <w:rFonts w:ascii="Times New Roman" w:eastAsia="Times New Roman" w:hAnsi="Times New Roman"/>
          <w:sz w:val="20"/>
          <w:szCs w:val="20"/>
          <w:lang w:val="en-US" w:eastAsia="ru-RU"/>
        </w:rPr>
        <w:t>N</w:t>
      </w:r>
      <w:r w:rsidRPr="00113ABC">
        <w:rPr>
          <w:rFonts w:ascii="Times New Roman" w:eastAsia="Times New Roman" w:hAnsi="Times New Roman"/>
          <w:sz w:val="20"/>
          <w:szCs w:val="20"/>
          <w:vertAlign w:val="subscript"/>
          <w:lang w:val="en-US" w:eastAsia="ru-RU"/>
        </w:rPr>
        <w:t>l</w:t>
      </w:r>
      <w:proofErr w:type="spellEnd"/>
      <w:r w:rsidRPr="00113ABC">
        <w:rPr>
          <w:rFonts w:ascii="Times New Roman" w:eastAsia="Times New Roman" w:hAnsi="Times New Roman"/>
          <w:sz w:val="20"/>
          <w:szCs w:val="20"/>
          <w:lang w:eastAsia="ru-RU"/>
        </w:rPr>
        <w:t xml:space="preserve"> – количество техники, участвующей в проведении АСДНР, ед.;</w:t>
      </w:r>
    </w:p>
    <w:p w14:paraId="2B4D784A" w14:textId="77777777"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sz w:val="20"/>
          <w:szCs w:val="20"/>
          <w:lang w:eastAsia="ru-RU"/>
        </w:rPr>
      </w:pPr>
    </w:p>
    <w:p w14:paraId="560C7C48" w14:textId="77777777"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     </w:t>
      </w:r>
      <w:r w:rsidRPr="00113ABC">
        <w:rPr>
          <w:rFonts w:ascii="Times New Roman" w:eastAsia="Times New Roman" w:hAnsi="Times New Roman"/>
          <w:sz w:val="20"/>
          <w:szCs w:val="20"/>
          <w:lang w:val="en-US" w:eastAsia="ru-RU"/>
        </w:rPr>
        <w:t>N</w:t>
      </w:r>
      <w:r w:rsidRPr="00113ABC">
        <w:rPr>
          <w:rFonts w:ascii="Times New Roman" w:eastAsia="Times New Roman" w:hAnsi="Times New Roman"/>
          <w:sz w:val="20"/>
          <w:szCs w:val="20"/>
          <w:vertAlign w:val="subscript"/>
          <w:lang w:val="en-US" w:eastAsia="ru-RU"/>
        </w:rPr>
        <w:t>m</w:t>
      </w:r>
      <w:r w:rsidRPr="00113ABC">
        <w:rPr>
          <w:rFonts w:ascii="Times New Roman" w:eastAsia="Times New Roman" w:hAnsi="Times New Roman"/>
          <w:sz w:val="20"/>
          <w:szCs w:val="20"/>
          <w:lang w:eastAsia="ru-RU"/>
        </w:rPr>
        <w:t xml:space="preserve"> – количество средств малой механизации и электрических генераторов (для работы средств малой механизации и осветительных устройств), ед.;</w:t>
      </w:r>
    </w:p>
    <w:p w14:paraId="3808C859" w14:textId="77777777"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sz w:val="20"/>
          <w:szCs w:val="20"/>
          <w:lang w:eastAsia="ru-RU"/>
        </w:rPr>
      </w:pPr>
    </w:p>
    <w:p w14:paraId="43FAD147" w14:textId="77777777"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     </w:t>
      </w:r>
      <w:proofErr w:type="spellStart"/>
      <w:r w:rsidRPr="00113ABC">
        <w:rPr>
          <w:rFonts w:ascii="Times New Roman" w:eastAsia="Times New Roman" w:hAnsi="Times New Roman"/>
          <w:sz w:val="20"/>
          <w:szCs w:val="20"/>
          <w:lang w:val="en-US" w:eastAsia="ru-RU"/>
        </w:rPr>
        <w:t>a</w:t>
      </w:r>
      <w:r w:rsidRPr="00113ABC">
        <w:rPr>
          <w:rFonts w:ascii="Times New Roman" w:eastAsia="Times New Roman" w:hAnsi="Times New Roman"/>
          <w:sz w:val="20"/>
          <w:szCs w:val="20"/>
          <w:vertAlign w:val="subscript"/>
          <w:lang w:val="en-US" w:eastAsia="ru-RU"/>
        </w:rPr>
        <w:t>i</w:t>
      </w:r>
      <w:proofErr w:type="spellEnd"/>
      <w:r w:rsidRPr="00113ABC">
        <w:rPr>
          <w:rFonts w:ascii="Times New Roman" w:eastAsia="Times New Roman" w:hAnsi="Times New Roman"/>
          <w:sz w:val="20"/>
          <w:szCs w:val="20"/>
          <w:vertAlign w:val="superscript"/>
          <w:lang w:eastAsia="ru-RU"/>
        </w:rPr>
        <w:t>км</w:t>
      </w:r>
      <w:r w:rsidRPr="00113ABC">
        <w:rPr>
          <w:rFonts w:ascii="Times New Roman" w:eastAsia="Times New Roman" w:hAnsi="Times New Roman"/>
          <w:sz w:val="20"/>
          <w:szCs w:val="20"/>
          <w:lang w:eastAsia="ru-RU"/>
        </w:rPr>
        <w:t xml:space="preserve"> – расход топлива (по пробегу), л/100 км.;</w:t>
      </w:r>
    </w:p>
    <w:p w14:paraId="083B6D8F" w14:textId="77777777"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sz w:val="20"/>
          <w:szCs w:val="20"/>
          <w:lang w:eastAsia="ru-RU"/>
        </w:rPr>
      </w:pPr>
    </w:p>
    <w:p w14:paraId="6AE6B57A" w14:textId="77777777"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     </w:t>
      </w:r>
      <w:proofErr w:type="spellStart"/>
      <w:r w:rsidRPr="00113ABC">
        <w:rPr>
          <w:rFonts w:ascii="Times New Roman" w:eastAsia="Times New Roman" w:hAnsi="Times New Roman"/>
          <w:sz w:val="20"/>
          <w:szCs w:val="20"/>
          <w:lang w:val="en-US" w:eastAsia="ru-RU"/>
        </w:rPr>
        <w:t>a</w:t>
      </w:r>
      <w:r w:rsidRPr="00113ABC">
        <w:rPr>
          <w:rFonts w:ascii="Times New Roman" w:eastAsia="Times New Roman" w:hAnsi="Times New Roman"/>
          <w:sz w:val="20"/>
          <w:szCs w:val="20"/>
          <w:vertAlign w:val="subscript"/>
          <w:lang w:val="en-US" w:eastAsia="ru-RU"/>
        </w:rPr>
        <w:t>i</w:t>
      </w:r>
      <w:proofErr w:type="spellEnd"/>
      <w:r w:rsidRPr="00113ABC">
        <w:rPr>
          <w:rFonts w:ascii="Times New Roman" w:eastAsia="Times New Roman" w:hAnsi="Times New Roman"/>
          <w:sz w:val="20"/>
          <w:szCs w:val="20"/>
          <w:vertAlign w:val="superscript"/>
          <w:lang w:eastAsia="ru-RU"/>
        </w:rPr>
        <w:t>м/час</w:t>
      </w:r>
      <w:r w:rsidRPr="00113ABC">
        <w:rPr>
          <w:rFonts w:ascii="Times New Roman" w:eastAsia="Times New Roman" w:hAnsi="Times New Roman"/>
          <w:sz w:val="20"/>
          <w:szCs w:val="20"/>
          <w:lang w:eastAsia="ru-RU"/>
        </w:rPr>
        <w:t xml:space="preserve"> – расход топлива (по </w:t>
      </w:r>
      <w:proofErr w:type="spellStart"/>
      <w:r w:rsidRPr="00113ABC">
        <w:rPr>
          <w:rFonts w:ascii="Times New Roman" w:eastAsia="Times New Roman" w:hAnsi="Times New Roman"/>
          <w:sz w:val="20"/>
          <w:szCs w:val="20"/>
          <w:lang w:eastAsia="ru-RU"/>
        </w:rPr>
        <w:t>моточасам</w:t>
      </w:r>
      <w:proofErr w:type="spellEnd"/>
      <w:r w:rsidRPr="00113ABC">
        <w:rPr>
          <w:rFonts w:ascii="Times New Roman" w:eastAsia="Times New Roman" w:hAnsi="Times New Roman"/>
          <w:sz w:val="20"/>
          <w:szCs w:val="20"/>
          <w:lang w:eastAsia="ru-RU"/>
        </w:rPr>
        <w:t>), л.;</w:t>
      </w:r>
    </w:p>
    <w:p w14:paraId="2FCD01CE" w14:textId="77777777"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sz w:val="20"/>
          <w:szCs w:val="20"/>
          <w:lang w:eastAsia="ru-RU"/>
        </w:rPr>
      </w:pPr>
    </w:p>
    <w:p w14:paraId="66CB18AC" w14:textId="77777777"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     </w:t>
      </w:r>
      <w:r w:rsidRPr="00113ABC">
        <w:rPr>
          <w:rFonts w:ascii="Times New Roman" w:eastAsia="Times New Roman" w:hAnsi="Times New Roman"/>
          <w:sz w:val="20"/>
          <w:szCs w:val="20"/>
          <w:lang w:val="en-US" w:eastAsia="ru-RU"/>
        </w:rPr>
        <w:t>t</w:t>
      </w:r>
      <w:proofErr w:type="spellStart"/>
      <w:r w:rsidRPr="00113ABC">
        <w:rPr>
          <w:rFonts w:ascii="Times New Roman" w:eastAsia="Times New Roman" w:hAnsi="Times New Roman"/>
          <w:sz w:val="20"/>
          <w:szCs w:val="20"/>
          <w:vertAlign w:val="subscript"/>
          <w:lang w:eastAsia="ru-RU"/>
        </w:rPr>
        <w:t>сут</w:t>
      </w:r>
      <w:proofErr w:type="spellEnd"/>
      <w:r w:rsidRPr="00113ABC">
        <w:rPr>
          <w:rFonts w:ascii="Times New Roman" w:eastAsia="Times New Roman" w:hAnsi="Times New Roman"/>
          <w:sz w:val="20"/>
          <w:szCs w:val="20"/>
          <w:lang w:eastAsia="ru-RU"/>
        </w:rPr>
        <w:t xml:space="preserve"> – время работы единицы техники в сутки, ч. (принимается равным 20 ч.:2 смены по 10 ч. работы и 2 раза по 2 ч. на обслуживание и заправку техники);</w:t>
      </w:r>
    </w:p>
    <w:p w14:paraId="187E5A59" w14:textId="77777777"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sz w:val="20"/>
          <w:szCs w:val="20"/>
          <w:lang w:eastAsia="ru-RU"/>
        </w:rPr>
      </w:pPr>
    </w:p>
    <w:p w14:paraId="425CD655" w14:textId="77777777"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     </w:t>
      </w:r>
    </w:p>
    <w:p w14:paraId="7E975816" w14:textId="77777777"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     </w:t>
      </w:r>
      <w:proofErr w:type="spellStart"/>
      <w:r w:rsidRPr="00113ABC">
        <w:rPr>
          <w:rFonts w:ascii="Times New Roman" w:eastAsia="Times New Roman" w:hAnsi="Times New Roman"/>
          <w:sz w:val="20"/>
          <w:szCs w:val="20"/>
          <w:lang w:val="en-US" w:eastAsia="ru-RU"/>
        </w:rPr>
        <w:t>k</w:t>
      </w:r>
      <w:r w:rsidRPr="00113ABC">
        <w:rPr>
          <w:rFonts w:ascii="Times New Roman" w:eastAsia="Times New Roman" w:hAnsi="Times New Roman"/>
          <w:sz w:val="20"/>
          <w:szCs w:val="20"/>
          <w:vertAlign w:val="subscript"/>
          <w:lang w:val="en-US" w:eastAsia="ru-RU"/>
        </w:rPr>
        <w:t>p</w:t>
      </w:r>
      <w:proofErr w:type="spellEnd"/>
      <w:r w:rsidRPr="00113ABC">
        <w:rPr>
          <w:rFonts w:ascii="Times New Roman" w:eastAsia="Times New Roman" w:hAnsi="Times New Roman"/>
          <w:sz w:val="20"/>
          <w:szCs w:val="20"/>
          <w:lang w:eastAsia="ru-RU"/>
        </w:rPr>
        <w:t xml:space="preserve"> – коэффициент перевода километров пробега в </w:t>
      </w:r>
      <w:proofErr w:type="spellStart"/>
      <w:r w:rsidRPr="00113ABC">
        <w:rPr>
          <w:rFonts w:ascii="Times New Roman" w:eastAsia="Times New Roman" w:hAnsi="Times New Roman"/>
          <w:sz w:val="20"/>
          <w:szCs w:val="20"/>
          <w:lang w:eastAsia="ru-RU"/>
        </w:rPr>
        <w:t>моточасы</w:t>
      </w:r>
      <w:proofErr w:type="spellEnd"/>
      <w:r w:rsidRPr="00113ABC">
        <w:rPr>
          <w:rFonts w:ascii="Times New Roman" w:eastAsia="Times New Roman" w:hAnsi="Times New Roman"/>
          <w:sz w:val="20"/>
          <w:szCs w:val="20"/>
          <w:lang w:eastAsia="ru-RU"/>
        </w:rPr>
        <w:t xml:space="preserve"> (из расчета:</w:t>
      </w:r>
    </w:p>
    <w:p w14:paraId="0F1B42B3" w14:textId="77777777"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     для колесной техники 1 </w:t>
      </w:r>
      <w:proofErr w:type="spellStart"/>
      <w:r w:rsidRPr="00113ABC">
        <w:rPr>
          <w:rFonts w:ascii="Times New Roman" w:eastAsia="Times New Roman" w:hAnsi="Times New Roman"/>
          <w:sz w:val="20"/>
          <w:szCs w:val="20"/>
          <w:lang w:eastAsia="ru-RU"/>
        </w:rPr>
        <w:t>моточас</w:t>
      </w:r>
      <w:proofErr w:type="spellEnd"/>
      <w:r w:rsidRPr="00113ABC">
        <w:rPr>
          <w:rFonts w:ascii="Times New Roman" w:eastAsia="Times New Roman" w:hAnsi="Times New Roman"/>
          <w:sz w:val="20"/>
          <w:szCs w:val="20"/>
          <w:lang w:eastAsia="ru-RU"/>
        </w:rPr>
        <w:t xml:space="preserve"> = 50 км.,</w:t>
      </w:r>
    </w:p>
    <w:p w14:paraId="23DA8680" w14:textId="77777777"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     для гусеничной техники 1 </w:t>
      </w:r>
      <w:proofErr w:type="spellStart"/>
      <w:r w:rsidRPr="00113ABC">
        <w:rPr>
          <w:rFonts w:ascii="Times New Roman" w:eastAsia="Times New Roman" w:hAnsi="Times New Roman"/>
          <w:sz w:val="20"/>
          <w:szCs w:val="20"/>
          <w:lang w:eastAsia="ru-RU"/>
        </w:rPr>
        <w:t>моточас</w:t>
      </w:r>
      <w:proofErr w:type="spellEnd"/>
      <w:r w:rsidRPr="00113ABC">
        <w:rPr>
          <w:rFonts w:ascii="Times New Roman" w:eastAsia="Times New Roman" w:hAnsi="Times New Roman"/>
          <w:sz w:val="20"/>
          <w:szCs w:val="20"/>
          <w:lang w:eastAsia="ru-RU"/>
        </w:rPr>
        <w:t xml:space="preserve"> = 15 км);</w:t>
      </w:r>
    </w:p>
    <w:p w14:paraId="11669C31" w14:textId="77777777" w:rsidR="00950445" w:rsidRPr="00113ABC" w:rsidRDefault="00950445" w:rsidP="00950445">
      <w:pPr>
        <w:widowControl w:val="0"/>
        <w:tabs>
          <w:tab w:val="left" w:pos="5958"/>
        </w:tabs>
        <w:autoSpaceDE w:val="0"/>
        <w:autoSpaceDN w:val="0"/>
        <w:adjustRightInd w:val="0"/>
        <w:spacing w:after="0" w:line="240" w:lineRule="auto"/>
        <w:rPr>
          <w:rFonts w:ascii="Times New Roman" w:eastAsia="Times New Roman" w:hAnsi="Times New Roman"/>
          <w:sz w:val="20"/>
          <w:szCs w:val="20"/>
          <w:lang w:eastAsia="ru-RU"/>
        </w:rPr>
      </w:pPr>
    </w:p>
    <w:p w14:paraId="2882C66A" w14:textId="77777777" w:rsidR="00950445" w:rsidRPr="00113ABC" w:rsidRDefault="00950445" w:rsidP="00950445">
      <w:pPr>
        <w:widowControl w:val="0"/>
        <w:tabs>
          <w:tab w:val="left" w:pos="5958"/>
        </w:tabs>
        <w:autoSpaceDE w:val="0"/>
        <w:autoSpaceDN w:val="0"/>
        <w:adjustRightInd w:val="0"/>
        <w:spacing w:after="0" w:line="240" w:lineRule="auto"/>
        <w:jc w:val="both"/>
        <w:rPr>
          <w:rFonts w:ascii="Times New Roman" w:eastAsia="Times New Roman" w:hAnsi="Times New Roman"/>
          <w:sz w:val="20"/>
          <w:szCs w:val="20"/>
          <w:lang w:eastAsia="ru-RU"/>
        </w:rPr>
      </w:pPr>
      <w:r w:rsidRPr="00113ABC">
        <w:rPr>
          <w:rFonts w:ascii="Times New Roman" w:eastAsia="Times New Roman" w:hAnsi="Times New Roman"/>
          <w:sz w:val="20"/>
          <w:szCs w:val="20"/>
          <w:lang w:eastAsia="ru-RU"/>
        </w:rPr>
        <w:t xml:space="preserve">     Т</w:t>
      </w:r>
      <w:r w:rsidRPr="00113ABC">
        <w:rPr>
          <w:rFonts w:ascii="Times New Roman" w:eastAsia="Times New Roman" w:hAnsi="Times New Roman"/>
          <w:sz w:val="20"/>
          <w:szCs w:val="20"/>
          <w:vertAlign w:val="subscript"/>
          <w:lang w:eastAsia="ru-RU"/>
        </w:rPr>
        <w:t>АСДНР</w:t>
      </w:r>
      <w:r w:rsidRPr="00113ABC">
        <w:rPr>
          <w:rFonts w:ascii="Times New Roman" w:eastAsia="Times New Roman" w:hAnsi="Times New Roman"/>
          <w:sz w:val="20"/>
          <w:szCs w:val="20"/>
          <w:lang w:eastAsia="ru-RU"/>
        </w:rPr>
        <w:t xml:space="preserve"> – время проведения АСДНР, ч., принимается в соответствии с планами гражданской обороны и защиты населения (планами гражданской обороны).</w:t>
      </w:r>
    </w:p>
    <w:p w14:paraId="0D4659ED" w14:textId="77777777" w:rsidR="0047505E" w:rsidRPr="00113ABC" w:rsidRDefault="0047505E" w:rsidP="0047505E">
      <w:pPr>
        <w:rPr>
          <w:sz w:val="20"/>
          <w:szCs w:val="20"/>
          <w:lang w:bidi="en-US"/>
        </w:rPr>
      </w:pPr>
    </w:p>
    <w:p w14:paraId="70A2CDA3" w14:textId="77777777" w:rsidR="008B6EEA" w:rsidRPr="00113ABC" w:rsidRDefault="008B6EEA" w:rsidP="008B6EEA">
      <w:pPr>
        <w:spacing w:after="0" w:line="240" w:lineRule="auto"/>
        <w:jc w:val="center"/>
        <w:rPr>
          <w:rFonts w:ascii="Times New Roman" w:eastAsia="Times New Roman" w:hAnsi="Times New Roman" w:cs="Times New Roman"/>
          <w:b/>
          <w:bCs/>
          <w:sz w:val="20"/>
          <w:szCs w:val="20"/>
          <w:lang w:eastAsia="ru-RU"/>
        </w:rPr>
      </w:pPr>
      <w:r w:rsidRPr="00113ABC">
        <w:rPr>
          <w:rFonts w:ascii="Times New Roman" w:eastAsia="Times New Roman" w:hAnsi="Times New Roman" w:cs="Times New Roman"/>
          <w:b/>
          <w:bCs/>
          <w:sz w:val="20"/>
          <w:szCs w:val="20"/>
          <w:lang w:eastAsia="ru-RU"/>
        </w:rPr>
        <w:t>РОССИЙСКАЯ ФЕДЕРАЦИЯ</w:t>
      </w:r>
    </w:p>
    <w:p w14:paraId="30B7E96A" w14:textId="77777777" w:rsidR="008B6EEA" w:rsidRPr="00113ABC" w:rsidRDefault="008B6EEA" w:rsidP="008B6EEA">
      <w:pPr>
        <w:spacing w:after="0" w:line="240" w:lineRule="auto"/>
        <w:jc w:val="center"/>
        <w:rPr>
          <w:rFonts w:ascii="Times New Roman" w:hAnsi="Times New Roman" w:cs="Times New Roman"/>
          <w:b/>
          <w:bCs/>
          <w:sz w:val="20"/>
          <w:szCs w:val="20"/>
        </w:rPr>
      </w:pPr>
      <w:r w:rsidRPr="00113ABC">
        <w:rPr>
          <w:rFonts w:ascii="Times New Roman" w:hAnsi="Times New Roman" w:cs="Times New Roman"/>
          <w:b/>
          <w:bCs/>
          <w:sz w:val="20"/>
          <w:szCs w:val="20"/>
        </w:rPr>
        <w:t>ИРКУТСКАЯ ОБЛАСТЬ БОДАЙБИНСКИЙ РАЙОН</w:t>
      </w:r>
    </w:p>
    <w:p w14:paraId="1A826373" w14:textId="77777777" w:rsidR="008B6EEA" w:rsidRPr="00113ABC" w:rsidRDefault="008B6EEA" w:rsidP="008B6EEA">
      <w:pPr>
        <w:spacing w:after="0" w:line="240" w:lineRule="auto"/>
        <w:jc w:val="center"/>
        <w:rPr>
          <w:rFonts w:ascii="Times New Roman" w:hAnsi="Times New Roman" w:cs="Times New Roman"/>
          <w:b/>
          <w:bCs/>
          <w:sz w:val="20"/>
          <w:szCs w:val="20"/>
        </w:rPr>
      </w:pPr>
      <w:r w:rsidRPr="00113ABC">
        <w:rPr>
          <w:rFonts w:ascii="Times New Roman" w:hAnsi="Times New Roman" w:cs="Times New Roman"/>
          <w:b/>
          <w:bCs/>
          <w:sz w:val="20"/>
          <w:szCs w:val="20"/>
        </w:rPr>
        <w:t xml:space="preserve">АДМИНИСТРАЦИЯ КРОПОТКИНСКОГО </w:t>
      </w:r>
    </w:p>
    <w:p w14:paraId="172DE163" w14:textId="77777777" w:rsidR="008B6EEA" w:rsidRPr="00113ABC" w:rsidRDefault="008B6EEA" w:rsidP="008B6EEA">
      <w:pPr>
        <w:spacing w:after="0" w:line="240" w:lineRule="auto"/>
        <w:jc w:val="center"/>
        <w:rPr>
          <w:rFonts w:ascii="Times New Roman" w:hAnsi="Times New Roman" w:cs="Times New Roman"/>
          <w:b/>
          <w:bCs/>
          <w:sz w:val="20"/>
          <w:szCs w:val="20"/>
        </w:rPr>
      </w:pPr>
      <w:r w:rsidRPr="00113ABC">
        <w:rPr>
          <w:rFonts w:ascii="Times New Roman" w:hAnsi="Times New Roman" w:cs="Times New Roman"/>
          <w:b/>
          <w:bCs/>
          <w:sz w:val="20"/>
          <w:szCs w:val="20"/>
        </w:rPr>
        <w:t>ГОРОДСКОГО ПОСЕЛЕНИЯ</w:t>
      </w:r>
    </w:p>
    <w:p w14:paraId="562C45B1" w14:textId="77777777" w:rsidR="008B6EEA" w:rsidRPr="00113ABC" w:rsidRDefault="008B6EEA" w:rsidP="008B6EEA">
      <w:pPr>
        <w:spacing w:after="0" w:line="240" w:lineRule="auto"/>
        <w:jc w:val="center"/>
        <w:rPr>
          <w:rFonts w:ascii="Times New Roman" w:hAnsi="Times New Roman" w:cs="Times New Roman"/>
          <w:b/>
          <w:bCs/>
          <w:sz w:val="20"/>
          <w:szCs w:val="20"/>
        </w:rPr>
      </w:pPr>
    </w:p>
    <w:p w14:paraId="7B7A7003" w14:textId="77777777" w:rsidR="008B6EEA" w:rsidRPr="00113ABC" w:rsidRDefault="008B6EEA" w:rsidP="008B6EEA">
      <w:pPr>
        <w:spacing w:after="0" w:line="240" w:lineRule="auto"/>
        <w:jc w:val="center"/>
        <w:rPr>
          <w:rFonts w:ascii="Times New Roman" w:hAnsi="Times New Roman" w:cs="Times New Roman"/>
          <w:b/>
          <w:bCs/>
          <w:sz w:val="20"/>
          <w:szCs w:val="20"/>
        </w:rPr>
      </w:pPr>
      <w:r w:rsidRPr="00113ABC">
        <w:rPr>
          <w:rFonts w:ascii="Times New Roman" w:hAnsi="Times New Roman" w:cs="Times New Roman"/>
          <w:b/>
          <w:bCs/>
          <w:sz w:val="20"/>
          <w:szCs w:val="20"/>
        </w:rPr>
        <w:t xml:space="preserve">ПОСТАНОВЛЕНИЕ   </w:t>
      </w:r>
    </w:p>
    <w:p w14:paraId="232825B1" w14:textId="77777777" w:rsidR="008B6EEA" w:rsidRPr="00113ABC" w:rsidRDefault="008B6EEA" w:rsidP="008B6EEA">
      <w:pPr>
        <w:spacing w:after="0" w:line="240" w:lineRule="auto"/>
        <w:jc w:val="center"/>
        <w:rPr>
          <w:rFonts w:ascii="Times New Roman" w:hAnsi="Times New Roman" w:cs="Times New Roman"/>
          <w:b/>
          <w:bCs/>
          <w:sz w:val="20"/>
          <w:szCs w:val="20"/>
        </w:rPr>
      </w:pPr>
    </w:p>
    <w:p w14:paraId="563AC1DA" w14:textId="77E1250C" w:rsidR="008B6EEA" w:rsidRPr="00113ABC" w:rsidRDefault="008B6EEA" w:rsidP="008B6EEA">
      <w:pPr>
        <w:spacing w:after="0" w:line="240" w:lineRule="auto"/>
        <w:rPr>
          <w:rFonts w:ascii="Times New Roman" w:hAnsi="Times New Roman" w:cs="Times New Roman"/>
          <w:b/>
          <w:sz w:val="20"/>
          <w:szCs w:val="20"/>
        </w:rPr>
      </w:pPr>
      <w:r w:rsidRPr="00113ABC">
        <w:rPr>
          <w:rFonts w:ascii="Times New Roman" w:hAnsi="Times New Roman" w:cs="Times New Roman"/>
          <w:b/>
          <w:sz w:val="20"/>
          <w:szCs w:val="20"/>
        </w:rPr>
        <w:t xml:space="preserve">  30 июля 2024 г.                                                  п. Кропоткин                                                 № 178-п</w:t>
      </w:r>
    </w:p>
    <w:p w14:paraId="272BBE22" w14:textId="77777777" w:rsidR="008B6EEA" w:rsidRPr="00113ABC" w:rsidRDefault="008B6EEA" w:rsidP="008B6EEA">
      <w:pPr>
        <w:spacing w:after="0" w:line="240" w:lineRule="auto"/>
        <w:rPr>
          <w:rFonts w:ascii="Times New Roman" w:hAnsi="Times New Roman" w:cs="Times New Roman"/>
          <w:sz w:val="20"/>
          <w:szCs w:val="20"/>
        </w:rPr>
      </w:pPr>
      <w:r w:rsidRPr="00113ABC">
        <w:rPr>
          <w:rFonts w:ascii="Times New Roman" w:hAnsi="Times New Roman" w:cs="Times New Roman"/>
          <w:sz w:val="20"/>
          <w:szCs w:val="20"/>
        </w:rPr>
        <w:t xml:space="preserve">  </w:t>
      </w:r>
    </w:p>
    <w:p w14:paraId="5429F471" w14:textId="77777777" w:rsidR="008B6EEA" w:rsidRPr="00113ABC" w:rsidRDefault="008B6EEA" w:rsidP="008B6EEA">
      <w:pPr>
        <w:spacing w:after="0" w:line="240" w:lineRule="auto"/>
        <w:rPr>
          <w:rFonts w:ascii="Times New Roman" w:hAnsi="Times New Roman" w:cs="Times New Roman"/>
          <w:sz w:val="20"/>
          <w:szCs w:val="20"/>
        </w:rPr>
      </w:pPr>
    </w:p>
    <w:p w14:paraId="689387F0" w14:textId="77777777" w:rsidR="008B6EEA" w:rsidRPr="00113ABC" w:rsidRDefault="008B6EEA" w:rsidP="008B6EEA">
      <w:pPr>
        <w:pStyle w:val="a8"/>
        <w:jc w:val="center"/>
        <w:rPr>
          <w:b/>
        </w:rPr>
      </w:pPr>
      <w:r w:rsidRPr="00113ABC">
        <w:rPr>
          <w:b/>
        </w:rPr>
        <w:t>О подготовке и проведении штабной тренировки</w:t>
      </w:r>
    </w:p>
    <w:p w14:paraId="7ED2E9CF" w14:textId="0F25B557" w:rsidR="008B6EEA" w:rsidRPr="00113ABC" w:rsidRDefault="008B6EEA" w:rsidP="008B6EEA">
      <w:pPr>
        <w:pStyle w:val="a8"/>
        <w:jc w:val="center"/>
        <w:rPr>
          <w:b/>
        </w:rPr>
      </w:pPr>
      <w:r w:rsidRPr="00113ABC">
        <w:rPr>
          <w:b/>
        </w:rPr>
        <w:t>по ликвидации чрезвычайных ситуаций природного</w:t>
      </w:r>
    </w:p>
    <w:p w14:paraId="7C60B26A" w14:textId="34AA96A9" w:rsidR="008B6EEA" w:rsidRPr="00113ABC" w:rsidRDefault="008B6EEA" w:rsidP="008B6EEA">
      <w:pPr>
        <w:pStyle w:val="a8"/>
        <w:jc w:val="center"/>
        <w:rPr>
          <w:b/>
        </w:rPr>
      </w:pPr>
      <w:r w:rsidRPr="00113ABC">
        <w:rPr>
          <w:b/>
        </w:rPr>
        <w:t>и техногенного характера на территории</w:t>
      </w:r>
    </w:p>
    <w:p w14:paraId="24A99567" w14:textId="77777777" w:rsidR="008B6EEA" w:rsidRPr="00113ABC" w:rsidRDefault="008B6EEA" w:rsidP="008B6EEA">
      <w:pPr>
        <w:pStyle w:val="a8"/>
        <w:jc w:val="center"/>
        <w:rPr>
          <w:b/>
        </w:rPr>
      </w:pPr>
      <w:r w:rsidRPr="00113ABC">
        <w:rPr>
          <w:b/>
        </w:rPr>
        <w:t>Кропоткинского муниципального образования</w:t>
      </w:r>
    </w:p>
    <w:p w14:paraId="18D564DD" w14:textId="77777777" w:rsidR="008B6EEA" w:rsidRPr="00113ABC" w:rsidRDefault="008B6EEA" w:rsidP="008B6EEA">
      <w:pPr>
        <w:pStyle w:val="a8"/>
        <w:jc w:val="center"/>
        <w:rPr>
          <w:b/>
        </w:rPr>
      </w:pPr>
    </w:p>
    <w:p w14:paraId="4D8B40F6" w14:textId="77777777" w:rsidR="008B6EEA" w:rsidRPr="00113ABC" w:rsidRDefault="008B6EEA" w:rsidP="008B6EEA">
      <w:pPr>
        <w:pStyle w:val="a8"/>
      </w:pPr>
    </w:p>
    <w:p w14:paraId="7247EC90" w14:textId="77777777" w:rsidR="008B6EEA" w:rsidRPr="00113ABC" w:rsidRDefault="008B6EEA" w:rsidP="008B6EEA">
      <w:pPr>
        <w:pStyle w:val="a8"/>
        <w:ind w:firstLine="708"/>
        <w:rPr>
          <w:b/>
        </w:rPr>
      </w:pPr>
      <w:r w:rsidRPr="00113ABC">
        <w:t xml:space="preserve">В соответствии с Федеральными законами от 12 февраля 1998 г. № 28-ФЗ «О гражданской обороне», от 21 декабря 1994 года № 68-ФЗ «О защите населения от чрезвычайных ситуаций природного и техногенного характера», от 06 октября 2003 года № 131-ФЗ «Об общих принципах организации местного самоуправления в Российской Федерации», руководствуясь уставом Кропоткинского муниципального образования, администрация Кропоткинского городского поселения </w:t>
      </w:r>
      <w:r w:rsidRPr="00113ABC">
        <w:rPr>
          <w:b/>
        </w:rPr>
        <w:t>ПОСТАНОВЛЯЕТ:</w:t>
      </w:r>
    </w:p>
    <w:p w14:paraId="4C4B504A" w14:textId="77777777" w:rsidR="008B6EEA" w:rsidRPr="00113ABC" w:rsidRDefault="008B6EEA" w:rsidP="008B6EEA">
      <w:pPr>
        <w:pStyle w:val="a8"/>
        <w:ind w:firstLine="708"/>
      </w:pPr>
      <w:r w:rsidRPr="00113ABC">
        <w:t>1. 15 августа 2024 года провести штабную тренировку с органами территориальной и функциональных подсистем РСЧС по ликвидации чрезвычайных ситуаций природного и техногенного характера на территории Кропоткинского городского поселения по теме: «Координация действий органов управления и сил муниципального звена территориальной подсистемы РСЧС при возникновении чрезвычайной ситуации, вызванной обрушением жилого здания, возникновением крупных бытовых пожаров, разрушениями, вызванными землетрясением».</w:t>
      </w:r>
    </w:p>
    <w:p w14:paraId="00540A04" w14:textId="77777777" w:rsidR="008B6EEA" w:rsidRPr="00113ABC" w:rsidRDefault="008B6EEA" w:rsidP="008B6EEA">
      <w:pPr>
        <w:pStyle w:val="a8"/>
        <w:ind w:firstLine="708"/>
      </w:pPr>
      <w:r w:rsidRPr="00113ABC">
        <w:t>2. Утвердить Календарный план подготовки штабной тренировки Кропоткинского муниципального образования (Приложение).</w:t>
      </w:r>
    </w:p>
    <w:p w14:paraId="3310FAD8" w14:textId="77777777" w:rsidR="008B6EEA" w:rsidRPr="00113ABC" w:rsidRDefault="008B6EEA" w:rsidP="008B6EEA">
      <w:pPr>
        <w:pStyle w:val="a8"/>
        <w:ind w:firstLine="708"/>
      </w:pPr>
      <w:r w:rsidRPr="00113ABC">
        <w:t>3. С целью организации и контроля на штабную тренировку привлечь:</w:t>
      </w:r>
    </w:p>
    <w:p w14:paraId="2D73FD93" w14:textId="77777777" w:rsidR="008B6EEA" w:rsidRPr="00113ABC" w:rsidRDefault="008B6EEA" w:rsidP="008B6EEA">
      <w:pPr>
        <w:pStyle w:val="a8"/>
        <w:ind w:firstLine="708"/>
      </w:pPr>
      <w:r w:rsidRPr="00113ABC">
        <w:t>-  комиссию КЧС и ОПБ Кропоткинского МО;</w:t>
      </w:r>
    </w:p>
    <w:p w14:paraId="55D3AEBE" w14:textId="77777777" w:rsidR="008B6EEA" w:rsidRPr="00113ABC" w:rsidRDefault="008B6EEA" w:rsidP="008B6EEA">
      <w:pPr>
        <w:pStyle w:val="a8"/>
        <w:ind w:firstLine="708"/>
      </w:pPr>
      <w:r w:rsidRPr="00113ABC">
        <w:t>- организовать и обеспечить подготовку сил и средств, привлекаемых для отработки практических задач в ходе штабной тренировки;</w:t>
      </w:r>
    </w:p>
    <w:p w14:paraId="34E38DA9" w14:textId="77777777" w:rsidR="008B6EEA" w:rsidRPr="00113ABC" w:rsidRDefault="008B6EEA" w:rsidP="008B6EEA">
      <w:pPr>
        <w:pStyle w:val="a8"/>
        <w:ind w:firstLine="708"/>
      </w:pPr>
      <w:r w:rsidRPr="00113ABC">
        <w:t>- обеспечить автотранспорт для эвакуации возможных пострадавших;</w:t>
      </w:r>
    </w:p>
    <w:p w14:paraId="18BE4FAF" w14:textId="77777777" w:rsidR="008B6EEA" w:rsidRPr="00113ABC" w:rsidRDefault="008B6EEA" w:rsidP="008B6EEA">
      <w:pPr>
        <w:pStyle w:val="a8"/>
        <w:ind w:firstLine="708"/>
      </w:pPr>
      <w:r w:rsidRPr="00113ABC">
        <w:t xml:space="preserve"> Учебные цели тренировки:</w:t>
      </w:r>
    </w:p>
    <w:p w14:paraId="5803A465" w14:textId="77777777" w:rsidR="008B6EEA" w:rsidRPr="00113ABC" w:rsidRDefault="008B6EEA" w:rsidP="008B6EEA">
      <w:pPr>
        <w:pStyle w:val="a8"/>
        <w:ind w:firstLine="708"/>
      </w:pPr>
      <w:r w:rsidRPr="00113ABC">
        <w:t>1. Совершенствование знаний и навыков руководящего состава в организации перевода гражданской обороны на режим военного времени.</w:t>
      </w:r>
    </w:p>
    <w:p w14:paraId="1EC69CE5" w14:textId="77777777" w:rsidR="008B6EEA" w:rsidRPr="00113ABC" w:rsidRDefault="008B6EEA" w:rsidP="008B6EEA">
      <w:pPr>
        <w:pStyle w:val="a8"/>
        <w:ind w:firstLine="708"/>
      </w:pPr>
      <w:r w:rsidRPr="00113ABC">
        <w:t>2. Отработка навыков командно-начальствующего состава в управлении силами и средствами гражданской обороны.</w:t>
      </w:r>
    </w:p>
    <w:p w14:paraId="447DCDBD" w14:textId="77777777" w:rsidR="008B6EEA" w:rsidRPr="00113ABC" w:rsidRDefault="008B6EEA" w:rsidP="008B6EEA">
      <w:pPr>
        <w:pStyle w:val="a8"/>
        <w:ind w:firstLine="708"/>
      </w:pPr>
      <w:r w:rsidRPr="00113ABC">
        <w:lastRenderedPageBreak/>
        <w:t>На проведение штабной тренировки привлечь состав комиссии, назначенной постановлением Кропоткинского городского поселения № 92-п от 26.11.2020 г.</w:t>
      </w:r>
    </w:p>
    <w:p w14:paraId="294AAF9E" w14:textId="77777777" w:rsidR="008B6EEA" w:rsidRPr="00113ABC" w:rsidRDefault="008B6EEA" w:rsidP="008B6EEA">
      <w:pPr>
        <w:pStyle w:val="a8"/>
        <w:ind w:firstLine="708"/>
      </w:pPr>
      <w:r w:rsidRPr="00113ABC">
        <w:t xml:space="preserve">4. Настоящее постановление подлежит размещению на официальном сайте администрации Кропоткинского городского поселения </w:t>
      </w:r>
      <w:r w:rsidRPr="00113ABC">
        <w:rPr>
          <w:color w:val="FF0000"/>
          <w:u w:val="single"/>
          <w:lang w:val="en-US"/>
        </w:rPr>
        <w:t>www</w:t>
      </w:r>
      <w:r w:rsidRPr="00113ABC">
        <w:rPr>
          <w:color w:val="FF0000"/>
          <w:u w:val="single"/>
        </w:rPr>
        <w:t>.</w:t>
      </w:r>
      <w:proofErr w:type="spellStart"/>
      <w:r w:rsidRPr="00113ABC">
        <w:rPr>
          <w:color w:val="FF0000"/>
          <w:u w:val="single"/>
        </w:rPr>
        <w:t>кропоткин-адм.рф</w:t>
      </w:r>
      <w:proofErr w:type="spellEnd"/>
      <w:r w:rsidRPr="00113ABC">
        <w:rPr>
          <w:color w:val="FF0000"/>
          <w:u w:val="single"/>
        </w:rPr>
        <w:t>.</w:t>
      </w:r>
    </w:p>
    <w:p w14:paraId="313FFFB7" w14:textId="77777777" w:rsidR="008B6EEA" w:rsidRPr="00113ABC" w:rsidRDefault="008B6EEA" w:rsidP="008B6EEA">
      <w:pPr>
        <w:pStyle w:val="a8"/>
        <w:ind w:firstLine="708"/>
      </w:pPr>
      <w:r w:rsidRPr="00113ABC">
        <w:t>5. Контроль за исполнением настоящего постановления оставляю за собой.</w:t>
      </w:r>
    </w:p>
    <w:p w14:paraId="7F41D59C" w14:textId="77777777" w:rsidR="008B6EEA" w:rsidRPr="00113ABC" w:rsidRDefault="008B6EEA" w:rsidP="008B6EEA">
      <w:pPr>
        <w:pStyle w:val="a8"/>
      </w:pPr>
    </w:p>
    <w:p w14:paraId="4DAD7F16" w14:textId="7B542FCA" w:rsidR="008B6EEA" w:rsidRPr="00113ABC" w:rsidRDefault="008B6EEA" w:rsidP="008B6EEA">
      <w:pPr>
        <w:pStyle w:val="a8"/>
        <w:ind w:firstLine="0"/>
      </w:pPr>
      <w:r w:rsidRPr="00113ABC">
        <w:t xml:space="preserve">Глава Кропоткинского </w:t>
      </w:r>
    </w:p>
    <w:p w14:paraId="13F154BF" w14:textId="078B2D9C" w:rsidR="008B6EEA" w:rsidRPr="00113ABC" w:rsidRDefault="008B6EEA" w:rsidP="008B6EEA">
      <w:pPr>
        <w:pStyle w:val="a8"/>
        <w:ind w:firstLine="0"/>
      </w:pPr>
      <w:r w:rsidRPr="00113ABC">
        <w:t>муниципального образования                                                                                                        О.В. Коробов</w:t>
      </w:r>
    </w:p>
    <w:p w14:paraId="1EB2C1BB" w14:textId="13DF7B15" w:rsidR="008B6EEA" w:rsidRPr="00113ABC" w:rsidRDefault="008B6EEA" w:rsidP="008B6EEA">
      <w:pPr>
        <w:pStyle w:val="a8"/>
        <w:ind w:firstLine="0"/>
      </w:pPr>
    </w:p>
    <w:p w14:paraId="4ABEE000" w14:textId="77777777" w:rsidR="008B6EEA" w:rsidRPr="00113ABC" w:rsidRDefault="008B6EEA" w:rsidP="008B6EEA">
      <w:pPr>
        <w:pStyle w:val="a8"/>
        <w:jc w:val="right"/>
      </w:pPr>
      <w:r w:rsidRPr="00113ABC">
        <w:t>Приложение</w:t>
      </w:r>
    </w:p>
    <w:p w14:paraId="17A43B44" w14:textId="77777777" w:rsidR="008B6EEA" w:rsidRPr="00113ABC" w:rsidRDefault="008B6EEA" w:rsidP="008B6EEA">
      <w:pPr>
        <w:pStyle w:val="a8"/>
        <w:jc w:val="right"/>
      </w:pPr>
      <w:r w:rsidRPr="00113ABC">
        <w:t>к постановлению администрации</w:t>
      </w:r>
    </w:p>
    <w:p w14:paraId="12825C53" w14:textId="77777777" w:rsidR="008B6EEA" w:rsidRPr="00113ABC" w:rsidRDefault="008B6EEA" w:rsidP="008B6EEA">
      <w:pPr>
        <w:pStyle w:val="a8"/>
        <w:jc w:val="right"/>
      </w:pPr>
      <w:r w:rsidRPr="00113ABC">
        <w:t>Кропоткинского городского поселения</w:t>
      </w:r>
    </w:p>
    <w:p w14:paraId="2E1C8D9B" w14:textId="77777777" w:rsidR="008B6EEA" w:rsidRPr="00113ABC" w:rsidRDefault="008B6EEA" w:rsidP="008B6EEA">
      <w:pPr>
        <w:pStyle w:val="a8"/>
        <w:jc w:val="right"/>
      </w:pPr>
      <w:r w:rsidRPr="00113ABC">
        <w:t>№ 178-п от 30 июля 2024 г.</w:t>
      </w:r>
    </w:p>
    <w:p w14:paraId="187148A8" w14:textId="77777777" w:rsidR="008B6EEA" w:rsidRPr="00113ABC" w:rsidRDefault="008B6EEA" w:rsidP="008B6EEA">
      <w:pPr>
        <w:jc w:val="center"/>
        <w:rPr>
          <w:rFonts w:ascii="Times New Roman" w:hAnsi="Times New Roman" w:cs="Times New Roman"/>
          <w:sz w:val="20"/>
          <w:szCs w:val="20"/>
        </w:rPr>
      </w:pPr>
    </w:p>
    <w:p w14:paraId="4CFD043C" w14:textId="77777777" w:rsidR="008B6EEA" w:rsidRPr="00113ABC" w:rsidRDefault="008B6EEA" w:rsidP="008B6EEA">
      <w:pPr>
        <w:spacing w:after="0" w:line="240" w:lineRule="auto"/>
        <w:jc w:val="center"/>
        <w:rPr>
          <w:rFonts w:ascii="Times New Roman" w:hAnsi="Times New Roman" w:cs="Times New Roman"/>
          <w:sz w:val="20"/>
          <w:szCs w:val="20"/>
        </w:rPr>
      </w:pPr>
      <w:r w:rsidRPr="00113ABC">
        <w:rPr>
          <w:rFonts w:ascii="Times New Roman" w:hAnsi="Times New Roman" w:cs="Times New Roman"/>
          <w:sz w:val="20"/>
          <w:szCs w:val="20"/>
        </w:rPr>
        <w:t>КАЛЕНДАРНЫЙ ПЛАН</w:t>
      </w:r>
    </w:p>
    <w:p w14:paraId="21985C46" w14:textId="77777777" w:rsidR="008B6EEA" w:rsidRPr="00113ABC" w:rsidRDefault="008B6EEA" w:rsidP="008B6EEA">
      <w:pPr>
        <w:spacing w:after="0" w:line="240" w:lineRule="auto"/>
        <w:jc w:val="center"/>
        <w:rPr>
          <w:rFonts w:ascii="Times New Roman" w:hAnsi="Times New Roman" w:cs="Times New Roman"/>
          <w:sz w:val="20"/>
          <w:szCs w:val="20"/>
        </w:rPr>
      </w:pPr>
      <w:r w:rsidRPr="00113ABC">
        <w:rPr>
          <w:rFonts w:ascii="Times New Roman" w:hAnsi="Times New Roman" w:cs="Times New Roman"/>
          <w:sz w:val="20"/>
          <w:szCs w:val="20"/>
        </w:rPr>
        <w:t>подготовки штабной тренировки</w:t>
      </w:r>
    </w:p>
    <w:p w14:paraId="6D18A12D" w14:textId="3786A0E4" w:rsidR="008B6EEA" w:rsidRPr="00113ABC" w:rsidRDefault="008B6EEA" w:rsidP="008B6EEA">
      <w:pPr>
        <w:spacing w:after="0" w:line="240" w:lineRule="auto"/>
        <w:jc w:val="center"/>
        <w:rPr>
          <w:rFonts w:ascii="Times New Roman" w:hAnsi="Times New Roman" w:cs="Times New Roman"/>
          <w:sz w:val="20"/>
          <w:szCs w:val="20"/>
        </w:rPr>
      </w:pPr>
      <w:r w:rsidRPr="00113ABC">
        <w:rPr>
          <w:rFonts w:ascii="Times New Roman" w:hAnsi="Times New Roman" w:cs="Times New Roman"/>
          <w:sz w:val="20"/>
          <w:szCs w:val="20"/>
        </w:rPr>
        <w:t>Кропоткинского муниципального образования</w:t>
      </w:r>
    </w:p>
    <w:p w14:paraId="42D71049" w14:textId="77777777" w:rsidR="008B6EEA" w:rsidRPr="00113ABC" w:rsidRDefault="008B6EEA" w:rsidP="008B6EEA">
      <w:pPr>
        <w:spacing w:after="0" w:line="240" w:lineRule="auto"/>
        <w:jc w:val="center"/>
        <w:rPr>
          <w:rFonts w:ascii="Times New Roman" w:hAnsi="Times New Roman" w:cs="Times New Roman"/>
          <w:sz w:val="20"/>
          <w:szCs w:val="20"/>
        </w:rPr>
      </w:pPr>
    </w:p>
    <w:tbl>
      <w:tblPr>
        <w:tblStyle w:val="a7"/>
        <w:tblW w:w="0" w:type="auto"/>
        <w:tblLook w:val="04A0" w:firstRow="1" w:lastRow="0" w:firstColumn="1" w:lastColumn="0" w:noHBand="0" w:noVBand="1"/>
      </w:tblPr>
      <w:tblGrid>
        <w:gridCol w:w="846"/>
        <w:gridCol w:w="3260"/>
        <w:gridCol w:w="1843"/>
        <w:gridCol w:w="1701"/>
        <w:gridCol w:w="1695"/>
      </w:tblGrid>
      <w:tr w:rsidR="008B6EEA" w:rsidRPr="00113ABC" w14:paraId="257E7B14" w14:textId="77777777" w:rsidTr="00084811">
        <w:tc>
          <w:tcPr>
            <w:tcW w:w="846" w:type="dxa"/>
          </w:tcPr>
          <w:p w14:paraId="64EC1A94" w14:textId="77777777" w:rsidR="008B6EEA" w:rsidRPr="00113ABC" w:rsidRDefault="008B6EEA" w:rsidP="008B6EEA">
            <w:pPr>
              <w:spacing w:after="0" w:line="240" w:lineRule="auto"/>
              <w:jc w:val="center"/>
              <w:rPr>
                <w:rFonts w:ascii="Times New Roman" w:hAnsi="Times New Roman" w:cs="Times New Roman"/>
                <w:sz w:val="20"/>
                <w:szCs w:val="20"/>
              </w:rPr>
            </w:pPr>
            <w:r w:rsidRPr="00113ABC">
              <w:rPr>
                <w:rFonts w:ascii="Times New Roman" w:hAnsi="Times New Roman" w:cs="Times New Roman"/>
                <w:sz w:val="20"/>
                <w:szCs w:val="20"/>
              </w:rPr>
              <w:t>№</w:t>
            </w:r>
          </w:p>
        </w:tc>
        <w:tc>
          <w:tcPr>
            <w:tcW w:w="3260" w:type="dxa"/>
          </w:tcPr>
          <w:p w14:paraId="50C49ADF" w14:textId="77777777" w:rsidR="008B6EEA" w:rsidRPr="00113ABC" w:rsidRDefault="008B6EEA" w:rsidP="008B6EEA">
            <w:pPr>
              <w:spacing w:after="0" w:line="240" w:lineRule="auto"/>
              <w:jc w:val="center"/>
              <w:rPr>
                <w:rFonts w:ascii="Times New Roman" w:hAnsi="Times New Roman" w:cs="Times New Roman"/>
                <w:sz w:val="20"/>
                <w:szCs w:val="20"/>
              </w:rPr>
            </w:pPr>
            <w:r w:rsidRPr="00113ABC">
              <w:rPr>
                <w:rFonts w:ascii="Times New Roman" w:hAnsi="Times New Roman" w:cs="Times New Roman"/>
                <w:sz w:val="20"/>
                <w:szCs w:val="20"/>
              </w:rPr>
              <w:t>Наименование мероприятия</w:t>
            </w:r>
          </w:p>
        </w:tc>
        <w:tc>
          <w:tcPr>
            <w:tcW w:w="1843" w:type="dxa"/>
          </w:tcPr>
          <w:p w14:paraId="21764790" w14:textId="77777777" w:rsidR="008B6EEA" w:rsidRPr="00113ABC" w:rsidRDefault="008B6EEA" w:rsidP="008B6EEA">
            <w:pPr>
              <w:spacing w:after="0" w:line="240" w:lineRule="auto"/>
              <w:jc w:val="center"/>
              <w:rPr>
                <w:rFonts w:ascii="Times New Roman" w:hAnsi="Times New Roman" w:cs="Times New Roman"/>
                <w:sz w:val="20"/>
                <w:szCs w:val="20"/>
              </w:rPr>
            </w:pPr>
            <w:r w:rsidRPr="00113ABC">
              <w:rPr>
                <w:rFonts w:ascii="Times New Roman" w:hAnsi="Times New Roman" w:cs="Times New Roman"/>
                <w:sz w:val="20"/>
                <w:szCs w:val="20"/>
              </w:rPr>
              <w:t>Срок выполнения</w:t>
            </w:r>
          </w:p>
        </w:tc>
        <w:tc>
          <w:tcPr>
            <w:tcW w:w="1701" w:type="dxa"/>
          </w:tcPr>
          <w:p w14:paraId="51A41E07" w14:textId="77777777" w:rsidR="008B6EEA" w:rsidRPr="00113ABC" w:rsidRDefault="008B6EEA" w:rsidP="008B6EEA">
            <w:pPr>
              <w:spacing w:after="0" w:line="240" w:lineRule="auto"/>
              <w:jc w:val="center"/>
              <w:rPr>
                <w:rFonts w:ascii="Times New Roman" w:hAnsi="Times New Roman" w:cs="Times New Roman"/>
                <w:sz w:val="20"/>
                <w:szCs w:val="20"/>
              </w:rPr>
            </w:pPr>
            <w:r w:rsidRPr="00113ABC">
              <w:rPr>
                <w:rFonts w:ascii="Times New Roman" w:hAnsi="Times New Roman" w:cs="Times New Roman"/>
                <w:sz w:val="20"/>
                <w:szCs w:val="20"/>
              </w:rPr>
              <w:t>Исполнитель</w:t>
            </w:r>
          </w:p>
        </w:tc>
        <w:tc>
          <w:tcPr>
            <w:tcW w:w="1695" w:type="dxa"/>
          </w:tcPr>
          <w:p w14:paraId="2020CDA8" w14:textId="77777777" w:rsidR="008B6EEA" w:rsidRPr="00113ABC" w:rsidRDefault="008B6EEA" w:rsidP="008B6EEA">
            <w:pPr>
              <w:spacing w:after="0" w:line="240" w:lineRule="auto"/>
              <w:jc w:val="center"/>
              <w:rPr>
                <w:rFonts w:ascii="Times New Roman" w:hAnsi="Times New Roman" w:cs="Times New Roman"/>
                <w:sz w:val="20"/>
                <w:szCs w:val="20"/>
              </w:rPr>
            </w:pPr>
            <w:r w:rsidRPr="00113ABC">
              <w:rPr>
                <w:rFonts w:ascii="Times New Roman" w:hAnsi="Times New Roman" w:cs="Times New Roman"/>
                <w:sz w:val="20"/>
                <w:szCs w:val="20"/>
              </w:rPr>
              <w:t>Отметка о выполнении</w:t>
            </w:r>
          </w:p>
        </w:tc>
      </w:tr>
      <w:tr w:rsidR="008B6EEA" w:rsidRPr="00113ABC" w14:paraId="6B44E5FA" w14:textId="77777777" w:rsidTr="00084811">
        <w:tc>
          <w:tcPr>
            <w:tcW w:w="9345" w:type="dxa"/>
            <w:gridSpan w:val="5"/>
          </w:tcPr>
          <w:p w14:paraId="004467F7" w14:textId="77777777" w:rsidR="008B6EEA" w:rsidRPr="00113ABC" w:rsidRDefault="008B6EEA" w:rsidP="008B6EEA">
            <w:pPr>
              <w:spacing w:after="0" w:line="240" w:lineRule="auto"/>
              <w:jc w:val="center"/>
              <w:rPr>
                <w:rFonts w:ascii="Times New Roman" w:hAnsi="Times New Roman" w:cs="Times New Roman"/>
                <w:sz w:val="20"/>
                <w:szCs w:val="20"/>
              </w:rPr>
            </w:pPr>
            <w:r w:rsidRPr="00113ABC">
              <w:rPr>
                <w:rFonts w:ascii="Times New Roman" w:hAnsi="Times New Roman" w:cs="Times New Roman"/>
                <w:sz w:val="20"/>
                <w:szCs w:val="20"/>
                <w:lang w:val="en-US"/>
              </w:rPr>
              <w:t>I</w:t>
            </w:r>
            <w:r w:rsidRPr="00113ABC">
              <w:rPr>
                <w:rFonts w:ascii="Times New Roman" w:hAnsi="Times New Roman" w:cs="Times New Roman"/>
                <w:sz w:val="20"/>
                <w:szCs w:val="20"/>
              </w:rPr>
              <w:t>.Организационные мероприятия.</w:t>
            </w:r>
          </w:p>
          <w:p w14:paraId="5B551CF6" w14:textId="77777777" w:rsidR="008B6EEA" w:rsidRPr="00113ABC" w:rsidRDefault="008B6EEA" w:rsidP="008B6EEA">
            <w:pPr>
              <w:spacing w:after="0" w:line="240" w:lineRule="auto"/>
              <w:jc w:val="center"/>
              <w:rPr>
                <w:rFonts w:ascii="Times New Roman" w:hAnsi="Times New Roman" w:cs="Times New Roman"/>
                <w:sz w:val="20"/>
                <w:szCs w:val="20"/>
              </w:rPr>
            </w:pPr>
          </w:p>
        </w:tc>
      </w:tr>
      <w:tr w:rsidR="008B6EEA" w:rsidRPr="00113ABC" w14:paraId="0204138C" w14:textId="77777777" w:rsidTr="00084811">
        <w:tc>
          <w:tcPr>
            <w:tcW w:w="846" w:type="dxa"/>
          </w:tcPr>
          <w:p w14:paraId="4D37A387" w14:textId="77777777" w:rsidR="008B6EEA" w:rsidRPr="00113ABC" w:rsidRDefault="008B6EEA" w:rsidP="008B6EEA">
            <w:pPr>
              <w:spacing w:after="0" w:line="240" w:lineRule="auto"/>
              <w:jc w:val="center"/>
              <w:rPr>
                <w:rFonts w:ascii="Times New Roman" w:hAnsi="Times New Roman" w:cs="Times New Roman"/>
                <w:sz w:val="20"/>
                <w:szCs w:val="20"/>
              </w:rPr>
            </w:pPr>
            <w:r w:rsidRPr="00113ABC">
              <w:rPr>
                <w:rFonts w:ascii="Times New Roman" w:hAnsi="Times New Roman" w:cs="Times New Roman"/>
                <w:sz w:val="20"/>
                <w:szCs w:val="20"/>
              </w:rPr>
              <w:t>1</w:t>
            </w:r>
          </w:p>
        </w:tc>
        <w:tc>
          <w:tcPr>
            <w:tcW w:w="3260" w:type="dxa"/>
          </w:tcPr>
          <w:p w14:paraId="6A8947AF" w14:textId="77777777" w:rsidR="008B6EEA" w:rsidRPr="00113ABC" w:rsidRDefault="008B6EEA" w:rsidP="008B6EEA">
            <w:pPr>
              <w:spacing w:after="0" w:line="240" w:lineRule="auto"/>
              <w:rPr>
                <w:rFonts w:ascii="Times New Roman" w:hAnsi="Times New Roman" w:cs="Times New Roman"/>
                <w:sz w:val="20"/>
                <w:szCs w:val="20"/>
              </w:rPr>
            </w:pPr>
            <w:r w:rsidRPr="00113ABC">
              <w:rPr>
                <w:rFonts w:ascii="Times New Roman" w:hAnsi="Times New Roman" w:cs="Times New Roman"/>
                <w:sz w:val="20"/>
                <w:szCs w:val="20"/>
              </w:rPr>
              <w:t>Определение исходных данных для проведения штабной тренировки (основные учебные цели, этапы, учебные вопросы и время на их отработку, характер общей обстановки), состав руководства и посредников и др.</w:t>
            </w:r>
          </w:p>
        </w:tc>
        <w:tc>
          <w:tcPr>
            <w:tcW w:w="1843" w:type="dxa"/>
          </w:tcPr>
          <w:p w14:paraId="2F8FF604" w14:textId="77777777" w:rsidR="008B6EEA" w:rsidRPr="00113ABC" w:rsidRDefault="008B6EEA" w:rsidP="008B6EEA">
            <w:pPr>
              <w:spacing w:after="0" w:line="240" w:lineRule="auto"/>
              <w:jc w:val="center"/>
              <w:rPr>
                <w:rFonts w:ascii="Times New Roman" w:hAnsi="Times New Roman" w:cs="Times New Roman"/>
                <w:sz w:val="20"/>
                <w:szCs w:val="20"/>
              </w:rPr>
            </w:pPr>
            <w:r w:rsidRPr="00113ABC">
              <w:rPr>
                <w:rFonts w:ascii="Times New Roman" w:hAnsi="Times New Roman" w:cs="Times New Roman"/>
                <w:sz w:val="20"/>
                <w:szCs w:val="20"/>
              </w:rPr>
              <w:t>до 09 августа 2024 г.</w:t>
            </w:r>
          </w:p>
        </w:tc>
        <w:tc>
          <w:tcPr>
            <w:tcW w:w="1701" w:type="dxa"/>
          </w:tcPr>
          <w:p w14:paraId="40DDD171" w14:textId="77777777" w:rsidR="008B6EEA" w:rsidRPr="00113ABC" w:rsidRDefault="008B6EEA" w:rsidP="008B6EEA">
            <w:pPr>
              <w:spacing w:after="0" w:line="240" w:lineRule="auto"/>
              <w:rPr>
                <w:rFonts w:ascii="Times New Roman" w:hAnsi="Times New Roman" w:cs="Times New Roman"/>
                <w:sz w:val="20"/>
                <w:szCs w:val="20"/>
              </w:rPr>
            </w:pPr>
            <w:r w:rsidRPr="00113ABC">
              <w:rPr>
                <w:rFonts w:ascii="Times New Roman" w:hAnsi="Times New Roman" w:cs="Times New Roman"/>
                <w:sz w:val="20"/>
                <w:szCs w:val="20"/>
              </w:rPr>
              <w:t xml:space="preserve">Председатель и заместитель председателя КЧС и ОПБ, члены </w:t>
            </w:r>
            <w:proofErr w:type="spellStart"/>
            <w:r w:rsidRPr="00113ABC">
              <w:rPr>
                <w:rFonts w:ascii="Times New Roman" w:hAnsi="Times New Roman" w:cs="Times New Roman"/>
                <w:sz w:val="20"/>
                <w:szCs w:val="20"/>
              </w:rPr>
              <w:t>эвакокомиссии</w:t>
            </w:r>
            <w:proofErr w:type="spellEnd"/>
          </w:p>
        </w:tc>
        <w:tc>
          <w:tcPr>
            <w:tcW w:w="1695" w:type="dxa"/>
          </w:tcPr>
          <w:p w14:paraId="18B8BBA9" w14:textId="77777777" w:rsidR="008B6EEA" w:rsidRPr="00113ABC" w:rsidRDefault="008B6EEA" w:rsidP="008B6EEA">
            <w:pPr>
              <w:spacing w:after="0" w:line="240" w:lineRule="auto"/>
              <w:rPr>
                <w:rFonts w:ascii="Times New Roman" w:hAnsi="Times New Roman" w:cs="Times New Roman"/>
                <w:sz w:val="20"/>
                <w:szCs w:val="20"/>
              </w:rPr>
            </w:pPr>
            <w:r w:rsidRPr="00113ABC">
              <w:rPr>
                <w:rFonts w:ascii="Times New Roman" w:hAnsi="Times New Roman" w:cs="Times New Roman"/>
                <w:sz w:val="20"/>
                <w:szCs w:val="20"/>
              </w:rPr>
              <w:t>Выполнено</w:t>
            </w:r>
          </w:p>
        </w:tc>
      </w:tr>
      <w:tr w:rsidR="008B6EEA" w:rsidRPr="00113ABC" w14:paraId="5F73A670" w14:textId="77777777" w:rsidTr="00084811">
        <w:tc>
          <w:tcPr>
            <w:tcW w:w="846" w:type="dxa"/>
          </w:tcPr>
          <w:p w14:paraId="716E8A78" w14:textId="77777777" w:rsidR="008B6EEA" w:rsidRPr="00113ABC" w:rsidRDefault="008B6EEA" w:rsidP="008B6EEA">
            <w:pPr>
              <w:spacing w:after="0" w:line="240" w:lineRule="auto"/>
              <w:jc w:val="center"/>
              <w:rPr>
                <w:rFonts w:ascii="Times New Roman" w:hAnsi="Times New Roman" w:cs="Times New Roman"/>
                <w:sz w:val="20"/>
                <w:szCs w:val="20"/>
              </w:rPr>
            </w:pPr>
            <w:r w:rsidRPr="00113ABC">
              <w:rPr>
                <w:rFonts w:ascii="Times New Roman" w:hAnsi="Times New Roman" w:cs="Times New Roman"/>
                <w:sz w:val="20"/>
                <w:szCs w:val="20"/>
              </w:rPr>
              <w:t>2</w:t>
            </w:r>
          </w:p>
        </w:tc>
        <w:tc>
          <w:tcPr>
            <w:tcW w:w="3260" w:type="dxa"/>
          </w:tcPr>
          <w:p w14:paraId="38C308AB" w14:textId="77777777" w:rsidR="008B6EEA" w:rsidRPr="00113ABC" w:rsidRDefault="008B6EEA" w:rsidP="008B6EEA">
            <w:pPr>
              <w:spacing w:after="0" w:line="240" w:lineRule="auto"/>
              <w:rPr>
                <w:rFonts w:ascii="Times New Roman" w:hAnsi="Times New Roman" w:cs="Times New Roman"/>
                <w:sz w:val="20"/>
                <w:szCs w:val="20"/>
              </w:rPr>
            </w:pPr>
            <w:r w:rsidRPr="00113ABC">
              <w:rPr>
                <w:rFonts w:ascii="Times New Roman" w:hAnsi="Times New Roman" w:cs="Times New Roman"/>
                <w:sz w:val="20"/>
                <w:szCs w:val="20"/>
              </w:rPr>
              <w:t>Распределение обязанностей между членами штаба руководства проведения штабной тренировки</w:t>
            </w:r>
          </w:p>
        </w:tc>
        <w:tc>
          <w:tcPr>
            <w:tcW w:w="1843" w:type="dxa"/>
          </w:tcPr>
          <w:p w14:paraId="2D306841" w14:textId="77777777" w:rsidR="008B6EEA" w:rsidRPr="00113ABC" w:rsidRDefault="008B6EEA" w:rsidP="008B6EEA">
            <w:pPr>
              <w:spacing w:after="0" w:line="240" w:lineRule="auto"/>
              <w:jc w:val="center"/>
              <w:rPr>
                <w:rFonts w:ascii="Times New Roman" w:hAnsi="Times New Roman" w:cs="Times New Roman"/>
                <w:sz w:val="20"/>
                <w:szCs w:val="20"/>
              </w:rPr>
            </w:pPr>
            <w:r w:rsidRPr="00113ABC">
              <w:rPr>
                <w:rFonts w:ascii="Times New Roman" w:hAnsi="Times New Roman" w:cs="Times New Roman"/>
                <w:sz w:val="20"/>
                <w:szCs w:val="20"/>
              </w:rPr>
              <w:t>до 09 августа 2024 г.</w:t>
            </w:r>
          </w:p>
        </w:tc>
        <w:tc>
          <w:tcPr>
            <w:tcW w:w="1701" w:type="dxa"/>
          </w:tcPr>
          <w:p w14:paraId="351C612D" w14:textId="77777777" w:rsidR="008B6EEA" w:rsidRPr="00113ABC" w:rsidRDefault="008B6EEA" w:rsidP="008B6EEA">
            <w:pPr>
              <w:spacing w:after="0" w:line="240" w:lineRule="auto"/>
              <w:rPr>
                <w:rFonts w:ascii="Times New Roman" w:hAnsi="Times New Roman" w:cs="Times New Roman"/>
                <w:sz w:val="20"/>
                <w:szCs w:val="20"/>
              </w:rPr>
            </w:pPr>
            <w:r w:rsidRPr="00113ABC">
              <w:rPr>
                <w:rFonts w:ascii="Times New Roman" w:hAnsi="Times New Roman" w:cs="Times New Roman"/>
                <w:sz w:val="20"/>
                <w:szCs w:val="20"/>
              </w:rPr>
              <w:t xml:space="preserve">Председатель и заместитель председателя КЧС и ОПБ, члены </w:t>
            </w:r>
            <w:proofErr w:type="spellStart"/>
            <w:r w:rsidRPr="00113ABC">
              <w:rPr>
                <w:rFonts w:ascii="Times New Roman" w:hAnsi="Times New Roman" w:cs="Times New Roman"/>
                <w:sz w:val="20"/>
                <w:szCs w:val="20"/>
              </w:rPr>
              <w:t>эвакокомиссии</w:t>
            </w:r>
            <w:proofErr w:type="spellEnd"/>
          </w:p>
        </w:tc>
        <w:tc>
          <w:tcPr>
            <w:tcW w:w="1695" w:type="dxa"/>
          </w:tcPr>
          <w:p w14:paraId="1CC8D3D7" w14:textId="77777777" w:rsidR="008B6EEA" w:rsidRPr="00113ABC" w:rsidRDefault="008B6EEA" w:rsidP="008B6EEA">
            <w:pPr>
              <w:spacing w:after="0" w:line="240" w:lineRule="auto"/>
              <w:rPr>
                <w:rFonts w:ascii="Times New Roman" w:hAnsi="Times New Roman" w:cs="Times New Roman"/>
                <w:sz w:val="20"/>
                <w:szCs w:val="20"/>
              </w:rPr>
            </w:pPr>
            <w:r w:rsidRPr="00113ABC">
              <w:rPr>
                <w:rFonts w:ascii="Times New Roman" w:hAnsi="Times New Roman" w:cs="Times New Roman"/>
                <w:sz w:val="20"/>
                <w:szCs w:val="20"/>
              </w:rPr>
              <w:t>Выполнено</w:t>
            </w:r>
          </w:p>
        </w:tc>
      </w:tr>
      <w:tr w:rsidR="008B6EEA" w:rsidRPr="00113ABC" w14:paraId="34C18665" w14:textId="77777777" w:rsidTr="00084811">
        <w:tc>
          <w:tcPr>
            <w:tcW w:w="9345" w:type="dxa"/>
            <w:gridSpan w:val="5"/>
          </w:tcPr>
          <w:p w14:paraId="72C4ED87" w14:textId="77777777" w:rsidR="008B6EEA" w:rsidRPr="00113ABC" w:rsidRDefault="008B6EEA" w:rsidP="008B6EEA">
            <w:pPr>
              <w:spacing w:after="0" w:line="240" w:lineRule="auto"/>
              <w:jc w:val="center"/>
              <w:rPr>
                <w:rFonts w:ascii="Times New Roman" w:hAnsi="Times New Roman" w:cs="Times New Roman"/>
                <w:sz w:val="20"/>
                <w:szCs w:val="20"/>
              </w:rPr>
            </w:pPr>
            <w:r w:rsidRPr="00113ABC">
              <w:rPr>
                <w:rFonts w:ascii="Times New Roman" w:hAnsi="Times New Roman" w:cs="Times New Roman"/>
                <w:sz w:val="20"/>
                <w:szCs w:val="20"/>
                <w:lang w:val="en-US"/>
              </w:rPr>
              <w:t>II</w:t>
            </w:r>
            <w:r w:rsidRPr="00113ABC">
              <w:rPr>
                <w:rFonts w:ascii="Times New Roman" w:hAnsi="Times New Roman" w:cs="Times New Roman"/>
                <w:sz w:val="20"/>
                <w:szCs w:val="20"/>
              </w:rPr>
              <w:t>. Планирование проведения штабной тренировки.</w:t>
            </w:r>
          </w:p>
          <w:p w14:paraId="07D941E4" w14:textId="77777777" w:rsidR="008B6EEA" w:rsidRPr="00113ABC" w:rsidRDefault="008B6EEA" w:rsidP="008B6EEA">
            <w:pPr>
              <w:spacing w:after="0" w:line="240" w:lineRule="auto"/>
              <w:jc w:val="center"/>
              <w:rPr>
                <w:rFonts w:ascii="Times New Roman" w:hAnsi="Times New Roman" w:cs="Times New Roman"/>
                <w:sz w:val="20"/>
                <w:szCs w:val="20"/>
              </w:rPr>
            </w:pPr>
          </w:p>
        </w:tc>
      </w:tr>
      <w:tr w:rsidR="008B6EEA" w:rsidRPr="00113ABC" w14:paraId="69B8D9EC" w14:textId="77777777" w:rsidTr="00084811">
        <w:tc>
          <w:tcPr>
            <w:tcW w:w="846" w:type="dxa"/>
          </w:tcPr>
          <w:p w14:paraId="7F4D9DDD" w14:textId="77777777" w:rsidR="008B6EEA" w:rsidRPr="00113ABC" w:rsidRDefault="008B6EEA" w:rsidP="008B6EEA">
            <w:pPr>
              <w:spacing w:after="0" w:line="240" w:lineRule="auto"/>
              <w:jc w:val="center"/>
              <w:rPr>
                <w:rFonts w:ascii="Times New Roman" w:hAnsi="Times New Roman" w:cs="Times New Roman"/>
                <w:sz w:val="20"/>
                <w:szCs w:val="20"/>
              </w:rPr>
            </w:pPr>
            <w:r w:rsidRPr="00113ABC">
              <w:rPr>
                <w:rFonts w:ascii="Times New Roman" w:hAnsi="Times New Roman" w:cs="Times New Roman"/>
                <w:sz w:val="20"/>
                <w:szCs w:val="20"/>
              </w:rPr>
              <w:t>1</w:t>
            </w:r>
          </w:p>
        </w:tc>
        <w:tc>
          <w:tcPr>
            <w:tcW w:w="3260" w:type="dxa"/>
          </w:tcPr>
          <w:p w14:paraId="5FAE2AEF" w14:textId="77777777" w:rsidR="008B6EEA" w:rsidRPr="00113ABC" w:rsidRDefault="008B6EEA" w:rsidP="008B6EEA">
            <w:pPr>
              <w:spacing w:after="0" w:line="240" w:lineRule="auto"/>
              <w:rPr>
                <w:rFonts w:ascii="Times New Roman" w:hAnsi="Times New Roman" w:cs="Times New Roman"/>
                <w:sz w:val="20"/>
                <w:szCs w:val="20"/>
              </w:rPr>
            </w:pPr>
            <w:r w:rsidRPr="00113ABC">
              <w:rPr>
                <w:rFonts w:ascii="Times New Roman" w:hAnsi="Times New Roman" w:cs="Times New Roman"/>
                <w:sz w:val="20"/>
                <w:szCs w:val="20"/>
              </w:rPr>
              <w:t>Разработка плана проведения штабной тренировки</w:t>
            </w:r>
          </w:p>
        </w:tc>
        <w:tc>
          <w:tcPr>
            <w:tcW w:w="1843" w:type="dxa"/>
          </w:tcPr>
          <w:p w14:paraId="37B1F235" w14:textId="77777777" w:rsidR="008B6EEA" w:rsidRPr="00113ABC" w:rsidRDefault="008B6EEA" w:rsidP="008B6EEA">
            <w:pPr>
              <w:spacing w:after="0" w:line="240" w:lineRule="auto"/>
              <w:jc w:val="center"/>
              <w:rPr>
                <w:rFonts w:ascii="Times New Roman" w:hAnsi="Times New Roman" w:cs="Times New Roman"/>
                <w:sz w:val="20"/>
                <w:szCs w:val="20"/>
              </w:rPr>
            </w:pPr>
            <w:r w:rsidRPr="00113ABC">
              <w:rPr>
                <w:rFonts w:ascii="Times New Roman" w:hAnsi="Times New Roman" w:cs="Times New Roman"/>
                <w:sz w:val="20"/>
                <w:szCs w:val="20"/>
              </w:rPr>
              <w:t>до 09 августа 2024 г.</w:t>
            </w:r>
          </w:p>
        </w:tc>
        <w:tc>
          <w:tcPr>
            <w:tcW w:w="1701" w:type="dxa"/>
          </w:tcPr>
          <w:p w14:paraId="40A5BDDC" w14:textId="77777777" w:rsidR="008B6EEA" w:rsidRPr="00113ABC" w:rsidRDefault="008B6EEA" w:rsidP="008B6EEA">
            <w:pPr>
              <w:spacing w:after="0" w:line="240" w:lineRule="auto"/>
              <w:rPr>
                <w:rFonts w:ascii="Times New Roman" w:hAnsi="Times New Roman" w:cs="Times New Roman"/>
                <w:sz w:val="20"/>
                <w:szCs w:val="20"/>
              </w:rPr>
            </w:pPr>
            <w:r w:rsidRPr="00113ABC">
              <w:rPr>
                <w:rFonts w:ascii="Times New Roman" w:hAnsi="Times New Roman" w:cs="Times New Roman"/>
                <w:sz w:val="20"/>
                <w:szCs w:val="20"/>
              </w:rPr>
              <w:t>Председатель и заместитель председателя КЧС и ОПБ</w:t>
            </w:r>
          </w:p>
        </w:tc>
        <w:tc>
          <w:tcPr>
            <w:tcW w:w="1695" w:type="dxa"/>
          </w:tcPr>
          <w:p w14:paraId="31717C43" w14:textId="77777777" w:rsidR="008B6EEA" w:rsidRPr="00113ABC" w:rsidRDefault="008B6EEA" w:rsidP="008B6EEA">
            <w:pPr>
              <w:spacing w:after="0" w:line="240" w:lineRule="auto"/>
              <w:rPr>
                <w:rFonts w:ascii="Times New Roman" w:hAnsi="Times New Roman" w:cs="Times New Roman"/>
                <w:sz w:val="20"/>
                <w:szCs w:val="20"/>
              </w:rPr>
            </w:pPr>
            <w:r w:rsidRPr="00113ABC">
              <w:rPr>
                <w:rFonts w:ascii="Times New Roman" w:hAnsi="Times New Roman" w:cs="Times New Roman"/>
                <w:sz w:val="20"/>
                <w:szCs w:val="20"/>
              </w:rPr>
              <w:t>Выполнено</w:t>
            </w:r>
          </w:p>
        </w:tc>
      </w:tr>
      <w:tr w:rsidR="008B6EEA" w:rsidRPr="00113ABC" w14:paraId="2CCED047" w14:textId="77777777" w:rsidTr="00084811">
        <w:tc>
          <w:tcPr>
            <w:tcW w:w="9345" w:type="dxa"/>
            <w:gridSpan w:val="5"/>
          </w:tcPr>
          <w:p w14:paraId="738D2CCA" w14:textId="77777777" w:rsidR="008B6EEA" w:rsidRPr="00113ABC" w:rsidRDefault="008B6EEA" w:rsidP="008B6EEA">
            <w:pPr>
              <w:spacing w:after="0" w:line="240" w:lineRule="auto"/>
              <w:jc w:val="center"/>
              <w:rPr>
                <w:rFonts w:ascii="Times New Roman" w:hAnsi="Times New Roman" w:cs="Times New Roman"/>
                <w:sz w:val="20"/>
                <w:szCs w:val="20"/>
              </w:rPr>
            </w:pPr>
            <w:r w:rsidRPr="00113ABC">
              <w:rPr>
                <w:rFonts w:ascii="Times New Roman" w:hAnsi="Times New Roman" w:cs="Times New Roman"/>
                <w:sz w:val="20"/>
                <w:szCs w:val="20"/>
                <w:lang w:val="en-US"/>
              </w:rPr>
              <w:t>III</w:t>
            </w:r>
            <w:r w:rsidRPr="00113ABC">
              <w:rPr>
                <w:rFonts w:ascii="Times New Roman" w:hAnsi="Times New Roman" w:cs="Times New Roman"/>
                <w:sz w:val="20"/>
                <w:szCs w:val="20"/>
              </w:rPr>
              <w:t>. Подготовка руководства и посредников.</w:t>
            </w:r>
          </w:p>
          <w:p w14:paraId="09FC3D78" w14:textId="77777777" w:rsidR="008B6EEA" w:rsidRPr="00113ABC" w:rsidRDefault="008B6EEA" w:rsidP="008B6EEA">
            <w:pPr>
              <w:spacing w:after="0" w:line="240" w:lineRule="auto"/>
              <w:jc w:val="center"/>
              <w:rPr>
                <w:rFonts w:ascii="Times New Roman" w:hAnsi="Times New Roman" w:cs="Times New Roman"/>
                <w:sz w:val="20"/>
                <w:szCs w:val="20"/>
              </w:rPr>
            </w:pPr>
          </w:p>
        </w:tc>
      </w:tr>
      <w:tr w:rsidR="008B6EEA" w:rsidRPr="00113ABC" w14:paraId="3480B217" w14:textId="77777777" w:rsidTr="00084811">
        <w:tc>
          <w:tcPr>
            <w:tcW w:w="846" w:type="dxa"/>
          </w:tcPr>
          <w:p w14:paraId="151909AA" w14:textId="77777777" w:rsidR="008B6EEA" w:rsidRPr="00113ABC" w:rsidRDefault="008B6EEA" w:rsidP="008B6EEA">
            <w:pPr>
              <w:spacing w:after="0" w:line="240" w:lineRule="auto"/>
              <w:jc w:val="center"/>
              <w:rPr>
                <w:rFonts w:ascii="Times New Roman" w:hAnsi="Times New Roman" w:cs="Times New Roman"/>
                <w:sz w:val="20"/>
                <w:szCs w:val="20"/>
              </w:rPr>
            </w:pPr>
            <w:r w:rsidRPr="00113ABC">
              <w:rPr>
                <w:rFonts w:ascii="Times New Roman" w:hAnsi="Times New Roman" w:cs="Times New Roman"/>
                <w:sz w:val="20"/>
                <w:szCs w:val="20"/>
              </w:rPr>
              <w:t>1</w:t>
            </w:r>
          </w:p>
        </w:tc>
        <w:tc>
          <w:tcPr>
            <w:tcW w:w="3260" w:type="dxa"/>
          </w:tcPr>
          <w:p w14:paraId="7C947860" w14:textId="77777777" w:rsidR="008B6EEA" w:rsidRPr="00113ABC" w:rsidRDefault="008B6EEA" w:rsidP="008B6EEA">
            <w:pPr>
              <w:spacing w:after="0" w:line="240" w:lineRule="auto"/>
              <w:rPr>
                <w:rFonts w:ascii="Times New Roman" w:hAnsi="Times New Roman" w:cs="Times New Roman"/>
                <w:sz w:val="20"/>
                <w:szCs w:val="20"/>
              </w:rPr>
            </w:pPr>
            <w:r w:rsidRPr="00113ABC">
              <w:rPr>
                <w:rFonts w:ascii="Times New Roman" w:hAnsi="Times New Roman" w:cs="Times New Roman"/>
                <w:sz w:val="20"/>
                <w:szCs w:val="20"/>
              </w:rPr>
              <w:t>Изучение нормативных документов, обстановки в районе планируемого проведения штабной тренировки</w:t>
            </w:r>
          </w:p>
        </w:tc>
        <w:tc>
          <w:tcPr>
            <w:tcW w:w="1843" w:type="dxa"/>
          </w:tcPr>
          <w:p w14:paraId="66DAEEDD" w14:textId="77777777" w:rsidR="008B6EEA" w:rsidRPr="00113ABC" w:rsidRDefault="008B6EEA" w:rsidP="008B6EEA">
            <w:pPr>
              <w:spacing w:after="0" w:line="240" w:lineRule="auto"/>
              <w:jc w:val="center"/>
              <w:rPr>
                <w:rFonts w:ascii="Times New Roman" w:hAnsi="Times New Roman" w:cs="Times New Roman"/>
                <w:sz w:val="20"/>
                <w:szCs w:val="20"/>
              </w:rPr>
            </w:pPr>
            <w:r w:rsidRPr="00113ABC">
              <w:rPr>
                <w:rFonts w:ascii="Times New Roman" w:hAnsi="Times New Roman" w:cs="Times New Roman"/>
                <w:sz w:val="20"/>
                <w:szCs w:val="20"/>
              </w:rPr>
              <w:t>до 09 августа 2024 г.</w:t>
            </w:r>
          </w:p>
        </w:tc>
        <w:tc>
          <w:tcPr>
            <w:tcW w:w="1701" w:type="dxa"/>
          </w:tcPr>
          <w:p w14:paraId="780A7504" w14:textId="77777777" w:rsidR="008B6EEA" w:rsidRPr="00113ABC" w:rsidRDefault="008B6EEA" w:rsidP="008B6EEA">
            <w:pPr>
              <w:spacing w:after="0" w:line="240" w:lineRule="auto"/>
              <w:rPr>
                <w:rFonts w:ascii="Times New Roman" w:hAnsi="Times New Roman" w:cs="Times New Roman"/>
                <w:sz w:val="20"/>
                <w:szCs w:val="20"/>
              </w:rPr>
            </w:pPr>
            <w:r w:rsidRPr="00113ABC">
              <w:rPr>
                <w:rFonts w:ascii="Times New Roman" w:hAnsi="Times New Roman" w:cs="Times New Roman"/>
                <w:sz w:val="20"/>
                <w:szCs w:val="20"/>
              </w:rPr>
              <w:t xml:space="preserve">Председатель, заместитель председателя и члены КЧС и ОПБ, члены </w:t>
            </w:r>
            <w:proofErr w:type="spellStart"/>
            <w:r w:rsidRPr="00113ABC">
              <w:rPr>
                <w:rFonts w:ascii="Times New Roman" w:hAnsi="Times New Roman" w:cs="Times New Roman"/>
                <w:sz w:val="20"/>
                <w:szCs w:val="20"/>
              </w:rPr>
              <w:t>эвакокомиссии</w:t>
            </w:r>
            <w:proofErr w:type="spellEnd"/>
          </w:p>
        </w:tc>
        <w:tc>
          <w:tcPr>
            <w:tcW w:w="1695" w:type="dxa"/>
          </w:tcPr>
          <w:p w14:paraId="44380766" w14:textId="77777777" w:rsidR="008B6EEA" w:rsidRPr="00113ABC" w:rsidRDefault="008B6EEA" w:rsidP="008B6EEA">
            <w:pPr>
              <w:spacing w:after="0" w:line="240" w:lineRule="auto"/>
              <w:rPr>
                <w:rFonts w:ascii="Times New Roman" w:hAnsi="Times New Roman" w:cs="Times New Roman"/>
                <w:sz w:val="20"/>
                <w:szCs w:val="20"/>
              </w:rPr>
            </w:pPr>
            <w:r w:rsidRPr="00113ABC">
              <w:rPr>
                <w:rFonts w:ascii="Times New Roman" w:hAnsi="Times New Roman" w:cs="Times New Roman"/>
                <w:sz w:val="20"/>
                <w:szCs w:val="20"/>
              </w:rPr>
              <w:t>Выполнено</w:t>
            </w:r>
          </w:p>
        </w:tc>
      </w:tr>
      <w:tr w:rsidR="008B6EEA" w:rsidRPr="00113ABC" w14:paraId="1A311C43" w14:textId="77777777" w:rsidTr="00084811">
        <w:tc>
          <w:tcPr>
            <w:tcW w:w="846" w:type="dxa"/>
          </w:tcPr>
          <w:p w14:paraId="483CF49F" w14:textId="77777777" w:rsidR="008B6EEA" w:rsidRPr="00113ABC" w:rsidRDefault="008B6EEA" w:rsidP="008B6EEA">
            <w:pPr>
              <w:spacing w:after="0" w:line="240" w:lineRule="auto"/>
              <w:jc w:val="center"/>
              <w:rPr>
                <w:rFonts w:ascii="Times New Roman" w:hAnsi="Times New Roman" w:cs="Times New Roman"/>
                <w:sz w:val="20"/>
                <w:szCs w:val="20"/>
              </w:rPr>
            </w:pPr>
            <w:r w:rsidRPr="00113ABC">
              <w:rPr>
                <w:rFonts w:ascii="Times New Roman" w:hAnsi="Times New Roman" w:cs="Times New Roman"/>
                <w:sz w:val="20"/>
                <w:szCs w:val="20"/>
              </w:rPr>
              <w:t>2</w:t>
            </w:r>
          </w:p>
        </w:tc>
        <w:tc>
          <w:tcPr>
            <w:tcW w:w="3260" w:type="dxa"/>
          </w:tcPr>
          <w:p w14:paraId="6581508D" w14:textId="77777777" w:rsidR="008B6EEA" w:rsidRPr="00113ABC" w:rsidRDefault="008B6EEA" w:rsidP="008B6EEA">
            <w:pPr>
              <w:spacing w:after="0" w:line="240" w:lineRule="auto"/>
              <w:rPr>
                <w:rFonts w:ascii="Times New Roman" w:hAnsi="Times New Roman" w:cs="Times New Roman"/>
                <w:sz w:val="20"/>
                <w:szCs w:val="20"/>
              </w:rPr>
            </w:pPr>
            <w:r w:rsidRPr="00113ABC">
              <w:rPr>
                <w:rFonts w:ascii="Times New Roman" w:hAnsi="Times New Roman" w:cs="Times New Roman"/>
                <w:sz w:val="20"/>
                <w:szCs w:val="20"/>
              </w:rPr>
              <w:t>Занятия со штабом руководства тренировки и посредниками по изучению планирующих документов</w:t>
            </w:r>
          </w:p>
        </w:tc>
        <w:tc>
          <w:tcPr>
            <w:tcW w:w="1843" w:type="dxa"/>
          </w:tcPr>
          <w:p w14:paraId="2CFC146E" w14:textId="77777777" w:rsidR="008B6EEA" w:rsidRPr="00113ABC" w:rsidRDefault="008B6EEA" w:rsidP="008B6EEA">
            <w:pPr>
              <w:spacing w:after="0" w:line="240" w:lineRule="auto"/>
              <w:jc w:val="center"/>
              <w:rPr>
                <w:rFonts w:ascii="Times New Roman" w:hAnsi="Times New Roman" w:cs="Times New Roman"/>
                <w:sz w:val="20"/>
                <w:szCs w:val="20"/>
              </w:rPr>
            </w:pPr>
            <w:r w:rsidRPr="00113ABC">
              <w:rPr>
                <w:rFonts w:ascii="Times New Roman" w:hAnsi="Times New Roman" w:cs="Times New Roman"/>
                <w:sz w:val="20"/>
                <w:szCs w:val="20"/>
              </w:rPr>
              <w:t>до 09 августа 2024 г.</w:t>
            </w:r>
          </w:p>
        </w:tc>
        <w:tc>
          <w:tcPr>
            <w:tcW w:w="1701" w:type="dxa"/>
          </w:tcPr>
          <w:p w14:paraId="5DA88651" w14:textId="77777777" w:rsidR="008B6EEA" w:rsidRPr="00113ABC" w:rsidRDefault="008B6EEA" w:rsidP="008B6EEA">
            <w:pPr>
              <w:spacing w:after="0" w:line="240" w:lineRule="auto"/>
              <w:rPr>
                <w:rFonts w:ascii="Times New Roman" w:hAnsi="Times New Roman" w:cs="Times New Roman"/>
                <w:sz w:val="20"/>
                <w:szCs w:val="20"/>
              </w:rPr>
            </w:pPr>
            <w:r w:rsidRPr="00113ABC">
              <w:rPr>
                <w:rFonts w:ascii="Times New Roman" w:hAnsi="Times New Roman" w:cs="Times New Roman"/>
                <w:sz w:val="20"/>
                <w:szCs w:val="20"/>
              </w:rPr>
              <w:t xml:space="preserve">Председатель, заместитель председателя и члены КЧС и ОПБ, члены </w:t>
            </w:r>
            <w:proofErr w:type="spellStart"/>
            <w:r w:rsidRPr="00113ABC">
              <w:rPr>
                <w:rFonts w:ascii="Times New Roman" w:hAnsi="Times New Roman" w:cs="Times New Roman"/>
                <w:sz w:val="20"/>
                <w:szCs w:val="20"/>
              </w:rPr>
              <w:t>эвакокомиссии</w:t>
            </w:r>
            <w:proofErr w:type="spellEnd"/>
          </w:p>
        </w:tc>
        <w:tc>
          <w:tcPr>
            <w:tcW w:w="1695" w:type="dxa"/>
          </w:tcPr>
          <w:p w14:paraId="2535C0C5" w14:textId="77777777" w:rsidR="008B6EEA" w:rsidRPr="00113ABC" w:rsidRDefault="008B6EEA" w:rsidP="008B6EEA">
            <w:pPr>
              <w:spacing w:after="0" w:line="240" w:lineRule="auto"/>
              <w:rPr>
                <w:rFonts w:ascii="Times New Roman" w:hAnsi="Times New Roman" w:cs="Times New Roman"/>
                <w:sz w:val="20"/>
                <w:szCs w:val="20"/>
              </w:rPr>
            </w:pPr>
            <w:r w:rsidRPr="00113ABC">
              <w:rPr>
                <w:rFonts w:ascii="Times New Roman" w:hAnsi="Times New Roman" w:cs="Times New Roman"/>
                <w:sz w:val="20"/>
                <w:szCs w:val="20"/>
              </w:rPr>
              <w:t>Выполнено</w:t>
            </w:r>
          </w:p>
        </w:tc>
      </w:tr>
      <w:tr w:rsidR="008B6EEA" w:rsidRPr="00113ABC" w14:paraId="23C6F2CA" w14:textId="77777777" w:rsidTr="00084811">
        <w:tc>
          <w:tcPr>
            <w:tcW w:w="846" w:type="dxa"/>
          </w:tcPr>
          <w:p w14:paraId="6915EFE2" w14:textId="77777777" w:rsidR="008B6EEA" w:rsidRPr="00113ABC" w:rsidRDefault="008B6EEA" w:rsidP="008B6EEA">
            <w:pPr>
              <w:spacing w:after="0" w:line="240" w:lineRule="auto"/>
              <w:jc w:val="center"/>
              <w:rPr>
                <w:rFonts w:ascii="Times New Roman" w:hAnsi="Times New Roman" w:cs="Times New Roman"/>
                <w:sz w:val="20"/>
                <w:szCs w:val="20"/>
              </w:rPr>
            </w:pPr>
            <w:r w:rsidRPr="00113ABC">
              <w:rPr>
                <w:rFonts w:ascii="Times New Roman" w:hAnsi="Times New Roman" w:cs="Times New Roman"/>
                <w:sz w:val="20"/>
                <w:szCs w:val="20"/>
              </w:rPr>
              <w:t>3</w:t>
            </w:r>
          </w:p>
        </w:tc>
        <w:tc>
          <w:tcPr>
            <w:tcW w:w="3260" w:type="dxa"/>
          </w:tcPr>
          <w:p w14:paraId="09A09E20" w14:textId="77777777" w:rsidR="008B6EEA" w:rsidRPr="00113ABC" w:rsidRDefault="008B6EEA" w:rsidP="008B6EEA">
            <w:pPr>
              <w:spacing w:after="0" w:line="240" w:lineRule="auto"/>
              <w:rPr>
                <w:rFonts w:ascii="Times New Roman" w:hAnsi="Times New Roman" w:cs="Times New Roman"/>
                <w:sz w:val="20"/>
                <w:szCs w:val="20"/>
              </w:rPr>
            </w:pPr>
            <w:r w:rsidRPr="00113ABC">
              <w:rPr>
                <w:rFonts w:ascii="Times New Roman" w:hAnsi="Times New Roman" w:cs="Times New Roman"/>
                <w:sz w:val="20"/>
                <w:szCs w:val="20"/>
              </w:rPr>
              <w:t>Инструктирование по вопросам безопасности при проведении штабной тренировки</w:t>
            </w:r>
          </w:p>
        </w:tc>
        <w:tc>
          <w:tcPr>
            <w:tcW w:w="1843" w:type="dxa"/>
          </w:tcPr>
          <w:p w14:paraId="71DEF01D" w14:textId="77777777" w:rsidR="008B6EEA" w:rsidRPr="00113ABC" w:rsidRDefault="008B6EEA" w:rsidP="008B6EEA">
            <w:pPr>
              <w:spacing w:after="0" w:line="240" w:lineRule="auto"/>
              <w:jc w:val="center"/>
              <w:rPr>
                <w:rFonts w:ascii="Times New Roman" w:hAnsi="Times New Roman" w:cs="Times New Roman"/>
                <w:sz w:val="20"/>
                <w:szCs w:val="20"/>
              </w:rPr>
            </w:pPr>
            <w:r w:rsidRPr="00113ABC">
              <w:rPr>
                <w:rFonts w:ascii="Times New Roman" w:hAnsi="Times New Roman" w:cs="Times New Roman"/>
                <w:sz w:val="20"/>
                <w:szCs w:val="20"/>
              </w:rPr>
              <w:t>до 09 августа 2024 г.</w:t>
            </w:r>
          </w:p>
        </w:tc>
        <w:tc>
          <w:tcPr>
            <w:tcW w:w="1701" w:type="dxa"/>
          </w:tcPr>
          <w:p w14:paraId="10AE751C" w14:textId="77777777" w:rsidR="008B6EEA" w:rsidRPr="00113ABC" w:rsidRDefault="008B6EEA" w:rsidP="008B6EEA">
            <w:pPr>
              <w:spacing w:after="0" w:line="240" w:lineRule="auto"/>
              <w:rPr>
                <w:rFonts w:ascii="Times New Roman" w:hAnsi="Times New Roman" w:cs="Times New Roman"/>
                <w:sz w:val="20"/>
                <w:szCs w:val="20"/>
              </w:rPr>
            </w:pPr>
            <w:r w:rsidRPr="00113ABC">
              <w:rPr>
                <w:rFonts w:ascii="Times New Roman" w:hAnsi="Times New Roman" w:cs="Times New Roman"/>
                <w:sz w:val="20"/>
                <w:szCs w:val="20"/>
              </w:rPr>
              <w:t xml:space="preserve">Председатель, заместитель председателя КЧС и ОПБ, члены </w:t>
            </w:r>
            <w:proofErr w:type="spellStart"/>
            <w:r w:rsidRPr="00113ABC">
              <w:rPr>
                <w:rFonts w:ascii="Times New Roman" w:hAnsi="Times New Roman" w:cs="Times New Roman"/>
                <w:sz w:val="20"/>
                <w:szCs w:val="20"/>
              </w:rPr>
              <w:t>эвакокомиссии</w:t>
            </w:r>
            <w:proofErr w:type="spellEnd"/>
          </w:p>
        </w:tc>
        <w:tc>
          <w:tcPr>
            <w:tcW w:w="1695" w:type="dxa"/>
          </w:tcPr>
          <w:p w14:paraId="0FCF6E4B" w14:textId="77777777" w:rsidR="008B6EEA" w:rsidRPr="00113ABC" w:rsidRDefault="008B6EEA" w:rsidP="008B6EEA">
            <w:pPr>
              <w:spacing w:after="0" w:line="240" w:lineRule="auto"/>
              <w:rPr>
                <w:rFonts w:ascii="Times New Roman" w:hAnsi="Times New Roman" w:cs="Times New Roman"/>
                <w:sz w:val="20"/>
                <w:szCs w:val="20"/>
              </w:rPr>
            </w:pPr>
            <w:r w:rsidRPr="00113ABC">
              <w:rPr>
                <w:rFonts w:ascii="Times New Roman" w:hAnsi="Times New Roman" w:cs="Times New Roman"/>
                <w:sz w:val="20"/>
                <w:szCs w:val="20"/>
              </w:rPr>
              <w:t>Выполнено</w:t>
            </w:r>
          </w:p>
        </w:tc>
      </w:tr>
      <w:tr w:rsidR="008B6EEA" w:rsidRPr="00113ABC" w14:paraId="56C9B5DC" w14:textId="77777777" w:rsidTr="00084811">
        <w:tc>
          <w:tcPr>
            <w:tcW w:w="9345" w:type="dxa"/>
            <w:gridSpan w:val="5"/>
          </w:tcPr>
          <w:p w14:paraId="225CE40F" w14:textId="77777777" w:rsidR="008B6EEA" w:rsidRPr="00113ABC" w:rsidRDefault="008B6EEA" w:rsidP="008B6EEA">
            <w:pPr>
              <w:spacing w:after="0" w:line="240" w:lineRule="auto"/>
              <w:jc w:val="center"/>
              <w:rPr>
                <w:rFonts w:ascii="Times New Roman" w:hAnsi="Times New Roman" w:cs="Times New Roman"/>
                <w:sz w:val="20"/>
                <w:szCs w:val="20"/>
              </w:rPr>
            </w:pPr>
            <w:r w:rsidRPr="00113ABC">
              <w:rPr>
                <w:rFonts w:ascii="Times New Roman" w:hAnsi="Times New Roman" w:cs="Times New Roman"/>
                <w:sz w:val="20"/>
                <w:szCs w:val="20"/>
                <w:lang w:val="en-US"/>
              </w:rPr>
              <w:t>IV</w:t>
            </w:r>
            <w:r w:rsidRPr="00113ABC">
              <w:rPr>
                <w:rFonts w:ascii="Times New Roman" w:hAnsi="Times New Roman" w:cs="Times New Roman"/>
                <w:sz w:val="20"/>
                <w:szCs w:val="20"/>
              </w:rPr>
              <w:t>. Подготовка обучаемых, сил и средств для проведения практических мероприятий.</w:t>
            </w:r>
          </w:p>
          <w:p w14:paraId="60A5E186" w14:textId="77777777" w:rsidR="008B6EEA" w:rsidRPr="00113ABC" w:rsidRDefault="008B6EEA" w:rsidP="008B6EEA">
            <w:pPr>
              <w:spacing w:after="0" w:line="240" w:lineRule="auto"/>
              <w:jc w:val="center"/>
              <w:rPr>
                <w:rFonts w:ascii="Times New Roman" w:hAnsi="Times New Roman" w:cs="Times New Roman"/>
                <w:sz w:val="20"/>
                <w:szCs w:val="20"/>
              </w:rPr>
            </w:pPr>
          </w:p>
        </w:tc>
      </w:tr>
      <w:tr w:rsidR="008B6EEA" w:rsidRPr="00113ABC" w14:paraId="722C4D6B" w14:textId="77777777" w:rsidTr="00084811">
        <w:tc>
          <w:tcPr>
            <w:tcW w:w="846" w:type="dxa"/>
          </w:tcPr>
          <w:p w14:paraId="13528D25" w14:textId="77777777" w:rsidR="008B6EEA" w:rsidRPr="00113ABC" w:rsidRDefault="008B6EEA" w:rsidP="008B6EEA">
            <w:pPr>
              <w:spacing w:after="0" w:line="240" w:lineRule="auto"/>
              <w:jc w:val="center"/>
              <w:rPr>
                <w:rFonts w:ascii="Times New Roman" w:hAnsi="Times New Roman" w:cs="Times New Roman"/>
                <w:sz w:val="20"/>
                <w:szCs w:val="20"/>
              </w:rPr>
            </w:pPr>
            <w:r w:rsidRPr="00113ABC">
              <w:rPr>
                <w:rFonts w:ascii="Times New Roman" w:hAnsi="Times New Roman" w:cs="Times New Roman"/>
                <w:sz w:val="20"/>
                <w:szCs w:val="20"/>
              </w:rPr>
              <w:lastRenderedPageBreak/>
              <w:t>1</w:t>
            </w:r>
          </w:p>
        </w:tc>
        <w:tc>
          <w:tcPr>
            <w:tcW w:w="3260" w:type="dxa"/>
          </w:tcPr>
          <w:p w14:paraId="60FD7E36" w14:textId="77777777" w:rsidR="008B6EEA" w:rsidRPr="00113ABC" w:rsidRDefault="008B6EEA" w:rsidP="008B6EEA">
            <w:pPr>
              <w:spacing w:after="0" w:line="240" w:lineRule="auto"/>
              <w:rPr>
                <w:rFonts w:ascii="Times New Roman" w:hAnsi="Times New Roman" w:cs="Times New Roman"/>
                <w:sz w:val="20"/>
                <w:szCs w:val="20"/>
              </w:rPr>
            </w:pPr>
            <w:r w:rsidRPr="00113ABC">
              <w:rPr>
                <w:rFonts w:ascii="Times New Roman" w:hAnsi="Times New Roman" w:cs="Times New Roman"/>
                <w:sz w:val="20"/>
                <w:szCs w:val="20"/>
              </w:rPr>
              <w:t>Дооснащение формирований, проведение инструктивных занятий по действиям в составе формирований</w:t>
            </w:r>
          </w:p>
        </w:tc>
        <w:tc>
          <w:tcPr>
            <w:tcW w:w="1843" w:type="dxa"/>
          </w:tcPr>
          <w:p w14:paraId="77DFB92D" w14:textId="77777777" w:rsidR="008B6EEA" w:rsidRPr="00113ABC" w:rsidRDefault="008B6EEA" w:rsidP="008B6EEA">
            <w:pPr>
              <w:spacing w:after="0" w:line="240" w:lineRule="auto"/>
              <w:jc w:val="center"/>
              <w:rPr>
                <w:rFonts w:ascii="Times New Roman" w:hAnsi="Times New Roman" w:cs="Times New Roman"/>
                <w:sz w:val="20"/>
                <w:szCs w:val="20"/>
              </w:rPr>
            </w:pPr>
            <w:r w:rsidRPr="00113ABC">
              <w:rPr>
                <w:rFonts w:ascii="Times New Roman" w:hAnsi="Times New Roman" w:cs="Times New Roman"/>
                <w:sz w:val="20"/>
                <w:szCs w:val="20"/>
              </w:rPr>
              <w:t>до 09 августа 2024 г.</w:t>
            </w:r>
          </w:p>
        </w:tc>
        <w:tc>
          <w:tcPr>
            <w:tcW w:w="1701" w:type="dxa"/>
          </w:tcPr>
          <w:p w14:paraId="5CCFF233" w14:textId="77777777" w:rsidR="008B6EEA" w:rsidRPr="00113ABC" w:rsidRDefault="008B6EEA" w:rsidP="008B6EEA">
            <w:pPr>
              <w:spacing w:after="0" w:line="240" w:lineRule="auto"/>
              <w:rPr>
                <w:rFonts w:ascii="Times New Roman" w:hAnsi="Times New Roman" w:cs="Times New Roman"/>
                <w:sz w:val="20"/>
                <w:szCs w:val="20"/>
              </w:rPr>
            </w:pPr>
            <w:r w:rsidRPr="00113ABC">
              <w:rPr>
                <w:rFonts w:ascii="Times New Roman" w:hAnsi="Times New Roman" w:cs="Times New Roman"/>
                <w:sz w:val="20"/>
                <w:szCs w:val="20"/>
              </w:rPr>
              <w:t>Председатель, заместитель председателя КЧС и ОПБ</w:t>
            </w:r>
          </w:p>
        </w:tc>
        <w:tc>
          <w:tcPr>
            <w:tcW w:w="1695" w:type="dxa"/>
          </w:tcPr>
          <w:p w14:paraId="308B7C4C" w14:textId="77777777" w:rsidR="008B6EEA" w:rsidRPr="00113ABC" w:rsidRDefault="008B6EEA" w:rsidP="008B6EEA">
            <w:pPr>
              <w:spacing w:after="0" w:line="240" w:lineRule="auto"/>
              <w:rPr>
                <w:rFonts w:ascii="Times New Roman" w:hAnsi="Times New Roman" w:cs="Times New Roman"/>
                <w:sz w:val="20"/>
                <w:szCs w:val="20"/>
              </w:rPr>
            </w:pPr>
            <w:r w:rsidRPr="00113ABC">
              <w:rPr>
                <w:rFonts w:ascii="Times New Roman" w:hAnsi="Times New Roman" w:cs="Times New Roman"/>
                <w:sz w:val="20"/>
                <w:szCs w:val="20"/>
              </w:rPr>
              <w:t>Выполнено</w:t>
            </w:r>
          </w:p>
        </w:tc>
      </w:tr>
      <w:tr w:rsidR="008B6EEA" w:rsidRPr="00113ABC" w14:paraId="1C7F4409" w14:textId="77777777" w:rsidTr="00084811">
        <w:tc>
          <w:tcPr>
            <w:tcW w:w="846" w:type="dxa"/>
          </w:tcPr>
          <w:p w14:paraId="28A2EB99" w14:textId="77777777" w:rsidR="008B6EEA" w:rsidRPr="00113ABC" w:rsidRDefault="008B6EEA" w:rsidP="008B6EEA">
            <w:pPr>
              <w:spacing w:after="0" w:line="240" w:lineRule="auto"/>
              <w:jc w:val="center"/>
              <w:rPr>
                <w:rFonts w:ascii="Times New Roman" w:hAnsi="Times New Roman" w:cs="Times New Roman"/>
                <w:sz w:val="20"/>
                <w:szCs w:val="20"/>
              </w:rPr>
            </w:pPr>
            <w:r w:rsidRPr="00113ABC">
              <w:rPr>
                <w:rFonts w:ascii="Times New Roman" w:hAnsi="Times New Roman" w:cs="Times New Roman"/>
                <w:sz w:val="20"/>
                <w:szCs w:val="20"/>
              </w:rPr>
              <w:t>2</w:t>
            </w:r>
          </w:p>
        </w:tc>
        <w:tc>
          <w:tcPr>
            <w:tcW w:w="3260" w:type="dxa"/>
          </w:tcPr>
          <w:p w14:paraId="0D350B73" w14:textId="77777777" w:rsidR="008B6EEA" w:rsidRPr="00113ABC" w:rsidRDefault="008B6EEA" w:rsidP="008B6EEA">
            <w:pPr>
              <w:spacing w:after="0" w:line="240" w:lineRule="auto"/>
              <w:rPr>
                <w:rFonts w:ascii="Times New Roman" w:hAnsi="Times New Roman" w:cs="Times New Roman"/>
                <w:sz w:val="20"/>
                <w:szCs w:val="20"/>
              </w:rPr>
            </w:pPr>
            <w:r w:rsidRPr="00113ABC">
              <w:rPr>
                <w:rFonts w:ascii="Times New Roman" w:hAnsi="Times New Roman" w:cs="Times New Roman"/>
                <w:sz w:val="20"/>
                <w:szCs w:val="20"/>
              </w:rPr>
              <w:t>Проверка готовности формирований, оснащения средствами связи пунктов управления и т.д.</w:t>
            </w:r>
          </w:p>
        </w:tc>
        <w:tc>
          <w:tcPr>
            <w:tcW w:w="1843" w:type="dxa"/>
          </w:tcPr>
          <w:p w14:paraId="4704FD77" w14:textId="77777777" w:rsidR="008B6EEA" w:rsidRPr="00113ABC" w:rsidRDefault="008B6EEA" w:rsidP="008B6EEA">
            <w:pPr>
              <w:spacing w:after="0" w:line="240" w:lineRule="auto"/>
              <w:jc w:val="center"/>
              <w:rPr>
                <w:rFonts w:ascii="Times New Roman" w:hAnsi="Times New Roman" w:cs="Times New Roman"/>
                <w:sz w:val="20"/>
                <w:szCs w:val="20"/>
              </w:rPr>
            </w:pPr>
            <w:r w:rsidRPr="00113ABC">
              <w:rPr>
                <w:rFonts w:ascii="Times New Roman" w:hAnsi="Times New Roman" w:cs="Times New Roman"/>
                <w:sz w:val="20"/>
                <w:szCs w:val="20"/>
              </w:rPr>
              <w:t>до 09 августа 2024 г.</w:t>
            </w:r>
          </w:p>
        </w:tc>
        <w:tc>
          <w:tcPr>
            <w:tcW w:w="1701" w:type="dxa"/>
          </w:tcPr>
          <w:p w14:paraId="257C8B09" w14:textId="77777777" w:rsidR="008B6EEA" w:rsidRPr="00113ABC" w:rsidRDefault="008B6EEA" w:rsidP="008B6EEA">
            <w:pPr>
              <w:spacing w:after="0" w:line="240" w:lineRule="auto"/>
              <w:rPr>
                <w:rFonts w:ascii="Times New Roman" w:hAnsi="Times New Roman" w:cs="Times New Roman"/>
                <w:sz w:val="20"/>
                <w:szCs w:val="20"/>
              </w:rPr>
            </w:pPr>
            <w:r w:rsidRPr="00113ABC">
              <w:rPr>
                <w:rFonts w:ascii="Times New Roman" w:hAnsi="Times New Roman" w:cs="Times New Roman"/>
                <w:sz w:val="20"/>
                <w:szCs w:val="20"/>
              </w:rPr>
              <w:t xml:space="preserve">Председатель, заместитель председателя КЧС и ОПБ, члены </w:t>
            </w:r>
            <w:proofErr w:type="spellStart"/>
            <w:r w:rsidRPr="00113ABC">
              <w:rPr>
                <w:rFonts w:ascii="Times New Roman" w:hAnsi="Times New Roman" w:cs="Times New Roman"/>
                <w:sz w:val="20"/>
                <w:szCs w:val="20"/>
              </w:rPr>
              <w:t>эвакокомиссии</w:t>
            </w:r>
            <w:proofErr w:type="spellEnd"/>
          </w:p>
        </w:tc>
        <w:tc>
          <w:tcPr>
            <w:tcW w:w="1695" w:type="dxa"/>
          </w:tcPr>
          <w:p w14:paraId="35EE92B7" w14:textId="77777777" w:rsidR="008B6EEA" w:rsidRPr="00113ABC" w:rsidRDefault="008B6EEA" w:rsidP="008B6EEA">
            <w:pPr>
              <w:spacing w:after="0" w:line="240" w:lineRule="auto"/>
              <w:rPr>
                <w:rFonts w:ascii="Times New Roman" w:hAnsi="Times New Roman" w:cs="Times New Roman"/>
                <w:sz w:val="20"/>
                <w:szCs w:val="20"/>
              </w:rPr>
            </w:pPr>
            <w:r w:rsidRPr="00113ABC">
              <w:rPr>
                <w:rFonts w:ascii="Times New Roman" w:hAnsi="Times New Roman" w:cs="Times New Roman"/>
                <w:sz w:val="20"/>
                <w:szCs w:val="20"/>
              </w:rPr>
              <w:t>Выполнено</w:t>
            </w:r>
          </w:p>
        </w:tc>
      </w:tr>
      <w:tr w:rsidR="008B6EEA" w:rsidRPr="00113ABC" w14:paraId="4A1C7BF3" w14:textId="77777777" w:rsidTr="00084811">
        <w:tc>
          <w:tcPr>
            <w:tcW w:w="9345" w:type="dxa"/>
            <w:gridSpan w:val="5"/>
          </w:tcPr>
          <w:p w14:paraId="5961C0AB" w14:textId="77777777" w:rsidR="008B6EEA" w:rsidRPr="00113ABC" w:rsidRDefault="008B6EEA" w:rsidP="008B6EEA">
            <w:pPr>
              <w:spacing w:after="0" w:line="240" w:lineRule="auto"/>
              <w:jc w:val="center"/>
              <w:rPr>
                <w:rFonts w:ascii="Times New Roman" w:hAnsi="Times New Roman" w:cs="Times New Roman"/>
                <w:sz w:val="20"/>
                <w:szCs w:val="20"/>
              </w:rPr>
            </w:pPr>
            <w:r w:rsidRPr="00113ABC">
              <w:rPr>
                <w:rFonts w:ascii="Times New Roman" w:hAnsi="Times New Roman" w:cs="Times New Roman"/>
                <w:sz w:val="20"/>
                <w:szCs w:val="20"/>
                <w:lang w:val="en-US"/>
              </w:rPr>
              <w:t>V</w:t>
            </w:r>
            <w:r w:rsidRPr="00113ABC">
              <w:rPr>
                <w:rFonts w:ascii="Times New Roman" w:hAnsi="Times New Roman" w:cs="Times New Roman"/>
                <w:sz w:val="20"/>
                <w:szCs w:val="20"/>
              </w:rPr>
              <w:t>. Материальное и техническое обеспечение штабной тренировки.</w:t>
            </w:r>
          </w:p>
          <w:p w14:paraId="16295131" w14:textId="77777777" w:rsidR="008B6EEA" w:rsidRPr="00113ABC" w:rsidRDefault="008B6EEA" w:rsidP="008B6EEA">
            <w:pPr>
              <w:spacing w:after="0" w:line="240" w:lineRule="auto"/>
              <w:jc w:val="center"/>
              <w:rPr>
                <w:rFonts w:ascii="Times New Roman" w:hAnsi="Times New Roman" w:cs="Times New Roman"/>
                <w:sz w:val="20"/>
                <w:szCs w:val="20"/>
              </w:rPr>
            </w:pPr>
          </w:p>
        </w:tc>
      </w:tr>
      <w:tr w:rsidR="008B6EEA" w:rsidRPr="00113ABC" w14:paraId="2A303EC0" w14:textId="77777777" w:rsidTr="00084811">
        <w:tc>
          <w:tcPr>
            <w:tcW w:w="846" w:type="dxa"/>
          </w:tcPr>
          <w:p w14:paraId="41CBE721" w14:textId="77777777" w:rsidR="008B6EEA" w:rsidRPr="00113ABC" w:rsidRDefault="008B6EEA" w:rsidP="008B6EEA">
            <w:pPr>
              <w:spacing w:after="0" w:line="240" w:lineRule="auto"/>
              <w:jc w:val="center"/>
              <w:rPr>
                <w:rFonts w:ascii="Times New Roman" w:hAnsi="Times New Roman" w:cs="Times New Roman"/>
                <w:sz w:val="20"/>
                <w:szCs w:val="20"/>
              </w:rPr>
            </w:pPr>
            <w:r w:rsidRPr="00113ABC">
              <w:rPr>
                <w:rFonts w:ascii="Times New Roman" w:hAnsi="Times New Roman" w:cs="Times New Roman"/>
                <w:sz w:val="20"/>
                <w:szCs w:val="20"/>
              </w:rPr>
              <w:t>1</w:t>
            </w:r>
          </w:p>
        </w:tc>
        <w:tc>
          <w:tcPr>
            <w:tcW w:w="3260" w:type="dxa"/>
          </w:tcPr>
          <w:p w14:paraId="466EAC43" w14:textId="77777777" w:rsidR="008B6EEA" w:rsidRPr="00113ABC" w:rsidRDefault="008B6EEA" w:rsidP="008B6EEA">
            <w:pPr>
              <w:spacing w:after="0" w:line="240" w:lineRule="auto"/>
              <w:rPr>
                <w:rFonts w:ascii="Times New Roman" w:hAnsi="Times New Roman" w:cs="Times New Roman"/>
                <w:sz w:val="20"/>
                <w:szCs w:val="20"/>
              </w:rPr>
            </w:pPr>
            <w:r w:rsidRPr="00113ABC">
              <w:rPr>
                <w:rFonts w:ascii="Times New Roman" w:hAnsi="Times New Roman" w:cs="Times New Roman"/>
                <w:sz w:val="20"/>
                <w:szCs w:val="20"/>
              </w:rPr>
              <w:t>Доукомплектование формирований техникой, инструментом и т.д.</w:t>
            </w:r>
          </w:p>
        </w:tc>
        <w:tc>
          <w:tcPr>
            <w:tcW w:w="1843" w:type="dxa"/>
          </w:tcPr>
          <w:p w14:paraId="1ED366ED" w14:textId="77777777" w:rsidR="008B6EEA" w:rsidRPr="00113ABC" w:rsidRDefault="008B6EEA" w:rsidP="008B6EEA">
            <w:pPr>
              <w:spacing w:after="0" w:line="240" w:lineRule="auto"/>
              <w:jc w:val="center"/>
              <w:rPr>
                <w:rFonts w:ascii="Times New Roman" w:hAnsi="Times New Roman" w:cs="Times New Roman"/>
                <w:sz w:val="20"/>
                <w:szCs w:val="20"/>
              </w:rPr>
            </w:pPr>
            <w:r w:rsidRPr="00113ABC">
              <w:rPr>
                <w:rFonts w:ascii="Times New Roman" w:hAnsi="Times New Roman" w:cs="Times New Roman"/>
                <w:sz w:val="20"/>
                <w:szCs w:val="20"/>
              </w:rPr>
              <w:t>до 09 августа 2024 г.</w:t>
            </w:r>
          </w:p>
        </w:tc>
        <w:tc>
          <w:tcPr>
            <w:tcW w:w="1701" w:type="dxa"/>
          </w:tcPr>
          <w:p w14:paraId="2F204ABF" w14:textId="77777777" w:rsidR="008B6EEA" w:rsidRPr="00113ABC" w:rsidRDefault="008B6EEA" w:rsidP="008B6EEA">
            <w:pPr>
              <w:spacing w:after="0" w:line="240" w:lineRule="auto"/>
              <w:rPr>
                <w:rFonts w:ascii="Times New Roman" w:hAnsi="Times New Roman" w:cs="Times New Roman"/>
                <w:sz w:val="20"/>
                <w:szCs w:val="20"/>
              </w:rPr>
            </w:pPr>
            <w:r w:rsidRPr="00113ABC">
              <w:rPr>
                <w:rFonts w:ascii="Times New Roman" w:hAnsi="Times New Roman" w:cs="Times New Roman"/>
                <w:sz w:val="20"/>
                <w:szCs w:val="20"/>
              </w:rPr>
              <w:t>Председатель, заместитель председателя КЧС и ОПБ</w:t>
            </w:r>
          </w:p>
        </w:tc>
        <w:tc>
          <w:tcPr>
            <w:tcW w:w="1695" w:type="dxa"/>
          </w:tcPr>
          <w:p w14:paraId="04E04128" w14:textId="77777777" w:rsidR="008B6EEA" w:rsidRPr="00113ABC" w:rsidRDefault="008B6EEA" w:rsidP="008B6EEA">
            <w:pPr>
              <w:spacing w:after="0" w:line="240" w:lineRule="auto"/>
              <w:rPr>
                <w:rFonts w:ascii="Times New Roman" w:hAnsi="Times New Roman" w:cs="Times New Roman"/>
                <w:sz w:val="20"/>
                <w:szCs w:val="20"/>
              </w:rPr>
            </w:pPr>
            <w:r w:rsidRPr="00113ABC">
              <w:rPr>
                <w:rFonts w:ascii="Times New Roman" w:hAnsi="Times New Roman" w:cs="Times New Roman"/>
                <w:sz w:val="20"/>
                <w:szCs w:val="20"/>
              </w:rPr>
              <w:t>Выполнено</w:t>
            </w:r>
          </w:p>
        </w:tc>
      </w:tr>
      <w:tr w:rsidR="008B6EEA" w:rsidRPr="00113ABC" w14:paraId="5A2F7DFF" w14:textId="77777777" w:rsidTr="00084811">
        <w:tc>
          <w:tcPr>
            <w:tcW w:w="846" w:type="dxa"/>
          </w:tcPr>
          <w:p w14:paraId="17E40D77" w14:textId="77777777" w:rsidR="008B6EEA" w:rsidRPr="00113ABC" w:rsidRDefault="008B6EEA" w:rsidP="008B6EEA">
            <w:pPr>
              <w:spacing w:after="0" w:line="240" w:lineRule="auto"/>
              <w:jc w:val="center"/>
              <w:rPr>
                <w:rFonts w:ascii="Times New Roman" w:hAnsi="Times New Roman" w:cs="Times New Roman"/>
                <w:sz w:val="20"/>
                <w:szCs w:val="20"/>
              </w:rPr>
            </w:pPr>
            <w:r w:rsidRPr="00113ABC">
              <w:rPr>
                <w:rFonts w:ascii="Times New Roman" w:hAnsi="Times New Roman" w:cs="Times New Roman"/>
                <w:sz w:val="20"/>
                <w:szCs w:val="20"/>
              </w:rPr>
              <w:t>2</w:t>
            </w:r>
          </w:p>
        </w:tc>
        <w:tc>
          <w:tcPr>
            <w:tcW w:w="3260" w:type="dxa"/>
          </w:tcPr>
          <w:p w14:paraId="22E54D2C" w14:textId="77777777" w:rsidR="008B6EEA" w:rsidRPr="00113ABC" w:rsidRDefault="008B6EEA" w:rsidP="008B6EEA">
            <w:pPr>
              <w:spacing w:after="0" w:line="240" w:lineRule="auto"/>
              <w:rPr>
                <w:rFonts w:ascii="Times New Roman" w:hAnsi="Times New Roman" w:cs="Times New Roman"/>
                <w:sz w:val="20"/>
                <w:szCs w:val="20"/>
              </w:rPr>
            </w:pPr>
            <w:r w:rsidRPr="00113ABC">
              <w:rPr>
                <w:rFonts w:ascii="Times New Roman" w:hAnsi="Times New Roman" w:cs="Times New Roman"/>
                <w:sz w:val="20"/>
                <w:szCs w:val="20"/>
              </w:rPr>
              <w:t xml:space="preserve"> Подготовка рабочих мест на пунктах управления для руководства штабной тренировкой и т.д.</w:t>
            </w:r>
          </w:p>
        </w:tc>
        <w:tc>
          <w:tcPr>
            <w:tcW w:w="1843" w:type="dxa"/>
          </w:tcPr>
          <w:p w14:paraId="51CE5AA3" w14:textId="77777777" w:rsidR="008B6EEA" w:rsidRPr="00113ABC" w:rsidRDefault="008B6EEA" w:rsidP="008B6EEA">
            <w:pPr>
              <w:spacing w:after="0" w:line="240" w:lineRule="auto"/>
              <w:jc w:val="center"/>
              <w:rPr>
                <w:rFonts w:ascii="Times New Roman" w:hAnsi="Times New Roman" w:cs="Times New Roman"/>
                <w:sz w:val="20"/>
                <w:szCs w:val="20"/>
              </w:rPr>
            </w:pPr>
            <w:r w:rsidRPr="00113ABC">
              <w:rPr>
                <w:rFonts w:ascii="Times New Roman" w:hAnsi="Times New Roman" w:cs="Times New Roman"/>
                <w:sz w:val="20"/>
                <w:szCs w:val="20"/>
              </w:rPr>
              <w:t>до 09 августа 2024 г.</w:t>
            </w:r>
          </w:p>
        </w:tc>
        <w:tc>
          <w:tcPr>
            <w:tcW w:w="1701" w:type="dxa"/>
          </w:tcPr>
          <w:p w14:paraId="74780E41" w14:textId="77777777" w:rsidR="008B6EEA" w:rsidRPr="00113ABC" w:rsidRDefault="008B6EEA" w:rsidP="008B6EEA">
            <w:pPr>
              <w:spacing w:after="0" w:line="240" w:lineRule="auto"/>
              <w:rPr>
                <w:rFonts w:ascii="Times New Roman" w:hAnsi="Times New Roman" w:cs="Times New Roman"/>
                <w:sz w:val="20"/>
                <w:szCs w:val="20"/>
              </w:rPr>
            </w:pPr>
            <w:r w:rsidRPr="00113ABC">
              <w:rPr>
                <w:rFonts w:ascii="Times New Roman" w:hAnsi="Times New Roman" w:cs="Times New Roman"/>
                <w:sz w:val="20"/>
                <w:szCs w:val="20"/>
              </w:rPr>
              <w:t xml:space="preserve">Председатель, заместитель председателя КЧС и ОПБ, члены </w:t>
            </w:r>
            <w:proofErr w:type="spellStart"/>
            <w:r w:rsidRPr="00113ABC">
              <w:rPr>
                <w:rFonts w:ascii="Times New Roman" w:hAnsi="Times New Roman" w:cs="Times New Roman"/>
                <w:sz w:val="20"/>
                <w:szCs w:val="20"/>
              </w:rPr>
              <w:t>эвакокомиссии</w:t>
            </w:r>
            <w:proofErr w:type="spellEnd"/>
          </w:p>
        </w:tc>
        <w:tc>
          <w:tcPr>
            <w:tcW w:w="1695" w:type="dxa"/>
          </w:tcPr>
          <w:p w14:paraId="3CC7DB29" w14:textId="77777777" w:rsidR="008B6EEA" w:rsidRPr="00113ABC" w:rsidRDefault="008B6EEA" w:rsidP="008B6EEA">
            <w:pPr>
              <w:spacing w:after="0" w:line="240" w:lineRule="auto"/>
              <w:rPr>
                <w:rFonts w:ascii="Times New Roman" w:hAnsi="Times New Roman" w:cs="Times New Roman"/>
                <w:sz w:val="20"/>
                <w:szCs w:val="20"/>
              </w:rPr>
            </w:pPr>
            <w:r w:rsidRPr="00113ABC">
              <w:rPr>
                <w:rFonts w:ascii="Times New Roman" w:hAnsi="Times New Roman" w:cs="Times New Roman"/>
                <w:sz w:val="20"/>
                <w:szCs w:val="20"/>
              </w:rPr>
              <w:t>Выполнено</w:t>
            </w:r>
          </w:p>
        </w:tc>
      </w:tr>
      <w:tr w:rsidR="008B6EEA" w:rsidRPr="00113ABC" w14:paraId="2D3015C4" w14:textId="77777777" w:rsidTr="00084811">
        <w:tc>
          <w:tcPr>
            <w:tcW w:w="9345" w:type="dxa"/>
            <w:gridSpan w:val="5"/>
          </w:tcPr>
          <w:p w14:paraId="6B019220" w14:textId="77777777" w:rsidR="008B6EEA" w:rsidRPr="00113ABC" w:rsidRDefault="008B6EEA" w:rsidP="008B6EEA">
            <w:pPr>
              <w:spacing w:after="0" w:line="240" w:lineRule="auto"/>
              <w:jc w:val="center"/>
              <w:rPr>
                <w:rFonts w:ascii="Times New Roman" w:hAnsi="Times New Roman" w:cs="Times New Roman"/>
                <w:sz w:val="20"/>
                <w:szCs w:val="20"/>
              </w:rPr>
            </w:pPr>
            <w:r w:rsidRPr="00113ABC">
              <w:rPr>
                <w:rFonts w:ascii="Times New Roman" w:hAnsi="Times New Roman" w:cs="Times New Roman"/>
                <w:sz w:val="20"/>
                <w:szCs w:val="20"/>
                <w:lang w:val="en-US"/>
              </w:rPr>
              <w:t>VI</w:t>
            </w:r>
            <w:r w:rsidRPr="00113ABC">
              <w:rPr>
                <w:rFonts w:ascii="Times New Roman" w:hAnsi="Times New Roman" w:cs="Times New Roman"/>
                <w:sz w:val="20"/>
                <w:szCs w:val="20"/>
              </w:rPr>
              <w:t>. Контроль за ходом подготовки к штабной тренировки.</w:t>
            </w:r>
          </w:p>
          <w:p w14:paraId="364FC472" w14:textId="77777777" w:rsidR="008B6EEA" w:rsidRPr="00113ABC" w:rsidRDefault="008B6EEA" w:rsidP="008B6EEA">
            <w:pPr>
              <w:spacing w:after="0" w:line="240" w:lineRule="auto"/>
              <w:jc w:val="center"/>
              <w:rPr>
                <w:rFonts w:ascii="Times New Roman" w:hAnsi="Times New Roman" w:cs="Times New Roman"/>
                <w:sz w:val="20"/>
                <w:szCs w:val="20"/>
              </w:rPr>
            </w:pPr>
          </w:p>
        </w:tc>
      </w:tr>
      <w:tr w:rsidR="008B6EEA" w:rsidRPr="00113ABC" w14:paraId="44592DCA" w14:textId="77777777" w:rsidTr="00084811">
        <w:tc>
          <w:tcPr>
            <w:tcW w:w="846" w:type="dxa"/>
          </w:tcPr>
          <w:p w14:paraId="28BFDD91" w14:textId="77777777" w:rsidR="008B6EEA" w:rsidRPr="00113ABC" w:rsidRDefault="008B6EEA" w:rsidP="008B6EEA">
            <w:pPr>
              <w:spacing w:after="0" w:line="240" w:lineRule="auto"/>
              <w:jc w:val="center"/>
              <w:rPr>
                <w:rFonts w:ascii="Times New Roman" w:hAnsi="Times New Roman" w:cs="Times New Roman"/>
                <w:sz w:val="20"/>
                <w:szCs w:val="20"/>
              </w:rPr>
            </w:pPr>
            <w:r w:rsidRPr="00113ABC">
              <w:rPr>
                <w:rFonts w:ascii="Times New Roman" w:hAnsi="Times New Roman" w:cs="Times New Roman"/>
                <w:sz w:val="20"/>
                <w:szCs w:val="20"/>
              </w:rPr>
              <w:t>1</w:t>
            </w:r>
          </w:p>
        </w:tc>
        <w:tc>
          <w:tcPr>
            <w:tcW w:w="3260" w:type="dxa"/>
          </w:tcPr>
          <w:p w14:paraId="63A3C396" w14:textId="77777777" w:rsidR="008B6EEA" w:rsidRPr="00113ABC" w:rsidRDefault="008B6EEA" w:rsidP="008B6EEA">
            <w:pPr>
              <w:spacing w:after="0" w:line="240" w:lineRule="auto"/>
              <w:rPr>
                <w:rFonts w:ascii="Times New Roman" w:hAnsi="Times New Roman" w:cs="Times New Roman"/>
                <w:sz w:val="20"/>
                <w:szCs w:val="20"/>
              </w:rPr>
            </w:pPr>
            <w:r w:rsidRPr="00113ABC">
              <w:rPr>
                <w:rFonts w:ascii="Times New Roman" w:hAnsi="Times New Roman" w:cs="Times New Roman"/>
                <w:sz w:val="20"/>
                <w:szCs w:val="20"/>
              </w:rPr>
              <w:t>Проверка готовности пунктов управления, формирований, привлекаемых к проведению штабной тренировки</w:t>
            </w:r>
          </w:p>
        </w:tc>
        <w:tc>
          <w:tcPr>
            <w:tcW w:w="1843" w:type="dxa"/>
          </w:tcPr>
          <w:p w14:paraId="1C934F60" w14:textId="77777777" w:rsidR="008B6EEA" w:rsidRPr="00113ABC" w:rsidRDefault="008B6EEA" w:rsidP="008B6EEA">
            <w:pPr>
              <w:spacing w:after="0" w:line="240" w:lineRule="auto"/>
              <w:jc w:val="center"/>
              <w:rPr>
                <w:rFonts w:ascii="Times New Roman" w:hAnsi="Times New Roman" w:cs="Times New Roman"/>
                <w:sz w:val="20"/>
                <w:szCs w:val="20"/>
              </w:rPr>
            </w:pPr>
            <w:r w:rsidRPr="00113ABC">
              <w:rPr>
                <w:rFonts w:ascii="Times New Roman" w:hAnsi="Times New Roman" w:cs="Times New Roman"/>
                <w:sz w:val="20"/>
                <w:szCs w:val="20"/>
              </w:rPr>
              <w:t>до 09 августа 2024 г.</w:t>
            </w:r>
          </w:p>
        </w:tc>
        <w:tc>
          <w:tcPr>
            <w:tcW w:w="1701" w:type="dxa"/>
          </w:tcPr>
          <w:p w14:paraId="5A58CF58" w14:textId="77777777" w:rsidR="008B6EEA" w:rsidRPr="00113ABC" w:rsidRDefault="008B6EEA" w:rsidP="008B6EEA">
            <w:pPr>
              <w:spacing w:after="0" w:line="240" w:lineRule="auto"/>
              <w:rPr>
                <w:rFonts w:ascii="Times New Roman" w:hAnsi="Times New Roman" w:cs="Times New Roman"/>
                <w:sz w:val="20"/>
                <w:szCs w:val="20"/>
              </w:rPr>
            </w:pPr>
            <w:r w:rsidRPr="00113ABC">
              <w:rPr>
                <w:rFonts w:ascii="Times New Roman" w:hAnsi="Times New Roman" w:cs="Times New Roman"/>
                <w:sz w:val="20"/>
                <w:szCs w:val="20"/>
              </w:rPr>
              <w:t xml:space="preserve">Председатель, заместитель председателя КЧС и ОПБ, члены </w:t>
            </w:r>
            <w:proofErr w:type="spellStart"/>
            <w:r w:rsidRPr="00113ABC">
              <w:rPr>
                <w:rFonts w:ascii="Times New Roman" w:hAnsi="Times New Roman" w:cs="Times New Roman"/>
                <w:sz w:val="20"/>
                <w:szCs w:val="20"/>
              </w:rPr>
              <w:t>эвакокомисси</w:t>
            </w:r>
            <w:proofErr w:type="spellEnd"/>
          </w:p>
        </w:tc>
        <w:tc>
          <w:tcPr>
            <w:tcW w:w="1695" w:type="dxa"/>
          </w:tcPr>
          <w:p w14:paraId="1C174906" w14:textId="77777777" w:rsidR="008B6EEA" w:rsidRPr="00113ABC" w:rsidRDefault="008B6EEA" w:rsidP="008B6EEA">
            <w:pPr>
              <w:spacing w:after="0" w:line="240" w:lineRule="auto"/>
              <w:rPr>
                <w:rFonts w:ascii="Times New Roman" w:hAnsi="Times New Roman" w:cs="Times New Roman"/>
                <w:sz w:val="20"/>
                <w:szCs w:val="20"/>
              </w:rPr>
            </w:pPr>
            <w:r w:rsidRPr="00113ABC">
              <w:rPr>
                <w:rFonts w:ascii="Times New Roman" w:hAnsi="Times New Roman" w:cs="Times New Roman"/>
                <w:sz w:val="20"/>
                <w:szCs w:val="20"/>
              </w:rPr>
              <w:t>Выполнено</w:t>
            </w:r>
          </w:p>
        </w:tc>
      </w:tr>
    </w:tbl>
    <w:p w14:paraId="2C3E8A95" w14:textId="77777777" w:rsidR="008B6EEA" w:rsidRPr="00113ABC" w:rsidRDefault="008B6EEA" w:rsidP="008B6EEA">
      <w:pPr>
        <w:spacing w:after="0" w:line="240" w:lineRule="auto"/>
        <w:rPr>
          <w:rFonts w:ascii="Times New Roman" w:hAnsi="Times New Roman" w:cs="Times New Roman"/>
          <w:sz w:val="20"/>
          <w:szCs w:val="20"/>
        </w:rPr>
      </w:pPr>
    </w:p>
    <w:p w14:paraId="765734B1" w14:textId="77777777" w:rsidR="008B6EEA" w:rsidRPr="00113ABC" w:rsidRDefault="008B6EEA" w:rsidP="008B6EEA">
      <w:pPr>
        <w:jc w:val="right"/>
        <w:rPr>
          <w:rFonts w:ascii="Times New Roman" w:hAnsi="Times New Roman"/>
          <w:sz w:val="20"/>
          <w:szCs w:val="20"/>
        </w:rPr>
      </w:pPr>
    </w:p>
    <w:p w14:paraId="6B74D060" w14:textId="77777777" w:rsidR="00840144" w:rsidRPr="00840144" w:rsidRDefault="00840144" w:rsidP="00840144">
      <w:pPr>
        <w:spacing w:after="0" w:line="240" w:lineRule="auto"/>
        <w:jc w:val="center"/>
        <w:rPr>
          <w:rFonts w:ascii="Times New Roman" w:eastAsia="Times New Roman" w:hAnsi="Times New Roman"/>
          <w:b/>
          <w:bCs/>
          <w:sz w:val="20"/>
          <w:szCs w:val="20"/>
          <w:lang w:eastAsia="ru-RU"/>
        </w:rPr>
      </w:pPr>
      <w:r w:rsidRPr="00840144">
        <w:rPr>
          <w:rFonts w:ascii="Times New Roman" w:eastAsia="Times New Roman" w:hAnsi="Times New Roman"/>
          <w:b/>
          <w:bCs/>
          <w:sz w:val="20"/>
          <w:szCs w:val="20"/>
          <w:lang w:eastAsia="ru-RU"/>
        </w:rPr>
        <w:t>РОССИЙСКАЯ ФЕДЕРАЦИЯ</w:t>
      </w:r>
    </w:p>
    <w:p w14:paraId="7B6AD2DB" w14:textId="77777777" w:rsidR="00840144" w:rsidRPr="00840144" w:rsidRDefault="00840144" w:rsidP="00840144">
      <w:pPr>
        <w:spacing w:after="0" w:line="240" w:lineRule="auto"/>
        <w:jc w:val="center"/>
        <w:rPr>
          <w:rFonts w:ascii="Times New Roman" w:hAnsi="Times New Roman"/>
          <w:b/>
          <w:bCs/>
          <w:sz w:val="20"/>
          <w:szCs w:val="20"/>
        </w:rPr>
      </w:pPr>
      <w:r w:rsidRPr="00840144">
        <w:rPr>
          <w:rFonts w:ascii="Times New Roman" w:hAnsi="Times New Roman"/>
          <w:b/>
          <w:bCs/>
          <w:sz w:val="20"/>
          <w:szCs w:val="20"/>
        </w:rPr>
        <w:t>ИРКУТСКАЯ ОБЛАСТЬ БОДАЙБИНСКИЙ РАЙОН</w:t>
      </w:r>
    </w:p>
    <w:p w14:paraId="4C280F9F" w14:textId="77777777" w:rsidR="00840144" w:rsidRPr="00840144" w:rsidRDefault="00840144" w:rsidP="00840144">
      <w:pPr>
        <w:spacing w:after="0" w:line="240" w:lineRule="auto"/>
        <w:jc w:val="center"/>
        <w:rPr>
          <w:rFonts w:ascii="Times New Roman" w:hAnsi="Times New Roman"/>
          <w:b/>
          <w:bCs/>
          <w:sz w:val="20"/>
          <w:szCs w:val="20"/>
        </w:rPr>
      </w:pPr>
      <w:r w:rsidRPr="00840144">
        <w:rPr>
          <w:rFonts w:ascii="Times New Roman" w:hAnsi="Times New Roman"/>
          <w:b/>
          <w:bCs/>
          <w:sz w:val="20"/>
          <w:szCs w:val="20"/>
        </w:rPr>
        <w:t xml:space="preserve">АДМИНИСТРАЦИЯ КРОПОТКИНСКОГО </w:t>
      </w:r>
    </w:p>
    <w:p w14:paraId="37EC2E8A" w14:textId="77777777" w:rsidR="00840144" w:rsidRPr="00840144" w:rsidRDefault="00840144" w:rsidP="00840144">
      <w:pPr>
        <w:spacing w:after="0" w:line="240" w:lineRule="auto"/>
        <w:jc w:val="center"/>
        <w:rPr>
          <w:rFonts w:ascii="Times New Roman" w:hAnsi="Times New Roman"/>
          <w:b/>
          <w:bCs/>
          <w:sz w:val="20"/>
          <w:szCs w:val="20"/>
        </w:rPr>
      </w:pPr>
      <w:r w:rsidRPr="00840144">
        <w:rPr>
          <w:rFonts w:ascii="Times New Roman" w:hAnsi="Times New Roman"/>
          <w:b/>
          <w:bCs/>
          <w:sz w:val="20"/>
          <w:szCs w:val="20"/>
        </w:rPr>
        <w:t>ГОРОДСКОГО ПОСЕЛЕНИЯ</w:t>
      </w:r>
    </w:p>
    <w:p w14:paraId="7AC22D8F" w14:textId="77777777" w:rsidR="00840144" w:rsidRPr="00840144" w:rsidRDefault="00840144" w:rsidP="00840144">
      <w:pPr>
        <w:spacing w:after="0" w:line="240" w:lineRule="auto"/>
        <w:jc w:val="center"/>
        <w:rPr>
          <w:rFonts w:ascii="Times New Roman" w:hAnsi="Times New Roman"/>
          <w:b/>
          <w:bCs/>
          <w:sz w:val="20"/>
          <w:szCs w:val="20"/>
        </w:rPr>
      </w:pPr>
    </w:p>
    <w:p w14:paraId="065AC775" w14:textId="77777777" w:rsidR="00840144" w:rsidRPr="00840144" w:rsidRDefault="00840144" w:rsidP="00840144">
      <w:pPr>
        <w:spacing w:after="0" w:line="240" w:lineRule="auto"/>
        <w:jc w:val="center"/>
        <w:rPr>
          <w:rFonts w:ascii="Times New Roman" w:hAnsi="Times New Roman"/>
          <w:b/>
          <w:bCs/>
          <w:sz w:val="20"/>
          <w:szCs w:val="20"/>
        </w:rPr>
      </w:pPr>
      <w:r w:rsidRPr="00840144">
        <w:rPr>
          <w:rFonts w:ascii="Times New Roman" w:hAnsi="Times New Roman"/>
          <w:b/>
          <w:bCs/>
          <w:sz w:val="20"/>
          <w:szCs w:val="20"/>
        </w:rPr>
        <w:t xml:space="preserve">ПОСТАНОВЛЕНИЕ   </w:t>
      </w:r>
    </w:p>
    <w:p w14:paraId="63A27465" w14:textId="77777777" w:rsidR="00840144" w:rsidRPr="00840144" w:rsidRDefault="00840144" w:rsidP="00840144">
      <w:pPr>
        <w:spacing w:after="0" w:line="240" w:lineRule="auto"/>
        <w:jc w:val="center"/>
        <w:rPr>
          <w:rFonts w:ascii="Times New Roman" w:hAnsi="Times New Roman"/>
          <w:b/>
          <w:bCs/>
          <w:sz w:val="20"/>
          <w:szCs w:val="20"/>
        </w:rPr>
      </w:pPr>
    </w:p>
    <w:p w14:paraId="6A583CED" w14:textId="63DBE667" w:rsidR="00840144" w:rsidRPr="00840144" w:rsidRDefault="00840144" w:rsidP="00840144">
      <w:pPr>
        <w:spacing w:after="0" w:line="240" w:lineRule="auto"/>
        <w:rPr>
          <w:rFonts w:ascii="Times New Roman" w:hAnsi="Times New Roman"/>
          <w:b/>
          <w:sz w:val="20"/>
          <w:szCs w:val="20"/>
        </w:rPr>
      </w:pPr>
      <w:r w:rsidRPr="00840144">
        <w:rPr>
          <w:rFonts w:ascii="Times New Roman" w:hAnsi="Times New Roman"/>
          <w:b/>
          <w:sz w:val="20"/>
          <w:szCs w:val="20"/>
        </w:rPr>
        <w:t xml:space="preserve">  30 июля 2024 г.                           </w:t>
      </w:r>
      <w:r>
        <w:rPr>
          <w:rFonts w:ascii="Times New Roman" w:hAnsi="Times New Roman"/>
          <w:b/>
          <w:sz w:val="20"/>
          <w:szCs w:val="20"/>
        </w:rPr>
        <w:t xml:space="preserve">                      </w:t>
      </w:r>
      <w:r w:rsidRPr="00840144">
        <w:rPr>
          <w:rFonts w:ascii="Times New Roman" w:hAnsi="Times New Roman"/>
          <w:b/>
          <w:sz w:val="20"/>
          <w:szCs w:val="20"/>
        </w:rPr>
        <w:t xml:space="preserve">          п. Кропоткин                             </w:t>
      </w:r>
      <w:r>
        <w:rPr>
          <w:rFonts w:ascii="Times New Roman" w:hAnsi="Times New Roman"/>
          <w:b/>
          <w:sz w:val="20"/>
          <w:szCs w:val="20"/>
        </w:rPr>
        <w:t xml:space="preserve">                        </w:t>
      </w:r>
      <w:r w:rsidRPr="00840144">
        <w:rPr>
          <w:rFonts w:ascii="Times New Roman" w:hAnsi="Times New Roman"/>
          <w:b/>
          <w:sz w:val="20"/>
          <w:szCs w:val="20"/>
        </w:rPr>
        <w:t xml:space="preserve">              № 183-п</w:t>
      </w:r>
    </w:p>
    <w:p w14:paraId="56264210" w14:textId="77777777" w:rsidR="00840144" w:rsidRPr="00840144" w:rsidRDefault="00840144" w:rsidP="00840144">
      <w:pPr>
        <w:spacing w:after="0" w:line="240" w:lineRule="auto"/>
        <w:rPr>
          <w:rFonts w:ascii="Times New Roman" w:hAnsi="Times New Roman"/>
          <w:sz w:val="20"/>
          <w:szCs w:val="20"/>
        </w:rPr>
      </w:pPr>
      <w:r w:rsidRPr="00840144">
        <w:rPr>
          <w:rFonts w:ascii="Times New Roman" w:hAnsi="Times New Roman"/>
          <w:sz w:val="20"/>
          <w:szCs w:val="20"/>
        </w:rPr>
        <w:t xml:space="preserve">  </w:t>
      </w:r>
    </w:p>
    <w:p w14:paraId="14C14438" w14:textId="77777777" w:rsidR="00840144" w:rsidRPr="00840144" w:rsidRDefault="00840144" w:rsidP="00840144">
      <w:pPr>
        <w:spacing w:after="0" w:line="240" w:lineRule="auto"/>
        <w:rPr>
          <w:rFonts w:ascii="Times New Roman" w:hAnsi="Times New Roman"/>
          <w:sz w:val="20"/>
          <w:szCs w:val="20"/>
        </w:rPr>
      </w:pPr>
    </w:p>
    <w:p w14:paraId="5562DB1B" w14:textId="77777777" w:rsidR="00840144" w:rsidRPr="00840144" w:rsidRDefault="00840144" w:rsidP="00840144">
      <w:pPr>
        <w:pStyle w:val="a8"/>
        <w:jc w:val="center"/>
        <w:rPr>
          <w:b/>
        </w:rPr>
      </w:pPr>
      <w:r w:rsidRPr="00840144">
        <w:rPr>
          <w:b/>
        </w:rPr>
        <w:t>Об утверждении Положения о муниципальной</w:t>
      </w:r>
    </w:p>
    <w:p w14:paraId="4C7C6E94" w14:textId="77777777" w:rsidR="00840144" w:rsidRPr="00840144" w:rsidRDefault="00840144" w:rsidP="00840144">
      <w:pPr>
        <w:pStyle w:val="a8"/>
        <w:jc w:val="center"/>
        <w:rPr>
          <w:b/>
        </w:rPr>
      </w:pPr>
      <w:r w:rsidRPr="00840144">
        <w:rPr>
          <w:b/>
        </w:rPr>
        <w:t>автоматизированной системе централизованного</w:t>
      </w:r>
    </w:p>
    <w:p w14:paraId="5CAB0073" w14:textId="4F99BFF6" w:rsidR="00840144" w:rsidRPr="00840144" w:rsidRDefault="00840144" w:rsidP="00840144">
      <w:pPr>
        <w:pStyle w:val="a8"/>
        <w:jc w:val="center"/>
        <w:rPr>
          <w:b/>
        </w:rPr>
      </w:pPr>
      <w:r w:rsidRPr="00840144">
        <w:rPr>
          <w:b/>
        </w:rPr>
        <w:t>оповещения населения Кропоткинского</w:t>
      </w:r>
    </w:p>
    <w:p w14:paraId="273D3011" w14:textId="77777777" w:rsidR="00840144" w:rsidRPr="00840144" w:rsidRDefault="00840144" w:rsidP="00840144">
      <w:pPr>
        <w:pStyle w:val="a8"/>
        <w:jc w:val="center"/>
        <w:rPr>
          <w:b/>
        </w:rPr>
      </w:pPr>
      <w:r w:rsidRPr="00840144">
        <w:rPr>
          <w:b/>
        </w:rPr>
        <w:t>муниципального образования</w:t>
      </w:r>
    </w:p>
    <w:p w14:paraId="7169D26A" w14:textId="77777777" w:rsidR="00840144" w:rsidRPr="00840144" w:rsidRDefault="00840144" w:rsidP="00840144">
      <w:pPr>
        <w:pStyle w:val="a8"/>
      </w:pPr>
    </w:p>
    <w:p w14:paraId="03BA2F56" w14:textId="77777777" w:rsidR="00840144" w:rsidRPr="00840144" w:rsidRDefault="00840144" w:rsidP="00840144">
      <w:pPr>
        <w:pStyle w:val="a8"/>
      </w:pPr>
    </w:p>
    <w:p w14:paraId="18B6AF6A" w14:textId="77777777" w:rsidR="00840144" w:rsidRPr="00840144" w:rsidRDefault="00840144" w:rsidP="00840144">
      <w:pPr>
        <w:pStyle w:val="a8"/>
        <w:ind w:firstLine="708"/>
        <w:rPr>
          <w:b/>
        </w:rPr>
      </w:pPr>
      <w:r w:rsidRPr="00840144">
        <w:t xml:space="preserve">В целях своевременного и гарантированного оповещения и информирования населения Кропоткинского муниципального образования об угрозе возникновения или о возникновении чрезвычайных ситуаций, а также об опасностях, возникающих при ведении военных действий или вследствие этих действий, в соответствии с Федеральными законами от 12 февраля 1998 г. № 28-ФЗ «О гражданской обороне», от 21 декабря 1994 года № 68-ФЗ «О защите населения от чрезвычайных ситуаций природного и техногенного характера», от 06 октября 2003 года № 131-ФЗ «Об общих принципах организации местного самоуправления в Российской Федерации», приказом Министерства Российской Федерации по делам гражданской обороны. Чрезвычайным ситуациям и ликвидации последствий стихийных бедствий от 31 июля 2020 г. № 578, Министерства цифрового развития, связи и массовых коммуникаций Российской Федерации от 31 июля 2020 г. № 365 «Об утверждении положения о системах оповещения населения», Приказом Министерства Российской Федерации по делам гражданской обороны, чрезвычайным ситуациям и ликвидации последствий стихийных бедствий от 31 июля 2020 г. № 579, Министерства цифрового развития, связи и массовых коммуникаций Российской Федерации от 31 июля 2020 г. № 366 «Об утверждении Положения по организации эксплуатационно-технического обслуживания систем оповещения населения», постановлением Правительства </w:t>
      </w:r>
      <w:r w:rsidRPr="00840144">
        <w:lastRenderedPageBreak/>
        <w:t xml:space="preserve">Иркутской области от 26 марта 2010 г. № 54-пп «О порядке оповещения и информирования населения Иркутской области», постановлением Правительства Иркутской области от 01 апреля 2010 г. № 55-пп «О системе оповещения и информирования населения Иркутской области об угрозе возникновения чрезвычайных ситуаций», руководствуясь уставом Кропоткинского муниципального образования, администрация Кропоткинского городского поселения </w:t>
      </w:r>
      <w:r w:rsidRPr="00840144">
        <w:rPr>
          <w:b/>
        </w:rPr>
        <w:t>ПОСТАНОВЛЯЕТ:</w:t>
      </w:r>
    </w:p>
    <w:p w14:paraId="33743FB0" w14:textId="77777777" w:rsidR="00840144" w:rsidRPr="00840144" w:rsidRDefault="00840144" w:rsidP="00840144">
      <w:pPr>
        <w:pStyle w:val="a8"/>
        <w:ind w:firstLine="708"/>
      </w:pPr>
      <w:r w:rsidRPr="00840144">
        <w:t>1. Утвердить Положение о муниципальной автоматизированной системе централизованного оповещения населения Кропоткинского муниципального образования (Приложение).</w:t>
      </w:r>
    </w:p>
    <w:p w14:paraId="0DBC1609" w14:textId="77777777" w:rsidR="00840144" w:rsidRPr="00840144" w:rsidRDefault="00840144" w:rsidP="00840144">
      <w:pPr>
        <w:pStyle w:val="a8"/>
        <w:ind w:firstLine="708"/>
      </w:pPr>
      <w:r w:rsidRPr="00840144">
        <w:t>2. Поддерживать в постоянной готовности к использованию муниципальную автоматизированную систему централизованного оповещения и информирования населения об угрозе возникновения или возникновении чрезвычайных ситуаций, а также об опасностях, возникающих при ведении военных действий или вследствие этих действий.</w:t>
      </w:r>
    </w:p>
    <w:p w14:paraId="03A61B9C" w14:textId="77777777" w:rsidR="00840144" w:rsidRPr="00840144" w:rsidRDefault="00840144" w:rsidP="00840144">
      <w:pPr>
        <w:pStyle w:val="a8"/>
        <w:ind w:firstLine="708"/>
        <w:rPr>
          <w:color w:val="FF0000"/>
          <w:u w:val="single"/>
        </w:rPr>
      </w:pPr>
      <w:r w:rsidRPr="00840144">
        <w:t xml:space="preserve">3. Настоящее постановление подлежит опубликованию в газете «Вести Кропоткин» и размещению на официальном сайте администрации Кропоткинского городского поселения </w:t>
      </w:r>
      <w:hyperlink r:id="rId10" w:history="1">
        <w:r w:rsidRPr="00840144">
          <w:rPr>
            <w:rStyle w:val="aa"/>
            <w:rFonts w:eastAsia="Lucida Sans Unicode"/>
            <w:lang w:val="en-US"/>
          </w:rPr>
          <w:t>www</w:t>
        </w:r>
        <w:r w:rsidRPr="00840144">
          <w:rPr>
            <w:rStyle w:val="aa"/>
            <w:rFonts w:eastAsia="Lucida Sans Unicode"/>
          </w:rPr>
          <w:t>.</w:t>
        </w:r>
        <w:proofErr w:type="spellStart"/>
        <w:r w:rsidRPr="00840144">
          <w:rPr>
            <w:rStyle w:val="aa"/>
            <w:rFonts w:eastAsia="Lucida Sans Unicode"/>
          </w:rPr>
          <w:t>кропоткин-адм.рф</w:t>
        </w:r>
        <w:proofErr w:type="spellEnd"/>
      </w:hyperlink>
      <w:r w:rsidRPr="00840144">
        <w:rPr>
          <w:color w:val="FF0000"/>
          <w:u w:val="single"/>
        </w:rPr>
        <w:t>.</w:t>
      </w:r>
    </w:p>
    <w:p w14:paraId="167DD5F7" w14:textId="77777777" w:rsidR="00840144" w:rsidRPr="00840144" w:rsidRDefault="00840144" w:rsidP="00840144">
      <w:pPr>
        <w:pStyle w:val="a8"/>
        <w:ind w:firstLine="708"/>
      </w:pPr>
    </w:p>
    <w:p w14:paraId="7486113C" w14:textId="77777777" w:rsidR="00840144" w:rsidRPr="00840144" w:rsidRDefault="00840144" w:rsidP="00840144">
      <w:pPr>
        <w:pStyle w:val="a8"/>
        <w:ind w:firstLine="708"/>
      </w:pPr>
      <w:r w:rsidRPr="00840144">
        <w:t>4. Контроль за исполнением настоящего постановления оставляю за собой.</w:t>
      </w:r>
    </w:p>
    <w:p w14:paraId="565026F4" w14:textId="77777777" w:rsidR="00840144" w:rsidRPr="00840144" w:rsidRDefault="00840144" w:rsidP="00840144">
      <w:pPr>
        <w:pStyle w:val="a8"/>
      </w:pPr>
    </w:p>
    <w:p w14:paraId="5BF337BB" w14:textId="77777777" w:rsidR="00840144" w:rsidRPr="00840144" w:rsidRDefault="00840144" w:rsidP="00840144">
      <w:pPr>
        <w:pStyle w:val="a8"/>
      </w:pPr>
    </w:p>
    <w:p w14:paraId="1CADD9A7" w14:textId="77777777" w:rsidR="00840144" w:rsidRPr="00840144" w:rsidRDefault="00840144" w:rsidP="00840144">
      <w:pPr>
        <w:pStyle w:val="a8"/>
      </w:pPr>
      <w:r w:rsidRPr="00840144">
        <w:t xml:space="preserve">Глава Кропоткинского </w:t>
      </w:r>
    </w:p>
    <w:p w14:paraId="4FF42A2B" w14:textId="4F46636F" w:rsidR="00840144" w:rsidRPr="00840144" w:rsidRDefault="00840144" w:rsidP="00840144">
      <w:pPr>
        <w:pStyle w:val="a8"/>
      </w:pPr>
      <w:r w:rsidRPr="00840144">
        <w:t>муниципального образования                                                                          О.В. Коробов</w:t>
      </w:r>
    </w:p>
    <w:p w14:paraId="6502915B" w14:textId="77777777" w:rsidR="00840144" w:rsidRPr="00840144" w:rsidRDefault="00840144" w:rsidP="00840144">
      <w:pPr>
        <w:pStyle w:val="a8"/>
      </w:pPr>
    </w:p>
    <w:p w14:paraId="640AF7FD" w14:textId="77777777" w:rsidR="00840144" w:rsidRPr="00840144" w:rsidRDefault="00840144" w:rsidP="00840144">
      <w:pPr>
        <w:pStyle w:val="a8"/>
      </w:pPr>
    </w:p>
    <w:p w14:paraId="13D89A1A" w14:textId="77777777" w:rsidR="00840144" w:rsidRPr="00840144" w:rsidRDefault="00840144" w:rsidP="00840144">
      <w:pPr>
        <w:pStyle w:val="a8"/>
        <w:jc w:val="right"/>
      </w:pPr>
      <w:r w:rsidRPr="00840144">
        <w:t>Приложение</w:t>
      </w:r>
    </w:p>
    <w:p w14:paraId="779C8E37" w14:textId="77777777" w:rsidR="00840144" w:rsidRPr="00840144" w:rsidRDefault="00840144" w:rsidP="00840144">
      <w:pPr>
        <w:pStyle w:val="a8"/>
        <w:jc w:val="right"/>
      </w:pPr>
      <w:r w:rsidRPr="00840144">
        <w:t>к постановлению администрации</w:t>
      </w:r>
    </w:p>
    <w:p w14:paraId="4C08CBB7" w14:textId="77777777" w:rsidR="00840144" w:rsidRPr="00840144" w:rsidRDefault="00840144" w:rsidP="00840144">
      <w:pPr>
        <w:pStyle w:val="a8"/>
        <w:jc w:val="right"/>
      </w:pPr>
      <w:r w:rsidRPr="00840144">
        <w:t>Кропоткинского городского поселения</w:t>
      </w:r>
    </w:p>
    <w:p w14:paraId="087C0F83" w14:textId="77777777" w:rsidR="00840144" w:rsidRPr="00840144" w:rsidRDefault="00840144" w:rsidP="00840144">
      <w:pPr>
        <w:pStyle w:val="a8"/>
        <w:jc w:val="right"/>
      </w:pPr>
      <w:r w:rsidRPr="00840144">
        <w:t>№ 183-п от 30 июля 2024 г.</w:t>
      </w:r>
    </w:p>
    <w:p w14:paraId="1A6BDAE0" w14:textId="77777777" w:rsidR="00840144" w:rsidRPr="00840144" w:rsidRDefault="00840144" w:rsidP="00840144">
      <w:pPr>
        <w:pStyle w:val="a8"/>
        <w:jc w:val="right"/>
      </w:pPr>
    </w:p>
    <w:p w14:paraId="36B88563" w14:textId="77777777" w:rsidR="00840144" w:rsidRPr="00840144" w:rsidRDefault="00840144" w:rsidP="00840144">
      <w:pPr>
        <w:spacing w:after="0" w:line="240" w:lineRule="auto"/>
        <w:jc w:val="center"/>
        <w:rPr>
          <w:rFonts w:ascii="Times New Roman" w:eastAsia="Times New Roman" w:hAnsi="Times New Roman"/>
          <w:b/>
          <w:bCs/>
          <w:sz w:val="20"/>
          <w:szCs w:val="20"/>
          <w:lang w:eastAsia="ru-RU"/>
        </w:rPr>
      </w:pPr>
      <w:r w:rsidRPr="00840144">
        <w:rPr>
          <w:rFonts w:ascii="Times New Roman" w:eastAsia="Times New Roman" w:hAnsi="Times New Roman"/>
          <w:b/>
          <w:bCs/>
          <w:sz w:val="20"/>
          <w:szCs w:val="20"/>
          <w:lang w:eastAsia="ru-RU"/>
        </w:rPr>
        <w:t>Положение</w:t>
      </w:r>
    </w:p>
    <w:p w14:paraId="5FE201C7" w14:textId="77777777" w:rsidR="00840144" w:rsidRPr="00840144" w:rsidRDefault="00840144" w:rsidP="00840144">
      <w:pPr>
        <w:spacing w:after="0" w:line="240" w:lineRule="auto"/>
        <w:jc w:val="center"/>
        <w:rPr>
          <w:rFonts w:ascii="Times New Roman" w:eastAsia="Times New Roman" w:hAnsi="Times New Roman"/>
          <w:b/>
          <w:bCs/>
          <w:sz w:val="20"/>
          <w:szCs w:val="20"/>
          <w:lang w:eastAsia="ru-RU"/>
        </w:rPr>
      </w:pPr>
      <w:r w:rsidRPr="00840144">
        <w:rPr>
          <w:rFonts w:ascii="Times New Roman" w:eastAsia="Times New Roman" w:hAnsi="Times New Roman"/>
          <w:b/>
          <w:bCs/>
          <w:sz w:val="20"/>
          <w:szCs w:val="20"/>
          <w:lang w:eastAsia="ru-RU"/>
        </w:rPr>
        <w:t>о муниципальной автоматизированной системе централизованного</w:t>
      </w:r>
    </w:p>
    <w:p w14:paraId="7C6B0ED3" w14:textId="77777777" w:rsidR="00840144" w:rsidRPr="00840144" w:rsidRDefault="00840144" w:rsidP="00840144">
      <w:pPr>
        <w:spacing w:after="0" w:line="240" w:lineRule="auto"/>
        <w:jc w:val="center"/>
        <w:rPr>
          <w:rFonts w:ascii="Times New Roman" w:eastAsia="Times New Roman" w:hAnsi="Times New Roman"/>
          <w:b/>
          <w:bCs/>
          <w:sz w:val="20"/>
          <w:szCs w:val="20"/>
          <w:lang w:eastAsia="ru-RU"/>
        </w:rPr>
      </w:pPr>
      <w:r w:rsidRPr="00840144">
        <w:rPr>
          <w:rFonts w:ascii="Times New Roman" w:eastAsia="Times New Roman" w:hAnsi="Times New Roman"/>
          <w:b/>
          <w:bCs/>
          <w:sz w:val="20"/>
          <w:szCs w:val="20"/>
          <w:lang w:eastAsia="ru-RU"/>
        </w:rPr>
        <w:t xml:space="preserve"> оповещения населения Кропоткинского муниципального образования </w:t>
      </w:r>
    </w:p>
    <w:p w14:paraId="3224A532" w14:textId="77777777" w:rsidR="00840144" w:rsidRPr="00840144" w:rsidRDefault="00840144" w:rsidP="00840144">
      <w:pPr>
        <w:spacing w:after="0" w:line="240" w:lineRule="auto"/>
        <w:jc w:val="center"/>
        <w:rPr>
          <w:rFonts w:ascii="Times New Roman" w:eastAsia="Times New Roman" w:hAnsi="Times New Roman"/>
          <w:sz w:val="20"/>
          <w:szCs w:val="20"/>
          <w:lang w:eastAsia="ru-RU"/>
        </w:rPr>
      </w:pPr>
    </w:p>
    <w:p w14:paraId="42E24269" w14:textId="77777777" w:rsidR="00840144" w:rsidRPr="00840144" w:rsidRDefault="00840144" w:rsidP="00840144">
      <w:pPr>
        <w:spacing w:after="0" w:line="240" w:lineRule="auto"/>
        <w:jc w:val="center"/>
        <w:rPr>
          <w:rFonts w:ascii="Times New Roman" w:eastAsia="Times New Roman" w:hAnsi="Times New Roman"/>
          <w:b/>
          <w:bCs/>
          <w:sz w:val="20"/>
          <w:szCs w:val="20"/>
          <w:lang w:eastAsia="ru-RU"/>
        </w:rPr>
      </w:pPr>
      <w:bookmarkStart w:id="7" w:name="_Hlk73966478"/>
      <w:r w:rsidRPr="00840144">
        <w:rPr>
          <w:rFonts w:ascii="Times New Roman" w:eastAsia="Times New Roman" w:hAnsi="Times New Roman"/>
          <w:b/>
          <w:bCs/>
          <w:sz w:val="20"/>
          <w:szCs w:val="20"/>
          <w:lang w:eastAsia="ru-RU"/>
        </w:rPr>
        <w:t>1. Общие положения</w:t>
      </w:r>
    </w:p>
    <w:p w14:paraId="7D1A886A" w14:textId="77777777" w:rsidR="00840144" w:rsidRPr="00840144" w:rsidRDefault="00840144" w:rsidP="00840144">
      <w:pPr>
        <w:spacing w:after="0" w:line="240" w:lineRule="auto"/>
        <w:jc w:val="both"/>
        <w:rPr>
          <w:rFonts w:ascii="Times New Roman" w:eastAsia="Times New Roman" w:hAnsi="Times New Roman"/>
          <w:sz w:val="20"/>
          <w:szCs w:val="20"/>
          <w:lang w:eastAsia="ru-RU"/>
        </w:rPr>
      </w:pPr>
    </w:p>
    <w:p w14:paraId="7DF03547"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 xml:space="preserve">1. Настоящее Положение разработано в соответствии со </w:t>
      </w:r>
      <w:hyperlink r:id="rId11" w:history="1">
        <w:r w:rsidRPr="00840144">
          <w:rPr>
            <w:rFonts w:ascii="Times New Roman" w:eastAsia="Times New Roman" w:hAnsi="Times New Roman"/>
            <w:sz w:val="20"/>
            <w:szCs w:val="20"/>
            <w:lang w:eastAsia="ru-RU"/>
          </w:rPr>
          <w:t>статьей 16</w:t>
        </w:r>
      </w:hyperlink>
      <w:r w:rsidRPr="00840144">
        <w:rPr>
          <w:rFonts w:ascii="Times New Roman" w:eastAsia="Times New Roman" w:hAnsi="Times New Roman"/>
          <w:sz w:val="20"/>
          <w:szCs w:val="20"/>
          <w:lang w:eastAsia="ru-RU"/>
        </w:rPr>
        <w:t xml:space="preserve"> Федерального закона от 6 октября 2003 года № 131-ФЗ «Об общих принципах организации местного самоуправления в Российской Федерации», Федеральным </w:t>
      </w:r>
      <w:hyperlink r:id="rId12" w:history="1">
        <w:r w:rsidRPr="00840144">
          <w:rPr>
            <w:rFonts w:ascii="Times New Roman" w:eastAsia="Times New Roman" w:hAnsi="Times New Roman"/>
            <w:sz w:val="20"/>
            <w:szCs w:val="20"/>
            <w:lang w:eastAsia="ru-RU"/>
          </w:rPr>
          <w:t>законом</w:t>
        </w:r>
      </w:hyperlink>
      <w:r w:rsidRPr="00840144">
        <w:rPr>
          <w:rFonts w:ascii="Times New Roman" w:eastAsia="Times New Roman" w:hAnsi="Times New Roman"/>
          <w:sz w:val="20"/>
          <w:szCs w:val="20"/>
          <w:lang w:eastAsia="ru-RU"/>
        </w:rPr>
        <w:t xml:space="preserve"> от 21 декабря 1994 года № 68-ФЗ «О защите населения и территорий от чрезвычайных ситуаций природного и техногенного характера», Федеральным </w:t>
      </w:r>
      <w:hyperlink r:id="rId13" w:history="1">
        <w:r w:rsidRPr="00840144">
          <w:rPr>
            <w:rFonts w:ascii="Times New Roman" w:eastAsia="Times New Roman" w:hAnsi="Times New Roman"/>
            <w:sz w:val="20"/>
            <w:szCs w:val="20"/>
            <w:lang w:eastAsia="ru-RU"/>
          </w:rPr>
          <w:t>законом</w:t>
        </w:r>
      </w:hyperlink>
      <w:r w:rsidRPr="00840144">
        <w:rPr>
          <w:rFonts w:ascii="Times New Roman" w:eastAsia="Times New Roman" w:hAnsi="Times New Roman"/>
          <w:sz w:val="20"/>
          <w:szCs w:val="20"/>
          <w:lang w:eastAsia="ru-RU"/>
        </w:rPr>
        <w:t xml:space="preserve"> от 12 февраля 1998 года № 28-ФЗ «О гражданской обороне», </w:t>
      </w:r>
      <w:hyperlink r:id="rId14" w:history="1">
        <w:r w:rsidRPr="00840144">
          <w:rPr>
            <w:rFonts w:ascii="Times New Roman" w:eastAsia="Times New Roman" w:hAnsi="Times New Roman"/>
            <w:sz w:val="20"/>
            <w:szCs w:val="20"/>
            <w:lang w:eastAsia="ru-RU"/>
          </w:rPr>
          <w:t>постановлением</w:t>
        </w:r>
      </w:hyperlink>
      <w:r w:rsidRPr="00840144">
        <w:rPr>
          <w:rFonts w:ascii="Times New Roman" w:eastAsia="Times New Roman" w:hAnsi="Times New Roman"/>
          <w:sz w:val="20"/>
          <w:szCs w:val="20"/>
          <w:lang w:eastAsia="ru-RU"/>
        </w:rPr>
        <w:t xml:space="preserve"> Правительства Российской Федерации от 30 декабря 2003 года № 794 «О единой государственной системе предупреждения и ликвидации чрезвычайных ситуаций», </w:t>
      </w:r>
      <w:hyperlink r:id="rId15" w:history="1">
        <w:r w:rsidRPr="00840144">
          <w:rPr>
            <w:rFonts w:ascii="Times New Roman" w:eastAsia="Times New Roman" w:hAnsi="Times New Roman"/>
            <w:sz w:val="20"/>
            <w:szCs w:val="20"/>
            <w:lang w:eastAsia="ru-RU"/>
          </w:rPr>
          <w:t>приказом</w:t>
        </w:r>
      </w:hyperlink>
      <w:r w:rsidRPr="00840144">
        <w:rPr>
          <w:rFonts w:ascii="Times New Roman" w:eastAsia="Times New Roman" w:hAnsi="Times New Roman"/>
          <w:sz w:val="20"/>
          <w:szCs w:val="20"/>
          <w:lang w:eastAsia="ru-RU"/>
        </w:rPr>
        <w:t xml:space="preserve"> Министерства Российской Федерации по делам гражданской обороны, чрезвычайным ситуациям и ликвидации последствий стихийных бедствий от 31 июля 2020 года № 578, Министерства цифрового развития, связи и массовых коммуникаций Российской Федерации от 31 июля 2020 года № 365 «Об утверждении положения о системах оповещения населения», </w:t>
      </w:r>
      <w:hyperlink r:id="rId16" w:history="1">
        <w:r w:rsidRPr="00840144">
          <w:rPr>
            <w:rFonts w:ascii="Times New Roman" w:eastAsia="Times New Roman" w:hAnsi="Times New Roman"/>
            <w:sz w:val="20"/>
            <w:szCs w:val="20"/>
            <w:lang w:eastAsia="ru-RU"/>
          </w:rPr>
          <w:t>приказом</w:t>
        </w:r>
      </w:hyperlink>
      <w:r w:rsidRPr="00840144">
        <w:rPr>
          <w:rFonts w:ascii="Times New Roman" w:eastAsia="Times New Roman" w:hAnsi="Times New Roman"/>
          <w:sz w:val="20"/>
          <w:szCs w:val="20"/>
          <w:lang w:eastAsia="ru-RU"/>
        </w:rPr>
        <w:t xml:space="preserve"> Министерства Российской Федерации по делам гражданской обороны, чрезвычайным ситуациям и ликвидации последствий стихийных бедствий от 31 июля 2020 года № 579, Министерства цифрового развития, связи и массовых коммуникаций Российской Федерации от 31 июля 2020 года № 366 «Об утверждении Положения по организации эксплуатационно-технического обслуживания систем оповещения населения», </w:t>
      </w:r>
      <w:hyperlink r:id="rId17" w:history="1">
        <w:r w:rsidRPr="00840144">
          <w:rPr>
            <w:rFonts w:ascii="Times New Roman" w:eastAsia="Times New Roman" w:hAnsi="Times New Roman"/>
            <w:sz w:val="20"/>
            <w:szCs w:val="20"/>
            <w:lang w:eastAsia="ru-RU"/>
          </w:rPr>
          <w:t>постановлением</w:t>
        </w:r>
      </w:hyperlink>
      <w:r w:rsidRPr="00840144">
        <w:rPr>
          <w:rFonts w:ascii="Times New Roman" w:eastAsia="Times New Roman" w:hAnsi="Times New Roman"/>
          <w:sz w:val="20"/>
          <w:szCs w:val="20"/>
          <w:lang w:eastAsia="ru-RU"/>
        </w:rPr>
        <w:t xml:space="preserve"> Правительства Иркутской области от 26 марта 2010 года № 54-пп «О Порядке оповещения и информирования населения Иркутской области», </w:t>
      </w:r>
      <w:hyperlink r:id="rId18" w:history="1">
        <w:r w:rsidRPr="00840144">
          <w:rPr>
            <w:rFonts w:ascii="Times New Roman" w:eastAsia="Times New Roman" w:hAnsi="Times New Roman"/>
            <w:sz w:val="20"/>
            <w:szCs w:val="20"/>
            <w:lang w:eastAsia="ru-RU"/>
          </w:rPr>
          <w:t>постановлением</w:t>
        </w:r>
      </w:hyperlink>
      <w:r w:rsidRPr="00840144">
        <w:rPr>
          <w:rFonts w:ascii="Times New Roman" w:eastAsia="Times New Roman" w:hAnsi="Times New Roman"/>
          <w:sz w:val="20"/>
          <w:szCs w:val="20"/>
          <w:lang w:eastAsia="ru-RU"/>
        </w:rPr>
        <w:t xml:space="preserve"> Правительства Иркутской области от 1 апреля 2010 года № 55-пп «О системе оповещения и информирования населения Иркутской области об угрозе возникновения чрезвычайных ситуаций».</w:t>
      </w:r>
    </w:p>
    <w:p w14:paraId="0338DEDB"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2.  В настоящем Положении используются следующие понятия:</w:t>
      </w:r>
    </w:p>
    <w:p w14:paraId="37CA26FD"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1) 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14:paraId="614690ED"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2) 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муниципальным звеном Кропоткинского муниципального образования (далее- Кропоткинское МО) территориальной (областной) подсистемы единой государственной системы предупреждения и ликвидации чрезвычайных ситуаций (далее - муниципальное звено Кропоткинского МО ТП РСЧС), а также для применения населением средств и способов защиты;</w:t>
      </w:r>
    </w:p>
    <w:p w14:paraId="6B32BCD8"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3) 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системе оповещения населения;</w:t>
      </w:r>
    </w:p>
    <w:p w14:paraId="1483A820"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 xml:space="preserve">4) система оповещения населения включается в систему управления гражданской обороной (далее - ГО) и муниципальное звено Кропоткинского МО ТП РСЧС, обеспечивающие доведение до населения, органов управления и </w:t>
      </w:r>
      <w:r w:rsidRPr="00840144">
        <w:rPr>
          <w:rFonts w:ascii="Times New Roman" w:eastAsia="Times New Roman" w:hAnsi="Times New Roman"/>
          <w:sz w:val="20"/>
          <w:szCs w:val="20"/>
          <w:lang w:eastAsia="ru-RU"/>
        </w:rPr>
        <w:lastRenderedPageBreak/>
        <w:t>сил ГО и муниципального звена Кропоткинского МО ТП РСЧС сигналов оповещения и (или) экстренной информации, и состоит из комбинации взаимодействующих элементов, состоящих из специальных программно-технических средств оповещения, средств комплексной системы экстренного оповещения населения, общероссийской комплексной системы информирования и оповещения населения в местах массового пребывания людей, громкоговорящих средств на подвижных объектах, мобильных и носимых средств оповещения, а также обеспечивающих ее функционирование каналов, линий связи;</w:t>
      </w:r>
    </w:p>
    <w:p w14:paraId="19D59EA2"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 xml:space="preserve">5) комплексная система экстренного оповещения населения об угрозе возникновения или о возникновении чрезвычайных ситуаций (далее - КСЭОН) - это элемент системы оповещения населения о чрезвычайных ситуациях, представляющий собой комплекс </w:t>
      </w:r>
      <w:proofErr w:type="spellStart"/>
      <w:r w:rsidRPr="00840144">
        <w:rPr>
          <w:rFonts w:ascii="Times New Roman" w:eastAsia="Times New Roman" w:hAnsi="Times New Roman"/>
          <w:sz w:val="20"/>
          <w:szCs w:val="20"/>
          <w:lang w:eastAsia="ru-RU"/>
        </w:rPr>
        <w:t>программно</w:t>
      </w:r>
      <w:proofErr w:type="spellEnd"/>
      <w:r w:rsidRPr="00840144">
        <w:rPr>
          <w:rFonts w:ascii="Times New Roman" w:eastAsia="Times New Roman" w:hAnsi="Times New Roman"/>
          <w:sz w:val="20"/>
          <w:szCs w:val="20"/>
          <w:lang w:eastAsia="ru-RU"/>
        </w:rPr>
        <w:t xml:space="preserve"> - 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(или) автоматизированном режимах.</w:t>
      </w:r>
    </w:p>
    <w:p w14:paraId="33335983"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3. Положение определяет назначение, состав, задачи, порядок использования муниципальной автоматизированной системы централизованного оповещения (далее - МАСЦО) населения Кропоткинского МО о возникновении или угрозе возникновения чрезвычайной ситуации, порядок ее задействования, реализации мероприятий по совершенствованию МАСЦО, поддержанию ее в постоянной готовности, использованию в составе КСЭОН, совместно с другими системами оповещения, расположенными на территории Кропоткинского МО (локальная система оповещения при катастрофическом затоплении при аварии на гидротехническом сооружении и другие).</w:t>
      </w:r>
    </w:p>
    <w:p w14:paraId="53FDB3F5"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4. МАСЦО представляет собой организационно-техническое объединение сил, средств и связи оповещения, сетей вещания, каналов сети связи общего пользования, обеспечивающих доведение информации и сигналов оповещения до органов управления муниципального звена Кропоткинского МО ТП РСЧС и населения Кропоткинского МО, руководящего состава ГО.</w:t>
      </w:r>
    </w:p>
    <w:p w14:paraId="46ED8EC7"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В состав МАСЦО входят: рабочее место оперативного дежурного «Дежурно-диспетчерская служба Кропоткинского МО (далее - ДДС) (терминал управления), оконечные устройства оповещения, расположенные на территории населенных пунктов Кропоткинского МО, каналы связи и автоматизированная система оповещения руководящего состава Администрации Кропоткинского городского поселения.</w:t>
      </w:r>
    </w:p>
    <w:p w14:paraId="228B3ACB"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5. Границами зоны действия МАСЦО являются административные границы Кропоткинского муниципального образования.</w:t>
      </w:r>
    </w:p>
    <w:p w14:paraId="525B30B2"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 xml:space="preserve">6. МАСЦО технически и </w:t>
      </w:r>
      <w:proofErr w:type="spellStart"/>
      <w:r w:rsidRPr="00840144">
        <w:rPr>
          <w:rFonts w:ascii="Times New Roman" w:eastAsia="Times New Roman" w:hAnsi="Times New Roman"/>
          <w:sz w:val="20"/>
          <w:szCs w:val="20"/>
          <w:lang w:eastAsia="ru-RU"/>
        </w:rPr>
        <w:t>программно</w:t>
      </w:r>
      <w:proofErr w:type="spellEnd"/>
      <w:r w:rsidRPr="00840144">
        <w:rPr>
          <w:rFonts w:ascii="Times New Roman" w:eastAsia="Times New Roman" w:hAnsi="Times New Roman"/>
          <w:sz w:val="20"/>
          <w:szCs w:val="20"/>
          <w:lang w:eastAsia="ru-RU"/>
        </w:rPr>
        <w:t xml:space="preserve"> сопрягается с системами оповещения всех уровней, обеспечивая прием - передачу поступающих данных в автоматическом и (или) автоматизированном режиме.</w:t>
      </w:r>
    </w:p>
    <w:p w14:paraId="0F680A4A"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 xml:space="preserve">7. В соответствии с положениями </w:t>
      </w:r>
      <w:hyperlink r:id="rId19" w:history="1">
        <w:r w:rsidRPr="00840144">
          <w:rPr>
            <w:rFonts w:ascii="Times New Roman" w:eastAsia="Times New Roman" w:hAnsi="Times New Roman"/>
            <w:sz w:val="20"/>
            <w:szCs w:val="20"/>
            <w:lang w:eastAsia="ru-RU"/>
          </w:rPr>
          <w:t>статьи 8</w:t>
        </w:r>
      </w:hyperlink>
      <w:r w:rsidRPr="00840144">
        <w:rPr>
          <w:rFonts w:ascii="Times New Roman" w:eastAsia="Times New Roman" w:hAnsi="Times New Roman"/>
          <w:sz w:val="20"/>
          <w:szCs w:val="20"/>
          <w:lang w:eastAsia="ru-RU"/>
        </w:rPr>
        <w:t xml:space="preserve"> Федерального закона от 12 февраля 1998 года № 28-ФЗ «О гражданской обороне» создание и поддержание в постоянной готовности к задействованию МАСЦО является составной частью комплекса мероприятий, проводимых Администрацией Кропоткинского городского поселения в пределах своих полномочий, по подготовке и ведению гражданской обороны, предупреждению и ликвидации чрезвычайных ситуаций природного и техногенного характера. МАСЦО может быть задействована как в мирное, так и в военное время.</w:t>
      </w:r>
    </w:p>
    <w:p w14:paraId="255F6265" w14:textId="77777777" w:rsidR="00840144" w:rsidRPr="00840144" w:rsidRDefault="00840144" w:rsidP="00840144">
      <w:pPr>
        <w:spacing w:after="0" w:line="240" w:lineRule="auto"/>
        <w:jc w:val="both"/>
        <w:rPr>
          <w:rFonts w:ascii="Times New Roman" w:eastAsia="Times New Roman" w:hAnsi="Times New Roman"/>
          <w:sz w:val="20"/>
          <w:szCs w:val="20"/>
          <w:lang w:eastAsia="ru-RU"/>
        </w:rPr>
      </w:pPr>
    </w:p>
    <w:p w14:paraId="574E884B" w14:textId="77777777" w:rsidR="00840144" w:rsidRPr="00840144" w:rsidRDefault="00840144" w:rsidP="00840144">
      <w:pPr>
        <w:spacing w:after="0" w:line="240" w:lineRule="auto"/>
        <w:jc w:val="center"/>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2. НАЗНАЧЕНИЕ И ОСНОВНЫЕ ЗАДАЧИ МАСЦО</w:t>
      </w:r>
    </w:p>
    <w:p w14:paraId="7ACF89A6" w14:textId="77777777" w:rsidR="00840144" w:rsidRPr="00840144" w:rsidRDefault="00840144" w:rsidP="00840144">
      <w:pPr>
        <w:spacing w:after="0" w:line="240" w:lineRule="auto"/>
        <w:jc w:val="both"/>
        <w:rPr>
          <w:rFonts w:ascii="Times New Roman" w:eastAsia="Times New Roman" w:hAnsi="Times New Roman"/>
          <w:sz w:val="20"/>
          <w:szCs w:val="20"/>
          <w:lang w:eastAsia="ru-RU"/>
        </w:rPr>
      </w:pPr>
    </w:p>
    <w:p w14:paraId="06E08E6F"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 xml:space="preserve">8. МАСЦО предназначена для обеспечения своевременного доведения сигналов оповещения и экстренной информации до органов управления, сил и средств ГО, муниципального звена </w:t>
      </w:r>
      <w:bookmarkStart w:id="8" w:name="_Hlk173240342"/>
      <w:r w:rsidRPr="00840144">
        <w:rPr>
          <w:rFonts w:ascii="Times New Roman" w:eastAsia="Times New Roman" w:hAnsi="Times New Roman"/>
          <w:sz w:val="20"/>
          <w:szCs w:val="20"/>
          <w:lang w:eastAsia="ru-RU"/>
        </w:rPr>
        <w:t xml:space="preserve">Кропоткинского МО </w:t>
      </w:r>
      <w:bookmarkEnd w:id="8"/>
      <w:r w:rsidRPr="00840144">
        <w:rPr>
          <w:rFonts w:ascii="Times New Roman" w:eastAsia="Times New Roman" w:hAnsi="Times New Roman"/>
          <w:sz w:val="20"/>
          <w:szCs w:val="20"/>
          <w:lang w:eastAsia="ru-RU"/>
        </w:rPr>
        <w:t>ТП РСЧС и населения Кропоткинского МО.</w:t>
      </w:r>
    </w:p>
    <w:p w14:paraId="6FC4E5CE"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9. Основной задачей МАСЦО является обеспечение доведения сигналов оповещения и экстренной информации до:</w:t>
      </w:r>
    </w:p>
    <w:p w14:paraId="6FB0F37D"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1) руководителей и должностных лиц органов управления ГО Кропоткинского МО и муниципального звена Кропоткинского МО ТП РСЧС;</w:t>
      </w:r>
    </w:p>
    <w:p w14:paraId="7279F2BA"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2) специально подготовленных сил и средств, предназначенных и выделяемых (привлекаемых) для предупреждения и ликвидации чрезвычайных ситуаций, сил и средств ГО, расположенных на территории Кропоткинского МО;</w:t>
      </w:r>
    </w:p>
    <w:p w14:paraId="4B61AE33"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3) дежурно-диспетчерских служб, организаций (объектов);</w:t>
      </w:r>
    </w:p>
    <w:p w14:paraId="7D64B244"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4) населения Кропоткинского МО.</w:t>
      </w:r>
    </w:p>
    <w:p w14:paraId="1B17CF72" w14:textId="77777777" w:rsidR="00840144" w:rsidRPr="00840144" w:rsidRDefault="00840144" w:rsidP="00840144">
      <w:pPr>
        <w:spacing w:after="0" w:line="240" w:lineRule="auto"/>
        <w:jc w:val="both"/>
        <w:rPr>
          <w:rFonts w:ascii="Times New Roman" w:eastAsia="Times New Roman" w:hAnsi="Times New Roman"/>
          <w:sz w:val="20"/>
          <w:szCs w:val="20"/>
          <w:lang w:eastAsia="ru-RU"/>
        </w:rPr>
      </w:pPr>
    </w:p>
    <w:p w14:paraId="7B7DFBE3" w14:textId="77777777" w:rsidR="00840144" w:rsidRPr="00840144" w:rsidRDefault="00840144" w:rsidP="00840144">
      <w:pPr>
        <w:spacing w:after="0" w:line="240" w:lineRule="auto"/>
        <w:jc w:val="center"/>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3. ПОРЯДОК ЗАДЕЙСТВОВАНИЯ МАСЦО</w:t>
      </w:r>
    </w:p>
    <w:p w14:paraId="2B352B80" w14:textId="77777777" w:rsidR="00840144" w:rsidRPr="00840144" w:rsidRDefault="00840144" w:rsidP="00840144">
      <w:pPr>
        <w:spacing w:after="0" w:line="240" w:lineRule="auto"/>
        <w:jc w:val="both"/>
        <w:rPr>
          <w:rFonts w:ascii="Times New Roman" w:eastAsia="Times New Roman" w:hAnsi="Times New Roman"/>
          <w:sz w:val="20"/>
          <w:szCs w:val="20"/>
          <w:lang w:eastAsia="ru-RU"/>
        </w:rPr>
      </w:pPr>
    </w:p>
    <w:p w14:paraId="31D2A70A"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10. Задействование МАСЦО планируется и осуществляется в соответствии с настоящим Положением, планом ГО и защиты населения Кропоткинского МО и планом действий по предупреждению и ликвидации чрезвычайных ситуаций природного и техногенного характера Кропоткинского МО.</w:t>
      </w:r>
    </w:p>
    <w:p w14:paraId="795F06CB"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11. Передача сигналов оповещения и экстренной информации, может осуществляться в автоматическом, автоматизированном либо ручном режимах функционирования систем оповещения населения.</w:t>
      </w:r>
    </w:p>
    <w:p w14:paraId="4D94839F"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12. 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 оповещения населения.</w:t>
      </w:r>
    </w:p>
    <w:p w14:paraId="558A3790"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lastRenderedPageBreak/>
        <w:t>13. В автоматизированном режиме функционирования включение (запуск) систем оповещения населения осуществляется соответствующими дежурными (дежурно-диспетчерскими) службами, уполномоченными на включение (запуск) систем оповещения населения, с автоматизированных рабочих мест при поступлении установленных сигналов (команд) и распоряжений.</w:t>
      </w:r>
    </w:p>
    <w:p w14:paraId="3282701F"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14. В ручном режиме функционирования:</w:t>
      </w:r>
    </w:p>
    <w:p w14:paraId="511422D0"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1) ответственный дежурный ДДС осуществляет включение (запуск) оконечных средств оповещения непосредственно с мест их установки, а также направляет заявки операторам связи и (или) редакциям средств массовой информации на передачу сигналов оповещения и экстренной информации в соответствии с действующим законодательством Российской Федерации;</w:t>
      </w:r>
    </w:p>
    <w:p w14:paraId="0C885F54"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2) задействуются громкоговорящие средства на подвижных объектах, мобильные и носимые средства оповещения.</w:t>
      </w:r>
    </w:p>
    <w:p w14:paraId="66BDE438"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15. Автоматический режим функционирования является основным для локальных систем оповещения и КСЭОН, при этом допускается функционирование данных систем оповещения в автоматизированном режиме.</w:t>
      </w:r>
    </w:p>
    <w:p w14:paraId="1DE915DB"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16. Основной режим функционирования региональных и муниципальных систем оповещения - автоматизированный.</w:t>
      </w:r>
    </w:p>
    <w:p w14:paraId="11F8406A"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17. Приоритетный режим функционирования определяется положениями о системах оповещения населения, планами гражданской обороны и защиты населения (планами гражданской обороны) и планами действий по предупреждению и ликвидации чрезвычайных ситуаций.</w:t>
      </w:r>
    </w:p>
    <w:p w14:paraId="7BCBCB6A"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18.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аудио- и (или) аудиовизуальных сообщений длительностью не более 5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w:t>
      </w:r>
    </w:p>
    <w:p w14:paraId="5447A874"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19. Сигналы оповещения и экстренная информация передаются непосредственно с рабочих мест дежурных (дежурно-диспетчерских) служб органов повседневного управления муниципального звена Кропоткинского МО ТП РСЧС. Допускается трехкратное повторение этих сообщений (для сетей подвижной радиотелефонной связи - повтор передачи сообщения осуществляется не ранее, чем закончится передача предыдущего сообщения).</w:t>
      </w:r>
    </w:p>
    <w:p w14:paraId="5C164939"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20. Для обеспечения своевременной передачи населению сигналов оповещения и экстренной информации комплексно могут использоваться:</w:t>
      </w:r>
    </w:p>
    <w:p w14:paraId="5E03FCCD"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1) сети электрических, электронных сирен и мощных акустических систем;</w:t>
      </w:r>
    </w:p>
    <w:p w14:paraId="5A06304B"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2) сети уличной радиофикации;</w:t>
      </w:r>
    </w:p>
    <w:p w14:paraId="3A7795B2"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3) сети эфирного телерадиовещания;</w:t>
      </w:r>
    </w:p>
    <w:p w14:paraId="18B6AF73"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4) сети подвижной радиотелефонной связи;</w:t>
      </w:r>
    </w:p>
    <w:p w14:paraId="337583D4"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5) сети местной телефонной связи, в том числе таксофоны, предназначенные для оказания универсальных услуг телефонной связи с функцией оповещения;</w:t>
      </w:r>
    </w:p>
    <w:p w14:paraId="3E4F2692"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6) сети связи операторов связи и ведомственные;</w:t>
      </w:r>
    </w:p>
    <w:p w14:paraId="7D877E9C"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7) информационно-телекоммуникационная сеть «Интернет»;</w:t>
      </w:r>
    </w:p>
    <w:p w14:paraId="52112321"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8) громкоговорящие средства на подвижных объектах, мобильные и носимые средства оповещения.</w:t>
      </w:r>
    </w:p>
    <w:p w14:paraId="767D7796"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21. Порядок действий дежурных ДДС, а также операторов связи, телерадиовещательных организаций и редакций средств массовой информации при передаче сигналов оповещения и экстренной информации определяется в соответствии с действующим законодательством Российской Федерации.</w:t>
      </w:r>
    </w:p>
    <w:p w14:paraId="4661A416"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22. Администрация Кропоткинского городского поселения во взаимодействии с ДДС, операторами связи и редакции средств массовой информации проводят комплекс организационно-технических мероприятий по исключению несанкционированной передачи сигналов оповещения и экстренной информации.</w:t>
      </w:r>
    </w:p>
    <w:p w14:paraId="2AE0BDBB"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23. Оперативный дежурный ДДС, получив экстренную информацию или сигналы оповещения, подтверждает их получение, немедленно доводит полученную экстренную информацию или сигналы оповещения до заведующего сектором по гражданской обороне и чрезвычайным ситуациям Администрации Кропоткинского городского поселения (далее - сектор по ГО и ЧС Кропоткинского МО), начальника ДДС в соответствии с инструкцией оперативного дежурного ДДС.</w:t>
      </w:r>
    </w:p>
    <w:p w14:paraId="0ADB6B54"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24. Передача экстренной информации или сигналов оповещения может осуществляться как в автоматизированном, так и в неавтоматизированном режиме. Основной режим - автоматизированный, который обеспечивает циркулярное, групповое или выборочное доведение информации и сигналов оповещения до органов управления, сил и средств ГО и муниципального звена Кропоткинского МО ТП РСЧС, населения Кропоткинского МО.</w:t>
      </w:r>
    </w:p>
    <w:p w14:paraId="1EB1386E"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В неавтоматизированном режиме доведение информации и сигналов оповещения до органов управления, сил и средств ГО и муниципального звена Кропоткинского МО ТП РСЧС, населения Кропоткинского МО осуществляется избирательно, выборочным подключением объектов оповещения.</w:t>
      </w:r>
    </w:p>
    <w:p w14:paraId="0FCE8F4F"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При оповещении населения Кропоткинского МО могут также быть задействованы местные каналы телерадиовещания, линии связи операторов связи, согласно заключенным соглашениям, использоваться мобильные средства оповещения, громкоговорящие устройства на автомобилях экстренных служб.</w:t>
      </w:r>
    </w:p>
    <w:p w14:paraId="025C77C9"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25. Для обеспечения оповещения максимального количества людей, попавших в зону чрезвычайной ситуации, в том числе на территориях, неохваченных автоматизированными системами МАСЦО, используются технических средств оповещения (стационарные и мобильные).</w:t>
      </w:r>
    </w:p>
    <w:p w14:paraId="306C0255"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lastRenderedPageBreak/>
        <w:t>26. Решения по задействованию МАСЦО принимаются главой Администрации Кропоткинского МО, председателем Комиссии по предупреждению и ликвидации чрезвычайных ситуаций и обеспечению пожарной безопасности Кропоткинского МО, руководителем ГО или лицом, исполняющим его обязанности.</w:t>
      </w:r>
    </w:p>
    <w:p w14:paraId="3AA24615"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27. Непосредственные действия по задействованию МАСЦО осуществляет оперативный дежурный ДДС.</w:t>
      </w:r>
    </w:p>
    <w:p w14:paraId="7E675DE1"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28. ДДС совместно с организацией связи, предоставляющей каналы связи, проводят комплекс организационно-технических мероприятий по исключению несанкционированного задействования систем оповещения МАСЦО.</w:t>
      </w:r>
    </w:p>
    <w:p w14:paraId="5E89812A" w14:textId="77777777" w:rsidR="00840144" w:rsidRPr="00840144" w:rsidRDefault="00840144" w:rsidP="00840144">
      <w:pPr>
        <w:spacing w:after="0" w:line="240" w:lineRule="auto"/>
        <w:jc w:val="both"/>
        <w:rPr>
          <w:rFonts w:ascii="Times New Roman" w:eastAsia="Times New Roman" w:hAnsi="Times New Roman"/>
          <w:sz w:val="20"/>
          <w:szCs w:val="20"/>
          <w:lang w:eastAsia="ru-RU"/>
        </w:rPr>
      </w:pPr>
    </w:p>
    <w:p w14:paraId="5C2D0EFC" w14:textId="77777777" w:rsidR="00840144" w:rsidRPr="00840144" w:rsidRDefault="00840144" w:rsidP="00840144">
      <w:pPr>
        <w:spacing w:after="0" w:line="240" w:lineRule="auto"/>
        <w:jc w:val="center"/>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4. ПОРЯДОК СОВЕРШЕНСТВОВАНИЯ И ПОДДЕРЖАНИЯ</w:t>
      </w:r>
    </w:p>
    <w:p w14:paraId="47A4B482" w14:textId="77777777" w:rsidR="00840144" w:rsidRPr="00840144" w:rsidRDefault="00840144" w:rsidP="00840144">
      <w:pPr>
        <w:spacing w:after="0" w:line="240" w:lineRule="auto"/>
        <w:jc w:val="center"/>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В ГОТОВНОСТИ МАСЦО</w:t>
      </w:r>
    </w:p>
    <w:p w14:paraId="14ADCCB3" w14:textId="77777777" w:rsidR="00840144" w:rsidRPr="00840144" w:rsidRDefault="00840144" w:rsidP="00840144">
      <w:pPr>
        <w:spacing w:after="0" w:line="240" w:lineRule="auto"/>
        <w:jc w:val="both"/>
        <w:rPr>
          <w:rFonts w:ascii="Times New Roman" w:eastAsia="Times New Roman" w:hAnsi="Times New Roman"/>
          <w:sz w:val="20"/>
          <w:szCs w:val="20"/>
          <w:lang w:eastAsia="ru-RU"/>
        </w:rPr>
      </w:pPr>
    </w:p>
    <w:p w14:paraId="6A92B0F6"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29. Поддержание МАСЦО в готовности осуществляет Администрация Кропоткинского МО.</w:t>
      </w:r>
    </w:p>
    <w:p w14:paraId="189BC794"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30. С целью контроля за поддержанием в готовности систем МАСЦО Кропоткинского МО населения проводятся следующие виды проверок:</w:t>
      </w:r>
    </w:p>
    <w:p w14:paraId="2B44360F"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1) комплексные проверки готовности МАСЦО с включением оконечных средств оповещения и доведением проверочных сигналов и информации до населения;</w:t>
      </w:r>
    </w:p>
    <w:p w14:paraId="72DAA740"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2) технические проверки готовности к задействованию МАСЦО населения без включения оконечных средств оповещения населения.</w:t>
      </w:r>
    </w:p>
    <w:p w14:paraId="494F3F3B"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31. В целях создания, обеспечения и поддержания в состоянии постоянной готовности к использованию МАСЦО 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во взаимодействии со структурными подразделениями Администрации Кропоткинского МО и совместно с ДДС.</w:t>
      </w:r>
    </w:p>
    <w:p w14:paraId="00399361"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32. Эксплуатационно-техническое обслуживание и контроль поддержания в постоянной готовности технических средств МАСЦО осуществляет Администрация Кропоткинского МО в порядке, установленном законодательством Российской Федерации.</w:t>
      </w:r>
    </w:p>
    <w:p w14:paraId="3BD794A7" w14:textId="77777777" w:rsidR="00840144" w:rsidRPr="00840144" w:rsidRDefault="00840144" w:rsidP="00840144">
      <w:pPr>
        <w:spacing w:after="0" w:line="240" w:lineRule="auto"/>
        <w:ind w:firstLine="720"/>
        <w:jc w:val="both"/>
        <w:rPr>
          <w:rFonts w:ascii="Times New Roman" w:eastAsia="Times New Roman" w:hAnsi="Times New Roman"/>
          <w:sz w:val="20"/>
          <w:szCs w:val="20"/>
          <w:lang w:eastAsia="ru-RU"/>
        </w:rPr>
      </w:pPr>
      <w:r w:rsidRPr="00840144">
        <w:rPr>
          <w:rFonts w:ascii="Times New Roman" w:eastAsia="Times New Roman" w:hAnsi="Times New Roman"/>
          <w:sz w:val="20"/>
          <w:szCs w:val="20"/>
          <w:lang w:eastAsia="ru-RU"/>
        </w:rPr>
        <w:t>33. Финансирование создания, совершенствования и поддержания в состоянии постоянной готовности МАСЦО, создание и содержание запасов технических средств, осуществляется за счет средств бюджета Кропоткинского МО.</w:t>
      </w:r>
    </w:p>
    <w:bookmarkEnd w:id="7"/>
    <w:p w14:paraId="586EAF26" w14:textId="77777777" w:rsidR="00840144" w:rsidRPr="00840144" w:rsidRDefault="00840144" w:rsidP="00840144">
      <w:pPr>
        <w:spacing w:after="0" w:line="240" w:lineRule="auto"/>
        <w:jc w:val="both"/>
        <w:rPr>
          <w:rFonts w:ascii="Times New Roman" w:eastAsia="Times New Roman" w:hAnsi="Times New Roman"/>
          <w:sz w:val="20"/>
          <w:szCs w:val="20"/>
          <w:lang w:eastAsia="ru-RU"/>
        </w:rPr>
      </w:pPr>
    </w:p>
    <w:p w14:paraId="29421CEC" w14:textId="77777777" w:rsidR="00840144" w:rsidRDefault="00840144" w:rsidP="00840144">
      <w:pPr>
        <w:pStyle w:val="a8"/>
        <w:rPr>
          <w:sz w:val="24"/>
          <w:szCs w:val="24"/>
        </w:rPr>
      </w:pPr>
    </w:p>
    <w:p w14:paraId="685C5496" w14:textId="77777777" w:rsidR="00840144" w:rsidRDefault="00840144" w:rsidP="00840144">
      <w:pPr>
        <w:jc w:val="center"/>
        <w:rPr>
          <w:sz w:val="24"/>
          <w:szCs w:val="24"/>
        </w:rPr>
      </w:pPr>
    </w:p>
    <w:p w14:paraId="0A8D5DD8" w14:textId="77777777" w:rsidR="008B6EEA" w:rsidRPr="00113ABC" w:rsidRDefault="008B6EEA" w:rsidP="008B6EEA">
      <w:pPr>
        <w:pStyle w:val="a8"/>
      </w:pPr>
    </w:p>
    <w:p w14:paraId="17F256F9" w14:textId="77777777" w:rsidR="00E60495" w:rsidRPr="00113ABC" w:rsidRDefault="00E60495" w:rsidP="00E60495">
      <w:pPr>
        <w:pStyle w:val="a8"/>
      </w:pPr>
    </w:p>
    <w:p w14:paraId="46FF5530" w14:textId="77777777" w:rsidR="00E60495" w:rsidRPr="00E60495" w:rsidRDefault="00E60495" w:rsidP="00E60495">
      <w:pPr>
        <w:pStyle w:val="a8"/>
        <w:rPr>
          <w:sz w:val="22"/>
          <w:szCs w:val="22"/>
        </w:rPr>
      </w:pPr>
    </w:p>
    <w:p w14:paraId="4C73FE42" w14:textId="77777777" w:rsidR="00E60495" w:rsidRPr="00E60495" w:rsidRDefault="00E60495" w:rsidP="00E60495">
      <w:pPr>
        <w:pStyle w:val="a8"/>
        <w:jc w:val="right"/>
        <w:rPr>
          <w:sz w:val="22"/>
          <w:szCs w:val="22"/>
        </w:rPr>
      </w:pPr>
    </w:p>
    <w:p w14:paraId="18EE126E" w14:textId="77777777" w:rsidR="00E60495" w:rsidRPr="00E60495" w:rsidRDefault="00E60495" w:rsidP="00E60495">
      <w:pPr>
        <w:pStyle w:val="a8"/>
        <w:jc w:val="right"/>
        <w:rPr>
          <w:sz w:val="22"/>
          <w:szCs w:val="22"/>
        </w:rPr>
      </w:pPr>
    </w:p>
    <w:p w14:paraId="3E791DFD" w14:textId="1C86C07F" w:rsidR="00E60495" w:rsidRDefault="00E60495" w:rsidP="008B6EEA">
      <w:pPr>
        <w:pStyle w:val="a8"/>
        <w:ind w:firstLine="0"/>
      </w:pPr>
    </w:p>
    <w:p w14:paraId="478051D8" w14:textId="77777777" w:rsidR="00E60495" w:rsidRDefault="00E60495" w:rsidP="00E60495">
      <w:pPr>
        <w:pStyle w:val="a8"/>
        <w:jc w:val="right"/>
      </w:pPr>
    </w:p>
    <w:p w14:paraId="7586624E" w14:textId="063535BB" w:rsidR="00620BC7" w:rsidRDefault="00620BC7" w:rsidP="00620BC7">
      <w:pPr>
        <w:rPr>
          <w:rFonts w:ascii="Times New Roman" w:hAnsi="Times New Roman" w:cs="Times New Roman"/>
        </w:rPr>
      </w:pPr>
    </w:p>
    <w:p w14:paraId="425AEC8C" w14:textId="10B24365" w:rsidR="00544C2E" w:rsidRDefault="00544C2E" w:rsidP="00620BC7">
      <w:pPr>
        <w:rPr>
          <w:rFonts w:ascii="Times New Roman" w:hAnsi="Times New Roman" w:cs="Times New Roman"/>
        </w:rPr>
      </w:pPr>
    </w:p>
    <w:p w14:paraId="21D04320" w14:textId="0785ED67" w:rsidR="00544C2E" w:rsidRDefault="00544C2E" w:rsidP="00620BC7">
      <w:pPr>
        <w:rPr>
          <w:rFonts w:ascii="Times New Roman" w:hAnsi="Times New Roman" w:cs="Times New Roman"/>
        </w:rPr>
      </w:pPr>
    </w:p>
    <w:p w14:paraId="37F14EB4" w14:textId="26962D87" w:rsidR="00544C2E" w:rsidRDefault="00544C2E" w:rsidP="00620BC7">
      <w:pPr>
        <w:rPr>
          <w:rFonts w:ascii="Times New Roman" w:hAnsi="Times New Roman" w:cs="Times New Roman"/>
        </w:rPr>
      </w:pPr>
    </w:p>
    <w:p w14:paraId="6A5D5860" w14:textId="5983A515" w:rsidR="00544C2E" w:rsidRDefault="00544C2E" w:rsidP="00620BC7">
      <w:pPr>
        <w:rPr>
          <w:rFonts w:ascii="Times New Roman" w:hAnsi="Times New Roman" w:cs="Times New Roman"/>
        </w:rPr>
      </w:pPr>
    </w:p>
    <w:p w14:paraId="2A60F710" w14:textId="1669B3DE" w:rsidR="00544C2E" w:rsidRDefault="00544C2E" w:rsidP="00620BC7">
      <w:pPr>
        <w:rPr>
          <w:rFonts w:ascii="Times New Roman" w:hAnsi="Times New Roman" w:cs="Times New Roman"/>
        </w:rPr>
      </w:pPr>
    </w:p>
    <w:p w14:paraId="7026118E" w14:textId="202F5A82" w:rsidR="00544C2E" w:rsidRDefault="00544C2E" w:rsidP="00620BC7">
      <w:pPr>
        <w:rPr>
          <w:rFonts w:ascii="Times New Roman" w:hAnsi="Times New Roman" w:cs="Times New Roman"/>
        </w:rPr>
      </w:pPr>
    </w:p>
    <w:p w14:paraId="67990A0A" w14:textId="76BC8ECD" w:rsidR="00544C2E" w:rsidRPr="00620BC7" w:rsidRDefault="00544C2E" w:rsidP="00620BC7">
      <w:pPr>
        <w:rPr>
          <w:rFonts w:ascii="Times New Roman" w:hAnsi="Times New Roman" w:cs="Times New Roman"/>
        </w:rPr>
      </w:pPr>
    </w:p>
    <w:p w14:paraId="5289243A" w14:textId="59F4BB13" w:rsidR="005338B9" w:rsidRPr="001A3250" w:rsidRDefault="00620BC7" w:rsidP="00033E8B">
      <w:pPr>
        <w:pStyle w:val="a8"/>
        <w:jc w:val="center"/>
      </w:pPr>
      <w:r>
        <w:t>_______</w:t>
      </w:r>
      <w:r w:rsidR="005338B9" w:rsidRPr="001A3250">
        <w:t>____________________________________________________________</w:t>
      </w:r>
    </w:p>
    <w:p w14:paraId="723FB9BB" w14:textId="77777777" w:rsidR="005338B9" w:rsidRPr="009F771B" w:rsidRDefault="005338B9" w:rsidP="00033E8B">
      <w:pPr>
        <w:pStyle w:val="a8"/>
        <w:jc w:val="center"/>
        <w:rPr>
          <w:sz w:val="16"/>
          <w:szCs w:val="16"/>
        </w:rPr>
      </w:pPr>
      <w:r w:rsidRPr="009F771B">
        <w:rPr>
          <w:sz w:val="16"/>
          <w:szCs w:val="16"/>
        </w:rPr>
        <w:t>Учредитель: Администрация Кропоткинского МО. 1 июля 2009 г. постановление № 33-П</w:t>
      </w:r>
    </w:p>
    <w:p w14:paraId="11C53405" w14:textId="77777777" w:rsidR="005338B9" w:rsidRPr="009F771B" w:rsidRDefault="005338B9" w:rsidP="00033E8B">
      <w:pPr>
        <w:pStyle w:val="a8"/>
        <w:jc w:val="center"/>
        <w:rPr>
          <w:sz w:val="16"/>
          <w:szCs w:val="16"/>
        </w:rPr>
      </w:pPr>
      <w:r w:rsidRPr="009F771B">
        <w:rPr>
          <w:sz w:val="16"/>
          <w:szCs w:val="16"/>
        </w:rPr>
        <w:t xml:space="preserve">Почтовый адрес: 666940 Иркутская область, Бодайбинский район, </w:t>
      </w:r>
      <w:proofErr w:type="spellStart"/>
      <w:r w:rsidRPr="009F771B">
        <w:rPr>
          <w:sz w:val="16"/>
          <w:szCs w:val="16"/>
        </w:rPr>
        <w:t>п.Кропоткин</w:t>
      </w:r>
      <w:proofErr w:type="spellEnd"/>
      <w:r w:rsidRPr="009F771B">
        <w:rPr>
          <w:sz w:val="16"/>
          <w:szCs w:val="16"/>
        </w:rPr>
        <w:t xml:space="preserve">, </w:t>
      </w:r>
      <w:proofErr w:type="spellStart"/>
      <w:r w:rsidRPr="009F771B">
        <w:rPr>
          <w:sz w:val="16"/>
          <w:szCs w:val="16"/>
        </w:rPr>
        <w:t>ул.Ленина</w:t>
      </w:r>
      <w:proofErr w:type="spellEnd"/>
      <w:r w:rsidRPr="009F771B">
        <w:rPr>
          <w:sz w:val="16"/>
          <w:szCs w:val="16"/>
        </w:rPr>
        <w:t>, д. 9.</w:t>
      </w:r>
    </w:p>
    <w:p w14:paraId="55696BAC" w14:textId="77777777" w:rsidR="00FD297A" w:rsidRPr="009F771B" w:rsidRDefault="005338B9" w:rsidP="00033E8B">
      <w:pPr>
        <w:pStyle w:val="a8"/>
        <w:jc w:val="center"/>
        <w:rPr>
          <w:sz w:val="16"/>
          <w:szCs w:val="16"/>
        </w:rPr>
      </w:pPr>
      <w:r w:rsidRPr="009F771B">
        <w:rPr>
          <w:sz w:val="16"/>
          <w:szCs w:val="16"/>
        </w:rPr>
        <w:t xml:space="preserve">Адрес электронной почты: </w:t>
      </w:r>
      <w:proofErr w:type="spellStart"/>
      <w:r w:rsidRPr="009F771B">
        <w:rPr>
          <w:sz w:val="16"/>
          <w:szCs w:val="16"/>
        </w:rPr>
        <w:t>adm_kropotkin@mail</w:t>
      </w:r>
      <w:proofErr w:type="spellEnd"/>
      <w:r w:rsidRPr="009F771B">
        <w:rPr>
          <w:sz w:val="16"/>
          <w:szCs w:val="16"/>
        </w:rPr>
        <w:t>. r</w:t>
      </w:r>
      <w:r w:rsidRPr="009F771B">
        <w:rPr>
          <w:sz w:val="16"/>
          <w:szCs w:val="16"/>
          <w:lang w:val="en-US"/>
        </w:rPr>
        <w:t>u</w:t>
      </w:r>
    </w:p>
    <w:sectPr w:rsidR="00FD297A" w:rsidRPr="009F771B" w:rsidSect="00346478">
      <w:footerReference w:type="default" r:id="rId20"/>
      <w:pgSz w:w="11906" w:h="16838" w:code="9"/>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601B4" w14:textId="77777777" w:rsidR="001C0B26" w:rsidRDefault="001C0B26">
      <w:pPr>
        <w:spacing w:after="0" w:line="240" w:lineRule="auto"/>
      </w:pPr>
      <w:r>
        <w:separator/>
      </w:r>
    </w:p>
  </w:endnote>
  <w:endnote w:type="continuationSeparator" w:id="0">
    <w:p w14:paraId="062FA63B" w14:textId="77777777" w:rsidR="001C0B26" w:rsidRDefault="001C0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cademy">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NewtonC">
    <w:altName w:val="Courier New"/>
    <w:panose1 w:val="00000000000000000000"/>
    <w:charset w:val="00"/>
    <w:family w:val="decorative"/>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590113"/>
      <w:docPartObj>
        <w:docPartGallery w:val="Page Numbers (Bottom of Page)"/>
        <w:docPartUnique/>
      </w:docPartObj>
    </w:sdtPr>
    <w:sdtEndPr/>
    <w:sdtContent>
      <w:p w14:paraId="6C8B14A1" w14:textId="1C73901E" w:rsidR="00251AC7" w:rsidRDefault="00251AC7">
        <w:pPr>
          <w:pStyle w:val="a5"/>
          <w:jc w:val="right"/>
        </w:pPr>
        <w:r>
          <w:fldChar w:fldCharType="begin"/>
        </w:r>
        <w:r>
          <w:instrText>PAGE   \* MERGEFORMAT</w:instrText>
        </w:r>
        <w:r>
          <w:fldChar w:fldCharType="separate"/>
        </w:r>
        <w:r w:rsidR="00FD121A">
          <w:rPr>
            <w:noProof/>
          </w:rPr>
          <w:t>1</w:t>
        </w:r>
        <w:r>
          <w:fldChar w:fldCharType="end"/>
        </w:r>
      </w:p>
    </w:sdtContent>
  </w:sdt>
  <w:p w14:paraId="2EA3479F" w14:textId="77777777" w:rsidR="00251AC7" w:rsidRDefault="00251AC7" w:rsidP="00346478">
    <w:pPr>
      <w:pStyle w:val="a5"/>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ED482" w14:textId="77777777" w:rsidR="001C0B26" w:rsidRDefault="001C0B26">
      <w:pPr>
        <w:spacing w:after="0" w:line="240" w:lineRule="auto"/>
      </w:pPr>
      <w:r>
        <w:separator/>
      </w:r>
    </w:p>
  </w:footnote>
  <w:footnote w:type="continuationSeparator" w:id="0">
    <w:p w14:paraId="628A06C3" w14:textId="77777777" w:rsidR="001C0B26" w:rsidRDefault="001C0B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1068"/>
        </w:tabs>
        <w:ind w:left="1068" w:hanging="360"/>
      </w:pPr>
      <w:rPr>
        <w:rFonts w:ascii="Arial" w:hAnsi="Arial"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 w15:restartNumberingAfterBreak="0">
    <w:nsid w:val="00000002"/>
    <w:multiLevelType w:val="singleLevel"/>
    <w:tmpl w:val="00000002"/>
    <w:name w:val="WW8Num5"/>
    <w:lvl w:ilvl="0">
      <w:start w:val="3"/>
      <w:numFmt w:val="bullet"/>
      <w:lvlText w:val="-"/>
      <w:lvlJc w:val="left"/>
      <w:pPr>
        <w:tabs>
          <w:tab w:val="num" w:pos="720"/>
        </w:tabs>
        <w:ind w:left="720" w:hanging="360"/>
      </w:pPr>
      <w:rPr>
        <w:rFonts w:ascii="Times New Roman" w:hAnsi="Times New Roman" w:cs="Times New Roman" w:hint="default"/>
        <w:color w:val="000000"/>
      </w:rPr>
    </w:lvl>
  </w:abstractNum>
  <w:abstractNum w:abstractNumId="2" w15:restartNumberingAfterBreak="0">
    <w:nsid w:val="06522306"/>
    <w:multiLevelType w:val="multilevel"/>
    <w:tmpl w:val="8D9C3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4B5185"/>
    <w:multiLevelType w:val="multilevel"/>
    <w:tmpl w:val="42C83CFE"/>
    <w:lvl w:ilvl="0">
      <w:start w:val="2"/>
      <w:numFmt w:val="decimal"/>
      <w:lvlText w:val="%1."/>
      <w:lvlJc w:val="left"/>
      <w:rPr>
        <w:rFonts w:ascii="Times New Roman" w:eastAsia="Times New Roman" w:hAnsi="Times New Roman" w:cs="Times New Roman"/>
        <w:b/>
        <w:bCs/>
        <w:i w:val="0"/>
        <w:iCs w:val="0"/>
        <w:smallCaps w:val="0"/>
        <w:strike w:val="0"/>
        <w:color w:val="1A1A1A"/>
        <w:spacing w:val="0"/>
        <w:w w:val="100"/>
        <w:position w:val="0"/>
        <w:sz w:val="28"/>
        <w:szCs w:val="28"/>
        <w:u w:val="none"/>
        <w:shd w:val="clear" w:color="auto" w:fill="auto"/>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1A1A1A"/>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9005BF"/>
    <w:multiLevelType w:val="hybridMultilevel"/>
    <w:tmpl w:val="08A85A6A"/>
    <w:lvl w:ilvl="0" w:tplc="0EFC335A">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AD3FFE"/>
    <w:multiLevelType w:val="multilevel"/>
    <w:tmpl w:val="861E8C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3A0038"/>
    <w:multiLevelType w:val="hybridMultilevel"/>
    <w:tmpl w:val="D5EA10F6"/>
    <w:lvl w:ilvl="0" w:tplc="6D749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54D4FD1"/>
    <w:multiLevelType w:val="multilevel"/>
    <w:tmpl w:val="B1C45D9A"/>
    <w:lvl w:ilvl="0">
      <w:start w:val="1"/>
      <w:numFmt w:val="decimal"/>
      <w:lvlText w:val="%1."/>
      <w:lvlJc w:val="left"/>
      <w:rPr>
        <w:rFonts w:ascii="Times New Roman" w:eastAsia="Times New Roman" w:hAnsi="Times New Roman" w:cs="Times New Roman"/>
        <w:b w:val="0"/>
        <w:bCs w:val="0"/>
        <w:i w:val="0"/>
        <w:iCs w:val="0"/>
        <w:smallCaps w:val="0"/>
        <w:strike w:val="0"/>
        <w:color w:val="1A1A1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EA1889"/>
    <w:multiLevelType w:val="hybridMultilevel"/>
    <w:tmpl w:val="5202857C"/>
    <w:lvl w:ilvl="0" w:tplc="99DC0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0005AAA"/>
    <w:multiLevelType w:val="hybridMultilevel"/>
    <w:tmpl w:val="E8105E82"/>
    <w:lvl w:ilvl="0" w:tplc="D1BA5AEC">
      <w:start w:val="1"/>
      <w:numFmt w:val="bullet"/>
      <w:pStyle w:val="2"/>
      <w:lvlText w:val="−"/>
      <w:lvlJc w:val="left"/>
      <w:pPr>
        <w:tabs>
          <w:tab w:val="num" w:pos="644"/>
        </w:tabs>
        <w:ind w:left="644" w:hanging="284"/>
      </w:pPr>
      <w:rPr>
        <w:rFonts w:ascii="Courier New" w:hAnsi="Courier New"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07E421F"/>
    <w:multiLevelType w:val="hybridMultilevel"/>
    <w:tmpl w:val="5A7255D4"/>
    <w:lvl w:ilvl="0" w:tplc="E8EA0828">
      <w:start w:val="5"/>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1" w15:restartNumberingAfterBreak="0">
    <w:nsid w:val="29FC6155"/>
    <w:multiLevelType w:val="multilevel"/>
    <w:tmpl w:val="8D602F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6909C2"/>
    <w:multiLevelType w:val="hybridMultilevel"/>
    <w:tmpl w:val="AA2CF4DC"/>
    <w:lvl w:ilvl="0" w:tplc="7E90D2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DD03AA3"/>
    <w:multiLevelType w:val="multilevel"/>
    <w:tmpl w:val="87729E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1325B9"/>
    <w:multiLevelType w:val="multilevel"/>
    <w:tmpl w:val="E5824656"/>
    <w:lvl w:ilvl="0">
      <w:start w:val="1"/>
      <w:numFmt w:val="bullet"/>
      <w:lvlText w:val="-"/>
      <w:lvlJc w:val="left"/>
      <w:rPr>
        <w:rFonts w:ascii="Times New Roman" w:eastAsia="Times New Roman" w:hAnsi="Times New Roman" w:cs="Times New Roman"/>
        <w:b w:val="0"/>
        <w:bCs w:val="0"/>
        <w:i w:val="0"/>
        <w:iCs w:val="0"/>
        <w:smallCaps w:val="0"/>
        <w:strike w:val="0"/>
        <w:color w:val="1A1A1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560D76"/>
    <w:multiLevelType w:val="multilevel"/>
    <w:tmpl w:val="4648B8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93F97"/>
    <w:multiLevelType w:val="hybridMultilevel"/>
    <w:tmpl w:val="EE804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FB749A"/>
    <w:multiLevelType w:val="multilevel"/>
    <w:tmpl w:val="0FDCB136"/>
    <w:lvl w:ilvl="0">
      <w:start w:val="1"/>
      <w:numFmt w:val="decimal"/>
      <w:lvlText w:val="%1."/>
      <w:lvlJc w:val="left"/>
      <w:rPr>
        <w:rFonts w:ascii="Times New Roman" w:eastAsia="Times New Roman" w:hAnsi="Times New Roman" w:cs="Times New Roman"/>
        <w:b/>
        <w:bCs/>
        <w:i w:val="0"/>
        <w:iCs w:val="0"/>
        <w:smallCaps w:val="0"/>
        <w:strike w:val="0"/>
        <w:color w:val="1A1A1A"/>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1A1A1A"/>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CE271E"/>
    <w:multiLevelType w:val="multilevel"/>
    <w:tmpl w:val="86B0716E"/>
    <w:lvl w:ilvl="0">
      <w:start w:val="1"/>
      <w:numFmt w:val="decimal"/>
      <w:pStyle w:val="6"/>
      <w:lvlText w:val="%1."/>
      <w:lvlJc w:val="left"/>
      <w:pPr>
        <w:ind w:left="1353" w:hanging="360"/>
      </w:pPr>
      <w:rPr>
        <w:rFonts w:ascii="Times New Roman" w:eastAsia="Times New Roman" w:hAnsi="Times New Roman" w:cs="Arial"/>
      </w:rPr>
    </w:lvl>
    <w:lvl w:ilvl="1">
      <w:start w:val="1"/>
      <w:numFmt w:val="decimal"/>
      <w:isLgl/>
      <w:lvlText w:val="%1.%2."/>
      <w:lvlJc w:val="left"/>
      <w:pPr>
        <w:ind w:left="1713"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9" w15:restartNumberingAfterBreak="0">
    <w:nsid w:val="46A90770"/>
    <w:multiLevelType w:val="multilevel"/>
    <w:tmpl w:val="1C5087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D16E1F"/>
    <w:multiLevelType w:val="hybridMultilevel"/>
    <w:tmpl w:val="60145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2B4F4E"/>
    <w:multiLevelType w:val="multilevel"/>
    <w:tmpl w:val="649E89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A36820"/>
    <w:multiLevelType w:val="hybridMultilevel"/>
    <w:tmpl w:val="C9F08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393B56"/>
    <w:multiLevelType w:val="hybridMultilevel"/>
    <w:tmpl w:val="23CE2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5603CA"/>
    <w:multiLevelType w:val="hybridMultilevel"/>
    <w:tmpl w:val="C6A65FE2"/>
    <w:lvl w:ilvl="0" w:tplc="FB6C01FA">
      <w:start w:val="1"/>
      <w:numFmt w:val="decimal"/>
      <w:lvlText w:val="%1."/>
      <w:lvlJc w:val="left"/>
      <w:pPr>
        <w:tabs>
          <w:tab w:val="num" w:pos="720"/>
        </w:tabs>
        <w:ind w:left="720" w:hanging="360"/>
      </w:pPr>
      <w:rPr>
        <w:rFonts w:hint="default"/>
      </w:rPr>
    </w:lvl>
    <w:lvl w:ilvl="1" w:tplc="2CB6AEDA">
      <w:numFmt w:val="none"/>
      <w:lvlText w:val=""/>
      <w:lvlJc w:val="left"/>
      <w:pPr>
        <w:tabs>
          <w:tab w:val="num" w:pos="360"/>
        </w:tabs>
      </w:pPr>
    </w:lvl>
    <w:lvl w:ilvl="2" w:tplc="8C6A2F22">
      <w:numFmt w:val="none"/>
      <w:lvlText w:val=""/>
      <w:lvlJc w:val="left"/>
      <w:pPr>
        <w:tabs>
          <w:tab w:val="num" w:pos="360"/>
        </w:tabs>
      </w:pPr>
    </w:lvl>
    <w:lvl w:ilvl="3" w:tplc="AB56A358">
      <w:numFmt w:val="none"/>
      <w:lvlText w:val=""/>
      <w:lvlJc w:val="left"/>
      <w:pPr>
        <w:tabs>
          <w:tab w:val="num" w:pos="360"/>
        </w:tabs>
      </w:pPr>
    </w:lvl>
    <w:lvl w:ilvl="4" w:tplc="0DB2C000">
      <w:numFmt w:val="none"/>
      <w:lvlText w:val=""/>
      <w:lvlJc w:val="left"/>
      <w:pPr>
        <w:tabs>
          <w:tab w:val="num" w:pos="360"/>
        </w:tabs>
      </w:pPr>
    </w:lvl>
    <w:lvl w:ilvl="5" w:tplc="70C83036">
      <w:numFmt w:val="none"/>
      <w:lvlText w:val=""/>
      <w:lvlJc w:val="left"/>
      <w:pPr>
        <w:tabs>
          <w:tab w:val="num" w:pos="360"/>
        </w:tabs>
      </w:pPr>
    </w:lvl>
    <w:lvl w:ilvl="6" w:tplc="089824B6">
      <w:numFmt w:val="none"/>
      <w:lvlText w:val=""/>
      <w:lvlJc w:val="left"/>
      <w:pPr>
        <w:tabs>
          <w:tab w:val="num" w:pos="360"/>
        </w:tabs>
      </w:pPr>
    </w:lvl>
    <w:lvl w:ilvl="7" w:tplc="B666E26C">
      <w:numFmt w:val="none"/>
      <w:lvlText w:val=""/>
      <w:lvlJc w:val="left"/>
      <w:pPr>
        <w:tabs>
          <w:tab w:val="num" w:pos="360"/>
        </w:tabs>
      </w:pPr>
    </w:lvl>
    <w:lvl w:ilvl="8" w:tplc="D4E87C12">
      <w:numFmt w:val="none"/>
      <w:lvlText w:val=""/>
      <w:lvlJc w:val="left"/>
      <w:pPr>
        <w:tabs>
          <w:tab w:val="num" w:pos="360"/>
        </w:tabs>
      </w:pPr>
    </w:lvl>
  </w:abstractNum>
  <w:abstractNum w:abstractNumId="25" w15:restartNumberingAfterBreak="0">
    <w:nsid w:val="4FB81C16"/>
    <w:multiLevelType w:val="hybridMultilevel"/>
    <w:tmpl w:val="922C44BE"/>
    <w:lvl w:ilvl="0" w:tplc="B8A88B5E">
      <w:start w:val="65535"/>
      <w:numFmt w:val="bullet"/>
      <w:pStyle w:val="S"/>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FF82BB0"/>
    <w:multiLevelType w:val="multilevel"/>
    <w:tmpl w:val="892CE4A2"/>
    <w:lvl w:ilvl="0">
      <w:start w:val="3"/>
      <w:numFmt w:val="decimal"/>
      <w:lvlText w:val="%1."/>
      <w:lvlJc w:val="left"/>
      <w:rPr>
        <w:rFonts w:ascii="Times New Roman" w:eastAsia="Times New Roman" w:hAnsi="Times New Roman" w:cs="Times New Roman"/>
        <w:b/>
        <w:bCs/>
        <w:i w:val="0"/>
        <w:iCs w:val="0"/>
        <w:smallCaps w:val="0"/>
        <w:strike w:val="0"/>
        <w:color w:val="1A1A1A"/>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1A1A1A"/>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1A1A1A"/>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D13977"/>
    <w:multiLevelType w:val="hybridMultilevel"/>
    <w:tmpl w:val="2586F2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BF0C24"/>
    <w:multiLevelType w:val="multilevel"/>
    <w:tmpl w:val="F6D4B8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C46A36"/>
    <w:multiLevelType w:val="hybridMultilevel"/>
    <w:tmpl w:val="13CAA3A2"/>
    <w:lvl w:ilvl="0" w:tplc="3438BD78">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0" w15:restartNumberingAfterBreak="0">
    <w:nsid w:val="6367371E"/>
    <w:multiLevelType w:val="multilevel"/>
    <w:tmpl w:val="6DF26A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E711AC"/>
    <w:multiLevelType w:val="multilevel"/>
    <w:tmpl w:val="880E15AA"/>
    <w:lvl w:ilvl="0">
      <w:start w:val="1"/>
      <w:numFmt w:val="decimal"/>
      <w:lvlText w:val="%1."/>
      <w:lvlJc w:val="left"/>
      <w:pPr>
        <w:ind w:left="2203"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6D192722"/>
    <w:multiLevelType w:val="hybridMultilevel"/>
    <w:tmpl w:val="6AFCA146"/>
    <w:lvl w:ilvl="0" w:tplc="84F898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D7F69F6"/>
    <w:multiLevelType w:val="multilevel"/>
    <w:tmpl w:val="BCAA80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A476B9"/>
    <w:multiLevelType w:val="multilevel"/>
    <w:tmpl w:val="AC220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EA38C8"/>
    <w:multiLevelType w:val="hybridMultilevel"/>
    <w:tmpl w:val="8AAEA9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027E41"/>
    <w:multiLevelType w:val="hybridMultilevel"/>
    <w:tmpl w:val="8DBAB6BE"/>
    <w:lvl w:ilvl="0" w:tplc="0419000B">
      <w:start w:val="1"/>
      <w:numFmt w:val="bullet"/>
      <w:pStyle w:val="a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C8191D"/>
    <w:multiLevelType w:val="hybridMultilevel"/>
    <w:tmpl w:val="D23CF766"/>
    <w:lvl w:ilvl="0" w:tplc="0CE4CF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6"/>
  </w:num>
  <w:num w:numId="2">
    <w:abstractNumId w:val="4"/>
  </w:num>
  <w:num w:numId="3">
    <w:abstractNumId w:val="9"/>
  </w:num>
  <w:num w:numId="4">
    <w:abstractNumId w:val="18"/>
  </w:num>
  <w:num w:numId="5">
    <w:abstractNumId w:val="22"/>
  </w:num>
  <w:num w:numId="6">
    <w:abstractNumId w:val="25"/>
  </w:num>
  <w:num w:numId="7">
    <w:abstractNumId w:val="20"/>
  </w:num>
  <w:num w:numId="8">
    <w:abstractNumId w:val="34"/>
  </w:num>
  <w:num w:numId="9">
    <w:abstractNumId w:val="30"/>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35"/>
  </w:num>
  <w:num w:numId="13">
    <w:abstractNumId w:val="23"/>
  </w:num>
  <w:num w:numId="14">
    <w:abstractNumId w:val="24"/>
  </w:num>
  <w:num w:numId="15">
    <w:abstractNumId w:val="7"/>
  </w:num>
  <w:num w:numId="16">
    <w:abstractNumId w:val="27"/>
  </w:num>
  <w:num w:numId="17">
    <w:abstractNumId w:val="17"/>
  </w:num>
  <w:num w:numId="18">
    <w:abstractNumId w:val="3"/>
  </w:num>
  <w:num w:numId="19">
    <w:abstractNumId w:val="14"/>
  </w:num>
  <w:num w:numId="20">
    <w:abstractNumId w:val="26"/>
  </w:num>
  <w:num w:numId="21">
    <w:abstractNumId w:val="33"/>
  </w:num>
  <w:num w:numId="22">
    <w:abstractNumId w:val="11"/>
  </w:num>
  <w:num w:numId="23">
    <w:abstractNumId w:val="21"/>
  </w:num>
  <w:num w:numId="24">
    <w:abstractNumId w:val="2"/>
  </w:num>
  <w:num w:numId="25">
    <w:abstractNumId w:val="28"/>
  </w:num>
  <w:num w:numId="26">
    <w:abstractNumId w:val="15"/>
  </w:num>
  <w:num w:numId="27">
    <w:abstractNumId w:val="19"/>
  </w:num>
  <w:num w:numId="28">
    <w:abstractNumId w:val="5"/>
  </w:num>
  <w:num w:numId="29">
    <w:abstractNumId w:val="13"/>
  </w:num>
  <w:num w:numId="30">
    <w:abstractNumId w:val="6"/>
  </w:num>
  <w:num w:numId="31">
    <w:abstractNumId w:val="31"/>
  </w:num>
  <w:num w:numId="32">
    <w:abstractNumId w:val="12"/>
  </w:num>
  <w:num w:numId="33">
    <w:abstractNumId w:val="37"/>
  </w:num>
  <w:num w:numId="34">
    <w:abstractNumId w:val="8"/>
  </w:num>
  <w:num w:numId="35">
    <w:abstractNumId w:val="16"/>
  </w:num>
  <w:num w:numId="3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8B9"/>
    <w:rsid w:val="00004846"/>
    <w:rsid w:val="00006A9D"/>
    <w:rsid w:val="00015781"/>
    <w:rsid w:val="00026445"/>
    <w:rsid w:val="000336B6"/>
    <w:rsid w:val="00033E8B"/>
    <w:rsid w:val="00040C94"/>
    <w:rsid w:val="0004690A"/>
    <w:rsid w:val="00052285"/>
    <w:rsid w:val="00052A92"/>
    <w:rsid w:val="00052EBB"/>
    <w:rsid w:val="000568AD"/>
    <w:rsid w:val="000615EA"/>
    <w:rsid w:val="000655E8"/>
    <w:rsid w:val="00072C33"/>
    <w:rsid w:val="00082031"/>
    <w:rsid w:val="000850CB"/>
    <w:rsid w:val="000A0CC4"/>
    <w:rsid w:val="000A54B1"/>
    <w:rsid w:val="000B1995"/>
    <w:rsid w:val="000B38E0"/>
    <w:rsid w:val="000C2BB7"/>
    <w:rsid w:val="000D421A"/>
    <w:rsid w:val="000D5AE7"/>
    <w:rsid w:val="000E54E2"/>
    <w:rsid w:val="000F655E"/>
    <w:rsid w:val="000F7C87"/>
    <w:rsid w:val="00100EC0"/>
    <w:rsid w:val="00103DD2"/>
    <w:rsid w:val="00105129"/>
    <w:rsid w:val="00113ABC"/>
    <w:rsid w:val="00120392"/>
    <w:rsid w:val="001245D8"/>
    <w:rsid w:val="001256D4"/>
    <w:rsid w:val="00137010"/>
    <w:rsid w:val="0014287B"/>
    <w:rsid w:val="00153C29"/>
    <w:rsid w:val="00162F22"/>
    <w:rsid w:val="00182CD7"/>
    <w:rsid w:val="00183DB9"/>
    <w:rsid w:val="001848E3"/>
    <w:rsid w:val="001869B0"/>
    <w:rsid w:val="0019296E"/>
    <w:rsid w:val="001A3250"/>
    <w:rsid w:val="001A64A5"/>
    <w:rsid w:val="001B1A48"/>
    <w:rsid w:val="001B7F5F"/>
    <w:rsid w:val="001C0784"/>
    <w:rsid w:val="001C0B26"/>
    <w:rsid w:val="001D0C25"/>
    <w:rsid w:val="00206C35"/>
    <w:rsid w:val="00207CB1"/>
    <w:rsid w:val="002129F8"/>
    <w:rsid w:val="002171EF"/>
    <w:rsid w:val="0022503F"/>
    <w:rsid w:val="00227AA5"/>
    <w:rsid w:val="00227D6E"/>
    <w:rsid w:val="00231C34"/>
    <w:rsid w:val="00231E05"/>
    <w:rsid w:val="00231E61"/>
    <w:rsid w:val="00233B2C"/>
    <w:rsid w:val="00240ED1"/>
    <w:rsid w:val="002421FD"/>
    <w:rsid w:val="00244D41"/>
    <w:rsid w:val="00251AC7"/>
    <w:rsid w:val="0025565A"/>
    <w:rsid w:val="00270AA5"/>
    <w:rsid w:val="00270D21"/>
    <w:rsid w:val="0028041C"/>
    <w:rsid w:val="00287142"/>
    <w:rsid w:val="00294192"/>
    <w:rsid w:val="002A703C"/>
    <w:rsid w:val="002B0885"/>
    <w:rsid w:val="002B1ED6"/>
    <w:rsid w:val="002B67F6"/>
    <w:rsid w:val="002C0490"/>
    <w:rsid w:val="002C10D3"/>
    <w:rsid w:val="002D2CF7"/>
    <w:rsid w:val="002E1B20"/>
    <w:rsid w:val="002E31B9"/>
    <w:rsid w:val="002E3AA0"/>
    <w:rsid w:val="002F1656"/>
    <w:rsid w:val="002F2A9F"/>
    <w:rsid w:val="003000D3"/>
    <w:rsid w:val="00302FB2"/>
    <w:rsid w:val="00304729"/>
    <w:rsid w:val="00315AA0"/>
    <w:rsid w:val="0032260A"/>
    <w:rsid w:val="00330D12"/>
    <w:rsid w:val="00340EE3"/>
    <w:rsid w:val="003434A4"/>
    <w:rsid w:val="00346478"/>
    <w:rsid w:val="00374162"/>
    <w:rsid w:val="00377C49"/>
    <w:rsid w:val="00381558"/>
    <w:rsid w:val="00385024"/>
    <w:rsid w:val="00395AB1"/>
    <w:rsid w:val="00396B99"/>
    <w:rsid w:val="003A3C51"/>
    <w:rsid w:val="003B0763"/>
    <w:rsid w:val="003B7C78"/>
    <w:rsid w:val="003D29CF"/>
    <w:rsid w:val="003D4179"/>
    <w:rsid w:val="003D678C"/>
    <w:rsid w:val="003D769A"/>
    <w:rsid w:val="003F0AAC"/>
    <w:rsid w:val="00400190"/>
    <w:rsid w:val="004014BF"/>
    <w:rsid w:val="00413AA6"/>
    <w:rsid w:val="00415BAB"/>
    <w:rsid w:val="00416BB7"/>
    <w:rsid w:val="004273CC"/>
    <w:rsid w:val="004372BC"/>
    <w:rsid w:val="004415B5"/>
    <w:rsid w:val="00445B44"/>
    <w:rsid w:val="00447A13"/>
    <w:rsid w:val="0045035D"/>
    <w:rsid w:val="00450FD2"/>
    <w:rsid w:val="00453C57"/>
    <w:rsid w:val="00454B78"/>
    <w:rsid w:val="00455667"/>
    <w:rsid w:val="00457A5F"/>
    <w:rsid w:val="004653AA"/>
    <w:rsid w:val="00465EF8"/>
    <w:rsid w:val="00467F39"/>
    <w:rsid w:val="0047505E"/>
    <w:rsid w:val="00477A95"/>
    <w:rsid w:val="00482C05"/>
    <w:rsid w:val="0049417C"/>
    <w:rsid w:val="004A175E"/>
    <w:rsid w:val="004A3AAC"/>
    <w:rsid w:val="004A3ED5"/>
    <w:rsid w:val="004A79CE"/>
    <w:rsid w:val="004B0EE6"/>
    <w:rsid w:val="004B6835"/>
    <w:rsid w:val="004C05B7"/>
    <w:rsid w:val="004D5BB4"/>
    <w:rsid w:val="004D5CD3"/>
    <w:rsid w:val="0050456B"/>
    <w:rsid w:val="00505204"/>
    <w:rsid w:val="00527C1D"/>
    <w:rsid w:val="00530C9B"/>
    <w:rsid w:val="005338B9"/>
    <w:rsid w:val="0053465E"/>
    <w:rsid w:val="00543DE9"/>
    <w:rsid w:val="00544C2E"/>
    <w:rsid w:val="005519E3"/>
    <w:rsid w:val="00553B99"/>
    <w:rsid w:val="0055511B"/>
    <w:rsid w:val="00555B39"/>
    <w:rsid w:val="00557192"/>
    <w:rsid w:val="0056688F"/>
    <w:rsid w:val="00567A29"/>
    <w:rsid w:val="00572346"/>
    <w:rsid w:val="00572FF0"/>
    <w:rsid w:val="005730A9"/>
    <w:rsid w:val="005736A6"/>
    <w:rsid w:val="00574AC2"/>
    <w:rsid w:val="005757CE"/>
    <w:rsid w:val="00580674"/>
    <w:rsid w:val="00585AC1"/>
    <w:rsid w:val="00587C62"/>
    <w:rsid w:val="00591872"/>
    <w:rsid w:val="00592715"/>
    <w:rsid w:val="00593686"/>
    <w:rsid w:val="005946EE"/>
    <w:rsid w:val="00594F64"/>
    <w:rsid w:val="005A0B52"/>
    <w:rsid w:val="005A0F82"/>
    <w:rsid w:val="005A124A"/>
    <w:rsid w:val="005A4041"/>
    <w:rsid w:val="005B0211"/>
    <w:rsid w:val="005B03CB"/>
    <w:rsid w:val="005B1EC6"/>
    <w:rsid w:val="005B77CE"/>
    <w:rsid w:val="005C4192"/>
    <w:rsid w:val="005D28E2"/>
    <w:rsid w:val="005D3A52"/>
    <w:rsid w:val="005D49FF"/>
    <w:rsid w:val="005D6619"/>
    <w:rsid w:val="005E50A3"/>
    <w:rsid w:val="005F02CB"/>
    <w:rsid w:val="0060307C"/>
    <w:rsid w:val="00605153"/>
    <w:rsid w:val="00606D71"/>
    <w:rsid w:val="00614DBD"/>
    <w:rsid w:val="00617164"/>
    <w:rsid w:val="00620BC7"/>
    <w:rsid w:val="00625DC1"/>
    <w:rsid w:val="006319B6"/>
    <w:rsid w:val="006332C3"/>
    <w:rsid w:val="00635ACC"/>
    <w:rsid w:val="00640061"/>
    <w:rsid w:val="0064128E"/>
    <w:rsid w:val="00650336"/>
    <w:rsid w:val="00657ECF"/>
    <w:rsid w:val="00661A25"/>
    <w:rsid w:val="006663F9"/>
    <w:rsid w:val="00672559"/>
    <w:rsid w:val="00680351"/>
    <w:rsid w:val="00680E7F"/>
    <w:rsid w:val="00681CFA"/>
    <w:rsid w:val="00694201"/>
    <w:rsid w:val="00695BFD"/>
    <w:rsid w:val="00696E59"/>
    <w:rsid w:val="006B1676"/>
    <w:rsid w:val="006B376A"/>
    <w:rsid w:val="006B4EA4"/>
    <w:rsid w:val="006B7498"/>
    <w:rsid w:val="006B7E3E"/>
    <w:rsid w:val="006C1352"/>
    <w:rsid w:val="006D0CEE"/>
    <w:rsid w:val="006D13B0"/>
    <w:rsid w:val="006D1E10"/>
    <w:rsid w:val="006D3682"/>
    <w:rsid w:val="006D79A9"/>
    <w:rsid w:val="006E78E1"/>
    <w:rsid w:val="006F413C"/>
    <w:rsid w:val="006F6C75"/>
    <w:rsid w:val="006F6CFF"/>
    <w:rsid w:val="006F6FA8"/>
    <w:rsid w:val="00701AF9"/>
    <w:rsid w:val="00702738"/>
    <w:rsid w:val="00712537"/>
    <w:rsid w:val="00717850"/>
    <w:rsid w:val="00721391"/>
    <w:rsid w:val="00721E56"/>
    <w:rsid w:val="00731DB6"/>
    <w:rsid w:val="00734180"/>
    <w:rsid w:val="00736AF6"/>
    <w:rsid w:val="00741907"/>
    <w:rsid w:val="0074538E"/>
    <w:rsid w:val="00745940"/>
    <w:rsid w:val="00747822"/>
    <w:rsid w:val="00751B58"/>
    <w:rsid w:val="00751C69"/>
    <w:rsid w:val="007552C4"/>
    <w:rsid w:val="0075699D"/>
    <w:rsid w:val="00757DC5"/>
    <w:rsid w:val="007730DE"/>
    <w:rsid w:val="007873E4"/>
    <w:rsid w:val="007912F8"/>
    <w:rsid w:val="00791E26"/>
    <w:rsid w:val="007970C5"/>
    <w:rsid w:val="00797D35"/>
    <w:rsid w:val="007C263D"/>
    <w:rsid w:val="007C3815"/>
    <w:rsid w:val="007C7CE5"/>
    <w:rsid w:val="007D2607"/>
    <w:rsid w:val="007D5DDA"/>
    <w:rsid w:val="007E1089"/>
    <w:rsid w:val="007E3243"/>
    <w:rsid w:val="007F59F1"/>
    <w:rsid w:val="008009B5"/>
    <w:rsid w:val="0081592A"/>
    <w:rsid w:val="00824B4B"/>
    <w:rsid w:val="00825D17"/>
    <w:rsid w:val="008321E9"/>
    <w:rsid w:val="00840144"/>
    <w:rsid w:val="008458BE"/>
    <w:rsid w:val="00850813"/>
    <w:rsid w:val="00853DD6"/>
    <w:rsid w:val="008616CB"/>
    <w:rsid w:val="00865C89"/>
    <w:rsid w:val="00866DBD"/>
    <w:rsid w:val="00867B91"/>
    <w:rsid w:val="0087274B"/>
    <w:rsid w:val="0087355A"/>
    <w:rsid w:val="008942D6"/>
    <w:rsid w:val="00896DB9"/>
    <w:rsid w:val="008A7F3F"/>
    <w:rsid w:val="008B6EEA"/>
    <w:rsid w:val="008C1A27"/>
    <w:rsid w:val="008C20F9"/>
    <w:rsid w:val="008C3FB5"/>
    <w:rsid w:val="008C5808"/>
    <w:rsid w:val="008D3AAD"/>
    <w:rsid w:val="008D4DE1"/>
    <w:rsid w:val="008E6383"/>
    <w:rsid w:val="008F109A"/>
    <w:rsid w:val="008F425A"/>
    <w:rsid w:val="008F5225"/>
    <w:rsid w:val="00911F36"/>
    <w:rsid w:val="00912042"/>
    <w:rsid w:val="009141FF"/>
    <w:rsid w:val="00934C83"/>
    <w:rsid w:val="00940C08"/>
    <w:rsid w:val="00950445"/>
    <w:rsid w:val="00950B15"/>
    <w:rsid w:val="0095646C"/>
    <w:rsid w:val="009565F5"/>
    <w:rsid w:val="00956BA3"/>
    <w:rsid w:val="00961763"/>
    <w:rsid w:val="0096219E"/>
    <w:rsid w:val="00965B3E"/>
    <w:rsid w:val="00971861"/>
    <w:rsid w:val="00971A1D"/>
    <w:rsid w:val="00973727"/>
    <w:rsid w:val="00973B7D"/>
    <w:rsid w:val="0098032A"/>
    <w:rsid w:val="0098458E"/>
    <w:rsid w:val="00995FF4"/>
    <w:rsid w:val="00997147"/>
    <w:rsid w:val="009A1959"/>
    <w:rsid w:val="009A459B"/>
    <w:rsid w:val="009C09A4"/>
    <w:rsid w:val="009C27CD"/>
    <w:rsid w:val="009C5CEF"/>
    <w:rsid w:val="009E06BB"/>
    <w:rsid w:val="009F6BFB"/>
    <w:rsid w:val="009F771B"/>
    <w:rsid w:val="00A00F8E"/>
    <w:rsid w:val="00A023FD"/>
    <w:rsid w:val="00A05A25"/>
    <w:rsid w:val="00A06D41"/>
    <w:rsid w:val="00A15855"/>
    <w:rsid w:val="00A1791F"/>
    <w:rsid w:val="00A17FFD"/>
    <w:rsid w:val="00A204B6"/>
    <w:rsid w:val="00A20E08"/>
    <w:rsid w:val="00A25765"/>
    <w:rsid w:val="00A269C9"/>
    <w:rsid w:val="00A27071"/>
    <w:rsid w:val="00A27A90"/>
    <w:rsid w:val="00A31C06"/>
    <w:rsid w:val="00A443C4"/>
    <w:rsid w:val="00A4637A"/>
    <w:rsid w:val="00A51093"/>
    <w:rsid w:val="00A56D25"/>
    <w:rsid w:val="00A57ADC"/>
    <w:rsid w:val="00A62287"/>
    <w:rsid w:val="00A65B21"/>
    <w:rsid w:val="00A66FF7"/>
    <w:rsid w:val="00A73048"/>
    <w:rsid w:val="00A767A2"/>
    <w:rsid w:val="00A81BE6"/>
    <w:rsid w:val="00A82464"/>
    <w:rsid w:val="00A87CE3"/>
    <w:rsid w:val="00A91EE3"/>
    <w:rsid w:val="00AA1A66"/>
    <w:rsid w:val="00AA1D62"/>
    <w:rsid w:val="00AA266F"/>
    <w:rsid w:val="00AA2D67"/>
    <w:rsid w:val="00AB2610"/>
    <w:rsid w:val="00AB40AB"/>
    <w:rsid w:val="00AC6DB1"/>
    <w:rsid w:val="00AE1348"/>
    <w:rsid w:val="00AF1F8E"/>
    <w:rsid w:val="00AF4BD0"/>
    <w:rsid w:val="00B0372A"/>
    <w:rsid w:val="00B14B6A"/>
    <w:rsid w:val="00B2409E"/>
    <w:rsid w:val="00B308D0"/>
    <w:rsid w:val="00B35425"/>
    <w:rsid w:val="00B35A42"/>
    <w:rsid w:val="00B35EC6"/>
    <w:rsid w:val="00B368C6"/>
    <w:rsid w:val="00B47069"/>
    <w:rsid w:val="00B679C3"/>
    <w:rsid w:val="00B750EF"/>
    <w:rsid w:val="00B94020"/>
    <w:rsid w:val="00BA14D1"/>
    <w:rsid w:val="00BA338C"/>
    <w:rsid w:val="00BA3689"/>
    <w:rsid w:val="00BA452F"/>
    <w:rsid w:val="00BD16BE"/>
    <w:rsid w:val="00BD60FF"/>
    <w:rsid w:val="00BE7DB1"/>
    <w:rsid w:val="00BF1852"/>
    <w:rsid w:val="00C0123B"/>
    <w:rsid w:val="00C01DA2"/>
    <w:rsid w:val="00C10C09"/>
    <w:rsid w:val="00C13C50"/>
    <w:rsid w:val="00C154A2"/>
    <w:rsid w:val="00C35451"/>
    <w:rsid w:val="00C548D3"/>
    <w:rsid w:val="00C55CB6"/>
    <w:rsid w:val="00C56E03"/>
    <w:rsid w:val="00C66DA9"/>
    <w:rsid w:val="00C71589"/>
    <w:rsid w:val="00C80451"/>
    <w:rsid w:val="00C8105B"/>
    <w:rsid w:val="00C812E3"/>
    <w:rsid w:val="00C81DB6"/>
    <w:rsid w:val="00C95996"/>
    <w:rsid w:val="00CB19BC"/>
    <w:rsid w:val="00CB604A"/>
    <w:rsid w:val="00CB7BDA"/>
    <w:rsid w:val="00CC049E"/>
    <w:rsid w:val="00CC2704"/>
    <w:rsid w:val="00CC44C6"/>
    <w:rsid w:val="00CE6BCA"/>
    <w:rsid w:val="00CF202F"/>
    <w:rsid w:val="00CF278F"/>
    <w:rsid w:val="00CF4700"/>
    <w:rsid w:val="00D00496"/>
    <w:rsid w:val="00D053A6"/>
    <w:rsid w:val="00D10193"/>
    <w:rsid w:val="00D103D5"/>
    <w:rsid w:val="00D10D95"/>
    <w:rsid w:val="00D13B86"/>
    <w:rsid w:val="00D24983"/>
    <w:rsid w:val="00D35517"/>
    <w:rsid w:val="00D423C3"/>
    <w:rsid w:val="00D454FF"/>
    <w:rsid w:val="00D4691C"/>
    <w:rsid w:val="00D47667"/>
    <w:rsid w:val="00D47BAC"/>
    <w:rsid w:val="00D56128"/>
    <w:rsid w:val="00D6651D"/>
    <w:rsid w:val="00D70263"/>
    <w:rsid w:val="00D735BC"/>
    <w:rsid w:val="00D736DB"/>
    <w:rsid w:val="00D74A75"/>
    <w:rsid w:val="00D80DDF"/>
    <w:rsid w:val="00D9218A"/>
    <w:rsid w:val="00D922A1"/>
    <w:rsid w:val="00D97AD3"/>
    <w:rsid w:val="00DA0CBD"/>
    <w:rsid w:val="00DA7714"/>
    <w:rsid w:val="00DB16F5"/>
    <w:rsid w:val="00DC01C1"/>
    <w:rsid w:val="00DC1A67"/>
    <w:rsid w:val="00DC2093"/>
    <w:rsid w:val="00DF5BFC"/>
    <w:rsid w:val="00E048F5"/>
    <w:rsid w:val="00E06325"/>
    <w:rsid w:val="00E0662A"/>
    <w:rsid w:val="00E1303D"/>
    <w:rsid w:val="00E15F88"/>
    <w:rsid w:val="00E15FB5"/>
    <w:rsid w:val="00E21DF4"/>
    <w:rsid w:val="00E2427F"/>
    <w:rsid w:val="00E2448A"/>
    <w:rsid w:val="00E2614D"/>
    <w:rsid w:val="00E37015"/>
    <w:rsid w:val="00E42792"/>
    <w:rsid w:val="00E43F02"/>
    <w:rsid w:val="00E52462"/>
    <w:rsid w:val="00E547C7"/>
    <w:rsid w:val="00E57DCF"/>
    <w:rsid w:val="00E60495"/>
    <w:rsid w:val="00E73995"/>
    <w:rsid w:val="00E74F86"/>
    <w:rsid w:val="00E76AE2"/>
    <w:rsid w:val="00EA2431"/>
    <w:rsid w:val="00EA3392"/>
    <w:rsid w:val="00EA67E1"/>
    <w:rsid w:val="00EB0FDA"/>
    <w:rsid w:val="00EB6F42"/>
    <w:rsid w:val="00EE4E63"/>
    <w:rsid w:val="00EF3E1D"/>
    <w:rsid w:val="00F019C5"/>
    <w:rsid w:val="00F06DE8"/>
    <w:rsid w:val="00F077B1"/>
    <w:rsid w:val="00F26188"/>
    <w:rsid w:val="00F30F1D"/>
    <w:rsid w:val="00F40C22"/>
    <w:rsid w:val="00F40E09"/>
    <w:rsid w:val="00F511B3"/>
    <w:rsid w:val="00F56B47"/>
    <w:rsid w:val="00F6277C"/>
    <w:rsid w:val="00F64F59"/>
    <w:rsid w:val="00F658D8"/>
    <w:rsid w:val="00F66A40"/>
    <w:rsid w:val="00F736A8"/>
    <w:rsid w:val="00F7787B"/>
    <w:rsid w:val="00F81595"/>
    <w:rsid w:val="00F84642"/>
    <w:rsid w:val="00F87695"/>
    <w:rsid w:val="00F90360"/>
    <w:rsid w:val="00F93FA5"/>
    <w:rsid w:val="00FA0ACF"/>
    <w:rsid w:val="00FA3537"/>
    <w:rsid w:val="00FA73F3"/>
    <w:rsid w:val="00FB1CFC"/>
    <w:rsid w:val="00FB3BA6"/>
    <w:rsid w:val="00FB4669"/>
    <w:rsid w:val="00FD121A"/>
    <w:rsid w:val="00FD297A"/>
    <w:rsid w:val="00FF1CAB"/>
    <w:rsid w:val="00FF5572"/>
    <w:rsid w:val="00FF6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8BC42"/>
  <w15:chartTrackingRefBased/>
  <w15:docId w15:val="{4E94D368-DA02-4334-97C5-01A5D801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338B9"/>
    <w:pPr>
      <w:spacing w:after="200" w:line="276" w:lineRule="auto"/>
    </w:pPr>
  </w:style>
  <w:style w:type="paragraph" w:styleId="1">
    <w:name w:val="heading 1"/>
    <w:basedOn w:val="a1"/>
    <w:next w:val="a1"/>
    <w:link w:val="10"/>
    <w:uiPriority w:val="9"/>
    <w:qFormat/>
    <w:rsid w:val="005338B9"/>
    <w:pPr>
      <w:keepNext/>
      <w:spacing w:after="0" w:line="240" w:lineRule="auto"/>
      <w:outlineLvl w:val="0"/>
    </w:pPr>
    <w:rPr>
      <w:rFonts w:ascii="Times New Roman" w:eastAsia="Times New Roman" w:hAnsi="Times New Roman" w:cs="Times New Roman"/>
      <w:sz w:val="24"/>
      <w:szCs w:val="24"/>
      <w:u w:val="single"/>
      <w:lang w:eastAsia="ru-RU"/>
    </w:rPr>
  </w:style>
  <w:style w:type="paragraph" w:styleId="20">
    <w:name w:val="heading 2"/>
    <w:aliases w:val="ГЛАВА,Знак2 Знак,Знак2,Знак2 Знак Знак Знак,Знак2 Знак1,Заголовок 2 Знак1,Заголовок 2 Знак Знак,Заголовок 21, Знак2, Знак2 Знак Знак Знак, Знак2 Знак1"/>
    <w:basedOn w:val="a1"/>
    <w:next w:val="a1"/>
    <w:link w:val="21"/>
    <w:uiPriority w:val="9"/>
    <w:qFormat/>
    <w:rsid w:val="005338B9"/>
    <w:pPr>
      <w:keepNext/>
      <w:spacing w:before="240" w:after="60" w:line="240" w:lineRule="auto"/>
      <w:outlineLvl w:val="1"/>
    </w:pPr>
    <w:rPr>
      <w:rFonts w:ascii="Arial" w:eastAsia="Times New Roman" w:hAnsi="Arial" w:cs="Times New Roman"/>
      <w:b/>
      <w:bCs/>
      <w:i/>
      <w:iCs/>
      <w:sz w:val="28"/>
      <w:szCs w:val="28"/>
      <w:lang w:val="en-US" w:eastAsia="x-none"/>
    </w:rPr>
  </w:style>
  <w:style w:type="paragraph" w:styleId="3">
    <w:name w:val="heading 3"/>
    <w:basedOn w:val="a1"/>
    <w:next w:val="a1"/>
    <w:link w:val="30"/>
    <w:unhideWhenUsed/>
    <w:qFormat/>
    <w:rsid w:val="005338B9"/>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1"/>
    <w:next w:val="a1"/>
    <w:link w:val="40"/>
    <w:qFormat/>
    <w:rsid w:val="005338B9"/>
    <w:pPr>
      <w:keepNext/>
      <w:widowControl w:val="0"/>
      <w:suppressAutoHyphens/>
      <w:spacing w:before="240" w:after="60" w:line="240" w:lineRule="auto"/>
      <w:outlineLvl w:val="3"/>
    </w:pPr>
    <w:rPr>
      <w:rFonts w:ascii="Times New Roman" w:eastAsia="Lucida Sans Unicode" w:hAnsi="Times New Roman" w:cs="Times New Roman"/>
      <w:b/>
      <w:bCs/>
      <w:color w:val="000000"/>
      <w:sz w:val="28"/>
      <w:szCs w:val="28"/>
      <w:lang w:eastAsia="ar-SA"/>
    </w:rPr>
  </w:style>
  <w:style w:type="paragraph" w:styleId="5">
    <w:name w:val="heading 5"/>
    <w:basedOn w:val="a1"/>
    <w:next w:val="a1"/>
    <w:link w:val="50"/>
    <w:unhideWhenUsed/>
    <w:qFormat/>
    <w:rsid w:val="00A023FD"/>
    <w:pPr>
      <w:keepNext/>
      <w:keepLines/>
      <w:spacing w:before="40" w:after="0" w:line="240" w:lineRule="auto"/>
      <w:ind w:firstLine="720"/>
      <w:jc w:val="both"/>
      <w:outlineLvl w:val="4"/>
    </w:pPr>
    <w:rPr>
      <w:rFonts w:asciiTheme="majorHAnsi" w:eastAsiaTheme="majorEastAsia" w:hAnsiTheme="majorHAnsi" w:cstheme="majorBidi"/>
      <w:color w:val="2E74B5" w:themeColor="accent1" w:themeShade="BF"/>
      <w:sz w:val="28"/>
      <w:szCs w:val="20"/>
      <w:lang w:eastAsia="ru-RU"/>
    </w:rPr>
  </w:style>
  <w:style w:type="paragraph" w:styleId="60">
    <w:name w:val="heading 6"/>
    <w:basedOn w:val="a1"/>
    <w:next w:val="a1"/>
    <w:link w:val="61"/>
    <w:unhideWhenUsed/>
    <w:qFormat/>
    <w:rsid w:val="005338B9"/>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1"/>
    <w:next w:val="a1"/>
    <w:link w:val="70"/>
    <w:semiHidden/>
    <w:unhideWhenUsed/>
    <w:qFormat/>
    <w:rsid w:val="006F413C"/>
    <w:pPr>
      <w:keepNext/>
      <w:keepLines/>
      <w:spacing w:before="40" w:after="0" w:line="240" w:lineRule="auto"/>
      <w:outlineLvl w:val="6"/>
    </w:pPr>
    <w:rPr>
      <w:rFonts w:ascii="Cambria" w:eastAsia="Times New Roman" w:hAnsi="Cambria" w:cs="Times New Roman"/>
      <w:i/>
      <w:iCs/>
      <w:color w:val="404040"/>
      <w:sz w:val="20"/>
      <w:szCs w:val="20"/>
      <w:lang w:eastAsia="ru-RU"/>
    </w:rPr>
  </w:style>
  <w:style w:type="paragraph" w:styleId="8">
    <w:name w:val="heading 8"/>
    <w:basedOn w:val="a1"/>
    <w:next w:val="a1"/>
    <w:link w:val="80"/>
    <w:qFormat/>
    <w:rsid w:val="00F40E09"/>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qFormat/>
    <w:rsid w:val="00231E61"/>
    <w:pPr>
      <w:keepNext/>
      <w:spacing w:after="0" w:line="240" w:lineRule="auto"/>
      <w:jc w:val="center"/>
      <w:outlineLvl w:val="8"/>
    </w:pPr>
    <w:rPr>
      <w:rFonts w:ascii="Times New Roman" w:eastAsia="Times New Roman" w:hAnsi="Times New Roman" w:cs="Times New Roman"/>
      <w:b/>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5338B9"/>
    <w:rPr>
      <w:rFonts w:ascii="Times New Roman" w:eastAsia="Times New Roman" w:hAnsi="Times New Roman" w:cs="Times New Roman"/>
      <w:sz w:val="24"/>
      <w:szCs w:val="24"/>
      <w:u w:val="single"/>
      <w:lang w:eastAsia="ru-RU"/>
    </w:rPr>
  </w:style>
  <w:style w:type="character" w:customStyle="1" w:styleId="21">
    <w:name w:val="Заголовок 2 Знак"/>
    <w:aliases w:val="ГЛАВА Знак1,Знак2 Знак Знак1,Знак2 Знак3,Знак2 Знак Знак Знак Знак1,Знак2 Знак1 Знак1,Заголовок 2 Знак1 Знак1,Заголовок 2 Знак Знак Знак1,Заголовок 21 Знак1, Знак2 Знак2, Знак2 Знак Знак Знак Знак1, Знак2 Знак1 Знак"/>
    <w:basedOn w:val="a2"/>
    <w:link w:val="20"/>
    <w:uiPriority w:val="9"/>
    <w:rsid w:val="005338B9"/>
    <w:rPr>
      <w:rFonts w:ascii="Arial" w:eastAsia="Times New Roman" w:hAnsi="Arial" w:cs="Times New Roman"/>
      <w:b/>
      <w:bCs/>
      <w:i/>
      <w:iCs/>
      <w:sz w:val="28"/>
      <w:szCs w:val="28"/>
      <w:lang w:val="en-US" w:eastAsia="x-none"/>
    </w:rPr>
  </w:style>
  <w:style w:type="character" w:customStyle="1" w:styleId="30">
    <w:name w:val="Заголовок 3 Знак"/>
    <w:basedOn w:val="a2"/>
    <w:link w:val="3"/>
    <w:rsid w:val="005338B9"/>
    <w:rPr>
      <w:rFonts w:ascii="Cambria" w:eastAsia="Times New Roman" w:hAnsi="Cambria" w:cs="Times New Roman"/>
      <w:b/>
      <w:bCs/>
      <w:sz w:val="26"/>
      <w:szCs w:val="26"/>
      <w:lang w:eastAsia="ru-RU"/>
    </w:rPr>
  </w:style>
  <w:style w:type="character" w:customStyle="1" w:styleId="40">
    <w:name w:val="Заголовок 4 Знак"/>
    <w:basedOn w:val="a2"/>
    <w:link w:val="4"/>
    <w:rsid w:val="005338B9"/>
    <w:rPr>
      <w:rFonts w:ascii="Times New Roman" w:eastAsia="Lucida Sans Unicode" w:hAnsi="Times New Roman" w:cs="Times New Roman"/>
      <w:b/>
      <w:bCs/>
      <w:color w:val="000000"/>
      <w:sz w:val="28"/>
      <w:szCs w:val="28"/>
      <w:lang w:eastAsia="ar-SA"/>
    </w:rPr>
  </w:style>
  <w:style w:type="character" w:customStyle="1" w:styleId="61">
    <w:name w:val="Заголовок 6 Знак"/>
    <w:basedOn w:val="a2"/>
    <w:link w:val="60"/>
    <w:rsid w:val="005338B9"/>
    <w:rPr>
      <w:rFonts w:asciiTheme="majorHAnsi" w:eastAsiaTheme="majorEastAsia" w:hAnsiTheme="majorHAnsi" w:cstheme="majorBidi"/>
      <w:i/>
      <w:iCs/>
      <w:color w:val="1F4D78" w:themeColor="accent1" w:themeShade="7F"/>
    </w:rPr>
  </w:style>
  <w:style w:type="numbering" w:customStyle="1" w:styleId="11">
    <w:name w:val="Нет списка1"/>
    <w:next w:val="a4"/>
    <w:uiPriority w:val="99"/>
    <w:semiHidden/>
    <w:unhideWhenUsed/>
    <w:rsid w:val="005338B9"/>
  </w:style>
  <w:style w:type="paragraph" w:styleId="a5">
    <w:name w:val="footer"/>
    <w:basedOn w:val="a1"/>
    <w:link w:val="a6"/>
    <w:uiPriority w:val="99"/>
    <w:unhideWhenUsed/>
    <w:rsid w:val="005338B9"/>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2"/>
    <w:link w:val="a5"/>
    <w:uiPriority w:val="99"/>
    <w:rsid w:val="005338B9"/>
    <w:rPr>
      <w:rFonts w:ascii="Calibri" w:eastAsia="Calibri" w:hAnsi="Calibri" w:cs="Times New Roman"/>
    </w:rPr>
  </w:style>
  <w:style w:type="table" w:styleId="a7">
    <w:name w:val="Table Grid"/>
    <w:basedOn w:val="a3"/>
    <w:uiPriority w:val="39"/>
    <w:rsid w:val="005338B9"/>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qFormat/>
    <w:rsid w:val="005338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link w:val="a9"/>
    <w:qFormat/>
    <w:rsid w:val="00592715"/>
    <w:pPr>
      <w:spacing w:after="0" w:line="240" w:lineRule="auto"/>
      <w:ind w:firstLine="709"/>
      <w:jc w:val="both"/>
    </w:pPr>
    <w:rPr>
      <w:rFonts w:ascii="Times New Roman" w:eastAsia="Times New Roman" w:hAnsi="Times New Roman" w:cs="Times New Roman"/>
      <w:sz w:val="20"/>
      <w:szCs w:val="20"/>
      <w:lang w:eastAsia="ru-RU"/>
    </w:rPr>
  </w:style>
  <w:style w:type="character" w:styleId="aa">
    <w:name w:val="Hyperlink"/>
    <w:rsid w:val="005338B9"/>
    <w:rPr>
      <w:rFonts w:cs="Times New Roman"/>
      <w:color w:val="0000FF"/>
      <w:u w:val="single"/>
    </w:rPr>
  </w:style>
  <w:style w:type="paragraph" w:styleId="22">
    <w:name w:val="Body Text Indent 2"/>
    <w:aliases w:val=" Знак6,Основной для текста"/>
    <w:basedOn w:val="a1"/>
    <w:link w:val="23"/>
    <w:uiPriority w:val="99"/>
    <w:rsid w:val="005338B9"/>
    <w:pPr>
      <w:spacing w:after="120" w:line="480" w:lineRule="auto"/>
      <w:ind w:left="283"/>
    </w:pPr>
    <w:rPr>
      <w:rFonts w:ascii="Tms Rmn" w:eastAsia="Times New Roman" w:hAnsi="Tms Rmn" w:cs="Times New Roman"/>
      <w:sz w:val="20"/>
      <w:szCs w:val="20"/>
      <w:lang w:eastAsia="ru-RU"/>
    </w:rPr>
  </w:style>
  <w:style w:type="character" w:customStyle="1" w:styleId="23">
    <w:name w:val="Основной текст с отступом 2 Знак"/>
    <w:aliases w:val=" Знак6 Знак,Основной для текста Знак"/>
    <w:basedOn w:val="a2"/>
    <w:link w:val="22"/>
    <w:uiPriority w:val="99"/>
    <w:rsid w:val="005338B9"/>
    <w:rPr>
      <w:rFonts w:ascii="Tms Rmn" w:eastAsia="Times New Roman" w:hAnsi="Tms Rmn" w:cs="Times New Roman"/>
      <w:sz w:val="20"/>
      <w:szCs w:val="20"/>
      <w:lang w:eastAsia="ru-RU"/>
    </w:rPr>
  </w:style>
  <w:style w:type="paragraph" w:styleId="ab">
    <w:name w:val="footnote text"/>
    <w:aliases w:val="Table_Footnote_last Знак,Table_Footnote_last Знак Знак,Table_Footnote_last,Table_Footnote_last Знак Знак Знак,Текст сноски Знак1,Текст сноски Знак Знак,Текст сноски Знак1 Знак Знак,Текст сноски Знак Знак Знак Знак,single space"/>
    <w:basedOn w:val="a1"/>
    <w:link w:val="ac"/>
    <w:rsid w:val="005338B9"/>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aliases w:val="Table_Footnote_last Знак Знак1,Table_Footnote_last Знак Знак Знак1,Table_Footnote_last Знак1,Table_Footnote_last Знак Знак Знак Знак,Текст сноски Знак1 Знак,Текст сноски Знак Знак Знак,Текст сноски Знак1 Знак Знак Знак"/>
    <w:basedOn w:val="a2"/>
    <w:link w:val="ab"/>
    <w:rsid w:val="005338B9"/>
    <w:rPr>
      <w:rFonts w:ascii="Times New Roman" w:eastAsia="Times New Roman" w:hAnsi="Times New Roman" w:cs="Times New Roman"/>
      <w:sz w:val="20"/>
      <w:szCs w:val="20"/>
      <w:lang w:eastAsia="ru-RU"/>
    </w:rPr>
  </w:style>
  <w:style w:type="paragraph" w:styleId="ad">
    <w:name w:val="Plain Text"/>
    <w:basedOn w:val="a1"/>
    <w:link w:val="ae"/>
    <w:uiPriority w:val="99"/>
    <w:unhideWhenUsed/>
    <w:rsid w:val="005338B9"/>
    <w:pPr>
      <w:spacing w:after="0" w:line="240" w:lineRule="auto"/>
    </w:pPr>
    <w:rPr>
      <w:rFonts w:ascii="Consolas" w:eastAsia="Calibri" w:hAnsi="Consolas" w:cs="Times New Roman"/>
      <w:sz w:val="21"/>
      <w:szCs w:val="21"/>
    </w:rPr>
  </w:style>
  <w:style w:type="character" w:customStyle="1" w:styleId="ae">
    <w:name w:val="Текст Знак"/>
    <w:basedOn w:val="a2"/>
    <w:link w:val="ad"/>
    <w:uiPriority w:val="99"/>
    <w:rsid w:val="005338B9"/>
    <w:rPr>
      <w:rFonts w:ascii="Consolas" w:eastAsia="Calibri" w:hAnsi="Consolas" w:cs="Times New Roman"/>
      <w:sz w:val="21"/>
      <w:szCs w:val="21"/>
    </w:rPr>
  </w:style>
  <w:style w:type="character" w:styleId="af">
    <w:name w:val="page number"/>
    <w:basedOn w:val="a2"/>
    <w:rsid w:val="005338B9"/>
  </w:style>
  <w:style w:type="character" w:customStyle="1" w:styleId="ConsPlusNormal0">
    <w:name w:val="ConsPlusNormal Знак"/>
    <w:link w:val="ConsPlusNormal"/>
    <w:locked/>
    <w:rsid w:val="005338B9"/>
    <w:rPr>
      <w:rFonts w:ascii="Arial" w:eastAsia="Times New Roman" w:hAnsi="Arial" w:cs="Arial"/>
      <w:sz w:val="20"/>
      <w:szCs w:val="20"/>
      <w:lang w:eastAsia="ru-RU"/>
    </w:rPr>
  </w:style>
  <w:style w:type="paragraph" w:customStyle="1" w:styleId="ConsPlusNonformat">
    <w:name w:val="ConsPlusNonformat"/>
    <w:rsid w:val="005338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338B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FontStyle61">
    <w:name w:val="Font Style61"/>
    <w:uiPriority w:val="99"/>
    <w:rsid w:val="005338B9"/>
    <w:rPr>
      <w:rFonts w:ascii="Times New Roman" w:hAnsi="Times New Roman" w:cs="Times New Roman"/>
      <w:sz w:val="24"/>
      <w:szCs w:val="24"/>
    </w:rPr>
  </w:style>
  <w:style w:type="paragraph" w:styleId="af0">
    <w:name w:val="Title"/>
    <w:aliases w:val="Название Знак Знак, Знак Знак Знак3,Название Знак1,Название Знак Знак Знак,Название Знак1 Знак Знак Знак,Название Знак Знак Знак Знак Знак, Знак Знак Знак Знак Знак Знак,Название Знак Знак1 Знак Знак Знак Знак"/>
    <w:basedOn w:val="a1"/>
    <w:link w:val="12"/>
    <w:qFormat/>
    <w:rsid w:val="005338B9"/>
    <w:pPr>
      <w:spacing w:after="0" w:line="240" w:lineRule="auto"/>
      <w:jc w:val="center"/>
    </w:pPr>
    <w:rPr>
      <w:rFonts w:ascii="Calibri" w:eastAsia="Times New Roman" w:hAnsi="Calibri" w:cs="Times New Roman"/>
      <w:b/>
      <w:bCs/>
      <w:sz w:val="28"/>
      <w:szCs w:val="28"/>
      <w:lang w:eastAsia="ru-RU"/>
    </w:rPr>
  </w:style>
  <w:style w:type="character" w:customStyle="1" w:styleId="af1">
    <w:name w:val="Название Знак"/>
    <w:basedOn w:val="a2"/>
    <w:uiPriority w:val="10"/>
    <w:rsid w:val="005338B9"/>
    <w:rPr>
      <w:rFonts w:asciiTheme="majorHAnsi" w:eastAsiaTheme="majorEastAsia" w:hAnsiTheme="majorHAnsi" w:cstheme="majorBidi"/>
      <w:spacing w:val="-10"/>
      <w:kern w:val="28"/>
      <w:sz w:val="56"/>
      <w:szCs w:val="56"/>
    </w:rPr>
  </w:style>
  <w:style w:type="character" w:customStyle="1" w:styleId="12">
    <w:name w:val="Заголовок Знак1"/>
    <w:aliases w:val="Название Знак Знак Знак3, Знак Знак Знак3 Знак2,Название Знак1 Знак2,Название Знак Знак Знак Знак2,Название Знак1 Знак Знак Знак Знак2,Название Знак Знак Знак Знак Знак Знак2, Знак Знак Знак Знак Знак Знак Знак2"/>
    <w:basedOn w:val="a2"/>
    <w:link w:val="af0"/>
    <w:uiPriority w:val="10"/>
    <w:rsid w:val="005338B9"/>
    <w:rPr>
      <w:rFonts w:ascii="Calibri" w:eastAsia="Times New Roman" w:hAnsi="Calibri" w:cs="Times New Roman"/>
      <w:b/>
      <w:bCs/>
      <w:sz w:val="28"/>
      <w:szCs w:val="28"/>
      <w:lang w:eastAsia="ru-RU"/>
    </w:rPr>
  </w:style>
  <w:style w:type="paragraph" w:styleId="af2">
    <w:name w:val="Balloon Text"/>
    <w:basedOn w:val="a1"/>
    <w:link w:val="af3"/>
    <w:uiPriority w:val="99"/>
    <w:unhideWhenUsed/>
    <w:rsid w:val="005338B9"/>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2"/>
    <w:link w:val="af2"/>
    <w:uiPriority w:val="99"/>
    <w:rsid w:val="005338B9"/>
    <w:rPr>
      <w:rFonts w:ascii="Tahoma" w:eastAsia="Times New Roman" w:hAnsi="Tahoma" w:cs="Tahoma"/>
      <w:sz w:val="16"/>
      <w:szCs w:val="16"/>
      <w:lang w:eastAsia="ru-RU"/>
    </w:rPr>
  </w:style>
  <w:style w:type="paragraph" w:styleId="af4">
    <w:name w:val="List Paragraph"/>
    <w:basedOn w:val="a1"/>
    <w:uiPriority w:val="34"/>
    <w:qFormat/>
    <w:rsid w:val="005338B9"/>
    <w:pPr>
      <w:ind w:left="720"/>
      <w:contextualSpacing/>
    </w:pPr>
    <w:rPr>
      <w:rFonts w:eastAsiaTheme="minorEastAsia"/>
      <w:lang w:eastAsia="ru-RU"/>
    </w:rPr>
  </w:style>
  <w:style w:type="paragraph" w:styleId="af5">
    <w:name w:val="header"/>
    <w:basedOn w:val="a1"/>
    <w:link w:val="af6"/>
    <w:uiPriority w:val="99"/>
    <w:rsid w:val="005338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2"/>
    <w:link w:val="af5"/>
    <w:uiPriority w:val="99"/>
    <w:rsid w:val="005338B9"/>
    <w:rPr>
      <w:rFonts w:ascii="Times New Roman" w:eastAsia="Times New Roman" w:hAnsi="Times New Roman" w:cs="Times New Roman"/>
      <w:sz w:val="24"/>
      <w:szCs w:val="24"/>
      <w:lang w:eastAsia="ru-RU"/>
    </w:rPr>
  </w:style>
  <w:style w:type="character" w:customStyle="1" w:styleId="apple-converted-space">
    <w:name w:val="apple-converted-space"/>
    <w:basedOn w:val="a2"/>
    <w:rsid w:val="005338B9"/>
  </w:style>
  <w:style w:type="paragraph" w:styleId="31">
    <w:name w:val="Body Text 3"/>
    <w:basedOn w:val="a1"/>
    <w:link w:val="32"/>
    <w:rsid w:val="005338B9"/>
    <w:pPr>
      <w:widowControl w:val="0"/>
      <w:suppressAutoHyphens/>
      <w:spacing w:after="120" w:line="240" w:lineRule="auto"/>
    </w:pPr>
    <w:rPr>
      <w:rFonts w:ascii="Times New Roman" w:eastAsia="Lucida Sans Unicode" w:hAnsi="Times New Roman" w:cs="Times New Roman"/>
      <w:color w:val="000000"/>
      <w:sz w:val="16"/>
      <w:szCs w:val="16"/>
      <w:lang w:eastAsia="ar-SA"/>
    </w:rPr>
  </w:style>
  <w:style w:type="character" w:customStyle="1" w:styleId="32">
    <w:name w:val="Основной текст 3 Знак"/>
    <w:basedOn w:val="a2"/>
    <w:link w:val="31"/>
    <w:rsid w:val="005338B9"/>
    <w:rPr>
      <w:rFonts w:ascii="Times New Roman" w:eastAsia="Lucida Sans Unicode" w:hAnsi="Times New Roman" w:cs="Times New Roman"/>
      <w:color w:val="000000"/>
      <w:sz w:val="16"/>
      <w:szCs w:val="16"/>
      <w:lang w:eastAsia="ar-SA"/>
    </w:rPr>
  </w:style>
  <w:style w:type="paragraph" w:customStyle="1" w:styleId="af7">
    <w:name w:val="Нормальный (таблица)"/>
    <w:basedOn w:val="a1"/>
    <w:next w:val="a1"/>
    <w:uiPriority w:val="99"/>
    <w:rsid w:val="005338B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8">
    <w:name w:val="Гипертекстовая ссылка"/>
    <w:basedOn w:val="a2"/>
    <w:uiPriority w:val="99"/>
    <w:rsid w:val="005338B9"/>
    <w:rPr>
      <w:color w:val="106BBE"/>
    </w:rPr>
  </w:style>
  <w:style w:type="character" w:customStyle="1" w:styleId="af9">
    <w:name w:val="Цветовое выделение"/>
    <w:uiPriority w:val="99"/>
    <w:rsid w:val="005338B9"/>
    <w:rPr>
      <w:b/>
      <w:bCs/>
      <w:color w:val="26282F"/>
    </w:rPr>
  </w:style>
  <w:style w:type="paragraph" w:customStyle="1" w:styleId="afa">
    <w:name w:val="Комментарий"/>
    <w:basedOn w:val="a1"/>
    <w:next w:val="a1"/>
    <w:uiPriority w:val="99"/>
    <w:rsid w:val="005338B9"/>
    <w:pPr>
      <w:widowControl w:val="0"/>
      <w:autoSpaceDE w:val="0"/>
      <w:autoSpaceDN w:val="0"/>
      <w:adjustRightInd w:val="0"/>
      <w:spacing w:before="75" w:after="0" w:line="240" w:lineRule="auto"/>
      <w:ind w:left="170"/>
      <w:jc w:val="both"/>
    </w:pPr>
    <w:rPr>
      <w:rFonts w:ascii="Arial" w:eastAsia="Times New Roman" w:hAnsi="Arial" w:cs="Arial"/>
      <w:color w:val="353842"/>
      <w:sz w:val="26"/>
      <w:szCs w:val="26"/>
      <w:shd w:val="clear" w:color="auto" w:fill="F0F0F0"/>
      <w:lang w:eastAsia="ru-RU"/>
    </w:rPr>
  </w:style>
  <w:style w:type="paragraph" w:customStyle="1" w:styleId="afb">
    <w:name w:val="Таблицы (моноширинный)"/>
    <w:basedOn w:val="a1"/>
    <w:next w:val="a1"/>
    <w:uiPriority w:val="99"/>
    <w:rsid w:val="005338B9"/>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character" w:styleId="afc">
    <w:name w:val="FollowedHyperlink"/>
    <w:uiPriority w:val="99"/>
    <w:unhideWhenUsed/>
    <w:rsid w:val="005338B9"/>
    <w:rPr>
      <w:color w:val="800080"/>
      <w:u w:val="single"/>
    </w:rPr>
  </w:style>
  <w:style w:type="paragraph" w:styleId="33">
    <w:name w:val="Body Text Indent 3"/>
    <w:basedOn w:val="a1"/>
    <w:link w:val="34"/>
    <w:rsid w:val="005338B9"/>
    <w:pPr>
      <w:tabs>
        <w:tab w:val="num" w:pos="993"/>
      </w:tabs>
      <w:spacing w:after="0" w:line="240" w:lineRule="auto"/>
      <w:ind w:firstLine="851"/>
    </w:pPr>
    <w:rPr>
      <w:rFonts w:ascii="Bookman Old Style" w:eastAsia="Times New Roman" w:hAnsi="Bookman Old Style" w:cs="Times New Roman"/>
      <w:sz w:val="26"/>
      <w:szCs w:val="20"/>
      <w:lang w:eastAsia="ru-RU"/>
    </w:rPr>
  </w:style>
  <w:style w:type="character" w:customStyle="1" w:styleId="34">
    <w:name w:val="Основной текст с отступом 3 Знак"/>
    <w:basedOn w:val="a2"/>
    <w:link w:val="33"/>
    <w:rsid w:val="005338B9"/>
    <w:rPr>
      <w:rFonts w:ascii="Bookman Old Style" w:eastAsia="Times New Roman" w:hAnsi="Bookman Old Style" w:cs="Times New Roman"/>
      <w:sz w:val="26"/>
      <w:szCs w:val="20"/>
      <w:lang w:eastAsia="ru-RU"/>
    </w:rPr>
  </w:style>
  <w:style w:type="paragraph" w:customStyle="1" w:styleId="xl72">
    <w:name w:val="xl72"/>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1"/>
    <w:rsid w:val="005338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1"/>
    <w:rsid w:val="005338B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2">
    <w:name w:val="xl82"/>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1"/>
    <w:rsid w:val="005338B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1"/>
    <w:rsid w:val="005338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1"/>
    <w:rsid w:val="005338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6">
    <w:name w:val="xl96"/>
    <w:basedOn w:val="a1"/>
    <w:rsid w:val="005338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1"/>
    <w:rsid w:val="005338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1"/>
    <w:rsid w:val="005338B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1"/>
    <w:rsid w:val="005338B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1"/>
    <w:rsid w:val="005338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9">
    <w:name w:val="xl109"/>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0">
    <w:name w:val="xl110"/>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1">
    <w:name w:val="xl111"/>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2">
    <w:name w:val="xl112"/>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3">
    <w:name w:val="xl113"/>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1"/>
    <w:rsid w:val="005338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1"/>
    <w:rsid w:val="005338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17">
    <w:name w:val="xl117"/>
    <w:basedOn w:val="a1"/>
    <w:rsid w:val="005338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8">
    <w:name w:val="xl118"/>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9">
    <w:name w:val="xl119"/>
    <w:basedOn w:val="a1"/>
    <w:rsid w:val="005338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0">
    <w:name w:val="xl120"/>
    <w:basedOn w:val="a1"/>
    <w:rsid w:val="005338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1">
    <w:name w:val="xl121"/>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
    <w:name w:val="xl71"/>
    <w:basedOn w:val="a1"/>
    <w:rsid w:val="005338B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1"/>
    <w:rsid w:val="005338B9"/>
    <w:pPr>
      <w:pBdr>
        <w:right w:val="single" w:sz="4" w:space="0" w:color="auto"/>
      </w:pBdr>
      <w:spacing w:before="100" w:beforeAutospacing="1" w:after="100" w:afterAutospacing="1" w:line="240" w:lineRule="auto"/>
      <w:jc w:val="center"/>
    </w:pPr>
    <w:rPr>
      <w:rFonts w:ascii="Arial CYR" w:eastAsia="Times New Roman" w:hAnsi="Arial CYR" w:cs="Times New Roman"/>
      <w:sz w:val="16"/>
      <w:szCs w:val="16"/>
      <w:lang w:eastAsia="ru-RU"/>
    </w:rPr>
  </w:style>
  <w:style w:type="paragraph" w:customStyle="1" w:styleId="xl66">
    <w:name w:val="xl66"/>
    <w:basedOn w:val="a1"/>
    <w:rsid w:val="005338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16"/>
      <w:szCs w:val="16"/>
      <w:lang w:eastAsia="ru-RU"/>
    </w:rPr>
  </w:style>
  <w:style w:type="paragraph" w:customStyle="1" w:styleId="xl67">
    <w:name w:val="xl67"/>
    <w:basedOn w:val="a1"/>
    <w:rsid w:val="005338B9"/>
    <w:pPr>
      <w:pBdr>
        <w:right w:val="single" w:sz="4" w:space="0" w:color="auto"/>
      </w:pBdr>
      <w:spacing w:before="100" w:beforeAutospacing="1" w:after="100" w:afterAutospacing="1" w:line="240" w:lineRule="auto"/>
      <w:jc w:val="center"/>
    </w:pPr>
    <w:rPr>
      <w:rFonts w:ascii="Arial CYR" w:eastAsia="Times New Roman" w:hAnsi="Arial CYR" w:cs="Times New Roman"/>
      <w:sz w:val="16"/>
      <w:szCs w:val="16"/>
      <w:lang w:eastAsia="ru-RU"/>
    </w:rPr>
  </w:style>
  <w:style w:type="paragraph" w:customStyle="1" w:styleId="xl68">
    <w:name w:val="xl68"/>
    <w:basedOn w:val="a1"/>
    <w:rsid w:val="005338B9"/>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16"/>
      <w:szCs w:val="16"/>
      <w:lang w:eastAsia="ru-RU"/>
    </w:rPr>
  </w:style>
  <w:style w:type="paragraph" w:customStyle="1" w:styleId="xl69">
    <w:name w:val="xl69"/>
    <w:basedOn w:val="a1"/>
    <w:rsid w:val="005338B9"/>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lang w:eastAsia="ru-RU"/>
    </w:rPr>
  </w:style>
  <w:style w:type="paragraph" w:customStyle="1" w:styleId="xl70">
    <w:name w:val="xl70"/>
    <w:basedOn w:val="a1"/>
    <w:rsid w:val="005338B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1"/>
    <w:rsid w:val="005338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3">
    <w:name w:val="xl123"/>
    <w:basedOn w:val="a1"/>
    <w:rsid w:val="005338B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4">
    <w:name w:val="xl124"/>
    <w:basedOn w:val="a1"/>
    <w:rsid w:val="005338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5">
    <w:name w:val="xl125"/>
    <w:basedOn w:val="a1"/>
    <w:rsid w:val="005338B9"/>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126">
    <w:name w:val="xl126"/>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127">
    <w:name w:val="xl127"/>
    <w:basedOn w:val="a1"/>
    <w:rsid w:val="005338B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128">
    <w:name w:val="xl128"/>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styleId="afd">
    <w:name w:val="Body Text"/>
    <w:aliases w:val="TabelTekst,text,Body Text2, Char,Body Text2 Char Char Char Char Char Char Char Char Char,Char,Main text,Body Text Char2 Char,Body Text Char1 Char Char,Body Text Char Char Char Char,TabelTekst Char Char Char Char,Знак1 Знак,Знак1,body text"/>
    <w:basedOn w:val="a1"/>
    <w:link w:val="afe"/>
    <w:rsid w:val="005338B9"/>
    <w:pPr>
      <w:spacing w:after="0" w:line="240" w:lineRule="auto"/>
      <w:jc w:val="both"/>
    </w:pPr>
    <w:rPr>
      <w:rFonts w:ascii="Arial" w:eastAsia="Times New Roman" w:hAnsi="Arial" w:cs="Arial"/>
      <w:sz w:val="24"/>
      <w:szCs w:val="24"/>
      <w:lang w:eastAsia="ru-RU"/>
    </w:rPr>
  </w:style>
  <w:style w:type="character" w:customStyle="1" w:styleId="af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2"/>
    <w:link w:val="afd"/>
    <w:rsid w:val="005338B9"/>
    <w:rPr>
      <w:rFonts w:ascii="Arial" w:eastAsia="Times New Roman" w:hAnsi="Arial" w:cs="Arial"/>
      <w:sz w:val="24"/>
      <w:szCs w:val="24"/>
      <w:lang w:eastAsia="ru-RU"/>
    </w:rPr>
  </w:style>
  <w:style w:type="paragraph" w:styleId="aff">
    <w:name w:val="Body Text Indent"/>
    <w:basedOn w:val="a1"/>
    <w:link w:val="aff0"/>
    <w:uiPriority w:val="99"/>
    <w:rsid w:val="005338B9"/>
    <w:pPr>
      <w:spacing w:after="0" w:line="240" w:lineRule="auto"/>
      <w:ind w:firstLine="284"/>
      <w:jc w:val="both"/>
    </w:pPr>
    <w:rPr>
      <w:rFonts w:ascii="Arial" w:eastAsia="Times New Roman" w:hAnsi="Arial" w:cs="Arial"/>
      <w:sz w:val="24"/>
      <w:szCs w:val="24"/>
      <w:lang w:eastAsia="ru-RU"/>
    </w:rPr>
  </w:style>
  <w:style w:type="character" w:customStyle="1" w:styleId="aff0">
    <w:name w:val="Основной текст с отступом Знак"/>
    <w:basedOn w:val="a2"/>
    <w:link w:val="aff"/>
    <w:uiPriority w:val="99"/>
    <w:rsid w:val="005338B9"/>
    <w:rPr>
      <w:rFonts w:ascii="Arial" w:eastAsia="Times New Roman" w:hAnsi="Arial" w:cs="Arial"/>
      <w:sz w:val="24"/>
      <w:szCs w:val="24"/>
      <w:lang w:eastAsia="ru-RU"/>
    </w:rPr>
  </w:style>
  <w:style w:type="paragraph" w:customStyle="1" w:styleId="41">
    <w:name w:val="Знак4"/>
    <w:basedOn w:val="a1"/>
    <w:rsid w:val="005338B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1">
    <w:name w:val="Знак"/>
    <w:basedOn w:val="a1"/>
    <w:rsid w:val="005338B9"/>
    <w:pPr>
      <w:spacing w:after="160" w:line="240" w:lineRule="exact"/>
    </w:pPr>
    <w:rPr>
      <w:rFonts w:ascii="Verdana" w:eastAsia="Times New Roman" w:hAnsi="Verdana" w:cs="Verdana"/>
      <w:sz w:val="20"/>
      <w:szCs w:val="20"/>
      <w:lang w:val="en-US"/>
    </w:rPr>
  </w:style>
  <w:style w:type="character" w:styleId="aff2">
    <w:name w:val="Emphasis"/>
    <w:uiPriority w:val="20"/>
    <w:qFormat/>
    <w:rsid w:val="005338B9"/>
    <w:rPr>
      <w:i/>
      <w:iCs/>
    </w:rPr>
  </w:style>
  <w:style w:type="paragraph" w:customStyle="1" w:styleId="aff3">
    <w:name w:val="Базовый"/>
    <w:link w:val="aff4"/>
    <w:rsid w:val="005338B9"/>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aff4">
    <w:name w:val="Базовый Знак"/>
    <w:link w:val="aff3"/>
    <w:rsid w:val="005338B9"/>
    <w:rPr>
      <w:rFonts w:ascii="Times New Roman" w:eastAsia="Times New Roman" w:hAnsi="Times New Roman" w:cs="Times New Roman"/>
      <w:color w:val="00000A"/>
      <w:sz w:val="24"/>
      <w:szCs w:val="24"/>
      <w:lang w:eastAsia="ru-RU"/>
    </w:rPr>
  </w:style>
  <w:style w:type="paragraph" w:customStyle="1" w:styleId="13">
    <w:name w:val="Без интервала1"/>
    <w:rsid w:val="005338B9"/>
    <w:pPr>
      <w:spacing w:after="0" w:line="240" w:lineRule="auto"/>
      <w:ind w:firstLine="851"/>
      <w:jc w:val="both"/>
    </w:pPr>
    <w:rPr>
      <w:rFonts w:ascii="Calibri" w:eastAsia="Times New Roman" w:hAnsi="Calibri" w:cs="Times New Roman"/>
    </w:rPr>
  </w:style>
  <w:style w:type="numbering" w:customStyle="1" w:styleId="24">
    <w:name w:val="Нет списка2"/>
    <w:next w:val="a4"/>
    <w:uiPriority w:val="99"/>
    <w:semiHidden/>
    <w:rsid w:val="005338B9"/>
  </w:style>
  <w:style w:type="table" w:customStyle="1" w:styleId="14">
    <w:name w:val="Сетка таблицы1"/>
    <w:basedOn w:val="a3"/>
    <w:next w:val="a7"/>
    <w:uiPriority w:val="59"/>
    <w:rsid w:val="005338B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topleveltext">
    <w:name w:val="formattext topleveltext"/>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Normal (Web)"/>
    <w:aliases w:val="Обычный (Web),Обычный (веб)2,Обычный (веб)1,Знак Знак5,Обычный (веб)11,Обычный (веб)21,Обычный (Web)1"/>
    <w:basedOn w:val="a1"/>
    <w:link w:val="aff6"/>
    <w:uiPriority w:val="99"/>
    <w:unhideWhenUsed/>
    <w:qFormat/>
    <w:rsid w:val="005338B9"/>
    <w:pPr>
      <w:spacing w:after="150" w:line="240" w:lineRule="auto"/>
    </w:pPr>
    <w:rPr>
      <w:rFonts w:ascii="Times New Roman" w:eastAsia="Times New Roman" w:hAnsi="Times New Roman" w:cs="Times New Roman"/>
      <w:sz w:val="24"/>
      <w:szCs w:val="24"/>
      <w:lang w:eastAsia="ru-RU"/>
    </w:rPr>
  </w:style>
  <w:style w:type="character" w:customStyle="1" w:styleId="FontStyle23">
    <w:name w:val="Font Style23"/>
    <w:rsid w:val="005338B9"/>
    <w:rPr>
      <w:rFonts w:ascii="Times New Roman" w:hAnsi="Times New Roman" w:cs="Times New Roman"/>
      <w:i/>
      <w:iCs/>
      <w:sz w:val="26"/>
      <w:szCs w:val="26"/>
    </w:rPr>
  </w:style>
  <w:style w:type="paragraph" w:customStyle="1" w:styleId="15">
    <w:name w:val="Стиль1"/>
    <w:basedOn w:val="a1"/>
    <w:link w:val="16"/>
    <w:qFormat/>
    <w:rsid w:val="005338B9"/>
    <w:pPr>
      <w:widowControl w:val="0"/>
      <w:autoSpaceDE w:val="0"/>
      <w:autoSpaceDN w:val="0"/>
      <w:adjustRightInd w:val="0"/>
      <w:spacing w:after="0" w:line="240" w:lineRule="auto"/>
      <w:ind w:firstLine="709"/>
      <w:jc w:val="both"/>
    </w:pPr>
    <w:rPr>
      <w:rFonts w:ascii="Times New Roman" w:eastAsiaTheme="minorEastAsia" w:hAnsi="Times New Roman" w:cs="Times New Roman"/>
      <w:sz w:val="24"/>
      <w:szCs w:val="28"/>
    </w:rPr>
  </w:style>
  <w:style w:type="character" w:customStyle="1" w:styleId="16">
    <w:name w:val="Стиль1 Знак"/>
    <w:basedOn w:val="a2"/>
    <w:link w:val="15"/>
    <w:rsid w:val="005338B9"/>
    <w:rPr>
      <w:rFonts w:ascii="Times New Roman" w:eastAsiaTheme="minorEastAsia" w:hAnsi="Times New Roman" w:cs="Times New Roman"/>
      <w:sz w:val="24"/>
      <w:szCs w:val="28"/>
    </w:rPr>
  </w:style>
  <w:style w:type="paragraph" w:customStyle="1" w:styleId="17">
    <w:name w:val="Абзац списка1"/>
    <w:basedOn w:val="a1"/>
    <w:qFormat/>
    <w:rsid w:val="005338B9"/>
    <w:pPr>
      <w:spacing w:after="0" w:line="240" w:lineRule="auto"/>
      <w:ind w:left="720"/>
      <w:contextualSpacing/>
    </w:pPr>
    <w:rPr>
      <w:rFonts w:ascii="Times New Roman" w:eastAsia="Calibri" w:hAnsi="Times New Roman" w:cs="Times New Roman"/>
      <w:sz w:val="24"/>
      <w:szCs w:val="24"/>
      <w:lang w:eastAsia="ru-RU"/>
    </w:rPr>
  </w:style>
  <w:style w:type="paragraph" w:customStyle="1" w:styleId="ConsPlusCell">
    <w:name w:val="ConsPlusCell"/>
    <w:rsid w:val="005338B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8">
    <w:name w:val="1"/>
    <w:basedOn w:val="a1"/>
    <w:next w:val="af0"/>
    <w:link w:val="aff7"/>
    <w:qFormat/>
    <w:rsid w:val="005338B9"/>
    <w:pPr>
      <w:spacing w:after="0" w:line="240" w:lineRule="auto"/>
      <w:jc w:val="center"/>
    </w:pPr>
    <w:rPr>
      <w:rFonts w:ascii="Times New Roman" w:eastAsia="Times New Roman" w:hAnsi="Times New Roman"/>
      <w:b/>
      <w:sz w:val="24"/>
    </w:rPr>
  </w:style>
  <w:style w:type="character" w:customStyle="1" w:styleId="aff7">
    <w:name w:val="Заголовок Знак"/>
    <w:aliases w:val="Название Знак Знак Знак1, Знак Знак Знак3 Знак1,Название Знак Знак1,Название Знак1 Знак1,Название Знак Знак Знак Знак1,Название Знак1 Знак Знак Знак Знак1,Название Знак Знак Знак Знак Знак Знак1, Знак Знак Знак Знак Знак Знак Знак1"/>
    <w:link w:val="18"/>
    <w:rsid w:val="005338B9"/>
    <w:rPr>
      <w:rFonts w:ascii="Times New Roman" w:eastAsia="Times New Roman" w:hAnsi="Times New Roman"/>
      <w:b/>
      <w:sz w:val="24"/>
    </w:rPr>
  </w:style>
  <w:style w:type="paragraph" w:customStyle="1" w:styleId="19">
    <w:name w:val="Заголовок1"/>
    <w:basedOn w:val="a1"/>
    <w:next w:val="afd"/>
    <w:rsid w:val="005338B9"/>
    <w:pPr>
      <w:keepNext/>
      <w:widowControl w:val="0"/>
      <w:suppressAutoHyphens/>
      <w:spacing w:before="240" w:after="120" w:line="240" w:lineRule="auto"/>
    </w:pPr>
    <w:rPr>
      <w:rFonts w:ascii="Arial" w:eastAsia="Lucida Sans Unicode" w:hAnsi="Arial" w:cs="Tahoma"/>
      <w:color w:val="000000"/>
      <w:sz w:val="28"/>
      <w:szCs w:val="28"/>
      <w:lang w:eastAsia="ar-SA"/>
    </w:rPr>
  </w:style>
  <w:style w:type="character" w:customStyle="1" w:styleId="WW8Num6z0">
    <w:name w:val="WW8Num6z0"/>
    <w:rsid w:val="005338B9"/>
    <w:rPr>
      <w:rFonts w:ascii="Symbol" w:hAnsi="Symbol"/>
      <w:sz w:val="20"/>
    </w:rPr>
  </w:style>
  <w:style w:type="character" w:customStyle="1" w:styleId="WW8Num6z1">
    <w:name w:val="WW8Num6z1"/>
    <w:rsid w:val="005338B9"/>
    <w:rPr>
      <w:rFonts w:ascii="Courier New" w:hAnsi="Courier New"/>
      <w:sz w:val="20"/>
    </w:rPr>
  </w:style>
  <w:style w:type="character" w:customStyle="1" w:styleId="WW8Num6z2">
    <w:name w:val="WW8Num6z2"/>
    <w:rsid w:val="005338B9"/>
    <w:rPr>
      <w:rFonts w:ascii="Wingdings" w:hAnsi="Wingdings"/>
      <w:sz w:val="20"/>
    </w:rPr>
  </w:style>
  <w:style w:type="character" w:customStyle="1" w:styleId="WW8Num8z0">
    <w:name w:val="WW8Num8z0"/>
    <w:rsid w:val="005338B9"/>
    <w:rPr>
      <w:rFonts w:ascii="Symbol" w:hAnsi="Symbol"/>
      <w:sz w:val="20"/>
    </w:rPr>
  </w:style>
  <w:style w:type="character" w:customStyle="1" w:styleId="WW8Num8z1">
    <w:name w:val="WW8Num8z1"/>
    <w:rsid w:val="005338B9"/>
    <w:rPr>
      <w:rFonts w:ascii="Courier New" w:hAnsi="Courier New"/>
      <w:sz w:val="20"/>
    </w:rPr>
  </w:style>
  <w:style w:type="character" w:customStyle="1" w:styleId="WW8Num8z2">
    <w:name w:val="WW8Num8z2"/>
    <w:rsid w:val="005338B9"/>
    <w:rPr>
      <w:rFonts w:ascii="Wingdings" w:hAnsi="Wingdings"/>
      <w:sz w:val="20"/>
    </w:rPr>
  </w:style>
  <w:style w:type="character" w:customStyle="1" w:styleId="1a">
    <w:name w:val="Основной шрифт абзаца1"/>
    <w:rsid w:val="005338B9"/>
  </w:style>
  <w:style w:type="character" w:customStyle="1" w:styleId="Absatz-Standardschriftart">
    <w:name w:val="Absatz-Standardschriftart"/>
    <w:rsid w:val="005338B9"/>
  </w:style>
  <w:style w:type="character" w:customStyle="1" w:styleId="WW-Absatz-Standardschriftart">
    <w:name w:val="WW-Absatz-Standardschriftart"/>
    <w:rsid w:val="005338B9"/>
  </w:style>
  <w:style w:type="character" w:customStyle="1" w:styleId="aff8">
    <w:name w:val="Символ нумерации"/>
    <w:rsid w:val="005338B9"/>
  </w:style>
  <w:style w:type="character" w:customStyle="1" w:styleId="issschhlcurrent">
    <w:name w:val="iss_sch_hl current"/>
    <w:basedOn w:val="1a"/>
    <w:rsid w:val="005338B9"/>
  </w:style>
  <w:style w:type="character" w:customStyle="1" w:styleId="issschhl">
    <w:name w:val="iss_sch_hl"/>
    <w:basedOn w:val="1a"/>
    <w:rsid w:val="005338B9"/>
  </w:style>
  <w:style w:type="character" w:styleId="aff9">
    <w:name w:val="Strong"/>
    <w:uiPriority w:val="22"/>
    <w:qFormat/>
    <w:rsid w:val="005338B9"/>
    <w:rPr>
      <w:b/>
      <w:bCs/>
    </w:rPr>
  </w:style>
  <w:style w:type="character" w:customStyle="1" w:styleId="iceouttxt">
    <w:name w:val="iceouttxt"/>
    <w:basedOn w:val="1a"/>
    <w:rsid w:val="005338B9"/>
  </w:style>
  <w:style w:type="character" w:customStyle="1" w:styleId="WW8Num14z0">
    <w:name w:val="WW8Num14z0"/>
    <w:rsid w:val="005338B9"/>
    <w:rPr>
      <w:rFonts w:ascii="Symbol" w:hAnsi="Symbol"/>
    </w:rPr>
  </w:style>
  <w:style w:type="character" w:customStyle="1" w:styleId="WW8Num14z1">
    <w:name w:val="WW8Num14z1"/>
    <w:rsid w:val="005338B9"/>
    <w:rPr>
      <w:rFonts w:ascii="Courier New" w:hAnsi="Courier New" w:cs="Courier New"/>
    </w:rPr>
  </w:style>
  <w:style w:type="character" w:customStyle="1" w:styleId="WW8Num14z2">
    <w:name w:val="WW8Num14z2"/>
    <w:rsid w:val="005338B9"/>
    <w:rPr>
      <w:rFonts w:ascii="Wingdings" w:hAnsi="Wingdings"/>
    </w:rPr>
  </w:style>
  <w:style w:type="paragraph" w:styleId="affa">
    <w:name w:val="List"/>
    <w:aliases w:val="List Char"/>
    <w:basedOn w:val="afd"/>
    <w:rsid w:val="005338B9"/>
    <w:pPr>
      <w:widowControl w:val="0"/>
      <w:suppressAutoHyphens/>
      <w:spacing w:after="120"/>
      <w:jc w:val="left"/>
    </w:pPr>
    <w:rPr>
      <w:rFonts w:eastAsia="Lucida Sans Unicode" w:cs="Tahoma"/>
      <w:color w:val="000000"/>
      <w:lang w:eastAsia="ar-SA"/>
    </w:rPr>
  </w:style>
  <w:style w:type="paragraph" w:customStyle="1" w:styleId="25">
    <w:name w:val="Название2"/>
    <w:basedOn w:val="a1"/>
    <w:rsid w:val="005338B9"/>
    <w:pPr>
      <w:widowControl w:val="0"/>
      <w:suppressLineNumbers/>
      <w:suppressAutoHyphens/>
      <w:spacing w:before="120" w:after="120" w:line="240" w:lineRule="auto"/>
    </w:pPr>
    <w:rPr>
      <w:rFonts w:ascii="Arial" w:eastAsia="Lucida Sans Unicode" w:hAnsi="Arial" w:cs="Mangal"/>
      <w:i/>
      <w:iCs/>
      <w:color w:val="000000"/>
      <w:sz w:val="20"/>
      <w:szCs w:val="24"/>
      <w:lang w:eastAsia="ar-SA"/>
    </w:rPr>
  </w:style>
  <w:style w:type="paragraph" w:customStyle="1" w:styleId="26">
    <w:name w:val="Указатель2"/>
    <w:basedOn w:val="a1"/>
    <w:rsid w:val="005338B9"/>
    <w:pPr>
      <w:widowControl w:val="0"/>
      <w:suppressLineNumbers/>
      <w:suppressAutoHyphens/>
      <w:spacing w:after="0" w:line="240" w:lineRule="auto"/>
    </w:pPr>
    <w:rPr>
      <w:rFonts w:ascii="Arial" w:eastAsia="Lucida Sans Unicode" w:hAnsi="Arial" w:cs="Mangal"/>
      <w:color w:val="000000"/>
      <w:sz w:val="24"/>
      <w:szCs w:val="24"/>
      <w:lang w:eastAsia="ar-SA"/>
    </w:rPr>
  </w:style>
  <w:style w:type="paragraph" w:customStyle="1" w:styleId="1b">
    <w:name w:val="Название1"/>
    <w:basedOn w:val="a1"/>
    <w:rsid w:val="005338B9"/>
    <w:pPr>
      <w:widowControl w:val="0"/>
      <w:suppressLineNumbers/>
      <w:suppressAutoHyphens/>
      <w:spacing w:before="120" w:after="120" w:line="240" w:lineRule="auto"/>
    </w:pPr>
    <w:rPr>
      <w:rFonts w:ascii="Arial" w:eastAsia="Lucida Sans Unicode" w:hAnsi="Arial" w:cs="Tahoma"/>
      <w:i/>
      <w:iCs/>
      <w:color w:val="000000"/>
      <w:sz w:val="20"/>
      <w:szCs w:val="24"/>
      <w:lang w:eastAsia="ar-SA"/>
    </w:rPr>
  </w:style>
  <w:style w:type="paragraph" w:customStyle="1" w:styleId="1c">
    <w:name w:val="Указатель1"/>
    <w:basedOn w:val="a1"/>
    <w:rsid w:val="005338B9"/>
    <w:pPr>
      <w:widowControl w:val="0"/>
      <w:suppressLineNumbers/>
      <w:suppressAutoHyphens/>
      <w:spacing w:after="0" w:line="240" w:lineRule="auto"/>
    </w:pPr>
    <w:rPr>
      <w:rFonts w:ascii="Arial" w:eastAsia="Lucida Sans Unicode" w:hAnsi="Arial" w:cs="Tahoma"/>
      <w:color w:val="000000"/>
      <w:sz w:val="24"/>
      <w:szCs w:val="24"/>
      <w:lang w:eastAsia="ar-SA"/>
    </w:rPr>
  </w:style>
  <w:style w:type="paragraph" w:styleId="affb">
    <w:name w:val="Subtitle"/>
    <w:basedOn w:val="19"/>
    <w:next w:val="afd"/>
    <w:link w:val="affc"/>
    <w:qFormat/>
    <w:rsid w:val="005338B9"/>
    <w:pPr>
      <w:jc w:val="center"/>
    </w:pPr>
    <w:rPr>
      <w:rFonts w:cs="Times New Roman"/>
      <w:i/>
      <w:iCs/>
    </w:rPr>
  </w:style>
  <w:style w:type="character" w:customStyle="1" w:styleId="affc">
    <w:name w:val="Подзаголовок Знак"/>
    <w:basedOn w:val="a2"/>
    <w:link w:val="affb"/>
    <w:rsid w:val="005338B9"/>
    <w:rPr>
      <w:rFonts w:ascii="Arial" w:eastAsia="Lucida Sans Unicode" w:hAnsi="Arial" w:cs="Times New Roman"/>
      <w:i/>
      <w:iCs/>
      <w:color w:val="000000"/>
      <w:sz w:val="28"/>
      <w:szCs w:val="28"/>
      <w:lang w:eastAsia="ar-SA"/>
    </w:rPr>
  </w:style>
  <w:style w:type="paragraph" w:customStyle="1" w:styleId="Oaeno">
    <w:name w:val="Oaeno"/>
    <w:basedOn w:val="a1"/>
    <w:rsid w:val="005338B9"/>
    <w:pPr>
      <w:widowControl w:val="0"/>
      <w:suppressAutoHyphens/>
      <w:spacing w:after="0" w:line="240" w:lineRule="auto"/>
    </w:pPr>
    <w:rPr>
      <w:rFonts w:ascii="Courier New" w:eastAsia="Lucida Sans Unicode" w:hAnsi="Courier New" w:cs="Times New Roman"/>
      <w:color w:val="000000"/>
      <w:sz w:val="20"/>
      <w:szCs w:val="24"/>
      <w:lang w:eastAsia="ar-SA"/>
    </w:rPr>
  </w:style>
  <w:style w:type="paragraph" w:customStyle="1" w:styleId="affd">
    <w:name w:val="Содержимое таблицы"/>
    <w:basedOn w:val="a1"/>
    <w:rsid w:val="005338B9"/>
    <w:pPr>
      <w:widowControl w:val="0"/>
      <w:suppressLineNumbers/>
      <w:suppressAutoHyphens/>
      <w:spacing w:after="0" w:line="240" w:lineRule="auto"/>
    </w:pPr>
    <w:rPr>
      <w:rFonts w:ascii="Times New Roman" w:eastAsia="Lucida Sans Unicode" w:hAnsi="Times New Roman" w:cs="Times New Roman"/>
      <w:color w:val="000000"/>
      <w:sz w:val="24"/>
      <w:szCs w:val="24"/>
      <w:lang w:eastAsia="ar-SA"/>
    </w:rPr>
  </w:style>
  <w:style w:type="paragraph" w:customStyle="1" w:styleId="affe">
    <w:name w:val="Заголовок таблицы"/>
    <w:basedOn w:val="affd"/>
    <w:rsid w:val="005338B9"/>
    <w:pPr>
      <w:jc w:val="center"/>
    </w:pPr>
    <w:rPr>
      <w:b/>
      <w:bCs/>
    </w:rPr>
  </w:style>
  <w:style w:type="paragraph" w:customStyle="1" w:styleId="a00">
    <w:name w:val="a0"/>
    <w:basedOn w:val="a1"/>
    <w:rsid w:val="005338B9"/>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blocktext">
    <w:name w:val="blocktext"/>
    <w:basedOn w:val="a1"/>
    <w:rsid w:val="005338B9"/>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r">
    <w:name w:val="r"/>
    <w:basedOn w:val="a2"/>
    <w:rsid w:val="005338B9"/>
  </w:style>
  <w:style w:type="paragraph" w:customStyle="1" w:styleId="bodysubtitlearticle">
    <w:name w:val="bodysubtitlearticle"/>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citatyarticle">
    <w:name w:val="bodycitatyarticle"/>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subtitleiiarticle">
    <w:name w:val="bodysubtitleiiarticle"/>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j">
    <w:name w:val="uj"/>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v">
    <w:name w:val="xv"/>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1"/>
    <w:link w:val="HTML0"/>
    <w:uiPriority w:val="99"/>
    <w:rsid w:val="00533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lang w:val="x-none" w:eastAsia="zh-CN"/>
    </w:rPr>
  </w:style>
  <w:style w:type="character" w:customStyle="1" w:styleId="HTML0">
    <w:name w:val="Стандартный HTML Знак"/>
    <w:basedOn w:val="a2"/>
    <w:link w:val="HTML"/>
    <w:uiPriority w:val="99"/>
    <w:rsid w:val="005338B9"/>
    <w:rPr>
      <w:rFonts w:ascii="Courier New" w:eastAsia="SimSun" w:hAnsi="Courier New" w:cs="Times New Roman"/>
      <w:sz w:val="20"/>
      <w:szCs w:val="20"/>
      <w:lang w:val="x-none" w:eastAsia="zh-CN"/>
    </w:rPr>
  </w:style>
  <w:style w:type="paragraph" w:styleId="27">
    <w:name w:val="Body Text 2"/>
    <w:basedOn w:val="a1"/>
    <w:link w:val="28"/>
    <w:rsid w:val="005338B9"/>
    <w:pPr>
      <w:widowControl w:val="0"/>
      <w:suppressAutoHyphens/>
      <w:spacing w:after="120" w:line="480" w:lineRule="auto"/>
    </w:pPr>
    <w:rPr>
      <w:rFonts w:ascii="Times New Roman" w:eastAsia="Lucida Sans Unicode" w:hAnsi="Times New Roman" w:cs="Times New Roman"/>
      <w:color w:val="000000"/>
      <w:sz w:val="24"/>
      <w:szCs w:val="24"/>
      <w:lang w:eastAsia="ar-SA"/>
    </w:rPr>
  </w:style>
  <w:style w:type="character" w:customStyle="1" w:styleId="28">
    <w:name w:val="Основной текст 2 Знак"/>
    <w:basedOn w:val="a2"/>
    <w:link w:val="27"/>
    <w:rsid w:val="005338B9"/>
    <w:rPr>
      <w:rFonts w:ascii="Times New Roman" w:eastAsia="Lucida Sans Unicode" w:hAnsi="Times New Roman" w:cs="Times New Roman"/>
      <w:color w:val="000000"/>
      <w:sz w:val="24"/>
      <w:szCs w:val="24"/>
      <w:lang w:eastAsia="ar-SA"/>
    </w:rPr>
  </w:style>
  <w:style w:type="character" w:styleId="afff">
    <w:name w:val="annotation reference"/>
    <w:uiPriority w:val="99"/>
    <w:semiHidden/>
    <w:rsid w:val="005338B9"/>
    <w:rPr>
      <w:sz w:val="16"/>
      <w:szCs w:val="16"/>
    </w:rPr>
  </w:style>
  <w:style w:type="paragraph" w:styleId="afff0">
    <w:name w:val="annotation text"/>
    <w:basedOn w:val="a1"/>
    <w:link w:val="afff1"/>
    <w:uiPriority w:val="99"/>
    <w:semiHidden/>
    <w:rsid w:val="005338B9"/>
    <w:pPr>
      <w:widowControl w:val="0"/>
      <w:suppressAutoHyphens/>
      <w:spacing w:after="0" w:line="240" w:lineRule="auto"/>
    </w:pPr>
    <w:rPr>
      <w:rFonts w:ascii="Times New Roman" w:eastAsia="Lucida Sans Unicode" w:hAnsi="Times New Roman" w:cs="Times New Roman"/>
      <w:color w:val="000000"/>
      <w:sz w:val="20"/>
      <w:szCs w:val="20"/>
      <w:lang w:eastAsia="ar-SA"/>
    </w:rPr>
  </w:style>
  <w:style w:type="character" w:customStyle="1" w:styleId="afff1">
    <w:name w:val="Текст примечания Знак"/>
    <w:basedOn w:val="a2"/>
    <w:link w:val="afff0"/>
    <w:uiPriority w:val="99"/>
    <w:semiHidden/>
    <w:rsid w:val="005338B9"/>
    <w:rPr>
      <w:rFonts w:ascii="Times New Roman" w:eastAsia="Lucida Sans Unicode" w:hAnsi="Times New Roman" w:cs="Times New Roman"/>
      <w:color w:val="000000"/>
      <w:sz w:val="20"/>
      <w:szCs w:val="20"/>
      <w:lang w:eastAsia="ar-SA"/>
    </w:rPr>
  </w:style>
  <w:style w:type="paragraph" w:styleId="afff2">
    <w:name w:val="annotation subject"/>
    <w:basedOn w:val="afff0"/>
    <w:next w:val="afff0"/>
    <w:link w:val="afff3"/>
    <w:uiPriority w:val="99"/>
    <w:semiHidden/>
    <w:rsid w:val="005338B9"/>
    <w:rPr>
      <w:b/>
      <w:bCs/>
    </w:rPr>
  </w:style>
  <w:style w:type="character" w:customStyle="1" w:styleId="afff3">
    <w:name w:val="Тема примечания Знак"/>
    <w:basedOn w:val="afff1"/>
    <w:link w:val="afff2"/>
    <w:uiPriority w:val="99"/>
    <w:semiHidden/>
    <w:rsid w:val="005338B9"/>
    <w:rPr>
      <w:rFonts w:ascii="Times New Roman" w:eastAsia="Lucida Sans Unicode" w:hAnsi="Times New Roman" w:cs="Times New Roman"/>
      <w:b/>
      <w:bCs/>
      <w:color w:val="000000"/>
      <w:sz w:val="20"/>
      <w:szCs w:val="20"/>
      <w:lang w:eastAsia="ar-SA"/>
    </w:rPr>
  </w:style>
  <w:style w:type="paragraph" w:customStyle="1" w:styleId="st-j-0-73-5">
    <w:name w:val="st-j-0-73-5"/>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2"/>
    <w:rsid w:val="005338B9"/>
  </w:style>
  <w:style w:type="paragraph" w:customStyle="1" w:styleId="st-v-1-72-1">
    <w:name w:val="st-v-1-72-1"/>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9">
    <w:name w:val="st-9"/>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2"/>
    <w:rsid w:val="005338B9"/>
  </w:style>
  <w:style w:type="character" w:customStyle="1" w:styleId="unvis">
    <w:name w:val="unvis"/>
    <w:rsid w:val="005338B9"/>
  </w:style>
  <w:style w:type="paragraph" w:customStyle="1" w:styleId="1CStyle1">
    <w:name w:val="1CStyle1"/>
    <w:rsid w:val="005338B9"/>
    <w:pPr>
      <w:spacing w:after="0" w:line="240" w:lineRule="auto"/>
      <w:jc w:val="center"/>
    </w:pPr>
    <w:rPr>
      <w:rFonts w:ascii="Arial" w:eastAsia="Times New Roman" w:hAnsi="Arial" w:cs="Times New Roman"/>
      <w:b/>
      <w:sz w:val="16"/>
      <w:lang w:eastAsia="ru-RU"/>
    </w:rPr>
  </w:style>
  <w:style w:type="paragraph" w:customStyle="1" w:styleId="1CStyle6">
    <w:name w:val="1CStyle6"/>
    <w:rsid w:val="005338B9"/>
    <w:pPr>
      <w:spacing w:after="0" w:line="240" w:lineRule="auto"/>
      <w:jc w:val="center"/>
    </w:pPr>
    <w:rPr>
      <w:rFonts w:ascii="Arial" w:eastAsia="Times New Roman" w:hAnsi="Arial" w:cs="Times New Roman"/>
      <w:b/>
      <w:sz w:val="24"/>
      <w:lang w:eastAsia="ru-RU"/>
    </w:rPr>
  </w:style>
  <w:style w:type="paragraph" w:customStyle="1" w:styleId="1CStyle4">
    <w:name w:val="1CStyle4"/>
    <w:rsid w:val="005338B9"/>
    <w:pPr>
      <w:spacing w:after="0" w:line="240" w:lineRule="auto"/>
      <w:jc w:val="right"/>
    </w:pPr>
    <w:rPr>
      <w:rFonts w:ascii="Calibri" w:eastAsia="Times New Roman" w:hAnsi="Calibri" w:cs="Times New Roman"/>
      <w:lang w:eastAsia="ru-RU"/>
    </w:rPr>
  </w:style>
  <w:style w:type="paragraph" w:customStyle="1" w:styleId="1CStyle10">
    <w:name w:val="1CStyle10"/>
    <w:rsid w:val="005338B9"/>
    <w:pPr>
      <w:spacing w:after="0" w:line="240" w:lineRule="auto"/>
      <w:jc w:val="right"/>
    </w:pPr>
    <w:rPr>
      <w:rFonts w:ascii="Arial" w:eastAsia="Times New Roman" w:hAnsi="Arial" w:cs="Times New Roman"/>
      <w:b/>
      <w:sz w:val="16"/>
      <w:lang w:eastAsia="ru-RU"/>
    </w:rPr>
  </w:style>
  <w:style w:type="paragraph" w:customStyle="1" w:styleId="1CStyle5">
    <w:name w:val="1CStyle5"/>
    <w:rsid w:val="005338B9"/>
    <w:pPr>
      <w:spacing w:after="0" w:line="240" w:lineRule="auto"/>
      <w:jc w:val="center"/>
    </w:pPr>
    <w:rPr>
      <w:rFonts w:ascii="Arial" w:eastAsia="Times New Roman" w:hAnsi="Arial" w:cs="Times New Roman"/>
      <w:sz w:val="14"/>
      <w:lang w:eastAsia="ru-RU"/>
    </w:rPr>
  </w:style>
  <w:style w:type="paragraph" w:customStyle="1" w:styleId="1CStyle8">
    <w:name w:val="1CStyle8"/>
    <w:rsid w:val="005338B9"/>
    <w:pPr>
      <w:spacing w:after="0" w:line="240" w:lineRule="auto"/>
      <w:jc w:val="center"/>
    </w:pPr>
    <w:rPr>
      <w:rFonts w:ascii="Arial" w:eastAsia="Times New Roman" w:hAnsi="Arial" w:cs="Times New Roman"/>
      <w:b/>
      <w:sz w:val="16"/>
      <w:lang w:eastAsia="ru-RU"/>
    </w:rPr>
  </w:style>
  <w:style w:type="paragraph" w:customStyle="1" w:styleId="1CStyle-1">
    <w:name w:val="1CStyle-1"/>
    <w:rsid w:val="005338B9"/>
    <w:pPr>
      <w:spacing w:after="0" w:line="240" w:lineRule="auto"/>
      <w:jc w:val="center"/>
    </w:pPr>
    <w:rPr>
      <w:rFonts w:ascii="Arial" w:eastAsia="Times New Roman" w:hAnsi="Arial" w:cs="Times New Roman"/>
      <w:sz w:val="16"/>
      <w:u w:val="single"/>
      <w:lang w:eastAsia="ru-RU"/>
    </w:rPr>
  </w:style>
  <w:style w:type="paragraph" w:customStyle="1" w:styleId="1CStyle2">
    <w:name w:val="1CStyle2"/>
    <w:rsid w:val="005338B9"/>
    <w:pPr>
      <w:spacing w:after="0" w:line="240" w:lineRule="auto"/>
      <w:jc w:val="right"/>
    </w:pPr>
    <w:rPr>
      <w:rFonts w:ascii="Calibri" w:eastAsia="Times New Roman" w:hAnsi="Calibri" w:cs="Times New Roman"/>
      <w:lang w:eastAsia="ru-RU"/>
    </w:rPr>
  </w:style>
  <w:style w:type="paragraph" w:customStyle="1" w:styleId="1CStyle3">
    <w:name w:val="1CStyle3"/>
    <w:rsid w:val="005338B9"/>
    <w:pPr>
      <w:spacing w:after="0" w:line="240" w:lineRule="auto"/>
      <w:jc w:val="center"/>
    </w:pPr>
    <w:rPr>
      <w:rFonts w:ascii="Calibri" w:eastAsia="Times New Roman" w:hAnsi="Calibri" w:cs="Times New Roman"/>
      <w:lang w:eastAsia="ru-RU"/>
    </w:rPr>
  </w:style>
  <w:style w:type="paragraph" w:customStyle="1" w:styleId="1CStyle7">
    <w:name w:val="1CStyle7"/>
    <w:rsid w:val="005338B9"/>
    <w:pPr>
      <w:spacing w:after="0" w:line="240" w:lineRule="auto"/>
      <w:jc w:val="center"/>
    </w:pPr>
    <w:rPr>
      <w:rFonts w:ascii="Calibri" w:eastAsia="Times New Roman" w:hAnsi="Calibri" w:cs="Times New Roman"/>
      <w:lang w:eastAsia="ru-RU"/>
    </w:rPr>
  </w:style>
  <w:style w:type="paragraph" w:customStyle="1" w:styleId="1CStyle11">
    <w:name w:val="1CStyle11"/>
    <w:rsid w:val="005338B9"/>
    <w:pPr>
      <w:spacing w:after="0" w:line="240" w:lineRule="auto"/>
      <w:jc w:val="right"/>
    </w:pPr>
    <w:rPr>
      <w:rFonts w:ascii="Arial" w:eastAsia="Times New Roman" w:hAnsi="Arial" w:cs="Times New Roman"/>
      <w:b/>
      <w:sz w:val="16"/>
      <w:lang w:eastAsia="ru-RU"/>
    </w:rPr>
  </w:style>
  <w:style w:type="paragraph" w:customStyle="1" w:styleId="1CStyle9">
    <w:name w:val="1CStyle9"/>
    <w:rsid w:val="005338B9"/>
    <w:pPr>
      <w:spacing w:after="0" w:line="240" w:lineRule="auto"/>
      <w:jc w:val="right"/>
    </w:pPr>
    <w:rPr>
      <w:rFonts w:ascii="Calibri" w:eastAsia="Times New Roman" w:hAnsi="Calibri" w:cs="Times New Roman"/>
      <w:lang w:eastAsia="ru-RU"/>
    </w:rPr>
  </w:style>
  <w:style w:type="paragraph" w:customStyle="1" w:styleId="1CStyle0">
    <w:name w:val="1CStyle0"/>
    <w:rsid w:val="005338B9"/>
    <w:pPr>
      <w:spacing w:after="0" w:line="240" w:lineRule="auto"/>
      <w:jc w:val="center"/>
    </w:pPr>
    <w:rPr>
      <w:rFonts w:ascii="Arial" w:eastAsia="Times New Roman" w:hAnsi="Arial" w:cs="Times New Roman"/>
      <w:b/>
      <w:sz w:val="16"/>
      <w:lang w:eastAsia="ru-RU"/>
    </w:rPr>
  </w:style>
  <w:style w:type="paragraph" w:customStyle="1" w:styleId="1CStyle27">
    <w:name w:val="1CStyle27"/>
    <w:rsid w:val="005338B9"/>
    <w:pPr>
      <w:spacing w:after="0" w:line="240" w:lineRule="auto"/>
      <w:jc w:val="center"/>
    </w:pPr>
    <w:rPr>
      <w:rFonts w:ascii="Arial" w:eastAsia="Times New Roman" w:hAnsi="Arial" w:cs="Times New Roman"/>
      <w:sz w:val="18"/>
      <w:lang w:eastAsia="ru-RU"/>
    </w:rPr>
  </w:style>
  <w:style w:type="paragraph" w:customStyle="1" w:styleId="1CStyle26">
    <w:name w:val="1CStyle26"/>
    <w:rsid w:val="005338B9"/>
    <w:pPr>
      <w:spacing w:after="0" w:line="240" w:lineRule="auto"/>
      <w:jc w:val="center"/>
    </w:pPr>
    <w:rPr>
      <w:rFonts w:ascii="Arial" w:eastAsia="Times New Roman" w:hAnsi="Arial" w:cs="Times New Roman"/>
      <w:sz w:val="18"/>
      <w:lang w:eastAsia="ru-RU"/>
    </w:rPr>
  </w:style>
  <w:style w:type="paragraph" w:customStyle="1" w:styleId="1CStyle47">
    <w:name w:val="1CStyle47"/>
    <w:rsid w:val="005338B9"/>
    <w:pPr>
      <w:spacing w:after="0" w:line="240" w:lineRule="auto"/>
      <w:jc w:val="center"/>
    </w:pPr>
    <w:rPr>
      <w:rFonts w:ascii="Arial" w:eastAsia="Times New Roman" w:hAnsi="Arial" w:cs="Times New Roman"/>
      <w:sz w:val="18"/>
      <w:lang w:eastAsia="ru-RU"/>
    </w:rPr>
  </w:style>
  <w:style w:type="paragraph" w:customStyle="1" w:styleId="1CStyle49">
    <w:name w:val="1CStyle49"/>
    <w:rsid w:val="005338B9"/>
    <w:pPr>
      <w:spacing w:after="0" w:line="240" w:lineRule="auto"/>
      <w:jc w:val="center"/>
    </w:pPr>
    <w:rPr>
      <w:rFonts w:ascii="Arial" w:eastAsia="Times New Roman" w:hAnsi="Arial" w:cs="Times New Roman"/>
      <w:sz w:val="18"/>
      <w:lang w:eastAsia="ru-RU"/>
    </w:rPr>
  </w:style>
  <w:style w:type="paragraph" w:customStyle="1" w:styleId="1CStyle48">
    <w:name w:val="1CStyle48"/>
    <w:rsid w:val="005338B9"/>
    <w:pPr>
      <w:spacing w:after="0" w:line="240" w:lineRule="auto"/>
      <w:jc w:val="center"/>
    </w:pPr>
    <w:rPr>
      <w:rFonts w:ascii="Arial" w:eastAsia="Times New Roman" w:hAnsi="Arial" w:cs="Times New Roman"/>
      <w:sz w:val="18"/>
      <w:lang w:eastAsia="ru-RU"/>
    </w:rPr>
  </w:style>
  <w:style w:type="paragraph" w:customStyle="1" w:styleId="1CStyle50">
    <w:name w:val="1CStyle50"/>
    <w:rsid w:val="005338B9"/>
    <w:pPr>
      <w:spacing w:after="0" w:line="240" w:lineRule="auto"/>
      <w:jc w:val="center"/>
    </w:pPr>
    <w:rPr>
      <w:rFonts w:ascii="Arial" w:eastAsia="Times New Roman" w:hAnsi="Arial" w:cs="Times New Roman"/>
      <w:sz w:val="18"/>
      <w:lang w:eastAsia="ru-RU"/>
    </w:rPr>
  </w:style>
  <w:style w:type="paragraph" w:customStyle="1" w:styleId="1CStyle42">
    <w:name w:val="1CStyle42"/>
    <w:rsid w:val="005338B9"/>
    <w:pPr>
      <w:spacing w:after="0" w:line="240" w:lineRule="auto"/>
      <w:jc w:val="center"/>
    </w:pPr>
    <w:rPr>
      <w:rFonts w:ascii="Arial" w:eastAsia="Times New Roman" w:hAnsi="Arial" w:cs="Times New Roman"/>
      <w:sz w:val="18"/>
      <w:lang w:eastAsia="ru-RU"/>
    </w:rPr>
  </w:style>
  <w:style w:type="paragraph" w:customStyle="1" w:styleId="1CStyle44">
    <w:name w:val="1CStyle44"/>
    <w:rsid w:val="005338B9"/>
    <w:pPr>
      <w:spacing w:after="0" w:line="240" w:lineRule="auto"/>
      <w:jc w:val="center"/>
    </w:pPr>
    <w:rPr>
      <w:rFonts w:ascii="Arial" w:eastAsia="Times New Roman" w:hAnsi="Arial" w:cs="Times New Roman"/>
      <w:sz w:val="18"/>
      <w:lang w:eastAsia="ru-RU"/>
    </w:rPr>
  </w:style>
  <w:style w:type="paragraph" w:customStyle="1" w:styleId="1CStyle40">
    <w:name w:val="1CStyle40"/>
    <w:rsid w:val="005338B9"/>
    <w:pPr>
      <w:spacing w:after="0" w:line="240" w:lineRule="auto"/>
      <w:jc w:val="center"/>
    </w:pPr>
    <w:rPr>
      <w:rFonts w:ascii="Arial" w:eastAsia="Times New Roman" w:hAnsi="Arial" w:cs="Times New Roman"/>
      <w:sz w:val="18"/>
      <w:lang w:eastAsia="ru-RU"/>
    </w:rPr>
  </w:style>
  <w:style w:type="paragraph" w:customStyle="1" w:styleId="1CStyle43">
    <w:name w:val="1CStyle43"/>
    <w:rsid w:val="005338B9"/>
    <w:pPr>
      <w:spacing w:after="0" w:line="240" w:lineRule="auto"/>
      <w:jc w:val="center"/>
    </w:pPr>
    <w:rPr>
      <w:rFonts w:ascii="Arial" w:eastAsia="Times New Roman" w:hAnsi="Arial" w:cs="Times New Roman"/>
      <w:sz w:val="18"/>
      <w:lang w:eastAsia="ru-RU"/>
    </w:rPr>
  </w:style>
  <w:style w:type="paragraph" w:customStyle="1" w:styleId="1CStyle41">
    <w:name w:val="1CStyle41"/>
    <w:rsid w:val="005338B9"/>
    <w:pPr>
      <w:spacing w:after="0" w:line="240" w:lineRule="auto"/>
      <w:jc w:val="center"/>
    </w:pPr>
    <w:rPr>
      <w:rFonts w:ascii="Arial" w:eastAsia="Times New Roman" w:hAnsi="Arial" w:cs="Times New Roman"/>
      <w:sz w:val="18"/>
      <w:lang w:eastAsia="ru-RU"/>
    </w:rPr>
  </w:style>
  <w:style w:type="paragraph" w:customStyle="1" w:styleId="1CStyle45">
    <w:name w:val="1CStyle45"/>
    <w:rsid w:val="005338B9"/>
    <w:pPr>
      <w:spacing w:after="0" w:line="240" w:lineRule="auto"/>
      <w:jc w:val="center"/>
    </w:pPr>
    <w:rPr>
      <w:rFonts w:ascii="Arial" w:eastAsia="Times New Roman" w:hAnsi="Arial" w:cs="Times New Roman"/>
      <w:sz w:val="18"/>
      <w:lang w:eastAsia="ru-RU"/>
    </w:rPr>
  </w:style>
  <w:style w:type="paragraph" w:customStyle="1" w:styleId="1CStyle53">
    <w:name w:val="1CStyle53"/>
    <w:rsid w:val="005338B9"/>
    <w:pPr>
      <w:spacing w:after="0" w:line="240" w:lineRule="auto"/>
      <w:jc w:val="center"/>
    </w:pPr>
    <w:rPr>
      <w:rFonts w:ascii="Arial" w:eastAsia="Times New Roman" w:hAnsi="Arial" w:cs="Times New Roman"/>
      <w:sz w:val="18"/>
      <w:lang w:eastAsia="ru-RU"/>
    </w:rPr>
  </w:style>
  <w:style w:type="paragraph" w:customStyle="1" w:styleId="1CStyle55">
    <w:name w:val="1CStyle55"/>
    <w:rsid w:val="005338B9"/>
    <w:pPr>
      <w:spacing w:after="0" w:line="240" w:lineRule="auto"/>
      <w:jc w:val="center"/>
    </w:pPr>
    <w:rPr>
      <w:rFonts w:ascii="Arial" w:eastAsia="Times New Roman" w:hAnsi="Arial" w:cs="Times New Roman"/>
      <w:sz w:val="18"/>
      <w:lang w:eastAsia="ru-RU"/>
    </w:rPr>
  </w:style>
  <w:style w:type="paragraph" w:customStyle="1" w:styleId="1CStyle51">
    <w:name w:val="1CStyle51"/>
    <w:rsid w:val="005338B9"/>
    <w:pPr>
      <w:spacing w:after="0" w:line="240" w:lineRule="auto"/>
      <w:jc w:val="center"/>
    </w:pPr>
    <w:rPr>
      <w:rFonts w:ascii="Arial" w:eastAsia="Times New Roman" w:hAnsi="Arial" w:cs="Times New Roman"/>
      <w:sz w:val="18"/>
      <w:lang w:eastAsia="ru-RU"/>
    </w:rPr>
  </w:style>
  <w:style w:type="paragraph" w:customStyle="1" w:styleId="1CStyle54">
    <w:name w:val="1CStyle54"/>
    <w:rsid w:val="005338B9"/>
    <w:pPr>
      <w:spacing w:after="0" w:line="240" w:lineRule="auto"/>
      <w:jc w:val="center"/>
    </w:pPr>
    <w:rPr>
      <w:rFonts w:ascii="Arial" w:eastAsia="Times New Roman" w:hAnsi="Arial" w:cs="Times New Roman"/>
      <w:sz w:val="18"/>
      <w:lang w:eastAsia="ru-RU"/>
    </w:rPr>
  </w:style>
  <w:style w:type="paragraph" w:customStyle="1" w:styleId="1CStyle52">
    <w:name w:val="1CStyle52"/>
    <w:rsid w:val="005338B9"/>
    <w:pPr>
      <w:spacing w:after="0" w:line="240" w:lineRule="auto"/>
      <w:jc w:val="center"/>
    </w:pPr>
    <w:rPr>
      <w:rFonts w:ascii="Arial" w:eastAsia="Times New Roman" w:hAnsi="Arial" w:cs="Times New Roman"/>
      <w:sz w:val="18"/>
      <w:lang w:eastAsia="ru-RU"/>
    </w:rPr>
  </w:style>
  <w:style w:type="paragraph" w:customStyle="1" w:styleId="1CStyle56">
    <w:name w:val="1CStyle56"/>
    <w:rsid w:val="005338B9"/>
    <w:pPr>
      <w:spacing w:after="0" w:line="240" w:lineRule="auto"/>
      <w:jc w:val="center"/>
    </w:pPr>
    <w:rPr>
      <w:rFonts w:ascii="Arial" w:eastAsia="Times New Roman" w:hAnsi="Arial" w:cs="Times New Roman"/>
      <w:sz w:val="18"/>
      <w:lang w:eastAsia="ru-RU"/>
    </w:rPr>
  </w:style>
  <w:style w:type="paragraph" w:customStyle="1" w:styleId="1CStyle33">
    <w:name w:val="1CStyle33"/>
    <w:rsid w:val="005338B9"/>
    <w:pPr>
      <w:spacing w:after="0" w:line="240" w:lineRule="auto"/>
      <w:jc w:val="center"/>
    </w:pPr>
    <w:rPr>
      <w:rFonts w:ascii="Arial" w:eastAsia="Times New Roman" w:hAnsi="Arial" w:cs="Times New Roman"/>
      <w:sz w:val="18"/>
      <w:lang w:eastAsia="ru-RU"/>
    </w:rPr>
  </w:style>
  <w:style w:type="paragraph" w:customStyle="1" w:styleId="1CStyle35">
    <w:name w:val="1CStyle35"/>
    <w:rsid w:val="005338B9"/>
    <w:pPr>
      <w:spacing w:after="0" w:line="240" w:lineRule="auto"/>
      <w:jc w:val="center"/>
    </w:pPr>
    <w:rPr>
      <w:rFonts w:ascii="Arial" w:eastAsia="Times New Roman" w:hAnsi="Arial" w:cs="Times New Roman"/>
      <w:sz w:val="18"/>
      <w:lang w:eastAsia="ru-RU"/>
    </w:rPr>
  </w:style>
  <w:style w:type="paragraph" w:customStyle="1" w:styleId="1CStyle59">
    <w:name w:val="1CStyle59"/>
    <w:rsid w:val="005338B9"/>
    <w:pPr>
      <w:spacing w:after="0" w:line="240" w:lineRule="auto"/>
      <w:jc w:val="center"/>
    </w:pPr>
    <w:rPr>
      <w:rFonts w:ascii="Arial" w:eastAsia="Times New Roman" w:hAnsi="Arial" w:cs="Times New Roman"/>
      <w:sz w:val="18"/>
      <w:lang w:eastAsia="ru-RU"/>
    </w:rPr>
  </w:style>
  <w:style w:type="paragraph" w:customStyle="1" w:styleId="1CStyle61">
    <w:name w:val="1CStyle61"/>
    <w:rsid w:val="005338B9"/>
    <w:pPr>
      <w:spacing w:after="0" w:line="240" w:lineRule="auto"/>
      <w:jc w:val="center"/>
    </w:pPr>
    <w:rPr>
      <w:rFonts w:ascii="Arial" w:eastAsia="Times New Roman" w:hAnsi="Arial" w:cs="Times New Roman"/>
      <w:sz w:val="18"/>
      <w:lang w:eastAsia="ru-RU"/>
    </w:rPr>
  </w:style>
  <w:style w:type="paragraph" w:customStyle="1" w:styleId="1CStyle34">
    <w:name w:val="1CStyle34"/>
    <w:rsid w:val="005338B9"/>
    <w:pPr>
      <w:spacing w:after="0" w:line="240" w:lineRule="auto"/>
      <w:jc w:val="center"/>
    </w:pPr>
    <w:rPr>
      <w:rFonts w:ascii="Arial" w:eastAsia="Times New Roman" w:hAnsi="Arial" w:cs="Times New Roman"/>
      <w:sz w:val="18"/>
      <w:lang w:eastAsia="ru-RU"/>
    </w:rPr>
  </w:style>
  <w:style w:type="paragraph" w:customStyle="1" w:styleId="1CStyle36">
    <w:name w:val="1CStyle36"/>
    <w:rsid w:val="005338B9"/>
    <w:pPr>
      <w:spacing w:after="0" w:line="240" w:lineRule="auto"/>
      <w:jc w:val="center"/>
    </w:pPr>
    <w:rPr>
      <w:rFonts w:ascii="Arial" w:eastAsia="Times New Roman" w:hAnsi="Arial" w:cs="Times New Roman"/>
      <w:sz w:val="16"/>
      <w:lang w:eastAsia="ru-RU"/>
    </w:rPr>
  </w:style>
  <w:style w:type="paragraph" w:customStyle="1" w:styleId="1CStyle60">
    <w:name w:val="1CStyle60"/>
    <w:rsid w:val="005338B9"/>
    <w:pPr>
      <w:spacing w:after="0" w:line="240" w:lineRule="auto"/>
      <w:jc w:val="center"/>
    </w:pPr>
    <w:rPr>
      <w:rFonts w:ascii="Arial" w:eastAsia="Times New Roman" w:hAnsi="Arial" w:cs="Times New Roman"/>
      <w:sz w:val="18"/>
      <w:lang w:eastAsia="ru-RU"/>
    </w:rPr>
  </w:style>
  <w:style w:type="paragraph" w:customStyle="1" w:styleId="1CStyle62">
    <w:name w:val="1CStyle62"/>
    <w:rsid w:val="005338B9"/>
    <w:pPr>
      <w:spacing w:after="0" w:line="240" w:lineRule="auto"/>
      <w:jc w:val="center"/>
    </w:pPr>
    <w:rPr>
      <w:rFonts w:ascii="Arial" w:eastAsia="Times New Roman" w:hAnsi="Arial" w:cs="Times New Roman"/>
      <w:sz w:val="18"/>
      <w:lang w:eastAsia="ru-RU"/>
    </w:rPr>
  </w:style>
  <w:style w:type="paragraph" w:customStyle="1" w:styleId="1CStyle13">
    <w:name w:val="1CStyle13"/>
    <w:rsid w:val="005338B9"/>
    <w:pPr>
      <w:spacing w:after="0" w:line="240" w:lineRule="auto"/>
      <w:jc w:val="center"/>
    </w:pPr>
    <w:rPr>
      <w:rFonts w:ascii="Arial" w:eastAsia="Times New Roman" w:hAnsi="Arial" w:cs="Times New Roman"/>
      <w:b/>
      <w:sz w:val="20"/>
      <w:lang w:eastAsia="ru-RU"/>
    </w:rPr>
  </w:style>
  <w:style w:type="paragraph" w:customStyle="1" w:styleId="1CStyle46">
    <w:name w:val="1CStyle46"/>
    <w:rsid w:val="005338B9"/>
    <w:pPr>
      <w:spacing w:after="0" w:line="240" w:lineRule="auto"/>
      <w:jc w:val="right"/>
    </w:pPr>
    <w:rPr>
      <w:rFonts w:ascii="Arial" w:eastAsia="Times New Roman" w:hAnsi="Arial" w:cs="Times New Roman"/>
      <w:sz w:val="18"/>
      <w:lang w:eastAsia="ru-RU"/>
    </w:rPr>
  </w:style>
  <w:style w:type="paragraph" w:customStyle="1" w:styleId="1CStyle18">
    <w:name w:val="1CStyle18"/>
    <w:rsid w:val="005338B9"/>
    <w:pPr>
      <w:spacing w:after="0" w:line="240" w:lineRule="auto"/>
      <w:jc w:val="center"/>
    </w:pPr>
    <w:rPr>
      <w:rFonts w:ascii="Arial" w:eastAsia="Times New Roman" w:hAnsi="Arial" w:cs="Times New Roman"/>
      <w:sz w:val="18"/>
      <w:lang w:eastAsia="ru-RU"/>
    </w:rPr>
  </w:style>
  <w:style w:type="paragraph" w:customStyle="1" w:styleId="1CStyle12">
    <w:name w:val="1CStyle12"/>
    <w:rsid w:val="005338B9"/>
    <w:pPr>
      <w:spacing w:after="0" w:line="240" w:lineRule="auto"/>
      <w:jc w:val="center"/>
    </w:pPr>
    <w:rPr>
      <w:rFonts w:ascii="Arial" w:eastAsia="Times New Roman" w:hAnsi="Arial" w:cs="Times New Roman"/>
      <w:b/>
      <w:sz w:val="20"/>
      <w:lang w:eastAsia="ru-RU"/>
    </w:rPr>
  </w:style>
  <w:style w:type="paragraph" w:customStyle="1" w:styleId="1CStyle14">
    <w:name w:val="1CStyle14"/>
    <w:rsid w:val="005338B9"/>
    <w:pPr>
      <w:spacing w:after="0" w:line="240" w:lineRule="auto"/>
      <w:jc w:val="center"/>
    </w:pPr>
    <w:rPr>
      <w:rFonts w:ascii="Arial" w:eastAsia="Times New Roman" w:hAnsi="Arial" w:cs="Times New Roman"/>
      <w:b/>
      <w:sz w:val="20"/>
      <w:lang w:eastAsia="ru-RU"/>
    </w:rPr>
  </w:style>
  <w:style w:type="paragraph" w:customStyle="1" w:styleId="1CStyle24">
    <w:name w:val="1CStyle24"/>
    <w:rsid w:val="005338B9"/>
    <w:pPr>
      <w:spacing w:after="0" w:line="240" w:lineRule="auto"/>
      <w:jc w:val="right"/>
    </w:pPr>
    <w:rPr>
      <w:rFonts w:ascii="Arial" w:eastAsia="Times New Roman" w:hAnsi="Arial" w:cs="Times New Roman"/>
      <w:b/>
      <w:sz w:val="18"/>
      <w:lang w:eastAsia="ru-RU"/>
    </w:rPr>
  </w:style>
  <w:style w:type="paragraph" w:customStyle="1" w:styleId="1CStyle15">
    <w:name w:val="1CStyle15"/>
    <w:rsid w:val="005338B9"/>
    <w:pPr>
      <w:spacing w:after="0" w:line="240" w:lineRule="auto"/>
      <w:jc w:val="center"/>
    </w:pPr>
    <w:rPr>
      <w:rFonts w:ascii="Arial" w:eastAsia="Times New Roman" w:hAnsi="Arial" w:cs="Times New Roman"/>
      <w:b/>
      <w:sz w:val="20"/>
      <w:lang w:eastAsia="ru-RU"/>
    </w:rPr>
  </w:style>
  <w:style w:type="paragraph" w:customStyle="1" w:styleId="1CStyle38">
    <w:name w:val="1CStyle38"/>
    <w:rsid w:val="005338B9"/>
    <w:pPr>
      <w:spacing w:after="0" w:line="240" w:lineRule="auto"/>
      <w:jc w:val="center"/>
    </w:pPr>
    <w:rPr>
      <w:rFonts w:ascii="Arial" w:eastAsia="Times New Roman" w:hAnsi="Arial" w:cs="Times New Roman"/>
      <w:sz w:val="14"/>
      <w:lang w:eastAsia="ru-RU"/>
    </w:rPr>
  </w:style>
  <w:style w:type="paragraph" w:customStyle="1" w:styleId="1CStyle37">
    <w:name w:val="1CStyle37"/>
    <w:rsid w:val="005338B9"/>
    <w:pPr>
      <w:spacing w:after="0" w:line="240" w:lineRule="auto"/>
      <w:jc w:val="center"/>
    </w:pPr>
    <w:rPr>
      <w:rFonts w:ascii="Arial" w:eastAsia="Times New Roman" w:hAnsi="Arial" w:cs="Times New Roman"/>
      <w:sz w:val="14"/>
      <w:lang w:eastAsia="ru-RU"/>
    </w:rPr>
  </w:style>
  <w:style w:type="paragraph" w:customStyle="1" w:styleId="1CStyle39">
    <w:name w:val="1CStyle39"/>
    <w:rsid w:val="005338B9"/>
    <w:pPr>
      <w:spacing w:after="0" w:line="240" w:lineRule="auto"/>
      <w:jc w:val="center"/>
    </w:pPr>
    <w:rPr>
      <w:rFonts w:ascii="Arial" w:eastAsia="Times New Roman" w:hAnsi="Arial" w:cs="Times New Roman"/>
      <w:sz w:val="14"/>
      <w:lang w:eastAsia="ru-RU"/>
    </w:rPr>
  </w:style>
  <w:style w:type="paragraph" w:customStyle="1" w:styleId="1CStyle16">
    <w:name w:val="1CStyle16"/>
    <w:rsid w:val="005338B9"/>
    <w:pPr>
      <w:spacing w:after="0" w:line="240" w:lineRule="auto"/>
      <w:jc w:val="right"/>
    </w:pPr>
    <w:rPr>
      <w:rFonts w:ascii="Arial" w:eastAsia="Times New Roman" w:hAnsi="Arial" w:cs="Times New Roman"/>
      <w:sz w:val="18"/>
      <w:lang w:eastAsia="ru-RU"/>
    </w:rPr>
  </w:style>
  <w:style w:type="paragraph" w:customStyle="1" w:styleId="1CStyle17">
    <w:name w:val="1CStyle17"/>
    <w:rsid w:val="005338B9"/>
    <w:pPr>
      <w:spacing w:after="0" w:line="240" w:lineRule="auto"/>
      <w:jc w:val="center"/>
    </w:pPr>
    <w:rPr>
      <w:rFonts w:ascii="Arial" w:eastAsia="Times New Roman" w:hAnsi="Arial" w:cs="Times New Roman"/>
      <w:sz w:val="18"/>
      <w:lang w:eastAsia="ru-RU"/>
    </w:rPr>
  </w:style>
  <w:style w:type="paragraph" w:customStyle="1" w:styleId="1CStyle25">
    <w:name w:val="1CStyle25"/>
    <w:rsid w:val="005338B9"/>
    <w:pPr>
      <w:spacing w:after="0" w:line="240" w:lineRule="auto"/>
      <w:jc w:val="right"/>
    </w:pPr>
    <w:rPr>
      <w:rFonts w:ascii="Arial" w:eastAsia="Times New Roman" w:hAnsi="Arial" w:cs="Times New Roman"/>
      <w:b/>
      <w:sz w:val="18"/>
      <w:lang w:eastAsia="ru-RU"/>
    </w:rPr>
  </w:style>
  <w:style w:type="paragraph" w:customStyle="1" w:styleId="1CStyle28">
    <w:name w:val="1CStyle28"/>
    <w:rsid w:val="005338B9"/>
    <w:pPr>
      <w:spacing w:after="0" w:line="240" w:lineRule="auto"/>
      <w:jc w:val="right"/>
    </w:pPr>
    <w:rPr>
      <w:rFonts w:ascii="Arial" w:eastAsia="Times New Roman" w:hAnsi="Arial" w:cs="Times New Roman"/>
      <w:sz w:val="18"/>
      <w:lang w:eastAsia="ru-RU"/>
    </w:rPr>
  </w:style>
  <w:style w:type="paragraph" w:customStyle="1" w:styleId="1CStyle32">
    <w:name w:val="1CStyle32"/>
    <w:rsid w:val="005338B9"/>
    <w:pPr>
      <w:spacing w:after="0" w:line="240" w:lineRule="auto"/>
      <w:jc w:val="center"/>
    </w:pPr>
    <w:rPr>
      <w:rFonts w:ascii="Arial" w:eastAsia="Times New Roman" w:hAnsi="Arial" w:cs="Times New Roman"/>
      <w:sz w:val="16"/>
      <w:lang w:eastAsia="ru-RU"/>
    </w:rPr>
  </w:style>
  <w:style w:type="paragraph" w:customStyle="1" w:styleId="1CStyle58">
    <w:name w:val="1CStyle58"/>
    <w:rsid w:val="005338B9"/>
    <w:pPr>
      <w:spacing w:after="0" w:line="240" w:lineRule="auto"/>
      <w:jc w:val="center"/>
    </w:pPr>
    <w:rPr>
      <w:rFonts w:ascii="Arial" w:eastAsia="Times New Roman" w:hAnsi="Arial" w:cs="Times New Roman"/>
      <w:sz w:val="18"/>
      <w:lang w:eastAsia="ru-RU"/>
    </w:rPr>
  </w:style>
  <w:style w:type="paragraph" w:customStyle="1" w:styleId="1CStyle30">
    <w:name w:val="1CStyle30"/>
    <w:rsid w:val="005338B9"/>
    <w:pPr>
      <w:spacing w:after="0" w:line="240" w:lineRule="auto"/>
      <w:jc w:val="both"/>
    </w:pPr>
    <w:rPr>
      <w:rFonts w:ascii="Arial" w:eastAsia="Times New Roman" w:hAnsi="Arial" w:cs="Times New Roman"/>
      <w:sz w:val="18"/>
      <w:lang w:eastAsia="ru-RU"/>
    </w:rPr>
  </w:style>
  <w:style w:type="paragraph" w:customStyle="1" w:styleId="1CStyle29">
    <w:name w:val="1CStyle29"/>
    <w:rsid w:val="005338B9"/>
    <w:pPr>
      <w:spacing w:after="0" w:line="240" w:lineRule="auto"/>
      <w:jc w:val="center"/>
    </w:pPr>
    <w:rPr>
      <w:rFonts w:ascii="Arial" w:eastAsia="Times New Roman" w:hAnsi="Arial" w:cs="Times New Roman"/>
      <w:i/>
      <w:sz w:val="18"/>
      <w:lang w:eastAsia="ru-RU"/>
    </w:rPr>
  </w:style>
  <w:style w:type="paragraph" w:customStyle="1" w:styleId="1CStyle31">
    <w:name w:val="1CStyle31"/>
    <w:rsid w:val="005338B9"/>
    <w:pPr>
      <w:spacing w:after="0" w:line="240" w:lineRule="auto"/>
      <w:jc w:val="center"/>
    </w:pPr>
    <w:rPr>
      <w:rFonts w:ascii="Arial" w:eastAsia="Times New Roman" w:hAnsi="Arial" w:cs="Times New Roman"/>
      <w:sz w:val="18"/>
      <w:lang w:eastAsia="ru-RU"/>
    </w:rPr>
  </w:style>
  <w:style w:type="paragraph" w:customStyle="1" w:styleId="1CStyle57">
    <w:name w:val="1CStyle57"/>
    <w:rsid w:val="005338B9"/>
    <w:pPr>
      <w:spacing w:after="0" w:line="240" w:lineRule="auto"/>
      <w:jc w:val="center"/>
    </w:pPr>
    <w:rPr>
      <w:rFonts w:ascii="Arial" w:eastAsia="Times New Roman" w:hAnsi="Arial" w:cs="Times New Roman"/>
      <w:sz w:val="18"/>
      <w:lang w:eastAsia="ru-RU"/>
    </w:rPr>
  </w:style>
  <w:style w:type="paragraph" w:customStyle="1" w:styleId="1CStyle22">
    <w:name w:val="1CStyle22"/>
    <w:rsid w:val="005338B9"/>
    <w:pPr>
      <w:spacing w:after="0" w:line="240" w:lineRule="auto"/>
      <w:jc w:val="right"/>
    </w:pPr>
    <w:rPr>
      <w:rFonts w:ascii="Arial" w:eastAsia="Times New Roman" w:hAnsi="Arial" w:cs="Times New Roman"/>
      <w:b/>
      <w:sz w:val="18"/>
      <w:lang w:eastAsia="ru-RU"/>
    </w:rPr>
  </w:style>
  <w:style w:type="paragraph" w:customStyle="1" w:styleId="1CStyle19">
    <w:name w:val="1CStyle19"/>
    <w:rsid w:val="005338B9"/>
    <w:pPr>
      <w:spacing w:after="0" w:line="240" w:lineRule="auto"/>
      <w:jc w:val="right"/>
    </w:pPr>
    <w:rPr>
      <w:rFonts w:ascii="Arial" w:eastAsia="Times New Roman" w:hAnsi="Arial" w:cs="Times New Roman"/>
      <w:sz w:val="18"/>
      <w:lang w:eastAsia="ru-RU"/>
    </w:rPr>
  </w:style>
  <w:style w:type="paragraph" w:customStyle="1" w:styleId="1CStyle20">
    <w:name w:val="1CStyle20"/>
    <w:rsid w:val="005338B9"/>
    <w:pPr>
      <w:spacing w:after="0" w:line="240" w:lineRule="auto"/>
      <w:jc w:val="right"/>
    </w:pPr>
    <w:rPr>
      <w:rFonts w:ascii="Arial" w:eastAsia="Times New Roman" w:hAnsi="Arial" w:cs="Times New Roman"/>
      <w:sz w:val="18"/>
      <w:lang w:eastAsia="ru-RU"/>
    </w:rPr>
  </w:style>
  <w:style w:type="paragraph" w:customStyle="1" w:styleId="1CStyle21">
    <w:name w:val="1CStyle21"/>
    <w:rsid w:val="005338B9"/>
    <w:pPr>
      <w:spacing w:after="0" w:line="240" w:lineRule="auto"/>
      <w:jc w:val="right"/>
    </w:pPr>
    <w:rPr>
      <w:rFonts w:ascii="Arial" w:eastAsia="Times New Roman" w:hAnsi="Arial" w:cs="Times New Roman"/>
      <w:sz w:val="18"/>
      <w:lang w:eastAsia="ru-RU"/>
    </w:rPr>
  </w:style>
  <w:style w:type="paragraph" w:customStyle="1" w:styleId="1CStyle23">
    <w:name w:val="1CStyle23"/>
    <w:rsid w:val="005338B9"/>
    <w:pPr>
      <w:spacing w:after="0" w:line="240" w:lineRule="auto"/>
      <w:jc w:val="right"/>
    </w:pPr>
    <w:rPr>
      <w:rFonts w:ascii="Arial" w:eastAsia="Times New Roman" w:hAnsi="Arial" w:cs="Times New Roman"/>
      <w:b/>
      <w:sz w:val="18"/>
      <w:lang w:eastAsia="ru-RU"/>
    </w:rPr>
  </w:style>
  <w:style w:type="paragraph" w:customStyle="1" w:styleId="st-3">
    <w:name w:val="st-3"/>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block">
    <w:name w:val="addblock"/>
    <w:rsid w:val="005338B9"/>
  </w:style>
  <w:style w:type="paragraph" w:customStyle="1" w:styleId="afff4">
    <w:name w:val="Табличный"/>
    <w:rsid w:val="005338B9"/>
    <w:pPr>
      <w:spacing w:after="0" w:line="240" w:lineRule="auto"/>
    </w:pPr>
    <w:rPr>
      <w:rFonts w:ascii="Arial Narrow" w:eastAsia="Times New Roman" w:hAnsi="Arial Narrow" w:cs="Times New Roman"/>
      <w:sz w:val="24"/>
      <w:szCs w:val="20"/>
      <w:lang w:eastAsia="ru-RU"/>
    </w:rPr>
  </w:style>
  <w:style w:type="paragraph" w:customStyle="1" w:styleId="afff5">
    <w:name w:val="Чертёжный"/>
    <w:basedOn w:val="a1"/>
    <w:rsid w:val="005338B9"/>
    <w:pPr>
      <w:suppressAutoHyphens/>
      <w:spacing w:after="0" w:line="240" w:lineRule="auto"/>
      <w:jc w:val="center"/>
    </w:pPr>
    <w:rPr>
      <w:rFonts w:ascii="Arial Narrow" w:eastAsia="Times New Roman" w:hAnsi="Arial Narrow" w:cs="Times New Roman"/>
      <w:i/>
      <w:spacing w:val="10"/>
      <w:sz w:val="24"/>
      <w:szCs w:val="20"/>
      <w:lang w:eastAsia="ru-RU"/>
    </w:rPr>
  </w:style>
  <w:style w:type="paragraph" w:customStyle="1" w:styleId="140">
    <w:name w:val="Обычный 14"/>
    <w:rsid w:val="005338B9"/>
    <w:pPr>
      <w:spacing w:after="0" w:line="288" w:lineRule="auto"/>
      <w:ind w:firstLine="227"/>
      <w:jc w:val="both"/>
    </w:pPr>
    <w:rPr>
      <w:rFonts w:ascii="Arial Narrow" w:eastAsia="Times New Roman" w:hAnsi="Arial Narrow" w:cs="Times New Roman"/>
      <w:spacing w:val="10"/>
      <w:sz w:val="28"/>
      <w:szCs w:val="20"/>
      <w:lang w:eastAsia="ru-RU"/>
    </w:rPr>
  </w:style>
  <w:style w:type="paragraph" w:customStyle="1" w:styleId="afff6">
    <w:name w:val="Рабочий"/>
    <w:rsid w:val="005338B9"/>
    <w:pPr>
      <w:spacing w:after="0" w:line="240" w:lineRule="auto"/>
      <w:ind w:firstLine="227"/>
      <w:jc w:val="both"/>
    </w:pPr>
    <w:rPr>
      <w:rFonts w:ascii="Arial Narrow" w:eastAsia="Times New Roman" w:hAnsi="Arial Narrow" w:cs="Times New Roman"/>
      <w:sz w:val="24"/>
      <w:szCs w:val="20"/>
      <w:lang w:eastAsia="ru-RU"/>
    </w:rPr>
  </w:style>
  <w:style w:type="character" w:customStyle="1" w:styleId="blk">
    <w:name w:val="blk"/>
    <w:basedOn w:val="a2"/>
    <w:rsid w:val="005338B9"/>
  </w:style>
  <w:style w:type="paragraph" w:customStyle="1" w:styleId="ConsNormal">
    <w:name w:val="ConsNormal"/>
    <w:rsid w:val="005338B9"/>
    <w:pPr>
      <w:spacing w:after="0" w:line="240" w:lineRule="auto"/>
      <w:ind w:firstLine="720"/>
    </w:pPr>
    <w:rPr>
      <w:rFonts w:ascii="Arial" w:eastAsia="Times New Roman" w:hAnsi="Arial" w:cs="Times New Roman"/>
      <w:snapToGrid w:val="0"/>
      <w:sz w:val="20"/>
      <w:szCs w:val="20"/>
      <w:lang w:eastAsia="ru-RU"/>
    </w:rPr>
  </w:style>
  <w:style w:type="paragraph" w:customStyle="1" w:styleId="42">
    <w:name w:val="Знак42"/>
    <w:basedOn w:val="a1"/>
    <w:rsid w:val="005338B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xl241">
    <w:name w:val="xl241"/>
    <w:basedOn w:val="a1"/>
    <w:rsid w:val="005338B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42">
    <w:name w:val="xl242"/>
    <w:basedOn w:val="a1"/>
    <w:rsid w:val="005338B9"/>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3">
    <w:name w:val="xl243"/>
    <w:basedOn w:val="a1"/>
    <w:rsid w:val="005338B9"/>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4">
    <w:name w:val="xl244"/>
    <w:basedOn w:val="a1"/>
    <w:rsid w:val="005338B9"/>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5">
    <w:name w:val="xl245"/>
    <w:basedOn w:val="a1"/>
    <w:rsid w:val="005338B9"/>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6">
    <w:name w:val="xl246"/>
    <w:basedOn w:val="a1"/>
    <w:rsid w:val="005338B9"/>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7">
    <w:name w:val="xl247"/>
    <w:basedOn w:val="a1"/>
    <w:rsid w:val="005338B9"/>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8">
    <w:name w:val="xl248"/>
    <w:basedOn w:val="a1"/>
    <w:rsid w:val="005338B9"/>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49">
    <w:name w:val="xl249"/>
    <w:basedOn w:val="a1"/>
    <w:rsid w:val="005338B9"/>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50">
    <w:name w:val="xl250"/>
    <w:basedOn w:val="a1"/>
    <w:rsid w:val="005338B9"/>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1">
    <w:name w:val="xl251"/>
    <w:basedOn w:val="a1"/>
    <w:rsid w:val="005338B9"/>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2">
    <w:name w:val="xl252"/>
    <w:basedOn w:val="a1"/>
    <w:rsid w:val="005338B9"/>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53">
    <w:name w:val="xl253"/>
    <w:basedOn w:val="a1"/>
    <w:rsid w:val="005338B9"/>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55">
    <w:name w:val="xl255"/>
    <w:basedOn w:val="a1"/>
    <w:rsid w:val="005338B9"/>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56">
    <w:name w:val="xl256"/>
    <w:basedOn w:val="a1"/>
    <w:rsid w:val="005338B9"/>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57">
    <w:name w:val="xl257"/>
    <w:basedOn w:val="a1"/>
    <w:rsid w:val="005338B9"/>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58">
    <w:name w:val="xl258"/>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9">
    <w:name w:val="xl259"/>
    <w:basedOn w:val="a1"/>
    <w:rsid w:val="005338B9"/>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0">
    <w:name w:val="xl260"/>
    <w:basedOn w:val="a1"/>
    <w:rsid w:val="005338B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61">
    <w:name w:val="xl261"/>
    <w:basedOn w:val="a1"/>
    <w:rsid w:val="005338B9"/>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2">
    <w:name w:val="xl262"/>
    <w:basedOn w:val="a1"/>
    <w:rsid w:val="005338B9"/>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3">
    <w:name w:val="xl263"/>
    <w:basedOn w:val="a1"/>
    <w:rsid w:val="005338B9"/>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64">
    <w:name w:val="xl264"/>
    <w:basedOn w:val="a1"/>
    <w:rsid w:val="005338B9"/>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5">
    <w:name w:val="xl265"/>
    <w:basedOn w:val="a1"/>
    <w:rsid w:val="005338B9"/>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6">
    <w:name w:val="xl266"/>
    <w:basedOn w:val="a1"/>
    <w:rsid w:val="005338B9"/>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FF0000"/>
      <w:sz w:val="16"/>
      <w:szCs w:val="16"/>
      <w:lang w:eastAsia="ru-RU"/>
    </w:rPr>
  </w:style>
  <w:style w:type="paragraph" w:customStyle="1" w:styleId="xl267">
    <w:name w:val="xl267"/>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FF0000"/>
      <w:sz w:val="16"/>
      <w:szCs w:val="16"/>
      <w:lang w:eastAsia="ru-RU"/>
    </w:rPr>
  </w:style>
  <w:style w:type="paragraph" w:customStyle="1" w:styleId="xl268">
    <w:name w:val="xl268"/>
    <w:basedOn w:val="a1"/>
    <w:rsid w:val="005338B9"/>
    <w:pPr>
      <w:pBdr>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CYR" w:eastAsia="Times New Roman" w:hAnsi="Arial CYR" w:cs="Arial CYR"/>
      <w:color w:val="FF0000"/>
      <w:sz w:val="16"/>
      <w:szCs w:val="16"/>
      <w:lang w:eastAsia="ru-RU"/>
    </w:rPr>
  </w:style>
  <w:style w:type="paragraph" w:customStyle="1" w:styleId="xl269">
    <w:name w:val="xl269"/>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FF0000"/>
      <w:sz w:val="16"/>
      <w:szCs w:val="16"/>
      <w:lang w:eastAsia="ru-RU"/>
    </w:rPr>
  </w:style>
  <w:style w:type="paragraph" w:customStyle="1" w:styleId="xl270">
    <w:name w:val="xl270"/>
    <w:basedOn w:val="a1"/>
    <w:rsid w:val="005338B9"/>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FF0000"/>
      <w:sz w:val="16"/>
      <w:szCs w:val="16"/>
      <w:lang w:eastAsia="ru-RU"/>
    </w:rPr>
  </w:style>
  <w:style w:type="paragraph" w:customStyle="1" w:styleId="xl271">
    <w:name w:val="xl271"/>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FF0000"/>
      <w:sz w:val="16"/>
      <w:szCs w:val="16"/>
      <w:lang w:eastAsia="ru-RU"/>
    </w:rPr>
  </w:style>
  <w:style w:type="paragraph" w:customStyle="1" w:styleId="xl272">
    <w:name w:val="xl272"/>
    <w:basedOn w:val="a1"/>
    <w:rsid w:val="005338B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73">
    <w:name w:val="xl273"/>
    <w:basedOn w:val="a1"/>
    <w:rsid w:val="005338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74">
    <w:name w:val="xl274"/>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75">
    <w:name w:val="xl275"/>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276">
    <w:name w:val="xl276"/>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table" w:customStyle="1" w:styleId="29">
    <w:name w:val="Сетка таблицы2"/>
    <w:basedOn w:val="a3"/>
    <w:next w:val="a7"/>
    <w:rsid w:val="00533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5338B9"/>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customStyle="1" w:styleId="ConsTitle">
    <w:name w:val="ConsTitle"/>
    <w:rsid w:val="005338B9"/>
    <w:pPr>
      <w:widowControl w:val="0"/>
      <w:suppressAutoHyphens/>
      <w:autoSpaceDE w:val="0"/>
      <w:autoSpaceDN w:val="0"/>
      <w:spacing w:after="0" w:line="240" w:lineRule="auto"/>
      <w:ind w:right="19772"/>
      <w:textAlignment w:val="baseline"/>
    </w:pPr>
    <w:rPr>
      <w:rFonts w:ascii="Arial" w:eastAsia="Arial" w:hAnsi="Arial" w:cs="Arial"/>
      <w:b/>
      <w:bCs/>
      <w:kern w:val="3"/>
      <w:sz w:val="16"/>
      <w:szCs w:val="16"/>
      <w:lang w:eastAsia="zh-CN"/>
    </w:rPr>
  </w:style>
  <w:style w:type="character" w:customStyle="1" w:styleId="FontStyle11">
    <w:name w:val="Font Style11"/>
    <w:rsid w:val="005338B9"/>
    <w:rPr>
      <w:rFonts w:ascii="Times New Roman" w:hAnsi="Times New Roman" w:cs="Times New Roman"/>
      <w:sz w:val="26"/>
      <w:szCs w:val="26"/>
    </w:rPr>
  </w:style>
  <w:style w:type="paragraph" w:customStyle="1" w:styleId="Style2">
    <w:name w:val="Style2"/>
    <w:basedOn w:val="a1"/>
    <w:rsid w:val="005338B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3">
    <w:name w:val="Style3"/>
    <w:basedOn w:val="a1"/>
    <w:rsid w:val="005338B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styleId="afff7">
    <w:name w:val="footnote reference"/>
    <w:unhideWhenUsed/>
    <w:rsid w:val="005338B9"/>
    <w:rPr>
      <w:vertAlign w:val="superscript"/>
    </w:rPr>
  </w:style>
  <w:style w:type="paragraph" w:customStyle="1" w:styleId="Default">
    <w:name w:val="Default"/>
    <w:rsid w:val="005338B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nformat">
    <w:name w:val="ConsNonformat"/>
    <w:uiPriority w:val="99"/>
    <w:rsid w:val="005338B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8">
    <w:name w:val="Заголовок статьи"/>
    <w:basedOn w:val="a1"/>
    <w:next w:val="a1"/>
    <w:rsid w:val="005338B9"/>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p4">
    <w:name w:val="p4"/>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Без интервала Знак"/>
    <w:basedOn w:val="a2"/>
    <w:link w:val="a8"/>
    <w:uiPriority w:val="1"/>
    <w:rsid w:val="00592715"/>
    <w:rPr>
      <w:rFonts w:ascii="Times New Roman" w:eastAsia="Times New Roman" w:hAnsi="Times New Roman" w:cs="Times New Roman"/>
      <w:sz w:val="20"/>
      <w:szCs w:val="20"/>
      <w:lang w:eastAsia="ru-RU"/>
    </w:rPr>
  </w:style>
  <w:style w:type="character" w:customStyle="1" w:styleId="FontStyle22">
    <w:name w:val="Font Style22"/>
    <w:rsid w:val="005338B9"/>
    <w:rPr>
      <w:rFonts w:ascii="Times New Roman" w:hAnsi="Times New Roman" w:cs="Times New Roman"/>
      <w:sz w:val="26"/>
      <w:szCs w:val="26"/>
    </w:rPr>
  </w:style>
  <w:style w:type="character" w:customStyle="1" w:styleId="1d">
    <w:name w:val="Верхний колонтитул Знак1"/>
    <w:basedOn w:val="a2"/>
    <w:uiPriority w:val="99"/>
    <w:semiHidden/>
    <w:rsid w:val="005338B9"/>
    <w:rPr>
      <w:sz w:val="24"/>
      <w:szCs w:val="24"/>
    </w:rPr>
  </w:style>
  <w:style w:type="character" w:customStyle="1" w:styleId="1e">
    <w:name w:val="Нижний колонтитул Знак1"/>
    <w:basedOn w:val="a2"/>
    <w:uiPriority w:val="99"/>
    <w:semiHidden/>
    <w:rsid w:val="005338B9"/>
    <w:rPr>
      <w:sz w:val="24"/>
      <w:szCs w:val="24"/>
    </w:rPr>
  </w:style>
  <w:style w:type="character" w:customStyle="1" w:styleId="310">
    <w:name w:val="Основной текст с отступом 3 Знак1"/>
    <w:basedOn w:val="a2"/>
    <w:uiPriority w:val="99"/>
    <w:semiHidden/>
    <w:rsid w:val="005338B9"/>
    <w:rPr>
      <w:sz w:val="16"/>
      <w:szCs w:val="16"/>
    </w:rPr>
  </w:style>
  <w:style w:type="paragraph" w:customStyle="1" w:styleId="410">
    <w:name w:val="Знак41"/>
    <w:basedOn w:val="a1"/>
    <w:rsid w:val="005338B9"/>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35">
    <w:name w:val="Нет списка3"/>
    <w:next w:val="a4"/>
    <w:uiPriority w:val="99"/>
    <w:semiHidden/>
    <w:unhideWhenUsed/>
    <w:rsid w:val="005338B9"/>
  </w:style>
  <w:style w:type="table" w:customStyle="1" w:styleId="36">
    <w:name w:val="Сетка таблицы3"/>
    <w:basedOn w:val="a3"/>
    <w:next w:val="a7"/>
    <w:uiPriority w:val="39"/>
    <w:rsid w:val="005338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Прижатый влево"/>
    <w:basedOn w:val="a1"/>
    <w:next w:val="a1"/>
    <w:uiPriority w:val="99"/>
    <w:rsid w:val="005338B9"/>
    <w:pPr>
      <w:autoSpaceDE w:val="0"/>
      <w:autoSpaceDN w:val="0"/>
      <w:adjustRightInd w:val="0"/>
      <w:spacing w:after="0" w:line="240" w:lineRule="auto"/>
    </w:pPr>
    <w:rPr>
      <w:rFonts w:ascii="Arial" w:eastAsia="Times New Roman" w:hAnsi="Arial" w:cs="Arial"/>
      <w:sz w:val="24"/>
      <w:szCs w:val="24"/>
      <w:lang w:eastAsia="ru-RU"/>
    </w:rPr>
  </w:style>
  <w:style w:type="paragraph" w:styleId="afffa">
    <w:name w:val="Revision"/>
    <w:hidden/>
    <w:uiPriority w:val="99"/>
    <w:semiHidden/>
    <w:rsid w:val="005338B9"/>
    <w:pPr>
      <w:spacing w:after="0" w:line="240" w:lineRule="auto"/>
    </w:pPr>
    <w:rPr>
      <w:rFonts w:ascii="Times New Roman" w:eastAsia="Times New Roman" w:hAnsi="Times New Roman" w:cs="Times New Roman"/>
      <w:sz w:val="20"/>
      <w:szCs w:val="20"/>
      <w:lang w:eastAsia="ru-RU"/>
    </w:rPr>
  </w:style>
  <w:style w:type="paragraph" w:customStyle="1" w:styleId="afffb">
    <w:name w:val="Информация о версии"/>
    <w:basedOn w:val="afa"/>
    <w:next w:val="a1"/>
    <w:uiPriority w:val="99"/>
    <w:rsid w:val="005338B9"/>
    <w:rPr>
      <w:rFonts w:ascii="Times New Roman CYR" w:hAnsi="Times New Roman CYR" w:cs="Times New Roman CYR"/>
      <w:i/>
      <w:iCs/>
      <w:sz w:val="24"/>
      <w:szCs w:val="24"/>
    </w:rPr>
  </w:style>
  <w:style w:type="paragraph" w:customStyle="1" w:styleId="OEM">
    <w:name w:val="Нормальный (OEM)"/>
    <w:basedOn w:val="a1"/>
    <w:next w:val="a1"/>
    <w:uiPriority w:val="99"/>
    <w:rsid w:val="005338B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c">
    <w:name w:val="Знак Знак Знак Знак"/>
    <w:basedOn w:val="a1"/>
    <w:rsid w:val="005338B9"/>
    <w:pPr>
      <w:spacing w:after="160" w:line="240" w:lineRule="exact"/>
      <w:jc w:val="both"/>
    </w:pPr>
    <w:rPr>
      <w:rFonts w:ascii="Verdana" w:eastAsia="Times New Roman" w:hAnsi="Verdana" w:cs="Verdana"/>
      <w:sz w:val="20"/>
      <w:szCs w:val="20"/>
      <w:lang w:val="en-US"/>
    </w:rPr>
  </w:style>
  <w:style w:type="character" w:customStyle="1" w:styleId="postbody1">
    <w:name w:val="postbody1"/>
    <w:basedOn w:val="a2"/>
    <w:rsid w:val="005338B9"/>
    <w:rPr>
      <w:sz w:val="18"/>
      <w:szCs w:val="18"/>
    </w:rPr>
  </w:style>
  <w:style w:type="paragraph" w:customStyle="1" w:styleId="Style13">
    <w:name w:val="Style13"/>
    <w:basedOn w:val="a1"/>
    <w:rsid w:val="005338B9"/>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lang w:eastAsia="ru-RU"/>
    </w:rPr>
  </w:style>
  <w:style w:type="numbering" w:customStyle="1" w:styleId="43">
    <w:name w:val="Нет списка4"/>
    <w:next w:val="a4"/>
    <w:semiHidden/>
    <w:unhideWhenUsed/>
    <w:rsid w:val="005338B9"/>
  </w:style>
  <w:style w:type="table" w:customStyle="1" w:styleId="44">
    <w:name w:val="Сетка таблицы4"/>
    <w:basedOn w:val="a3"/>
    <w:next w:val="a7"/>
    <w:uiPriority w:val="59"/>
    <w:rsid w:val="005338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TOC Heading"/>
    <w:basedOn w:val="1"/>
    <w:next w:val="a1"/>
    <w:uiPriority w:val="39"/>
    <w:qFormat/>
    <w:rsid w:val="005338B9"/>
    <w:pPr>
      <w:keepLines/>
      <w:spacing w:before="480" w:line="276" w:lineRule="auto"/>
      <w:outlineLvl w:val="9"/>
    </w:pPr>
    <w:rPr>
      <w:rFonts w:ascii="Cambria" w:hAnsi="Cambria"/>
      <w:b/>
      <w:bCs/>
      <w:color w:val="365F91"/>
      <w:sz w:val="28"/>
      <w:szCs w:val="28"/>
      <w:u w:val="none"/>
      <w:lang w:val="x-none" w:eastAsia="en-US"/>
    </w:rPr>
  </w:style>
  <w:style w:type="paragraph" w:styleId="1f">
    <w:name w:val="toc 1"/>
    <w:basedOn w:val="a1"/>
    <w:next w:val="a1"/>
    <w:autoRedefine/>
    <w:uiPriority w:val="39"/>
    <w:unhideWhenUsed/>
    <w:rsid w:val="005338B9"/>
    <w:pPr>
      <w:spacing w:after="100"/>
      <w:jc w:val="center"/>
    </w:pPr>
    <w:rPr>
      <w:rFonts w:ascii="Times New Roman" w:eastAsia="Calibri" w:hAnsi="Times New Roman" w:cs="Times New Roman"/>
      <w:sz w:val="28"/>
      <w:szCs w:val="28"/>
    </w:rPr>
  </w:style>
  <w:style w:type="paragraph" w:customStyle="1" w:styleId="Report">
    <w:name w:val="Report"/>
    <w:basedOn w:val="a1"/>
    <w:rsid w:val="005338B9"/>
    <w:pPr>
      <w:spacing w:after="0" w:line="360" w:lineRule="auto"/>
      <w:ind w:firstLine="567"/>
      <w:jc w:val="both"/>
    </w:pPr>
    <w:rPr>
      <w:rFonts w:ascii="Times New Roman" w:eastAsia="Times New Roman" w:hAnsi="Times New Roman" w:cs="Times New Roman"/>
      <w:sz w:val="24"/>
      <w:szCs w:val="20"/>
      <w:lang w:eastAsia="ru-RU"/>
    </w:rPr>
  </w:style>
  <w:style w:type="paragraph" w:styleId="afffe">
    <w:name w:val="caption"/>
    <w:basedOn w:val="a1"/>
    <w:next w:val="a1"/>
    <w:qFormat/>
    <w:rsid w:val="005338B9"/>
    <w:pPr>
      <w:spacing w:after="0" w:line="240" w:lineRule="auto"/>
    </w:pPr>
    <w:rPr>
      <w:rFonts w:ascii="Times New Roman" w:eastAsia="Times New Roman" w:hAnsi="Times New Roman" w:cs="Times New Roman"/>
      <w:b/>
      <w:bCs/>
      <w:sz w:val="20"/>
      <w:szCs w:val="20"/>
      <w:lang w:eastAsia="ru-RU"/>
    </w:rPr>
  </w:style>
  <w:style w:type="paragraph" w:customStyle="1" w:styleId="ReportTab">
    <w:name w:val="Report_Tab"/>
    <w:basedOn w:val="a1"/>
    <w:rsid w:val="005338B9"/>
    <w:pPr>
      <w:spacing w:after="0" w:line="240" w:lineRule="auto"/>
    </w:pPr>
    <w:rPr>
      <w:rFonts w:ascii="Times New Roman" w:eastAsia="Times New Roman" w:hAnsi="Times New Roman" w:cs="Times New Roman"/>
      <w:sz w:val="24"/>
      <w:szCs w:val="20"/>
      <w:lang w:eastAsia="ru-RU"/>
    </w:rPr>
  </w:style>
  <w:style w:type="paragraph" w:customStyle="1" w:styleId="istor">
    <w:name w:val="istor"/>
    <w:basedOn w:val="a1"/>
    <w:rsid w:val="005338B9"/>
    <w:pPr>
      <w:spacing w:before="100" w:beforeAutospacing="1" w:after="100" w:afterAutospacing="1" w:line="240" w:lineRule="auto"/>
      <w:ind w:left="100" w:right="100"/>
    </w:pPr>
    <w:rPr>
      <w:rFonts w:ascii="Verdana" w:eastAsia="Times New Roman" w:hAnsi="Verdana" w:cs="Times New Roman"/>
      <w:color w:val="3C375E"/>
      <w:sz w:val="17"/>
      <w:szCs w:val="17"/>
      <w:lang w:eastAsia="ru-RU"/>
    </w:rPr>
  </w:style>
  <w:style w:type="paragraph" w:customStyle="1" w:styleId="1f0">
    <w:name w:val="Обычный1"/>
    <w:rsid w:val="005338B9"/>
    <w:pPr>
      <w:spacing w:after="0" w:line="240" w:lineRule="auto"/>
    </w:pPr>
    <w:rPr>
      <w:rFonts w:ascii="Times New Roman" w:eastAsia="Times New Roman" w:hAnsi="Times New Roman" w:cs="Times New Roman"/>
      <w:szCs w:val="20"/>
      <w:lang w:eastAsia="ru-RU"/>
    </w:rPr>
  </w:style>
  <w:style w:type="paragraph" w:customStyle="1" w:styleId="FR3">
    <w:name w:val="FR3"/>
    <w:rsid w:val="005338B9"/>
    <w:pPr>
      <w:widowControl w:val="0"/>
      <w:spacing w:before="60" w:after="0" w:line="240" w:lineRule="auto"/>
      <w:jc w:val="both"/>
    </w:pPr>
    <w:rPr>
      <w:rFonts w:ascii="Times New Roman" w:eastAsia="Times New Roman" w:hAnsi="Times New Roman" w:cs="Times New Roman"/>
      <w:b/>
      <w:snapToGrid w:val="0"/>
      <w:sz w:val="28"/>
      <w:szCs w:val="20"/>
      <w:lang w:eastAsia="ru-RU"/>
    </w:rPr>
  </w:style>
  <w:style w:type="paragraph" w:customStyle="1" w:styleId="10pt127">
    <w:name w:val="Стиль 10 pt по ширине Первая строка:  127 см"/>
    <w:basedOn w:val="a1"/>
    <w:rsid w:val="005338B9"/>
    <w:pPr>
      <w:suppressAutoHyphens/>
      <w:spacing w:after="0" w:line="240" w:lineRule="auto"/>
      <w:ind w:firstLine="567"/>
      <w:jc w:val="both"/>
    </w:pPr>
    <w:rPr>
      <w:rFonts w:ascii="Times New Roman" w:eastAsia="Times New Roman" w:hAnsi="Times New Roman" w:cs="Times New Roman"/>
      <w:sz w:val="20"/>
      <w:szCs w:val="20"/>
      <w:lang w:eastAsia="ar-SA"/>
    </w:rPr>
  </w:style>
  <w:style w:type="paragraph" w:customStyle="1" w:styleId="2a">
    <w:name w:val="Обычный2"/>
    <w:link w:val="Normal"/>
    <w:rsid w:val="005338B9"/>
    <w:pPr>
      <w:spacing w:after="0" w:line="240" w:lineRule="auto"/>
    </w:pPr>
    <w:rPr>
      <w:rFonts w:ascii="Times New Roman" w:eastAsia="Times New Roman" w:hAnsi="Times New Roman" w:cs="Times New Roman"/>
      <w:szCs w:val="20"/>
      <w:lang w:eastAsia="ru-RU"/>
    </w:rPr>
  </w:style>
  <w:style w:type="paragraph" w:customStyle="1" w:styleId="affff">
    <w:name w:val="Основной"/>
    <w:basedOn w:val="a1"/>
    <w:rsid w:val="005338B9"/>
    <w:pPr>
      <w:spacing w:after="20" w:line="360" w:lineRule="auto"/>
      <w:ind w:firstLine="709"/>
      <w:jc w:val="both"/>
    </w:pPr>
    <w:rPr>
      <w:rFonts w:ascii="Times New Roman" w:eastAsia="Times New Roman" w:hAnsi="Times New Roman" w:cs="Times New Roman"/>
      <w:sz w:val="28"/>
      <w:szCs w:val="20"/>
      <w:lang w:eastAsia="ru-RU"/>
    </w:rPr>
  </w:style>
  <w:style w:type="paragraph" w:customStyle="1" w:styleId="affff0">
    <w:name w:val="программа Знак"/>
    <w:basedOn w:val="a1"/>
    <w:link w:val="affff1"/>
    <w:rsid w:val="005338B9"/>
    <w:pPr>
      <w:tabs>
        <w:tab w:val="left" w:pos="567"/>
      </w:tabs>
      <w:spacing w:before="60"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ffff1">
    <w:name w:val="программа Знак Знак"/>
    <w:link w:val="affff0"/>
    <w:rsid w:val="005338B9"/>
    <w:rPr>
      <w:rFonts w:ascii="Times New Roman" w:eastAsia="Times New Roman" w:hAnsi="Times New Roman" w:cs="Times New Roman"/>
      <w:sz w:val="28"/>
      <w:szCs w:val="28"/>
      <w:lang w:val="x-none" w:eastAsia="x-none"/>
    </w:rPr>
  </w:style>
  <w:style w:type="paragraph" w:customStyle="1" w:styleId="affff2">
    <w:name w:val="Стандарт"/>
    <w:basedOn w:val="afd"/>
    <w:link w:val="37"/>
    <w:rsid w:val="005338B9"/>
    <w:pPr>
      <w:widowControl w:val="0"/>
      <w:spacing w:line="264" w:lineRule="auto"/>
      <w:ind w:firstLine="720"/>
    </w:pPr>
    <w:rPr>
      <w:rFonts w:ascii="Calibri" w:eastAsia="Calibri" w:hAnsi="Calibri" w:cs="Times New Roman"/>
      <w:snapToGrid w:val="0"/>
      <w:sz w:val="28"/>
      <w:szCs w:val="20"/>
      <w:lang w:val="x-none"/>
    </w:rPr>
  </w:style>
  <w:style w:type="character" w:customStyle="1" w:styleId="FontStyle14">
    <w:name w:val="Font Style14"/>
    <w:rsid w:val="005338B9"/>
    <w:rPr>
      <w:rFonts w:ascii="Times New Roman" w:hAnsi="Times New Roman" w:cs="Times New Roman"/>
      <w:sz w:val="26"/>
      <w:szCs w:val="26"/>
    </w:rPr>
  </w:style>
  <w:style w:type="paragraph" w:customStyle="1" w:styleId="affff3">
    <w:name w:val="_ТЕКСТ"/>
    <w:basedOn w:val="a1"/>
    <w:link w:val="affff4"/>
    <w:qFormat/>
    <w:rsid w:val="005338B9"/>
    <w:pPr>
      <w:spacing w:after="0" w:line="360" w:lineRule="auto"/>
      <w:ind w:firstLine="709"/>
      <w:jc w:val="both"/>
    </w:pPr>
    <w:rPr>
      <w:rFonts w:ascii="Arial" w:eastAsia="Calibri" w:hAnsi="Arial" w:cs="Times New Roman"/>
      <w:sz w:val="24"/>
      <w:szCs w:val="20"/>
      <w:lang w:val="x-none"/>
    </w:rPr>
  </w:style>
  <w:style w:type="character" w:customStyle="1" w:styleId="affff4">
    <w:name w:val="_ТЕКСТ Знак"/>
    <w:link w:val="affff3"/>
    <w:rsid w:val="005338B9"/>
    <w:rPr>
      <w:rFonts w:ascii="Arial" w:eastAsia="Calibri" w:hAnsi="Arial" w:cs="Times New Roman"/>
      <w:sz w:val="24"/>
      <w:szCs w:val="20"/>
      <w:lang w:val="x-none"/>
    </w:rPr>
  </w:style>
  <w:style w:type="paragraph" w:customStyle="1" w:styleId="Style39">
    <w:name w:val="Style39"/>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6">
    <w:name w:val="Style106"/>
    <w:basedOn w:val="a1"/>
    <w:rsid w:val="005338B9"/>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lang w:eastAsia="ru-RU"/>
    </w:rPr>
  </w:style>
  <w:style w:type="paragraph" w:customStyle="1" w:styleId="Style120">
    <w:name w:val="Style120"/>
    <w:basedOn w:val="a1"/>
    <w:rsid w:val="005338B9"/>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paragraph" w:customStyle="1" w:styleId="Style126">
    <w:name w:val="Style126"/>
    <w:basedOn w:val="a1"/>
    <w:rsid w:val="005338B9"/>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30">
    <w:name w:val="Style130"/>
    <w:basedOn w:val="a1"/>
    <w:rsid w:val="005338B9"/>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131">
    <w:name w:val="Style131"/>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2">
    <w:name w:val="Style132"/>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14">
    <w:name w:val="Font Style214"/>
    <w:rsid w:val="005338B9"/>
    <w:rPr>
      <w:rFonts w:ascii="Times New Roman" w:hAnsi="Times New Roman" w:cs="Times New Roman"/>
      <w:b/>
      <w:bCs/>
      <w:sz w:val="10"/>
      <w:szCs w:val="10"/>
    </w:rPr>
  </w:style>
  <w:style w:type="character" w:customStyle="1" w:styleId="FontStyle239">
    <w:name w:val="Font Style239"/>
    <w:rsid w:val="005338B9"/>
    <w:rPr>
      <w:rFonts w:ascii="Times New Roman" w:hAnsi="Times New Roman" w:cs="Times New Roman"/>
      <w:b/>
      <w:bCs/>
      <w:sz w:val="20"/>
      <w:szCs w:val="20"/>
    </w:rPr>
  </w:style>
  <w:style w:type="character" w:customStyle="1" w:styleId="FontStyle240">
    <w:name w:val="Font Style240"/>
    <w:rsid w:val="005338B9"/>
    <w:rPr>
      <w:rFonts w:ascii="Times New Roman" w:hAnsi="Times New Roman" w:cs="Times New Roman"/>
      <w:sz w:val="20"/>
      <w:szCs w:val="20"/>
    </w:rPr>
  </w:style>
  <w:style w:type="character" w:customStyle="1" w:styleId="FontStyle241">
    <w:name w:val="Font Style241"/>
    <w:rsid w:val="005338B9"/>
    <w:rPr>
      <w:rFonts w:ascii="Times New Roman" w:hAnsi="Times New Roman" w:cs="Times New Roman"/>
      <w:sz w:val="26"/>
      <w:szCs w:val="26"/>
    </w:rPr>
  </w:style>
  <w:style w:type="character" w:customStyle="1" w:styleId="FontStyle245">
    <w:name w:val="Font Style245"/>
    <w:rsid w:val="005338B9"/>
    <w:rPr>
      <w:rFonts w:ascii="Courier New" w:hAnsi="Courier New" w:cs="Courier New"/>
      <w:b/>
      <w:bCs/>
      <w:spacing w:val="20"/>
      <w:sz w:val="8"/>
      <w:szCs w:val="8"/>
    </w:rPr>
  </w:style>
  <w:style w:type="character" w:customStyle="1" w:styleId="FontStyle246">
    <w:name w:val="Font Style246"/>
    <w:rsid w:val="005338B9"/>
    <w:rPr>
      <w:rFonts w:ascii="Times New Roman" w:hAnsi="Times New Roman" w:cs="Times New Roman"/>
      <w:b/>
      <w:bCs/>
      <w:sz w:val="12"/>
      <w:szCs w:val="12"/>
    </w:rPr>
  </w:style>
  <w:style w:type="paragraph" w:customStyle="1" w:styleId="Style135">
    <w:name w:val="Style135"/>
    <w:basedOn w:val="a1"/>
    <w:rsid w:val="005338B9"/>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38">
    <w:name w:val="Style138"/>
    <w:basedOn w:val="a1"/>
    <w:rsid w:val="005338B9"/>
    <w:pPr>
      <w:widowControl w:val="0"/>
      <w:autoSpaceDE w:val="0"/>
      <w:autoSpaceDN w:val="0"/>
      <w:adjustRightInd w:val="0"/>
      <w:spacing w:after="0" w:line="319" w:lineRule="exact"/>
      <w:ind w:firstLine="725"/>
      <w:jc w:val="both"/>
    </w:pPr>
    <w:rPr>
      <w:rFonts w:ascii="Times New Roman" w:eastAsia="Times New Roman" w:hAnsi="Times New Roman" w:cs="Times New Roman"/>
      <w:sz w:val="24"/>
      <w:szCs w:val="24"/>
      <w:lang w:eastAsia="ru-RU"/>
    </w:rPr>
  </w:style>
  <w:style w:type="paragraph" w:customStyle="1" w:styleId="BodyTextKeep">
    <w:name w:val="Body Text Keep"/>
    <w:basedOn w:val="afd"/>
    <w:link w:val="BodyTextKeepChar"/>
    <w:rsid w:val="005338B9"/>
    <w:pPr>
      <w:spacing w:before="120" w:after="120"/>
      <w:ind w:left="567"/>
    </w:pPr>
    <w:rPr>
      <w:rFonts w:ascii="Times New Roman" w:hAnsi="Times New Roman" w:cs="Times New Roman"/>
      <w:spacing w:val="-5"/>
      <w:lang w:val="x-none" w:eastAsia="en-US"/>
    </w:rPr>
  </w:style>
  <w:style w:type="character" w:customStyle="1" w:styleId="BodyTextKeepChar">
    <w:name w:val="Body Text Keep Char"/>
    <w:link w:val="BodyTextKeep"/>
    <w:locked/>
    <w:rsid w:val="005338B9"/>
    <w:rPr>
      <w:rFonts w:ascii="Times New Roman" w:eastAsia="Times New Roman" w:hAnsi="Times New Roman" w:cs="Times New Roman"/>
      <w:spacing w:val="-5"/>
      <w:sz w:val="24"/>
      <w:szCs w:val="24"/>
      <w:lang w:val="x-none"/>
    </w:rPr>
  </w:style>
  <w:style w:type="character" w:customStyle="1" w:styleId="210">
    <w:name w:val="Основной текст 2 Знак1"/>
    <w:basedOn w:val="a2"/>
    <w:rsid w:val="005338B9"/>
    <w:rPr>
      <w:rFonts w:ascii="Times New Roman" w:eastAsia="Times New Roman" w:hAnsi="Times New Roman"/>
      <w:sz w:val="24"/>
      <w:szCs w:val="24"/>
      <w:lang w:val="x-none" w:eastAsia="x-none"/>
    </w:rPr>
  </w:style>
  <w:style w:type="paragraph" w:customStyle="1" w:styleId="a">
    <w:name w:val="список"/>
    <w:basedOn w:val="affff3"/>
    <w:link w:val="affff5"/>
    <w:qFormat/>
    <w:rsid w:val="005338B9"/>
    <w:pPr>
      <w:numPr>
        <w:numId w:val="2"/>
      </w:numPr>
    </w:pPr>
  </w:style>
  <w:style w:type="character" w:customStyle="1" w:styleId="affff5">
    <w:name w:val="список Знак"/>
    <w:basedOn w:val="affff4"/>
    <w:link w:val="a"/>
    <w:rsid w:val="005338B9"/>
    <w:rPr>
      <w:rFonts w:ascii="Arial" w:eastAsia="Calibri" w:hAnsi="Arial" w:cs="Times New Roman"/>
      <w:sz w:val="24"/>
      <w:szCs w:val="20"/>
      <w:lang w:val="x-none"/>
    </w:rPr>
  </w:style>
  <w:style w:type="paragraph" w:customStyle="1" w:styleId="Style92">
    <w:name w:val="Style92"/>
    <w:basedOn w:val="a1"/>
    <w:rsid w:val="005338B9"/>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115">
    <w:name w:val="Style115"/>
    <w:basedOn w:val="a1"/>
    <w:rsid w:val="005338B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88">
    <w:name w:val="Style188"/>
    <w:basedOn w:val="a1"/>
    <w:rsid w:val="005338B9"/>
    <w:pPr>
      <w:widowControl w:val="0"/>
      <w:autoSpaceDE w:val="0"/>
      <w:autoSpaceDN w:val="0"/>
      <w:adjustRightInd w:val="0"/>
      <w:spacing w:after="0" w:line="322" w:lineRule="exact"/>
      <w:ind w:firstLine="710"/>
    </w:pPr>
    <w:rPr>
      <w:rFonts w:ascii="Times New Roman" w:eastAsia="Times New Roman" w:hAnsi="Times New Roman" w:cs="Times New Roman"/>
      <w:sz w:val="24"/>
      <w:szCs w:val="24"/>
      <w:lang w:eastAsia="ru-RU"/>
    </w:rPr>
  </w:style>
  <w:style w:type="paragraph" w:customStyle="1" w:styleId="2b">
    <w:name w:val="Абзац списка2"/>
    <w:basedOn w:val="a1"/>
    <w:rsid w:val="005338B9"/>
    <w:pPr>
      <w:spacing w:after="0" w:line="240" w:lineRule="auto"/>
      <w:ind w:left="720"/>
      <w:contextualSpacing/>
    </w:pPr>
    <w:rPr>
      <w:rFonts w:ascii="Times New Roman" w:eastAsia="Calibri" w:hAnsi="Times New Roman" w:cs="Times New Roman"/>
      <w:sz w:val="24"/>
      <w:szCs w:val="24"/>
      <w:lang w:eastAsia="ru-RU"/>
    </w:rPr>
  </w:style>
  <w:style w:type="paragraph" w:customStyle="1" w:styleId="Style105">
    <w:name w:val="Style105"/>
    <w:basedOn w:val="a1"/>
    <w:rsid w:val="005338B9"/>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183">
    <w:name w:val="Style183"/>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6">
    <w:name w:val="Style196"/>
    <w:basedOn w:val="a1"/>
    <w:rsid w:val="005338B9"/>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197">
    <w:name w:val="Style197"/>
    <w:basedOn w:val="a1"/>
    <w:rsid w:val="005338B9"/>
    <w:pPr>
      <w:widowControl w:val="0"/>
      <w:autoSpaceDE w:val="0"/>
      <w:autoSpaceDN w:val="0"/>
      <w:adjustRightInd w:val="0"/>
      <w:spacing w:after="0" w:line="206" w:lineRule="exact"/>
      <w:ind w:firstLine="58"/>
    </w:pPr>
    <w:rPr>
      <w:rFonts w:ascii="Times New Roman" w:eastAsia="Times New Roman" w:hAnsi="Times New Roman" w:cs="Times New Roman"/>
      <w:sz w:val="24"/>
      <w:szCs w:val="24"/>
      <w:lang w:eastAsia="ru-RU"/>
    </w:rPr>
  </w:style>
  <w:style w:type="paragraph" w:customStyle="1" w:styleId="Style201">
    <w:name w:val="Style201"/>
    <w:basedOn w:val="a1"/>
    <w:rsid w:val="005338B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02">
    <w:name w:val="Style202"/>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4">
    <w:name w:val="Font Style224"/>
    <w:rsid w:val="005338B9"/>
    <w:rPr>
      <w:rFonts w:ascii="Times New Roman" w:hAnsi="Times New Roman" w:cs="Times New Roman"/>
      <w:sz w:val="18"/>
      <w:szCs w:val="18"/>
    </w:rPr>
  </w:style>
  <w:style w:type="character" w:customStyle="1" w:styleId="FontStyle258">
    <w:name w:val="Font Style258"/>
    <w:rsid w:val="005338B9"/>
    <w:rPr>
      <w:rFonts w:ascii="Times New Roman" w:hAnsi="Times New Roman" w:cs="Times New Roman"/>
      <w:b/>
      <w:bCs/>
      <w:sz w:val="18"/>
      <w:szCs w:val="18"/>
    </w:rPr>
  </w:style>
  <w:style w:type="character" w:customStyle="1" w:styleId="FontStyle237">
    <w:name w:val="Font Style237"/>
    <w:rsid w:val="005338B9"/>
    <w:rPr>
      <w:rFonts w:ascii="Times New Roman" w:hAnsi="Times New Roman" w:cs="Times New Roman"/>
      <w:b/>
      <w:bCs/>
      <w:sz w:val="26"/>
      <w:szCs w:val="26"/>
    </w:rPr>
  </w:style>
  <w:style w:type="paragraph" w:customStyle="1" w:styleId="Style72">
    <w:name w:val="Style72"/>
    <w:basedOn w:val="a1"/>
    <w:rsid w:val="005338B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99">
    <w:name w:val="Style199"/>
    <w:basedOn w:val="a1"/>
    <w:rsid w:val="005338B9"/>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8">
    <w:name w:val="Style8"/>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1"/>
    <w:rsid w:val="005338B9"/>
    <w:pPr>
      <w:widowControl w:val="0"/>
      <w:autoSpaceDE w:val="0"/>
      <w:autoSpaceDN w:val="0"/>
      <w:adjustRightInd w:val="0"/>
      <w:spacing w:after="0" w:line="290" w:lineRule="exact"/>
      <w:jc w:val="center"/>
    </w:pPr>
    <w:rPr>
      <w:rFonts w:ascii="Times New Roman" w:eastAsia="Times New Roman" w:hAnsi="Times New Roman" w:cs="Times New Roman"/>
      <w:sz w:val="24"/>
      <w:szCs w:val="24"/>
      <w:lang w:eastAsia="ru-RU"/>
    </w:rPr>
  </w:style>
  <w:style w:type="paragraph" w:customStyle="1" w:styleId="Style144">
    <w:name w:val="Style144"/>
    <w:basedOn w:val="a1"/>
    <w:rsid w:val="005338B9"/>
    <w:pPr>
      <w:widowControl w:val="0"/>
      <w:autoSpaceDE w:val="0"/>
      <w:autoSpaceDN w:val="0"/>
      <w:adjustRightInd w:val="0"/>
      <w:spacing w:after="0" w:line="211" w:lineRule="exact"/>
      <w:jc w:val="both"/>
    </w:pPr>
    <w:rPr>
      <w:rFonts w:ascii="Times New Roman" w:eastAsia="Times New Roman" w:hAnsi="Times New Roman" w:cs="Times New Roman"/>
      <w:sz w:val="24"/>
      <w:szCs w:val="24"/>
      <w:lang w:eastAsia="ru-RU"/>
    </w:rPr>
  </w:style>
  <w:style w:type="paragraph" w:customStyle="1" w:styleId="Style79">
    <w:name w:val="Style79"/>
    <w:basedOn w:val="a1"/>
    <w:rsid w:val="005338B9"/>
    <w:pPr>
      <w:widowControl w:val="0"/>
      <w:autoSpaceDE w:val="0"/>
      <w:autoSpaceDN w:val="0"/>
      <w:adjustRightInd w:val="0"/>
      <w:spacing w:after="0" w:line="322" w:lineRule="exact"/>
      <w:ind w:firstLine="490"/>
      <w:jc w:val="both"/>
    </w:pPr>
    <w:rPr>
      <w:rFonts w:ascii="Times New Roman" w:eastAsia="Times New Roman" w:hAnsi="Times New Roman" w:cs="Times New Roman"/>
      <w:sz w:val="24"/>
      <w:szCs w:val="24"/>
      <w:lang w:eastAsia="ru-RU"/>
    </w:rPr>
  </w:style>
  <w:style w:type="paragraph" w:customStyle="1" w:styleId="Style181">
    <w:name w:val="Style181"/>
    <w:basedOn w:val="a1"/>
    <w:rsid w:val="005338B9"/>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lang w:eastAsia="ru-RU"/>
    </w:rPr>
  </w:style>
  <w:style w:type="paragraph" w:customStyle="1" w:styleId="Style205">
    <w:name w:val="Style205"/>
    <w:basedOn w:val="a1"/>
    <w:rsid w:val="005338B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68">
    <w:name w:val="Style68"/>
    <w:basedOn w:val="a1"/>
    <w:rsid w:val="005338B9"/>
    <w:pPr>
      <w:widowControl w:val="0"/>
      <w:autoSpaceDE w:val="0"/>
      <w:autoSpaceDN w:val="0"/>
      <w:adjustRightInd w:val="0"/>
      <w:spacing w:after="0" w:line="240" w:lineRule="exact"/>
      <w:jc w:val="center"/>
    </w:pPr>
    <w:rPr>
      <w:rFonts w:ascii="Times New Roman" w:eastAsia="Times New Roman" w:hAnsi="Times New Roman" w:cs="Times New Roman"/>
      <w:sz w:val="24"/>
      <w:szCs w:val="24"/>
      <w:lang w:eastAsia="ru-RU"/>
    </w:rPr>
  </w:style>
  <w:style w:type="paragraph" w:customStyle="1" w:styleId="Style90">
    <w:name w:val="Style90"/>
    <w:basedOn w:val="a1"/>
    <w:rsid w:val="005338B9"/>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09">
    <w:name w:val="Style109"/>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8">
    <w:name w:val="Font Style228"/>
    <w:rsid w:val="005338B9"/>
    <w:rPr>
      <w:rFonts w:ascii="Times New Roman" w:hAnsi="Times New Roman" w:cs="Times New Roman"/>
      <w:sz w:val="20"/>
      <w:szCs w:val="20"/>
    </w:rPr>
  </w:style>
  <w:style w:type="paragraph" w:customStyle="1" w:styleId="Style41">
    <w:name w:val="Style41"/>
    <w:basedOn w:val="a1"/>
    <w:rsid w:val="005338B9"/>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paragraph" w:customStyle="1" w:styleId="Style104">
    <w:name w:val="Style104"/>
    <w:basedOn w:val="a1"/>
    <w:rsid w:val="005338B9"/>
    <w:pPr>
      <w:widowControl w:val="0"/>
      <w:autoSpaceDE w:val="0"/>
      <w:autoSpaceDN w:val="0"/>
      <w:adjustRightInd w:val="0"/>
      <w:spacing w:after="0" w:line="322" w:lineRule="exact"/>
      <w:ind w:firstLine="672"/>
    </w:pPr>
    <w:rPr>
      <w:rFonts w:ascii="Times New Roman" w:eastAsia="Times New Roman" w:hAnsi="Times New Roman" w:cs="Times New Roman"/>
      <w:sz w:val="24"/>
      <w:szCs w:val="24"/>
      <w:lang w:eastAsia="ru-RU"/>
    </w:rPr>
  </w:style>
  <w:style w:type="paragraph" w:customStyle="1" w:styleId="Style125">
    <w:name w:val="Style125"/>
    <w:basedOn w:val="a1"/>
    <w:rsid w:val="005338B9"/>
    <w:pPr>
      <w:widowControl w:val="0"/>
      <w:autoSpaceDE w:val="0"/>
      <w:autoSpaceDN w:val="0"/>
      <w:adjustRightInd w:val="0"/>
      <w:spacing w:after="0" w:line="322" w:lineRule="exact"/>
      <w:ind w:firstLine="1469"/>
    </w:pPr>
    <w:rPr>
      <w:rFonts w:ascii="Times New Roman" w:eastAsia="Times New Roman" w:hAnsi="Times New Roman" w:cs="Times New Roman"/>
      <w:sz w:val="24"/>
      <w:szCs w:val="24"/>
      <w:lang w:eastAsia="ru-RU"/>
    </w:rPr>
  </w:style>
  <w:style w:type="paragraph" w:customStyle="1" w:styleId="Style155">
    <w:name w:val="Style155"/>
    <w:basedOn w:val="a1"/>
    <w:rsid w:val="005338B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4">
    <w:name w:val="Style4"/>
    <w:basedOn w:val="a1"/>
    <w:rsid w:val="005338B9"/>
    <w:pPr>
      <w:widowControl w:val="0"/>
      <w:autoSpaceDE w:val="0"/>
      <w:autoSpaceDN w:val="0"/>
      <w:adjustRightInd w:val="0"/>
      <w:spacing w:after="0" w:line="320" w:lineRule="exact"/>
      <w:ind w:firstLine="715"/>
      <w:jc w:val="both"/>
    </w:pPr>
    <w:rPr>
      <w:rFonts w:ascii="Times New Roman" w:eastAsia="Times New Roman" w:hAnsi="Times New Roman" w:cs="Times New Roman"/>
      <w:sz w:val="24"/>
      <w:szCs w:val="24"/>
      <w:lang w:eastAsia="ru-RU"/>
    </w:rPr>
  </w:style>
  <w:style w:type="paragraph" w:customStyle="1" w:styleId="Style5">
    <w:name w:val="Style5"/>
    <w:basedOn w:val="a1"/>
    <w:rsid w:val="005338B9"/>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ConsPlusDocList">
    <w:name w:val="ConsPlusDocList"/>
    <w:rsid w:val="005338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l0">
    <w:name w:val="bl0"/>
    <w:basedOn w:val="a1"/>
    <w:rsid w:val="005338B9"/>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character" w:customStyle="1" w:styleId="FontStyle42">
    <w:name w:val="Font Style42"/>
    <w:rsid w:val="005338B9"/>
    <w:rPr>
      <w:rFonts w:ascii="Times New Roman" w:hAnsi="Times New Roman" w:cs="Times New Roman"/>
      <w:sz w:val="26"/>
      <w:szCs w:val="26"/>
    </w:rPr>
  </w:style>
  <w:style w:type="paragraph" w:customStyle="1" w:styleId="Style66">
    <w:name w:val="Style66"/>
    <w:basedOn w:val="a1"/>
    <w:rsid w:val="005338B9"/>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paragraph" w:customStyle="1" w:styleId="Style73">
    <w:name w:val="Style73"/>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4">
    <w:name w:val="Style74"/>
    <w:basedOn w:val="a1"/>
    <w:rsid w:val="005338B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46">
    <w:name w:val="Style146"/>
    <w:basedOn w:val="a1"/>
    <w:rsid w:val="005338B9"/>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character" w:customStyle="1" w:styleId="FontStyle225">
    <w:name w:val="Font Style225"/>
    <w:rsid w:val="005338B9"/>
    <w:rPr>
      <w:rFonts w:ascii="Times New Roman" w:hAnsi="Times New Roman" w:cs="Times New Roman"/>
      <w:sz w:val="18"/>
      <w:szCs w:val="18"/>
    </w:rPr>
  </w:style>
  <w:style w:type="character" w:customStyle="1" w:styleId="FontStyle226">
    <w:name w:val="Font Style226"/>
    <w:rsid w:val="005338B9"/>
    <w:rPr>
      <w:rFonts w:ascii="Times New Roman" w:hAnsi="Times New Roman" w:cs="Times New Roman"/>
      <w:b/>
      <w:bCs/>
      <w:sz w:val="18"/>
      <w:szCs w:val="18"/>
    </w:rPr>
  </w:style>
  <w:style w:type="paragraph" w:customStyle="1" w:styleId="Style179">
    <w:name w:val="Style179"/>
    <w:basedOn w:val="a1"/>
    <w:rsid w:val="005338B9"/>
    <w:pPr>
      <w:widowControl w:val="0"/>
      <w:autoSpaceDE w:val="0"/>
      <w:autoSpaceDN w:val="0"/>
      <w:adjustRightInd w:val="0"/>
      <w:spacing w:after="0" w:line="288" w:lineRule="exact"/>
      <w:ind w:firstLine="1349"/>
    </w:pPr>
    <w:rPr>
      <w:rFonts w:ascii="Times New Roman" w:eastAsia="Times New Roman" w:hAnsi="Times New Roman" w:cs="Times New Roman"/>
      <w:sz w:val="24"/>
      <w:szCs w:val="24"/>
      <w:lang w:eastAsia="ru-RU"/>
    </w:rPr>
  </w:style>
  <w:style w:type="paragraph" w:customStyle="1" w:styleId="2">
    <w:name w:val="2 уровень + По ширине"/>
    <w:aliases w:val="Слева:  0,63 см,Первая строка:  1,27 см"/>
    <w:basedOn w:val="a1"/>
    <w:rsid w:val="005338B9"/>
    <w:pPr>
      <w:numPr>
        <w:numId w:val="3"/>
      </w:numPr>
      <w:tabs>
        <w:tab w:val="clear" w:pos="644"/>
      </w:tabs>
      <w:spacing w:after="0" w:line="240" w:lineRule="auto"/>
      <w:ind w:left="360" w:firstLine="0"/>
      <w:jc w:val="both"/>
    </w:pPr>
    <w:rPr>
      <w:rFonts w:ascii="Times New Roman" w:eastAsia="Times New Roman" w:hAnsi="Times New Roman" w:cs="Times New Roman"/>
      <w:b/>
      <w:sz w:val="24"/>
      <w:szCs w:val="24"/>
      <w:lang w:eastAsia="ru-RU"/>
    </w:rPr>
  </w:style>
  <w:style w:type="paragraph" w:styleId="a0">
    <w:name w:val="List Bullet"/>
    <w:basedOn w:val="a1"/>
    <w:rsid w:val="005338B9"/>
    <w:pPr>
      <w:widowControl w:val="0"/>
      <w:numPr>
        <w:numId w:val="1"/>
      </w:numPr>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f1">
    <w:name w:val="Заголовок оглавления1"/>
    <w:basedOn w:val="1"/>
    <w:next w:val="a1"/>
    <w:qFormat/>
    <w:rsid w:val="005338B9"/>
    <w:pPr>
      <w:keepNext w:val="0"/>
      <w:pBdr>
        <w:bottom w:val="thinThickSmallGap" w:sz="12" w:space="1" w:color="943634"/>
      </w:pBdr>
      <w:spacing w:before="400" w:after="200" w:line="252" w:lineRule="auto"/>
      <w:jc w:val="center"/>
      <w:outlineLvl w:val="9"/>
    </w:pPr>
    <w:rPr>
      <w:rFonts w:ascii="Cambria" w:hAnsi="Cambria"/>
      <w:caps/>
      <w:color w:val="632423"/>
      <w:spacing w:val="20"/>
      <w:sz w:val="28"/>
      <w:szCs w:val="28"/>
      <w:u w:val="none"/>
      <w:lang w:val="en-US" w:eastAsia="en-US"/>
    </w:rPr>
  </w:style>
  <w:style w:type="character" w:customStyle="1" w:styleId="s5">
    <w:name w:val="s5"/>
    <w:basedOn w:val="a2"/>
    <w:rsid w:val="005338B9"/>
  </w:style>
  <w:style w:type="character" w:customStyle="1" w:styleId="affff6">
    <w:name w:val="Схема документа Знак"/>
    <w:link w:val="affff7"/>
    <w:semiHidden/>
    <w:rsid w:val="005338B9"/>
    <w:rPr>
      <w:rFonts w:ascii="Tahoma" w:eastAsia="Times New Roman" w:hAnsi="Tahoma"/>
      <w:shd w:val="clear" w:color="auto" w:fill="000080"/>
      <w:lang w:val="x-none" w:eastAsia="x-none"/>
    </w:rPr>
  </w:style>
  <w:style w:type="paragraph" w:styleId="affff7">
    <w:name w:val="Document Map"/>
    <w:basedOn w:val="a1"/>
    <w:link w:val="affff6"/>
    <w:semiHidden/>
    <w:rsid w:val="005338B9"/>
    <w:pPr>
      <w:shd w:val="clear" w:color="auto" w:fill="000080"/>
      <w:spacing w:after="0" w:line="240" w:lineRule="auto"/>
    </w:pPr>
    <w:rPr>
      <w:rFonts w:ascii="Tahoma" w:eastAsia="Times New Roman" w:hAnsi="Tahoma"/>
      <w:lang w:val="x-none" w:eastAsia="x-none"/>
    </w:rPr>
  </w:style>
  <w:style w:type="character" w:customStyle="1" w:styleId="1f2">
    <w:name w:val="Схема документа Знак1"/>
    <w:basedOn w:val="a2"/>
    <w:uiPriority w:val="99"/>
    <w:semiHidden/>
    <w:rsid w:val="005338B9"/>
    <w:rPr>
      <w:rFonts w:ascii="Segoe UI" w:hAnsi="Segoe UI" w:cs="Segoe UI"/>
      <w:sz w:val="16"/>
      <w:szCs w:val="16"/>
    </w:rPr>
  </w:style>
  <w:style w:type="paragraph" w:customStyle="1" w:styleId="6">
    <w:name w:val="Стиль6"/>
    <w:basedOn w:val="1"/>
    <w:link w:val="62"/>
    <w:qFormat/>
    <w:rsid w:val="005338B9"/>
    <w:pPr>
      <w:keepLines/>
      <w:widowControl w:val="0"/>
      <w:numPr>
        <w:numId w:val="4"/>
      </w:numPr>
      <w:spacing w:before="200" w:after="60"/>
      <w:jc w:val="both"/>
    </w:pPr>
    <w:rPr>
      <w:rFonts w:cs="Arial"/>
      <w:b/>
      <w:bCs/>
      <w:u w:val="none"/>
      <w:lang w:val="x-none" w:eastAsia="x-none" w:bidi="ru-RU"/>
    </w:rPr>
  </w:style>
  <w:style w:type="paragraph" w:customStyle="1" w:styleId="732">
    <w:name w:val="ГОСТ 7.32"/>
    <w:basedOn w:val="a1"/>
    <w:qFormat/>
    <w:rsid w:val="005338B9"/>
    <w:pPr>
      <w:spacing w:after="0" w:line="360" w:lineRule="auto"/>
      <w:ind w:firstLine="709"/>
      <w:jc w:val="both"/>
    </w:pPr>
    <w:rPr>
      <w:rFonts w:ascii="Times New Roman" w:eastAsia="Calibri" w:hAnsi="Times New Roman" w:cs="Times New Roman"/>
      <w:sz w:val="28"/>
      <w:szCs w:val="28"/>
    </w:rPr>
  </w:style>
  <w:style w:type="character" w:customStyle="1" w:styleId="120">
    <w:name w:val="Обычный 12 пт"/>
    <w:uiPriority w:val="33"/>
    <w:qFormat/>
    <w:rsid w:val="005338B9"/>
    <w:rPr>
      <w:sz w:val="24"/>
    </w:rPr>
  </w:style>
  <w:style w:type="character" w:customStyle="1" w:styleId="62">
    <w:name w:val="Стиль6 Знак"/>
    <w:link w:val="6"/>
    <w:rsid w:val="005338B9"/>
    <w:rPr>
      <w:rFonts w:ascii="Times New Roman" w:eastAsia="Times New Roman" w:hAnsi="Times New Roman" w:cs="Arial"/>
      <w:b/>
      <w:bCs/>
      <w:sz w:val="24"/>
      <w:szCs w:val="24"/>
      <w:lang w:val="x-none" w:eastAsia="x-none" w:bidi="ru-RU"/>
    </w:rPr>
  </w:style>
  <w:style w:type="table" w:customStyle="1" w:styleId="311">
    <w:name w:val="Сетка таблицы31"/>
    <w:basedOn w:val="a3"/>
    <w:next w:val="a7"/>
    <w:uiPriority w:val="59"/>
    <w:rsid w:val="005338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Стандарт Знак3"/>
    <w:link w:val="affff2"/>
    <w:rsid w:val="005338B9"/>
    <w:rPr>
      <w:rFonts w:ascii="Calibri" w:eastAsia="Calibri" w:hAnsi="Calibri" w:cs="Times New Roman"/>
      <w:snapToGrid w:val="0"/>
      <w:sz w:val="28"/>
      <w:szCs w:val="20"/>
      <w:lang w:val="x-none" w:eastAsia="ru-RU"/>
    </w:rPr>
  </w:style>
  <w:style w:type="paragraph" w:customStyle="1" w:styleId="affff8">
    <w:name w:val="программа"/>
    <w:basedOn w:val="a1"/>
    <w:rsid w:val="005338B9"/>
    <w:pPr>
      <w:tabs>
        <w:tab w:val="left" w:pos="567"/>
      </w:tabs>
      <w:spacing w:before="60" w:after="0" w:line="240" w:lineRule="auto"/>
      <w:ind w:firstLine="709"/>
      <w:jc w:val="both"/>
    </w:pPr>
    <w:rPr>
      <w:rFonts w:ascii="Times New Roman" w:eastAsia="Times New Roman" w:hAnsi="Times New Roman" w:cs="Times New Roman"/>
      <w:sz w:val="28"/>
      <w:szCs w:val="28"/>
      <w:lang w:eastAsia="ru-RU"/>
    </w:rPr>
  </w:style>
  <w:style w:type="character" w:customStyle="1" w:styleId="2c">
    <w:name w:val="Название Знак Знак Знак2"/>
    <w:aliases w:val=" Знак Знак Знак3 Знак,Название Знак Знак2, Знак Знак3 Знак,Название Знак1 Знак,Название Знак Знак Знак Знак,Название Знак1 Знак Знак Знак Знак,Название Знак Знак Знак Знак Знак Знак, Знак Знак Знак Знак Знак Знак Знак"/>
    <w:rsid w:val="005338B9"/>
    <w:rPr>
      <w:b/>
      <w:sz w:val="28"/>
      <w:szCs w:val="24"/>
      <w:lang w:val="ru-RU" w:eastAsia="ru-RU" w:bidi="ar-SA"/>
    </w:rPr>
  </w:style>
  <w:style w:type="paragraph" w:customStyle="1" w:styleId="211">
    <w:name w:val="Основной текст 21"/>
    <w:basedOn w:val="a1"/>
    <w:rsid w:val="005338B9"/>
    <w:pPr>
      <w:spacing w:after="0" w:line="240" w:lineRule="auto"/>
      <w:jc w:val="both"/>
    </w:pPr>
    <w:rPr>
      <w:rFonts w:ascii="Academy" w:eastAsia="Times New Roman" w:hAnsi="Academy" w:cs="Times New Roman"/>
      <w:sz w:val="24"/>
      <w:szCs w:val="20"/>
      <w:lang w:eastAsia="ru-RU"/>
    </w:rPr>
  </w:style>
  <w:style w:type="paragraph" w:customStyle="1" w:styleId="affff9">
    <w:name w:val="+таб"/>
    <w:basedOn w:val="a1"/>
    <w:link w:val="affffa"/>
    <w:qFormat/>
    <w:rsid w:val="005338B9"/>
    <w:pPr>
      <w:spacing w:after="0" w:line="240" w:lineRule="auto"/>
      <w:jc w:val="center"/>
    </w:pPr>
    <w:rPr>
      <w:rFonts w:ascii="Bookman Old Style" w:eastAsia="Times New Roman" w:hAnsi="Bookman Old Style" w:cs="Times New Roman"/>
      <w:sz w:val="20"/>
      <w:szCs w:val="20"/>
      <w:lang w:val="x-none" w:eastAsia="x-none"/>
    </w:rPr>
  </w:style>
  <w:style w:type="character" w:customStyle="1" w:styleId="affffa">
    <w:name w:val="+таб Знак"/>
    <w:link w:val="affff9"/>
    <w:rsid w:val="005338B9"/>
    <w:rPr>
      <w:rFonts w:ascii="Bookman Old Style" w:eastAsia="Times New Roman" w:hAnsi="Bookman Old Style" w:cs="Times New Roman"/>
      <w:sz w:val="20"/>
      <w:szCs w:val="20"/>
      <w:lang w:val="x-none" w:eastAsia="x-none"/>
    </w:rPr>
  </w:style>
  <w:style w:type="character" w:customStyle="1" w:styleId="1f3">
    <w:name w:val="Стандарт Знак1"/>
    <w:locked/>
    <w:rsid w:val="005338B9"/>
    <w:rPr>
      <w:rFonts w:ascii="Times New Roman" w:eastAsia="Times New Roman" w:hAnsi="Times New Roman" w:cs="Times New Roman"/>
      <w:snapToGrid w:val="0"/>
      <w:sz w:val="28"/>
      <w:szCs w:val="20"/>
      <w:lang w:eastAsia="ru-RU"/>
    </w:rPr>
  </w:style>
  <w:style w:type="paragraph" w:customStyle="1" w:styleId="affffb">
    <w:name w:val="Стиль_Основной"/>
    <w:basedOn w:val="a1"/>
    <w:link w:val="affffc"/>
    <w:qFormat/>
    <w:rsid w:val="005338B9"/>
    <w:pPr>
      <w:spacing w:before="100" w:beforeAutospacing="1" w:after="100" w:afterAutospacing="1" w:line="360" w:lineRule="auto"/>
      <w:ind w:firstLine="709"/>
      <w:jc w:val="both"/>
    </w:pPr>
    <w:rPr>
      <w:rFonts w:ascii="Times New Roman" w:eastAsia="Calibri" w:hAnsi="Times New Roman" w:cs="Times New Roman"/>
      <w:sz w:val="24"/>
      <w:szCs w:val="24"/>
      <w:lang w:eastAsia="ru-RU"/>
    </w:rPr>
  </w:style>
  <w:style w:type="character" w:customStyle="1" w:styleId="affffc">
    <w:name w:val="Стиль_Основной Знак"/>
    <w:link w:val="affffb"/>
    <w:rsid w:val="005338B9"/>
    <w:rPr>
      <w:rFonts w:ascii="Times New Roman" w:eastAsia="Calibri" w:hAnsi="Times New Roman" w:cs="Times New Roman"/>
      <w:sz w:val="24"/>
      <w:szCs w:val="24"/>
      <w:lang w:eastAsia="ru-RU"/>
    </w:rPr>
  </w:style>
  <w:style w:type="paragraph" w:customStyle="1" w:styleId="affffd">
    <w:name w:val="Стиль_заг_таб"/>
    <w:basedOn w:val="affffb"/>
    <w:link w:val="affffe"/>
    <w:qFormat/>
    <w:rsid w:val="005338B9"/>
    <w:pPr>
      <w:jc w:val="center"/>
    </w:pPr>
    <w:rPr>
      <w:b/>
    </w:rPr>
  </w:style>
  <w:style w:type="character" w:customStyle="1" w:styleId="affffe">
    <w:name w:val="Стиль_заг_таб Знак"/>
    <w:link w:val="affffd"/>
    <w:rsid w:val="005338B9"/>
    <w:rPr>
      <w:rFonts w:ascii="Times New Roman" w:eastAsia="Calibri" w:hAnsi="Times New Roman" w:cs="Times New Roman"/>
      <w:b/>
      <w:sz w:val="24"/>
      <w:szCs w:val="24"/>
      <w:lang w:eastAsia="ru-RU"/>
    </w:rPr>
  </w:style>
  <w:style w:type="paragraph" w:customStyle="1" w:styleId="afffff">
    <w:name w:val="Стиль_Пунты"/>
    <w:basedOn w:val="a1"/>
    <w:next w:val="affffb"/>
    <w:link w:val="afffff0"/>
    <w:qFormat/>
    <w:rsid w:val="005338B9"/>
    <w:pPr>
      <w:spacing w:before="100" w:beforeAutospacing="1" w:after="100" w:afterAutospacing="1" w:line="360" w:lineRule="auto"/>
      <w:ind w:firstLine="709"/>
      <w:outlineLvl w:val="2"/>
    </w:pPr>
    <w:rPr>
      <w:rFonts w:ascii="Times New Roman" w:eastAsia="Times New Roman" w:hAnsi="Times New Roman" w:cs="Times New Roman"/>
      <w:b/>
      <w:i/>
      <w:noProof/>
      <w:sz w:val="24"/>
      <w:szCs w:val="24"/>
      <w:lang w:eastAsia="ru-RU"/>
    </w:rPr>
  </w:style>
  <w:style w:type="character" w:customStyle="1" w:styleId="afffff0">
    <w:name w:val="Стиль_Пунты Знак"/>
    <w:link w:val="afffff"/>
    <w:rsid w:val="005338B9"/>
    <w:rPr>
      <w:rFonts w:ascii="Times New Roman" w:eastAsia="Times New Roman" w:hAnsi="Times New Roman" w:cs="Times New Roman"/>
      <w:b/>
      <w:i/>
      <w:noProof/>
      <w:sz w:val="24"/>
      <w:szCs w:val="24"/>
      <w:lang w:eastAsia="ru-RU"/>
    </w:rPr>
  </w:style>
  <w:style w:type="character" w:customStyle="1" w:styleId="FontStyle12">
    <w:name w:val="Font Style12"/>
    <w:rsid w:val="005338B9"/>
    <w:rPr>
      <w:rFonts w:ascii="Times New Roman" w:hAnsi="Times New Roman"/>
      <w:sz w:val="20"/>
    </w:rPr>
  </w:style>
  <w:style w:type="character" w:customStyle="1" w:styleId="51">
    <w:name w:val="Основной текст (5)_"/>
    <w:link w:val="52"/>
    <w:locked/>
    <w:rsid w:val="005338B9"/>
    <w:rPr>
      <w:sz w:val="27"/>
      <w:szCs w:val="27"/>
      <w:shd w:val="clear" w:color="auto" w:fill="FFFFFF"/>
    </w:rPr>
  </w:style>
  <w:style w:type="paragraph" w:customStyle="1" w:styleId="52">
    <w:name w:val="Основной текст (5)"/>
    <w:basedOn w:val="a1"/>
    <w:link w:val="51"/>
    <w:rsid w:val="005338B9"/>
    <w:pPr>
      <w:shd w:val="clear" w:color="auto" w:fill="FFFFFF"/>
      <w:spacing w:before="420" w:after="0" w:line="326" w:lineRule="exact"/>
      <w:ind w:hanging="340"/>
      <w:jc w:val="both"/>
    </w:pPr>
    <w:rPr>
      <w:sz w:val="27"/>
      <w:szCs w:val="27"/>
    </w:rPr>
  </w:style>
  <w:style w:type="paragraph" w:styleId="HTML1">
    <w:name w:val="HTML Address"/>
    <w:basedOn w:val="a1"/>
    <w:link w:val="HTML2"/>
    <w:rsid w:val="005338B9"/>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2"/>
    <w:link w:val="HTML1"/>
    <w:rsid w:val="005338B9"/>
    <w:rPr>
      <w:rFonts w:ascii="Times New Roman" w:eastAsia="Times New Roman" w:hAnsi="Times New Roman" w:cs="Times New Roman"/>
      <w:i/>
      <w:iCs/>
      <w:sz w:val="24"/>
      <w:szCs w:val="24"/>
      <w:lang w:eastAsia="ru-RU"/>
    </w:rPr>
  </w:style>
  <w:style w:type="character" w:customStyle="1" w:styleId="afffff1">
    <w:name w:val="Основной для текста Знак Знак"/>
    <w:rsid w:val="005338B9"/>
    <w:rPr>
      <w:sz w:val="24"/>
      <w:szCs w:val="24"/>
    </w:rPr>
  </w:style>
  <w:style w:type="paragraph" w:customStyle="1" w:styleId="220">
    <w:name w:val="Основной текст с отступом 22"/>
    <w:basedOn w:val="a1"/>
    <w:rsid w:val="005338B9"/>
    <w:pPr>
      <w:keepNext/>
      <w:suppressAutoHyphens/>
      <w:spacing w:after="0" w:line="360" w:lineRule="auto"/>
      <w:ind w:firstLine="720"/>
      <w:jc w:val="both"/>
    </w:pPr>
    <w:rPr>
      <w:rFonts w:ascii="Times New Roman" w:eastAsia="Times New Roman" w:hAnsi="Times New Roman" w:cs="Times New Roman"/>
      <w:sz w:val="28"/>
      <w:szCs w:val="20"/>
      <w:lang w:eastAsia="ar-SA"/>
    </w:rPr>
  </w:style>
  <w:style w:type="character" w:customStyle="1" w:styleId="Normal">
    <w:name w:val="Normal Знак"/>
    <w:link w:val="2a"/>
    <w:rsid w:val="005338B9"/>
    <w:rPr>
      <w:rFonts w:ascii="Times New Roman" w:eastAsia="Times New Roman" w:hAnsi="Times New Roman" w:cs="Times New Roman"/>
      <w:szCs w:val="20"/>
      <w:lang w:eastAsia="ru-RU"/>
    </w:rPr>
  </w:style>
  <w:style w:type="character" w:customStyle="1" w:styleId="afffff2">
    <w:name w:val="ГЛАВА Знак"/>
    <w:aliases w:val="Знак2 Знак Знак,Знак2 Знак2,Знак2 Знак Знак Знак Знак,Знак2 Знак1 Знак,Заголовок 2 Знак1 Знак,Заголовок 2 Знак Знак Знак,Заголовок 21 Знак, Знак2 Знак, Знак2 Знак Знак Знак Знак, Знак2 Знак1 Знак Знак"/>
    <w:rsid w:val="005338B9"/>
    <w:rPr>
      <w:rFonts w:ascii="Cambria" w:eastAsia="Times New Roman" w:hAnsi="Cambria" w:cs="Times New Roman"/>
      <w:b/>
      <w:bCs/>
      <w:color w:val="4F81BD"/>
      <w:sz w:val="26"/>
      <w:szCs w:val="26"/>
    </w:rPr>
  </w:style>
  <w:style w:type="paragraph" w:customStyle="1" w:styleId="TableParagraph">
    <w:name w:val="Table Paragraph"/>
    <w:basedOn w:val="a1"/>
    <w:rsid w:val="005338B9"/>
    <w:pPr>
      <w:widowControl w:val="0"/>
      <w:autoSpaceDE w:val="0"/>
      <w:autoSpaceDN w:val="0"/>
      <w:spacing w:after="0" w:line="240" w:lineRule="auto"/>
    </w:pPr>
    <w:rPr>
      <w:rFonts w:ascii="Times New Roman" w:eastAsia="Calibri" w:hAnsi="Times New Roman" w:cs="Times New Roman"/>
      <w:lang w:val="en-US"/>
    </w:rPr>
  </w:style>
  <w:style w:type="numbering" w:customStyle="1" w:styleId="53">
    <w:name w:val="Нет списка5"/>
    <w:next w:val="a4"/>
    <w:uiPriority w:val="99"/>
    <w:semiHidden/>
    <w:unhideWhenUsed/>
    <w:rsid w:val="005338B9"/>
  </w:style>
  <w:style w:type="paragraph" w:customStyle="1" w:styleId="Noeeu">
    <w:name w:val="Noeeu"/>
    <w:rsid w:val="005338B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table" w:customStyle="1" w:styleId="54">
    <w:name w:val="Сетка таблицы5"/>
    <w:basedOn w:val="a3"/>
    <w:next w:val="a7"/>
    <w:uiPriority w:val="59"/>
    <w:rsid w:val="00533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3"/>
    <w:next w:val="a7"/>
    <w:uiPriority w:val="59"/>
    <w:rsid w:val="00533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4"/>
    <w:uiPriority w:val="99"/>
    <w:semiHidden/>
    <w:unhideWhenUsed/>
    <w:rsid w:val="005338B9"/>
  </w:style>
  <w:style w:type="table" w:customStyle="1" w:styleId="71">
    <w:name w:val="Сетка таблицы7"/>
    <w:basedOn w:val="a3"/>
    <w:next w:val="a7"/>
    <w:uiPriority w:val="39"/>
    <w:rsid w:val="005338B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
    <w:name w:val="bodytext2"/>
    <w:basedOn w:val="a1"/>
    <w:uiPriority w:val="99"/>
    <w:rsid w:val="002A703C"/>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45">
    <w:name w:val="Знак4"/>
    <w:basedOn w:val="a1"/>
    <w:rsid w:val="004D5BB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xl190">
    <w:name w:val="xl190"/>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1">
    <w:name w:val="xl191"/>
    <w:basedOn w:val="a1"/>
    <w:rsid w:val="004D5BB4"/>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2">
    <w:name w:val="xl192"/>
    <w:basedOn w:val="a1"/>
    <w:rsid w:val="004D5BB4"/>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3">
    <w:name w:val="xl193"/>
    <w:basedOn w:val="a1"/>
    <w:rsid w:val="004D5BB4"/>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4">
    <w:name w:val="xl194"/>
    <w:basedOn w:val="a1"/>
    <w:rsid w:val="004D5BB4"/>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5">
    <w:name w:val="xl195"/>
    <w:basedOn w:val="a1"/>
    <w:rsid w:val="004D5BB4"/>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6">
    <w:name w:val="xl196"/>
    <w:basedOn w:val="a1"/>
    <w:rsid w:val="004D5BB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7">
    <w:name w:val="xl197"/>
    <w:basedOn w:val="a1"/>
    <w:rsid w:val="004D5BB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8">
    <w:name w:val="xl198"/>
    <w:basedOn w:val="a1"/>
    <w:rsid w:val="004D5BB4"/>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1"/>
    <w:rsid w:val="004D5BB4"/>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0">
    <w:name w:val="xl200"/>
    <w:basedOn w:val="a1"/>
    <w:rsid w:val="004D5BB4"/>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1">
    <w:name w:val="xl201"/>
    <w:basedOn w:val="a1"/>
    <w:rsid w:val="004D5BB4"/>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2">
    <w:name w:val="xl202"/>
    <w:basedOn w:val="a1"/>
    <w:rsid w:val="004D5BB4"/>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3">
    <w:name w:val="xl203"/>
    <w:basedOn w:val="a1"/>
    <w:rsid w:val="004D5BB4"/>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4">
    <w:name w:val="xl204"/>
    <w:basedOn w:val="a1"/>
    <w:rsid w:val="004D5BB4"/>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1"/>
    <w:rsid w:val="004D5BB4"/>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6">
    <w:name w:val="xl206"/>
    <w:basedOn w:val="a1"/>
    <w:rsid w:val="004D5B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7">
    <w:name w:val="xl207"/>
    <w:basedOn w:val="a1"/>
    <w:rsid w:val="004D5B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8">
    <w:name w:val="xl208"/>
    <w:basedOn w:val="a1"/>
    <w:rsid w:val="004D5BB4"/>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0">
    <w:name w:val="xl210"/>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1">
    <w:name w:val="xl211"/>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2">
    <w:name w:val="xl212"/>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3">
    <w:name w:val="xl213"/>
    <w:basedOn w:val="a1"/>
    <w:rsid w:val="004D5BB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14">
    <w:name w:val="xl214"/>
    <w:basedOn w:val="a1"/>
    <w:rsid w:val="004D5BB4"/>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5">
    <w:name w:val="xl215"/>
    <w:basedOn w:val="a1"/>
    <w:rsid w:val="004D5BB4"/>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6">
    <w:name w:val="xl216"/>
    <w:basedOn w:val="a1"/>
    <w:rsid w:val="004D5BB4"/>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7">
    <w:name w:val="xl217"/>
    <w:basedOn w:val="a1"/>
    <w:rsid w:val="004D5BB4"/>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8">
    <w:name w:val="xl218"/>
    <w:basedOn w:val="a1"/>
    <w:rsid w:val="004D5BB4"/>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9">
    <w:name w:val="xl219"/>
    <w:basedOn w:val="a1"/>
    <w:rsid w:val="004D5BB4"/>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0">
    <w:name w:val="xl220"/>
    <w:basedOn w:val="a1"/>
    <w:rsid w:val="004D5BB4"/>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1">
    <w:name w:val="xl221"/>
    <w:basedOn w:val="a1"/>
    <w:rsid w:val="004D5BB4"/>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2">
    <w:name w:val="xl222"/>
    <w:basedOn w:val="a1"/>
    <w:rsid w:val="004D5BB4"/>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3">
    <w:name w:val="xl223"/>
    <w:basedOn w:val="a1"/>
    <w:rsid w:val="004D5BB4"/>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4">
    <w:name w:val="xl224"/>
    <w:basedOn w:val="a1"/>
    <w:rsid w:val="004D5BB4"/>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5">
    <w:name w:val="xl225"/>
    <w:basedOn w:val="a1"/>
    <w:rsid w:val="004D5BB4"/>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6">
    <w:name w:val="xl226"/>
    <w:basedOn w:val="a1"/>
    <w:rsid w:val="004D5B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7">
    <w:name w:val="xl227"/>
    <w:basedOn w:val="a1"/>
    <w:rsid w:val="004D5B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8">
    <w:name w:val="xl228"/>
    <w:basedOn w:val="a1"/>
    <w:rsid w:val="004D5BB4"/>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1"/>
    <w:rsid w:val="004D5BB4"/>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1"/>
    <w:rsid w:val="004D5BB4"/>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1">
    <w:name w:val="xl231"/>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32">
    <w:name w:val="xl232"/>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afffff3">
    <w:name w:val="Текст записки"/>
    <w:basedOn w:val="a1"/>
    <w:qFormat/>
    <w:rsid w:val="00865C89"/>
    <w:pPr>
      <w:autoSpaceDE w:val="0"/>
      <w:autoSpaceDN w:val="0"/>
      <w:adjustRightInd w:val="0"/>
      <w:spacing w:after="120"/>
      <w:ind w:firstLine="567"/>
      <w:jc w:val="both"/>
    </w:pPr>
    <w:rPr>
      <w:rFonts w:ascii="Times New Roman" w:eastAsia="Calibri" w:hAnsi="Times New Roman" w:cs="Times New Roman"/>
      <w:sz w:val="24"/>
      <w:szCs w:val="28"/>
    </w:rPr>
  </w:style>
  <w:style w:type="paragraph" w:customStyle="1" w:styleId="46">
    <w:name w:val="Знак4"/>
    <w:basedOn w:val="a1"/>
    <w:rsid w:val="00F736A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50">
    <w:name w:val="Заголовок 5 Знак"/>
    <w:basedOn w:val="a2"/>
    <w:link w:val="5"/>
    <w:rsid w:val="00A023FD"/>
    <w:rPr>
      <w:rFonts w:asciiTheme="majorHAnsi" w:eastAsiaTheme="majorEastAsia" w:hAnsiTheme="majorHAnsi" w:cstheme="majorBidi"/>
      <w:color w:val="2E74B5" w:themeColor="accent1" w:themeShade="BF"/>
      <w:sz w:val="28"/>
      <w:szCs w:val="20"/>
      <w:lang w:eastAsia="ru-RU"/>
    </w:rPr>
  </w:style>
  <w:style w:type="numbering" w:customStyle="1" w:styleId="72">
    <w:name w:val="Нет списка7"/>
    <w:next w:val="a4"/>
    <w:uiPriority w:val="99"/>
    <w:semiHidden/>
    <w:unhideWhenUsed/>
    <w:rsid w:val="00A023FD"/>
  </w:style>
  <w:style w:type="table" w:customStyle="1" w:styleId="81">
    <w:name w:val="Сетка таблицы8"/>
    <w:basedOn w:val="a3"/>
    <w:next w:val="a7"/>
    <w:uiPriority w:val="39"/>
    <w:rsid w:val="00A023F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4">
    <w:name w:val="Placeholder Text"/>
    <w:basedOn w:val="a2"/>
    <w:uiPriority w:val="99"/>
    <w:semiHidden/>
    <w:rsid w:val="00A023FD"/>
    <w:rPr>
      <w:color w:val="808080"/>
    </w:rPr>
  </w:style>
  <w:style w:type="table" w:customStyle="1" w:styleId="212">
    <w:name w:val="Сетка таблицы21"/>
    <w:basedOn w:val="a3"/>
    <w:next w:val="a7"/>
    <w:uiPriority w:val="39"/>
    <w:rsid w:val="00A023F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7">
    <w:name w:val="Знак4"/>
    <w:basedOn w:val="a1"/>
    <w:rsid w:val="005B1EC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8">
    <w:name w:val="Знак4"/>
    <w:basedOn w:val="a1"/>
    <w:rsid w:val="005D28E2"/>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82">
    <w:name w:val="Нет списка8"/>
    <w:next w:val="a4"/>
    <w:uiPriority w:val="99"/>
    <w:semiHidden/>
    <w:unhideWhenUsed/>
    <w:rsid w:val="000B38E0"/>
  </w:style>
  <w:style w:type="table" w:customStyle="1" w:styleId="91">
    <w:name w:val="Сетка таблицы9"/>
    <w:basedOn w:val="a3"/>
    <w:next w:val="a7"/>
    <w:uiPriority w:val="39"/>
    <w:rsid w:val="000B3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Grid 1"/>
    <w:basedOn w:val="a3"/>
    <w:uiPriority w:val="99"/>
    <w:rsid w:val="000B38E0"/>
    <w:pPr>
      <w:autoSpaceDE w:val="0"/>
      <w:autoSpaceDN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00">
    <w:name w:val="Сетка таблицы10"/>
    <w:basedOn w:val="a3"/>
    <w:next w:val="a7"/>
    <w:uiPriority w:val="39"/>
    <w:rsid w:val="008C1A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3"/>
    <w:next w:val="a7"/>
    <w:uiPriority w:val="39"/>
    <w:rsid w:val="008C1A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1">
    <w:name w:val="Сетка таблицы12"/>
    <w:basedOn w:val="a3"/>
    <w:next w:val="a7"/>
    <w:uiPriority w:val="39"/>
    <w:rsid w:val="008C1A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0">
    <w:name w:val="Сетка таблицы13"/>
    <w:basedOn w:val="a3"/>
    <w:next w:val="a7"/>
    <w:uiPriority w:val="39"/>
    <w:rsid w:val="008C1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Style17"/>
    <w:basedOn w:val="a1"/>
    <w:uiPriority w:val="99"/>
    <w:rsid w:val="00681CFA"/>
    <w:pPr>
      <w:widowControl w:val="0"/>
      <w:autoSpaceDE w:val="0"/>
      <w:autoSpaceDN w:val="0"/>
      <w:adjustRightInd w:val="0"/>
      <w:spacing w:after="0" w:line="328" w:lineRule="exact"/>
      <w:ind w:firstLine="727"/>
      <w:jc w:val="both"/>
    </w:pPr>
    <w:rPr>
      <w:rFonts w:ascii="Times New Roman" w:eastAsia="Times New Roman" w:hAnsi="Times New Roman" w:cs="Times New Roman"/>
      <w:sz w:val="24"/>
      <w:szCs w:val="24"/>
      <w:lang w:eastAsia="ru-RU"/>
    </w:rPr>
  </w:style>
  <w:style w:type="table" w:customStyle="1" w:styleId="141">
    <w:name w:val="Сетка таблицы14"/>
    <w:basedOn w:val="a3"/>
    <w:next w:val="a7"/>
    <w:uiPriority w:val="39"/>
    <w:rsid w:val="00914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7"/>
    <w:uiPriority w:val="39"/>
    <w:rsid w:val="001A3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
    <w:name w:val="Знак4"/>
    <w:basedOn w:val="a1"/>
    <w:rsid w:val="00867B91"/>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ConsPlusNormal1">
    <w:name w:val="ConsPlusNormal1"/>
    <w:locked/>
    <w:rsid w:val="00A31C06"/>
    <w:rPr>
      <w:rFonts w:ascii="Arial" w:eastAsia="Times New Roman" w:hAnsi="Arial" w:cs="Arial"/>
      <w:sz w:val="20"/>
      <w:szCs w:val="20"/>
      <w:lang w:eastAsia="ru-RU"/>
    </w:rPr>
  </w:style>
  <w:style w:type="paragraph" w:customStyle="1" w:styleId="xl129">
    <w:name w:val="xl129"/>
    <w:basedOn w:val="a1"/>
    <w:rsid w:val="00A76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1">
    <w:name w:val="xl131"/>
    <w:basedOn w:val="a1"/>
    <w:rsid w:val="00A76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
    <w:name w:val="xl132"/>
    <w:basedOn w:val="a1"/>
    <w:rsid w:val="00A767A2"/>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3">
    <w:name w:val="xl133"/>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5">
    <w:name w:val="xl135"/>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6">
    <w:name w:val="xl136"/>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7">
    <w:name w:val="xl137"/>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8">
    <w:name w:val="xl138"/>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0">
    <w:name w:val="xl140"/>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1">
    <w:name w:val="xl141"/>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2">
    <w:name w:val="xl142"/>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4">
    <w:name w:val="xl144"/>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5">
    <w:name w:val="xl145"/>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6">
    <w:name w:val="xl146"/>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7">
    <w:name w:val="xl147"/>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8">
    <w:name w:val="xl148"/>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0">
    <w:name w:val="xl150"/>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1">
    <w:name w:val="xl151"/>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msonormal0">
    <w:name w:val="msonormal"/>
    <w:basedOn w:val="a1"/>
    <w:rsid w:val="00A767A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721E56"/>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pt-a0-000005">
    <w:name w:val="pt-a0-000005"/>
    <w:basedOn w:val="a2"/>
    <w:unhideWhenUsed/>
    <w:rsid w:val="00973B7D"/>
    <w:rPr>
      <w:rFonts w:cs="Times New Roman" w:hint="default"/>
      <w:sz w:val="24"/>
      <w:szCs w:val="24"/>
    </w:rPr>
  </w:style>
  <w:style w:type="paragraph" w:customStyle="1" w:styleId="38">
    <w:name w:val="Абзац списка3"/>
    <w:basedOn w:val="a1"/>
    <w:rsid w:val="00231E61"/>
    <w:pPr>
      <w:spacing w:after="0" w:line="240" w:lineRule="auto"/>
      <w:ind w:left="720"/>
    </w:pPr>
    <w:rPr>
      <w:rFonts w:ascii="Times New Roman" w:eastAsia="Calibri" w:hAnsi="Times New Roman" w:cs="Times New Roman"/>
      <w:sz w:val="24"/>
      <w:szCs w:val="24"/>
      <w:lang w:eastAsia="ru-RU"/>
    </w:rPr>
  </w:style>
  <w:style w:type="character" w:customStyle="1" w:styleId="90">
    <w:name w:val="Заголовок 9 Знак"/>
    <w:basedOn w:val="a2"/>
    <w:link w:val="9"/>
    <w:rsid w:val="00231E61"/>
    <w:rPr>
      <w:rFonts w:ascii="Times New Roman" w:eastAsia="Times New Roman" w:hAnsi="Times New Roman" w:cs="Times New Roman"/>
      <w:b/>
      <w:sz w:val="20"/>
      <w:szCs w:val="20"/>
      <w:lang w:eastAsia="ru-RU"/>
    </w:rPr>
  </w:style>
  <w:style w:type="paragraph" w:customStyle="1" w:styleId="1f5">
    <w:name w:val="Знак1 Знак Знак Знак"/>
    <w:basedOn w:val="a1"/>
    <w:rsid w:val="00231E61"/>
    <w:pPr>
      <w:spacing w:after="160" w:line="240" w:lineRule="exact"/>
    </w:pPr>
    <w:rPr>
      <w:rFonts w:ascii="Verdana" w:eastAsia="Times New Roman" w:hAnsi="Verdana" w:cs="Times New Roman"/>
      <w:sz w:val="24"/>
      <w:szCs w:val="24"/>
      <w:lang w:val="en-US"/>
    </w:rPr>
  </w:style>
  <w:style w:type="table" w:customStyle="1" w:styleId="160">
    <w:name w:val="Сетка таблицы16"/>
    <w:basedOn w:val="a3"/>
    <w:next w:val="a7"/>
    <w:uiPriority w:val="39"/>
    <w:rsid w:val="002F165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a">
    <w:name w:val="Знак4"/>
    <w:basedOn w:val="a1"/>
    <w:rsid w:val="001869B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TextBasTxt">
    <w:name w:val="TextBasTxt"/>
    <w:basedOn w:val="a1"/>
    <w:rsid w:val="00734180"/>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character" w:customStyle="1" w:styleId="afffff5">
    <w:name w:val="Основной текст_"/>
    <w:basedOn w:val="a2"/>
    <w:link w:val="1f6"/>
    <w:rsid w:val="00650336"/>
    <w:rPr>
      <w:rFonts w:ascii="Times New Roman" w:eastAsia="Times New Roman" w:hAnsi="Times New Roman" w:cs="Times New Roman"/>
      <w:color w:val="1A1A1A"/>
      <w:sz w:val="28"/>
      <w:szCs w:val="28"/>
    </w:rPr>
  </w:style>
  <w:style w:type="paragraph" w:customStyle="1" w:styleId="1f6">
    <w:name w:val="Основной текст1"/>
    <w:basedOn w:val="a1"/>
    <w:link w:val="afffff5"/>
    <w:rsid w:val="00650336"/>
    <w:pPr>
      <w:widowControl w:val="0"/>
      <w:spacing w:after="0" w:line="240" w:lineRule="auto"/>
      <w:ind w:firstLine="400"/>
    </w:pPr>
    <w:rPr>
      <w:rFonts w:ascii="Times New Roman" w:eastAsia="Times New Roman" w:hAnsi="Times New Roman" w:cs="Times New Roman"/>
      <w:color w:val="1A1A1A"/>
      <w:sz w:val="28"/>
      <w:szCs w:val="28"/>
    </w:rPr>
  </w:style>
  <w:style w:type="character" w:customStyle="1" w:styleId="2d">
    <w:name w:val="Заголовок №2_"/>
    <w:basedOn w:val="a2"/>
    <w:link w:val="2e"/>
    <w:rsid w:val="00650336"/>
    <w:rPr>
      <w:rFonts w:ascii="Times New Roman" w:eastAsia="Times New Roman" w:hAnsi="Times New Roman" w:cs="Times New Roman"/>
      <w:b/>
      <w:bCs/>
      <w:color w:val="1A1A1A"/>
      <w:sz w:val="28"/>
      <w:szCs w:val="28"/>
    </w:rPr>
  </w:style>
  <w:style w:type="paragraph" w:customStyle="1" w:styleId="2e">
    <w:name w:val="Заголовок №2"/>
    <w:basedOn w:val="a1"/>
    <w:link w:val="2d"/>
    <w:rsid w:val="00650336"/>
    <w:pPr>
      <w:widowControl w:val="0"/>
      <w:spacing w:after="0" w:line="240" w:lineRule="auto"/>
      <w:ind w:firstLine="800"/>
      <w:outlineLvl w:val="1"/>
    </w:pPr>
    <w:rPr>
      <w:rFonts w:ascii="Times New Roman" w:eastAsia="Times New Roman" w:hAnsi="Times New Roman" w:cs="Times New Roman"/>
      <w:b/>
      <w:bCs/>
      <w:color w:val="1A1A1A"/>
      <w:sz w:val="28"/>
      <w:szCs w:val="28"/>
    </w:rPr>
  </w:style>
  <w:style w:type="paragraph" w:customStyle="1" w:styleId="4b">
    <w:name w:val="Знак4"/>
    <w:basedOn w:val="a1"/>
    <w:rsid w:val="00A17FFD"/>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80">
    <w:name w:val="Заголовок 8 Знак"/>
    <w:basedOn w:val="a2"/>
    <w:link w:val="8"/>
    <w:rsid w:val="00F40E09"/>
    <w:rPr>
      <w:rFonts w:ascii="Times New Roman" w:eastAsia="Times New Roman" w:hAnsi="Times New Roman" w:cs="Times New Roman"/>
      <w:i/>
      <w:iCs/>
      <w:sz w:val="24"/>
      <w:szCs w:val="24"/>
      <w:lang w:eastAsia="ru-RU"/>
    </w:rPr>
  </w:style>
  <w:style w:type="character" w:customStyle="1" w:styleId="13pt">
    <w:name w:val="Основной текст + 13 pt"/>
    <w:aliases w:val="Полужирный"/>
    <w:basedOn w:val="a2"/>
    <w:rsid w:val="00F40E09"/>
    <w:rPr>
      <w:rFonts w:ascii="Times New Roman" w:hAnsi="Times New Roman" w:cs="Times New Roman"/>
      <w:b/>
      <w:bCs/>
      <w:spacing w:val="7"/>
      <w:sz w:val="25"/>
      <w:szCs w:val="25"/>
    </w:rPr>
  </w:style>
  <w:style w:type="character" w:customStyle="1" w:styleId="CommentTextChar">
    <w:name w:val="Comment Text Char"/>
    <w:basedOn w:val="a2"/>
    <w:semiHidden/>
    <w:locked/>
    <w:rsid w:val="00F40E09"/>
    <w:rPr>
      <w:rFonts w:ascii="Times New Roman" w:hAnsi="Times New Roman" w:cs="Times New Roman"/>
      <w:sz w:val="20"/>
      <w:szCs w:val="20"/>
      <w:lang w:eastAsia="ru-RU"/>
    </w:rPr>
  </w:style>
  <w:style w:type="character" w:customStyle="1" w:styleId="4c">
    <w:name w:val="Знак Знак4"/>
    <w:rsid w:val="00F40E09"/>
  </w:style>
  <w:style w:type="character" w:customStyle="1" w:styleId="2f">
    <w:name w:val="Основной текст (2)_"/>
    <w:basedOn w:val="a2"/>
    <w:link w:val="2f0"/>
    <w:rsid w:val="00F40E09"/>
    <w:rPr>
      <w:sz w:val="28"/>
      <w:szCs w:val="28"/>
      <w:shd w:val="clear" w:color="auto" w:fill="FFFFFF"/>
    </w:rPr>
  </w:style>
  <w:style w:type="paragraph" w:customStyle="1" w:styleId="2f0">
    <w:name w:val="Основной текст (2)"/>
    <w:basedOn w:val="a1"/>
    <w:link w:val="2f"/>
    <w:rsid w:val="00F40E09"/>
    <w:pPr>
      <w:widowControl w:val="0"/>
      <w:shd w:val="clear" w:color="auto" w:fill="FFFFFF"/>
      <w:spacing w:after="0" w:line="0" w:lineRule="atLeast"/>
      <w:ind w:hanging="340"/>
    </w:pPr>
    <w:rPr>
      <w:sz w:val="28"/>
      <w:szCs w:val="28"/>
    </w:rPr>
  </w:style>
  <w:style w:type="paragraph" w:customStyle="1" w:styleId="Arial8">
    <w:name w:val="Arial 8"/>
    <w:aliases w:val="5"/>
    <w:rsid w:val="00F40E09"/>
    <w:pPr>
      <w:autoSpaceDE w:val="0"/>
      <w:autoSpaceDN w:val="0"/>
      <w:adjustRightInd w:val="0"/>
      <w:spacing w:after="0" w:line="170" w:lineRule="atLeast"/>
      <w:ind w:firstLine="170"/>
      <w:jc w:val="both"/>
    </w:pPr>
    <w:rPr>
      <w:rFonts w:ascii="Arial CYR" w:eastAsia="Times New Roman" w:hAnsi="Arial CYR" w:cs="Arial CYR"/>
      <w:color w:val="000000"/>
      <w:sz w:val="17"/>
      <w:szCs w:val="17"/>
      <w:lang w:eastAsia="ru-RU"/>
    </w:rPr>
  </w:style>
  <w:style w:type="character" w:customStyle="1" w:styleId="highlight">
    <w:name w:val="highlight"/>
    <w:rsid w:val="00F40E09"/>
  </w:style>
  <w:style w:type="paragraph" w:customStyle="1" w:styleId="afffff6">
    <w:name w:val="Нормальный"/>
    <w:rsid w:val="00F40E0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Exact">
    <w:name w:val="Основной текст Exact"/>
    <w:basedOn w:val="a2"/>
    <w:rsid w:val="00F40E09"/>
    <w:rPr>
      <w:rFonts w:ascii="Times New Roman" w:eastAsia="Times New Roman" w:hAnsi="Times New Roman" w:cs="Times New Roman"/>
      <w:b w:val="0"/>
      <w:bCs w:val="0"/>
      <w:i w:val="0"/>
      <w:iCs w:val="0"/>
      <w:smallCaps w:val="0"/>
      <w:strike w:val="0"/>
      <w:spacing w:val="6"/>
      <w:u w:val="none"/>
    </w:rPr>
  </w:style>
  <w:style w:type="character" w:customStyle="1" w:styleId="afffff7">
    <w:name w:val="Основной текст + Полужирный"/>
    <w:basedOn w:val="afffff5"/>
    <w:rsid w:val="00F40E09"/>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f1">
    <w:name w:val="Основной текст2"/>
    <w:basedOn w:val="afffff5"/>
    <w:rsid w:val="00F40E0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39">
    <w:name w:val="Основной текст3"/>
    <w:basedOn w:val="a1"/>
    <w:rsid w:val="00F40E09"/>
    <w:pPr>
      <w:widowControl w:val="0"/>
      <w:shd w:val="clear" w:color="auto" w:fill="FFFFFF"/>
      <w:spacing w:after="0" w:line="0" w:lineRule="atLeast"/>
    </w:pPr>
    <w:rPr>
      <w:rFonts w:ascii="Times New Roman" w:eastAsia="Times New Roman" w:hAnsi="Times New Roman" w:cs="Times New Roman"/>
      <w:color w:val="000000"/>
      <w:sz w:val="24"/>
      <w:szCs w:val="24"/>
      <w:lang w:eastAsia="ru-RU" w:bidi="ru-RU"/>
    </w:rPr>
  </w:style>
  <w:style w:type="character" w:customStyle="1" w:styleId="0pt">
    <w:name w:val="Основной текст + Полужирный;Интервал 0 pt"/>
    <w:basedOn w:val="afffff5"/>
    <w:rsid w:val="00F40E0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afffff8">
    <w:name w:val="Знак Знак Знак Знак Знак Знак Знак Знак Знак Знак"/>
    <w:basedOn w:val="a1"/>
    <w:rsid w:val="00F40E09"/>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1">
    <w:name w:val="Нет списка11"/>
    <w:next w:val="a4"/>
    <w:uiPriority w:val="99"/>
    <w:semiHidden/>
    <w:unhideWhenUsed/>
    <w:rsid w:val="00F40E09"/>
  </w:style>
  <w:style w:type="paragraph" w:customStyle="1" w:styleId="western">
    <w:name w:val="western"/>
    <w:basedOn w:val="a1"/>
    <w:rsid w:val="00F40E09"/>
    <w:pPr>
      <w:spacing w:before="100" w:beforeAutospacing="1" w:after="115" w:line="240" w:lineRule="auto"/>
    </w:pPr>
    <w:rPr>
      <w:rFonts w:ascii="Times New Roman" w:eastAsia="Times New Roman" w:hAnsi="Times New Roman" w:cs="Times New Roman"/>
      <w:color w:val="000000"/>
      <w:sz w:val="20"/>
      <w:szCs w:val="20"/>
      <w:lang w:eastAsia="ru-RU"/>
    </w:rPr>
  </w:style>
  <w:style w:type="paragraph" w:customStyle="1" w:styleId="Style24">
    <w:name w:val="Style24"/>
    <w:basedOn w:val="a1"/>
    <w:uiPriority w:val="99"/>
    <w:rsid w:val="00F40E09"/>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38">
    <w:name w:val="Font Style38"/>
    <w:uiPriority w:val="99"/>
    <w:rsid w:val="00F40E09"/>
    <w:rPr>
      <w:rFonts w:ascii="Times New Roman" w:hAnsi="Times New Roman"/>
      <w:sz w:val="22"/>
    </w:rPr>
  </w:style>
  <w:style w:type="character" w:customStyle="1" w:styleId="Pro-Gramma">
    <w:name w:val="Pro-Gramma Знак"/>
    <w:link w:val="Pro-Gramma0"/>
    <w:locked/>
    <w:rsid w:val="00F40E09"/>
    <w:rPr>
      <w:rFonts w:ascii="Georgia" w:hAnsi="Georgia"/>
      <w:sz w:val="24"/>
    </w:rPr>
  </w:style>
  <w:style w:type="paragraph" w:customStyle="1" w:styleId="Pro-Gramma0">
    <w:name w:val="Pro-Gramma"/>
    <w:basedOn w:val="a1"/>
    <w:link w:val="Pro-Gramma"/>
    <w:rsid w:val="00F40E09"/>
    <w:pPr>
      <w:spacing w:before="120" w:after="0" w:line="288" w:lineRule="auto"/>
      <w:ind w:left="1134"/>
      <w:jc w:val="both"/>
    </w:pPr>
    <w:rPr>
      <w:rFonts w:ascii="Georgia" w:hAnsi="Georgia"/>
      <w:sz w:val="24"/>
    </w:rPr>
  </w:style>
  <w:style w:type="character" w:customStyle="1" w:styleId="Pro-List2">
    <w:name w:val="Pro-List #2 Знак Знак"/>
    <w:link w:val="Pro-List20"/>
    <w:locked/>
    <w:rsid w:val="00F40E09"/>
    <w:rPr>
      <w:rFonts w:ascii="Georgia" w:hAnsi="Georgia"/>
      <w:sz w:val="24"/>
    </w:rPr>
  </w:style>
  <w:style w:type="paragraph" w:customStyle="1" w:styleId="Pro-List20">
    <w:name w:val="Pro-List #2 Знак"/>
    <w:basedOn w:val="a1"/>
    <w:link w:val="Pro-List2"/>
    <w:rsid w:val="00F40E09"/>
    <w:pPr>
      <w:tabs>
        <w:tab w:val="left" w:pos="2040"/>
      </w:tabs>
      <w:spacing w:before="180" w:after="0" w:line="288" w:lineRule="auto"/>
      <w:ind w:left="2040" w:hanging="480"/>
      <w:jc w:val="both"/>
    </w:pPr>
    <w:rPr>
      <w:rFonts w:ascii="Georgia" w:hAnsi="Georgia"/>
      <w:sz w:val="24"/>
    </w:rPr>
  </w:style>
  <w:style w:type="character" w:customStyle="1" w:styleId="source">
    <w:name w:val="source"/>
    <w:basedOn w:val="a2"/>
    <w:rsid w:val="00F40E09"/>
    <w:rPr>
      <w:rFonts w:cs="Times New Roman"/>
    </w:rPr>
  </w:style>
  <w:style w:type="character" w:customStyle="1" w:styleId="author">
    <w:name w:val="author"/>
    <w:basedOn w:val="a2"/>
    <w:rsid w:val="00F40E09"/>
    <w:rPr>
      <w:rFonts w:cs="Times New Roman"/>
    </w:rPr>
  </w:style>
  <w:style w:type="character" w:customStyle="1" w:styleId="source-date">
    <w:name w:val="source-date"/>
    <w:basedOn w:val="a2"/>
    <w:rsid w:val="00F40E09"/>
    <w:rPr>
      <w:rFonts w:cs="Times New Roman"/>
    </w:rPr>
  </w:style>
  <w:style w:type="paragraph" w:customStyle="1" w:styleId="S">
    <w:name w:val="S_Маркированый"/>
    <w:basedOn w:val="a1"/>
    <w:autoRedefine/>
    <w:qFormat/>
    <w:rsid w:val="00F40E09"/>
    <w:pPr>
      <w:numPr>
        <w:numId w:val="6"/>
      </w:numPr>
      <w:spacing w:after="0" w:line="240" w:lineRule="auto"/>
      <w:ind w:left="709"/>
      <w:jc w:val="both"/>
    </w:pPr>
    <w:rPr>
      <w:rFonts w:ascii="Times New Roman" w:eastAsia="Times New Roman" w:hAnsi="Times New Roman" w:cs="Times New Roman"/>
      <w:sz w:val="24"/>
      <w:szCs w:val="20"/>
      <w:shd w:val="clear" w:color="auto" w:fill="FFFFFF"/>
      <w:lang w:eastAsia="ru-RU"/>
    </w:rPr>
  </w:style>
  <w:style w:type="character" w:customStyle="1" w:styleId="afffff9">
    <w:name w:val="Буквица"/>
    <w:rsid w:val="00F40E09"/>
    <w:rPr>
      <w:lang w:val="ru-RU"/>
    </w:rPr>
  </w:style>
  <w:style w:type="table" w:customStyle="1" w:styleId="170">
    <w:name w:val="Сетка таблицы17"/>
    <w:basedOn w:val="a3"/>
    <w:next w:val="a7"/>
    <w:uiPriority w:val="39"/>
    <w:rsid w:val="00F40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next w:val="a7"/>
    <w:uiPriority w:val="39"/>
    <w:rsid w:val="00F40E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90">
    <w:name w:val="Сетка таблицы19"/>
    <w:basedOn w:val="a3"/>
    <w:next w:val="a7"/>
    <w:uiPriority w:val="39"/>
    <w:rsid w:val="00A510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00">
    <w:name w:val="Сетка таблицы20"/>
    <w:basedOn w:val="a3"/>
    <w:next w:val="a7"/>
    <w:uiPriority w:val="39"/>
    <w:rsid w:val="00A510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1">
    <w:name w:val="Сетка таблицы22"/>
    <w:basedOn w:val="a3"/>
    <w:next w:val="a7"/>
    <w:uiPriority w:val="39"/>
    <w:rsid w:val="00A51093"/>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5">
    <w:name w:val="Font Style15"/>
    <w:uiPriority w:val="99"/>
    <w:rsid w:val="00D103D5"/>
    <w:rPr>
      <w:rFonts w:ascii="Times New Roman" w:hAnsi="Times New Roman" w:cs="Times New Roman"/>
      <w:sz w:val="22"/>
      <w:szCs w:val="22"/>
    </w:rPr>
  </w:style>
  <w:style w:type="paragraph" w:customStyle="1" w:styleId="FR1">
    <w:name w:val="FR1"/>
    <w:rsid w:val="005F02CB"/>
    <w:pPr>
      <w:widowControl w:val="0"/>
      <w:suppressAutoHyphens/>
      <w:spacing w:after="0"/>
      <w:ind w:firstLine="720"/>
      <w:jc w:val="both"/>
    </w:pPr>
    <w:rPr>
      <w:rFonts w:ascii="Times New Roman" w:eastAsia="Times New Roman" w:hAnsi="Times New Roman" w:cs="Times New Roman"/>
      <w:sz w:val="28"/>
      <w:szCs w:val="20"/>
      <w:lang w:eastAsia="zh-CN"/>
    </w:rPr>
  </w:style>
  <w:style w:type="table" w:customStyle="1" w:styleId="230">
    <w:name w:val="Сетка таблицы23"/>
    <w:basedOn w:val="a3"/>
    <w:next w:val="a7"/>
    <w:uiPriority w:val="39"/>
    <w:rsid w:val="001B7F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0">
    <w:name w:val="Сетка таблицы24"/>
    <w:basedOn w:val="a3"/>
    <w:next w:val="a7"/>
    <w:uiPriority w:val="39"/>
    <w:rsid w:val="00033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7"/>
    <w:uiPriority w:val="39"/>
    <w:rsid w:val="00033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Абзац списка4"/>
    <w:basedOn w:val="a1"/>
    <w:rsid w:val="00591872"/>
    <w:pPr>
      <w:spacing w:after="0" w:line="240" w:lineRule="auto"/>
      <w:ind w:left="720"/>
    </w:pPr>
    <w:rPr>
      <w:rFonts w:ascii="Times New Roman" w:eastAsia="Calibri" w:hAnsi="Times New Roman" w:cs="Times New Roman"/>
      <w:sz w:val="24"/>
      <w:szCs w:val="24"/>
      <w:lang w:eastAsia="ru-RU"/>
    </w:rPr>
  </w:style>
  <w:style w:type="character" w:customStyle="1" w:styleId="70">
    <w:name w:val="Заголовок 7 Знак"/>
    <w:basedOn w:val="a2"/>
    <w:link w:val="7"/>
    <w:semiHidden/>
    <w:rsid w:val="006F413C"/>
    <w:rPr>
      <w:rFonts w:ascii="Cambria" w:eastAsia="Times New Roman" w:hAnsi="Cambria" w:cs="Times New Roman"/>
      <w:i/>
      <w:iCs/>
      <w:color w:val="404040"/>
      <w:sz w:val="20"/>
      <w:szCs w:val="20"/>
      <w:lang w:eastAsia="ru-RU"/>
    </w:rPr>
  </w:style>
  <w:style w:type="paragraph" w:customStyle="1" w:styleId="312">
    <w:name w:val="Заголовок 31"/>
    <w:basedOn w:val="a1"/>
    <w:next w:val="a1"/>
    <w:unhideWhenUsed/>
    <w:qFormat/>
    <w:rsid w:val="006F413C"/>
    <w:pPr>
      <w:keepNext/>
      <w:keepLines/>
      <w:widowControl w:val="0"/>
      <w:autoSpaceDE w:val="0"/>
      <w:autoSpaceDN w:val="0"/>
      <w:adjustRightInd w:val="0"/>
      <w:spacing w:before="200" w:after="0" w:line="240" w:lineRule="auto"/>
      <w:outlineLvl w:val="2"/>
    </w:pPr>
    <w:rPr>
      <w:rFonts w:ascii="Cambria" w:eastAsia="Times New Roman" w:hAnsi="Cambria" w:cs="Times New Roman"/>
      <w:b/>
      <w:bCs/>
      <w:color w:val="4F81BD"/>
      <w:sz w:val="20"/>
      <w:szCs w:val="20"/>
      <w:lang w:eastAsia="ru-RU"/>
    </w:rPr>
  </w:style>
  <w:style w:type="paragraph" w:customStyle="1" w:styleId="411">
    <w:name w:val="Заголовок 41"/>
    <w:basedOn w:val="a1"/>
    <w:next w:val="a1"/>
    <w:unhideWhenUsed/>
    <w:qFormat/>
    <w:rsid w:val="006F413C"/>
    <w:pPr>
      <w:keepNext/>
      <w:keepLines/>
      <w:widowControl w:val="0"/>
      <w:autoSpaceDE w:val="0"/>
      <w:autoSpaceDN w:val="0"/>
      <w:adjustRightInd w:val="0"/>
      <w:spacing w:before="200" w:after="0" w:line="240" w:lineRule="auto"/>
      <w:outlineLvl w:val="3"/>
    </w:pPr>
    <w:rPr>
      <w:rFonts w:ascii="Cambria" w:eastAsia="Times New Roman" w:hAnsi="Cambria" w:cs="Times New Roman"/>
      <w:b/>
      <w:bCs/>
      <w:i/>
      <w:iCs/>
      <w:color w:val="4F81BD"/>
      <w:sz w:val="20"/>
      <w:szCs w:val="20"/>
      <w:lang w:eastAsia="ru-RU"/>
    </w:rPr>
  </w:style>
  <w:style w:type="paragraph" w:customStyle="1" w:styleId="510">
    <w:name w:val="Заголовок 51"/>
    <w:basedOn w:val="a1"/>
    <w:next w:val="a1"/>
    <w:unhideWhenUsed/>
    <w:qFormat/>
    <w:rsid w:val="006F413C"/>
    <w:pPr>
      <w:keepNext/>
      <w:keepLines/>
      <w:widowControl w:val="0"/>
      <w:autoSpaceDE w:val="0"/>
      <w:autoSpaceDN w:val="0"/>
      <w:adjustRightInd w:val="0"/>
      <w:spacing w:before="200" w:after="0" w:line="240" w:lineRule="auto"/>
      <w:outlineLvl w:val="4"/>
    </w:pPr>
    <w:rPr>
      <w:rFonts w:ascii="Cambria" w:eastAsia="Times New Roman" w:hAnsi="Cambria" w:cs="Times New Roman"/>
      <w:color w:val="243F60"/>
      <w:sz w:val="20"/>
      <w:szCs w:val="20"/>
      <w:lang w:eastAsia="ru-RU"/>
    </w:rPr>
  </w:style>
  <w:style w:type="paragraph" w:customStyle="1" w:styleId="610">
    <w:name w:val="Заголовок 61"/>
    <w:basedOn w:val="a1"/>
    <w:next w:val="a1"/>
    <w:unhideWhenUsed/>
    <w:qFormat/>
    <w:rsid w:val="006F413C"/>
    <w:pPr>
      <w:keepNext/>
      <w:keepLines/>
      <w:widowControl w:val="0"/>
      <w:autoSpaceDE w:val="0"/>
      <w:autoSpaceDN w:val="0"/>
      <w:adjustRightInd w:val="0"/>
      <w:spacing w:before="200" w:after="0" w:line="240" w:lineRule="auto"/>
      <w:outlineLvl w:val="5"/>
    </w:pPr>
    <w:rPr>
      <w:rFonts w:ascii="Cambria" w:eastAsia="Times New Roman" w:hAnsi="Cambria" w:cs="Times New Roman"/>
      <w:i/>
      <w:iCs/>
      <w:color w:val="243F60"/>
      <w:sz w:val="20"/>
      <w:szCs w:val="20"/>
      <w:lang w:eastAsia="ru-RU"/>
    </w:rPr>
  </w:style>
  <w:style w:type="paragraph" w:customStyle="1" w:styleId="710">
    <w:name w:val="Заголовок 71"/>
    <w:basedOn w:val="a1"/>
    <w:next w:val="a1"/>
    <w:unhideWhenUsed/>
    <w:qFormat/>
    <w:rsid w:val="006F413C"/>
    <w:pPr>
      <w:keepNext/>
      <w:keepLines/>
      <w:widowControl w:val="0"/>
      <w:autoSpaceDE w:val="0"/>
      <w:autoSpaceDN w:val="0"/>
      <w:adjustRightInd w:val="0"/>
      <w:spacing w:before="200" w:after="0" w:line="240" w:lineRule="auto"/>
      <w:outlineLvl w:val="6"/>
    </w:pPr>
    <w:rPr>
      <w:rFonts w:ascii="Cambria" w:eastAsia="Times New Roman" w:hAnsi="Cambria" w:cs="Times New Roman"/>
      <w:i/>
      <w:iCs/>
      <w:color w:val="404040"/>
      <w:sz w:val="20"/>
      <w:szCs w:val="20"/>
      <w:lang w:eastAsia="ru-RU"/>
    </w:rPr>
  </w:style>
  <w:style w:type="character" w:customStyle="1" w:styleId="aff6">
    <w:name w:val="Обычный (веб) Знак"/>
    <w:aliases w:val="Обычный (Web) Знак,Обычный (веб)2 Знак,Обычный (веб)1 Знак,Знак Знак5 Знак,Обычный (веб)11 Знак,Обычный (веб)21 Знак,Обычный (Web)1 Знак"/>
    <w:link w:val="aff5"/>
    <w:locked/>
    <w:rsid w:val="006F413C"/>
    <w:rPr>
      <w:rFonts w:ascii="Times New Roman" w:eastAsia="Times New Roman" w:hAnsi="Times New Roman" w:cs="Times New Roman"/>
      <w:sz w:val="24"/>
      <w:szCs w:val="24"/>
      <w:lang w:eastAsia="ru-RU"/>
    </w:rPr>
  </w:style>
  <w:style w:type="paragraph" w:customStyle="1" w:styleId="afffffa">
    <w:name w:val="для таблиц"/>
    <w:basedOn w:val="a1"/>
    <w:qFormat/>
    <w:rsid w:val="006F413C"/>
    <w:pPr>
      <w:spacing w:after="0" w:line="240" w:lineRule="auto"/>
      <w:jc w:val="center"/>
    </w:pPr>
    <w:rPr>
      <w:rFonts w:ascii="Arial" w:eastAsia="Calibri" w:hAnsi="Arial" w:cs="Arial"/>
    </w:rPr>
  </w:style>
  <w:style w:type="paragraph" w:customStyle="1" w:styleId="4e">
    <w:name w:val="заголовок 4"/>
    <w:basedOn w:val="a1"/>
    <w:next w:val="a1"/>
    <w:rsid w:val="006F413C"/>
    <w:pPr>
      <w:keepNext/>
      <w:widowControl w:val="0"/>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313">
    <w:name w:val="Заголовок 3 Знак1"/>
    <w:basedOn w:val="a2"/>
    <w:uiPriority w:val="9"/>
    <w:semiHidden/>
    <w:rsid w:val="006F413C"/>
    <w:rPr>
      <w:rFonts w:asciiTheme="majorHAnsi" w:eastAsiaTheme="majorEastAsia" w:hAnsiTheme="majorHAnsi" w:cstheme="majorBidi"/>
      <w:color w:val="1F4D78" w:themeColor="accent1" w:themeShade="7F"/>
      <w:sz w:val="24"/>
      <w:szCs w:val="24"/>
      <w:lang w:eastAsia="ru-RU"/>
    </w:rPr>
  </w:style>
  <w:style w:type="character" w:customStyle="1" w:styleId="412">
    <w:name w:val="Заголовок 4 Знак1"/>
    <w:basedOn w:val="a2"/>
    <w:uiPriority w:val="9"/>
    <w:semiHidden/>
    <w:rsid w:val="006F413C"/>
    <w:rPr>
      <w:rFonts w:asciiTheme="majorHAnsi" w:eastAsiaTheme="majorEastAsia" w:hAnsiTheme="majorHAnsi" w:cstheme="majorBidi"/>
      <w:i/>
      <w:iCs/>
      <w:color w:val="2E74B5" w:themeColor="accent1" w:themeShade="BF"/>
      <w:sz w:val="28"/>
      <w:szCs w:val="28"/>
      <w:lang w:eastAsia="ru-RU"/>
    </w:rPr>
  </w:style>
  <w:style w:type="character" w:customStyle="1" w:styleId="511">
    <w:name w:val="Заголовок 5 Знак1"/>
    <w:basedOn w:val="a2"/>
    <w:uiPriority w:val="9"/>
    <w:semiHidden/>
    <w:rsid w:val="006F413C"/>
    <w:rPr>
      <w:rFonts w:asciiTheme="majorHAnsi" w:eastAsiaTheme="majorEastAsia" w:hAnsiTheme="majorHAnsi" w:cstheme="majorBidi"/>
      <w:color w:val="2E74B5" w:themeColor="accent1" w:themeShade="BF"/>
      <w:sz w:val="28"/>
      <w:szCs w:val="28"/>
      <w:lang w:eastAsia="ru-RU"/>
    </w:rPr>
  </w:style>
  <w:style w:type="character" w:customStyle="1" w:styleId="611">
    <w:name w:val="Заголовок 6 Знак1"/>
    <w:basedOn w:val="a2"/>
    <w:uiPriority w:val="9"/>
    <w:semiHidden/>
    <w:rsid w:val="006F413C"/>
    <w:rPr>
      <w:rFonts w:asciiTheme="majorHAnsi" w:eastAsiaTheme="majorEastAsia" w:hAnsiTheme="majorHAnsi" w:cstheme="majorBidi"/>
      <w:color w:val="1F4D78" w:themeColor="accent1" w:themeShade="7F"/>
      <w:sz w:val="28"/>
      <w:szCs w:val="28"/>
      <w:lang w:eastAsia="ru-RU"/>
    </w:rPr>
  </w:style>
  <w:style w:type="character" w:customStyle="1" w:styleId="711">
    <w:name w:val="Заголовок 7 Знак1"/>
    <w:basedOn w:val="a2"/>
    <w:uiPriority w:val="9"/>
    <w:semiHidden/>
    <w:rsid w:val="006F413C"/>
    <w:rPr>
      <w:rFonts w:asciiTheme="majorHAnsi" w:eastAsiaTheme="majorEastAsia" w:hAnsiTheme="majorHAnsi" w:cstheme="majorBidi"/>
      <w:i/>
      <w:iCs/>
      <w:color w:val="1F4D78" w:themeColor="accent1" w:themeShade="7F"/>
      <w:sz w:val="28"/>
      <w:szCs w:val="28"/>
      <w:lang w:eastAsia="ru-RU"/>
    </w:rPr>
  </w:style>
  <w:style w:type="paragraph" w:customStyle="1" w:styleId="4f">
    <w:name w:val="Знак4"/>
    <w:basedOn w:val="a1"/>
    <w:rsid w:val="00543DE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f0">
    <w:name w:val="Знак4"/>
    <w:basedOn w:val="a1"/>
    <w:rsid w:val="00F64F5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MainStyl">
    <w:name w:val="MainStyl"/>
    <w:basedOn w:val="a1"/>
    <w:rsid w:val="00251AC7"/>
    <w:pPr>
      <w:autoSpaceDE w:val="0"/>
      <w:autoSpaceDN w:val="0"/>
      <w:adjustRightInd w:val="0"/>
      <w:spacing w:after="0" w:line="246" w:lineRule="atLeast"/>
      <w:ind w:firstLine="283"/>
      <w:jc w:val="both"/>
      <w:textAlignment w:val="center"/>
    </w:pPr>
    <w:rPr>
      <w:rFonts w:ascii="NewtonC" w:eastAsia="Times New Roman" w:hAnsi="NewtonC" w:cs="Times New Roman"/>
      <w:color w:val="000000"/>
      <w:sz w:val="21"/>
      <w:szCs w:val="21"/>
      <w:lang w:eastAsia="ru-RU"/>
    </w:rPr>
  </w:style>
  <w:style w:type="paragraph" w:customStyle="1" w:styleId="Centr">
    <w:name w:val="Centr"/>
    <w:basedOn w:val="MainStyl"/>
    <w:next w:val="MainStyl"/>
    <w:rsid w:val="00251AC7"/>
    <w:pPr>
      <w:ind w:firstLine="0"/>
      <w:jc w:val="center"/>
    </w:pPr>
  </w:style>
  <w:style w:type="paragraph" w:customStyle="1" w:styleId="MainSt-1">
    <w:name w:val="MainSt-1"/>
    <w:basedOn w:val="MainStyl"/>
    <w:rsid w:val="00251AC7"/>
    <w:pPr>
      <w:spacing w:line="254" w:lineRule="atLeast"/>
    </w:pPr>
  </w:style>
  <w:style w:type="character" w:customStyle="1" w:styleId="Bold">
    <w:name w:val="Bold"/>
    <w:rsid w:val="00251AC7"/>
    <w:rPr>
      <w:rFonts w:ascii="NewtonC" w:hAnsi="NewtonC"/>
      <w:b/>
      <w:bCs/>
      <w:color w:val="000000"/>
      <w:spacing w:val="1"/>
      <w:w w:val="105"/>
      <w:sz w:val="21"/>
      <w:szCs w:val="21"/>
      <w:vertAlign w:val="baseline"/>
    </w:rPr>
  </w:style>
  <w:style w:type="character" w:customStyle="1" w:styleId="3a">
    <w:name w:val="Основной текст (3)_"/>
    <w:link w:val="3b"/>
    <w:rsid w:val="00251AC7"/>
    <w:rPr>
      <w:b/>
      <w:bCs/>
      <w:spacing w:val="10"/>
      <w:sz w:val="25"/>
      <w:szCs w:val="25"/>
      <w:shd w:val="clear" w:color="auto" w:fill="FFFFFF"/>
    </w:rPr>
  </w:style>
  <w:style w:type="paragraph" w:customStyle="1" w:styleId="3b">
    <w:name w:val="Основной текст (3)"/>
    <w:basedOn w:val="a1"/>
    <w:link w:val="3a"/>
    <w:rsid w:val="00251AC7"/>
    <w:pPr>
      <w:widowControl w:val="0"/>
      <w:shd w:val="clear" w:color="auto" w:fill="FFFFFF"/>
      <w:spacing w:before="240" w:after="240" w:line="317" w:lineRule="exact"/>
      <w:jc w:val="center"/>
    </w:pPr>
    <w:rPr>
      <w:b/>
      <w:bCs/>
      <w:spacing w:val="10"/>
      <w:sz w:val="25"/>
      <w:szCs w:val="25"/>
    </w:rPr>
  </w:style>
  <w:style w:type="character" w:customStyle="1" w:styleId="1f7">
    <w:name w:val="Заголовок №1_"/>
    <w:link w:val="1f8"/>
    <w:rsid w:val="00251AC7"/>
    <w:rPr>
      <w:b/>
      <w:bCs/>
      <w:spacing w:val="10"/>
      <w:sz w:val="25"/>
      <w:szCs w:val="25"/>
      <w:shd w:val="clear" w:color="auto" w:fill="FFFFFF"/>
    </w:rPr>
  </w:style>
  <w:style w:type="character" w:customStyle="1" w:styleId="112pt0pt">
    <w:name w:val="Заголовок №1 + 12 pt;Не полужирный;Интервал 0 pt"/>
    <w:rsid w:val="00251AC7"/>
    <w:rPr>
      <w:b/>
      <w:bCs/>
      <w:color w:val="000000"/>
      <w:spacing w:val="0"/>
      <w:w w:val="100"/>
      <w:position w:val="0"/>
      <w:sz w:val="24"/>
      <w:szCs w:val="24"/>
      <w:shd w:val="clear" w:color="auto" w:fill="FFFFFF"/>
      <w:lang w:val="ru-RU"/>
    </w:rPr>
  </w:style>
  <w:style w:type="paragraph" w:customStyle="1" w:styleId="1f8">
    <w:name w:val="Заголовок №1"/>
    <w:basedOn w:val="a1"/>
    <w:link w:val="1f7"/>
    <w:rsid w:val="00251AC7"/>
    <w:pPr>
      <w:widowControl w:val="0"/>
      <w:shd w:val="clear" w:color="auto" w:fill="FFFFFF"/>
      <w:spacing w:before="300" w:after="0" w:line="322" w:lineRule="exact"/>
      <w:ind w:firstLine="720"/>
      <w:jc w:val="both"/>
      <w:outlineLvl w:val="0"/>
    </w:pPr>
    <w:rPr>
      <w:b/>
      <w:bCs/>
      <w:spacing w:val="10"/>
      <w:sz w:val="25"/>
      <w:szCs w:val="25"/>
    </w:rPr>
  </w:style>
  <w:style w:type="character" w:customStyle="1" w:styleId="4Exact">
    <w:name w:val="Основной текст (4) Exact"/>
    <w:link w:val="4f1"/>
    <w:rsid w:val="00251AC7"/>
    <w:rPr>
      <w:rFonts w:ascii="Bookman Old Style" w:eastAsia="Bookman Old Style" w:hAnsi="Bookman Old Style" w:cs="Bookman Old Style"/>
      <w:shd w:val="clear" w:color="auto" w:fill="FFFFFF"/>
    </w:rPr>
  </w:style>
  <w:style w:type="character" w:customStyle="1" w:styleId="10pt0pt">
    <w:name w:val="Основной текст + 10 pt;Интервал 0 pt"/>
    <w:rsid w:val="00251A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paragraph" w:customStyle="1" w:styleId="4f1">
    <w:name w:val="Основной текст (4)"/>
    <w:basedOn w:val="a1"/>
    <w:link w:val="4Exact"/>
    <w:rsid w:val="00251AC7"/>
    <w:pPr>
      <w:widowControl w:val="0"/>
      <w:shd w:val="clear" w:color="auto" w:fill="FFFFFF"/>
      <w:spacing w:after="0" w:line="0" w:lineRule="atLeast"/>
    </w:pPr>
    <w:rPr>
      <w:rFonts w:ascii="Bookman Old Style" w:eastAsia="Bookman Old Style" w:hAnsi="Bookman Old Style" w:cs="Bookman Old Style"/>
    </w:rPr>
  </w:style>
  <w:style w:type="character" w:customStyle="1" w:styleId="FontStyle13">
    <w:name w:val="Font Style13"/>
    <w:rsid w:val="00950445"/>
    <w:rPr>
      <w:rFonts w:ascii="Times New Roman" w:hAnsi="Times New Roman" w:cs="Times New Roman"/>
      <w:sz w:val="22"/>
      <w:szCs w:val="22"/>
    </w:rPr>
  </w:style>
  <w:style w:type="paragraph" w:customStyle="1" w:styleId="Style1">
    <w:name w:val="Style1"/>
    <w:basedOn w:val="a1"/>
    <w:rsid w:val="00950445"/>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character" w:customStyle="1" w:styleId="afffffb">
    <w:name w:val="Другое_"/>
    <w:basedOn w:val="a2"/>
    <w:link w:val="afffffc"/>
    <w:rsid w:val="00950445"/>
    <w:rPr>
      <w:rFonts w:ascii="Times New Roman" w:eastAsia="Times New Roman" w:hAnsi="Times New Roman" w:cs="Times New Roman"/>
      <w:color w:val="1A1A1A"/>
      <w:sz w:val="28"/>
      <w:szCs w:val="28"/>
    </w:rPr>
  </w:style>
  <w:style w:type="paragraph" w:customStyle="1" w:styleId="afffffc">
    <w:name w:val="Другое"/>
    <w:basedOn w:val="a1"/>
    <w:link w:val="afffffb"/>
    <w:rsid w:val="00950445"/>
    <w:pPr>
      <w:widowControl w:val="0"/>
      <w:spacing w:after="0" w:line="240" w:lineRule="auto"/>
      <w:ind w:firstLine="400"/>
    </w:pPr>
    <w:rPr>
      <w:rFonts w:ascii="Times New Roman" w:eastAsia="Times New Roman" w:hAnsi="Times New Roman" w:cs="Times New Roman"/>
      <w:color w:val="1A1A1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576">
      <w:bodyDiv w:val="1"/>
      <w:marLeft w:val="0"/>
      <w:marRight w:val="0"/>
      <w:marTop w:val="0"/>
      <w:marBottom w:val="0"/>
      <w:divBdr>
        <w:top w:val="none" w:sz="0" w:space="0" w:color="auto"/>
        <w:left w:val="none" w:sz="0" w:space="0" w:color="auto"/>
        <w:bottom w:val="none" w:sz="0" w:space="0" w:color="auto"/>
        <w:right w:val="none" w:sz="0" w:space="0" w:color="auto"/>
      </w:divBdr>
    </w:div>
    <w:div w:id="75638972">
      <w:bodyDiv w:val="1"/>
      <w:marLeft w:val="0"/>
      <w:marRight w:val="0"/>
      <w:marTop w:val="0"/>
      <w:marBottom w:val="0"/>
      <w:divBdr>
        <w:top w:val="none" w:sz="0" w:space="0" w:color="auto"/>
        <w:left w:val="none" w:sz="0" w:space="0" w:color="auto"/>
        <w:bottom w:val="none" w:sz="0" w:space="0" w:color="auto"/>
        <w:right w:val="none" w:sz="0" w:space="0" w:color="auto"/>
      </w:divBdr>
    </w:div>
    <w:div w:id="220750792">
      <w:bodyDiv w:val="1"/>
      <w:marLeft w:val="0"/>
      <w:marRight w:val="0"/>
      <w:marTop w:val="0"/>
      <w:marBottom w:val="0"/>
      <w:divBdr>
        <w:top w:val="none" w:sz="0" w:space="0" w:color="auto"/>
        <w:left w:val="none" w:sz="0" w:space="0" w:color="auto"/>
        <w:bottom w:val="none" w:sz="0" w:space="0" w:color="auto"/>
        <w:right w:val="none" w:sz="0" w:space="0" w:color="auto"/>
      </w:divBdr>
    </w:div>
    <w:div w:id="247153666">
      <w:bodyDiv w:val="1"/>
      <w:marLeft w:val="0"/>
      <w:marRight w:val="0"/>
      <w:marTop w:val="0"/>
      <w:marBottom w:val="0"/>
      <w:divBdr>
        <w:top w:val="none" w:sz="0" w:space="0" w:color="auto"/>
        <w:left w:val="none" w:sz="0" w:space="0" w:color="auto"/>
        <w:bottom w:val="none" w:sz="0" w:space="0" w:color="auto"/>
        <w:right w:val="none" w:sz="0" w:space="0" w:color="auto"/>
      </w:divBdr>
    </w:div>
    <w:div w:id="384522468">
      <w:bodyDiv w:val="1"/>
      <w:marLeft w:val="0"/>
      <w:marRight w:val="0"/>
      <w:marTop w:val="0"/>
      <w:marBottom w:val="0"/>
      <w:divBdr>
        <w:top w:val="none" w:sz="0" w:space="0" w:color="auto"/>
        <w:left w:val="none" w:sz="0" w:space="0" w:color="auto"/>
        <w:bottom w:val="none" w:sz="0" w:space="0" w:color="auto"/>
        <w:right w:val="none" w:sz="0" w:space="0" w:color="auto"/>
      </w:divBdr>
    </w:div>
    <w:div w:id="385178506">
      <w:bodyDiv w:val="1"/>
      <w:marLeft w:val="0"/>
      <w:marRight w:val="0"/>
      <w:marTop w:val="0"/>
      <w:marBottom w:val="0"/>
      <w:divBdr>
        <w:top w:val="none" w:sz="0" w:space="0" w:color="auto"/>
        <w:left w:val="none" w:sz="0" w:space="0" w:color="auto"/>
        <w:bottom w:val="none" w:sz="0" w:space="0" w:color="auto"/>
        <w:right w:val="none" w:sz="0" w:space="0" w:color="auto"/>
      </w:divBdr>
    </w:div>
    <w:div w:id="390350769">
      <w:bodyDiv w:val="1"/>
      <w:marLeft w:val="0"/>
      <w:marRight w:val="0"/>
      <w:marTop w:val="0"/>
      <w:marBottom w:val="0"/>
      <w:divBdr>
        <w:top w:val="none" w:sz="0" w:space="0" w:color="auto"/>
        <w:left w:val="none" w:sz="0" w:space="0" w:color="auto"/>
        <w:bottom w:val="none" w:sz="0" w:space="0" w:color="auto"/>
        <w:right w:val="none" w:sz="0" w:space="0" w:color="auto"/>
      </w:divBdr>
    </w:div>
    <w:div w:id="390424575">
      <w:bodyDiv w:val="1"/>
      <w:marLeft w:val="0"/>
      <w:marRight w:val="0"/>
      <w:marTop w:val="0"/>
      <w:marBottom w:val="0"/>
      <w:divBdr>
        <w:top w:val="none" w:sz="0" w:space="0" w:color="auto"/>
        <w:left w:val="none" w:sz="0" w:space="0" w:color="auto"/>
        <w:bottom w:val="none" w:sz="0" w:space="0" w:color="auto"/>
        <w:right w:val="none" w:sz="0" w:space="0" w:color="auto"/>
      </w:divBdr>
    </w:div>
    <w:div w:id="446848797">
      <w:bodyDiv w:val="1"/>
      <w:marLeft w:val="0"/>
      <w:marRight w:val="0"/>
      <w:marTop w:val="0"/>
      <w:marBottom w:val="0"/>
      <w:divBdr>
        <w:top w:val="none" w:sz="0" w:space="0" w:color="auto"/>
        <w:left w:val="none" w:sz="0" w:space="0" w:color="auto"/>
        <w:bottom w:val="none" w:sz="0" w:space="0" w:color="auto"/>
        <w:right w:val="none" w:sz="0" w:space="0" w:color="auto"/>
      </w:divBdr>
    </w:div>
    <w:div w:id="505168781">
      <w:bodyDiv w:val="1"/>
      <w:marLeft w:val="0"/>
      <w:marRight w:val="0"/>
      <w:marTop w:val="0"/>
      <w:marBottom w:val="0"/>
      <w:divBdr>
        <w:top w:val="none" w:sz="0" w:space="0" w:color="auto"/>
        <w:left w:val="none" w:sz="0" w:space="0" w:color="auto"/>
        <w:bottom w:val="none" w:sz="0" w:space="0" w:color="auto"/>
        <w:right w:val="none" w:sz="0" w:space="0" w:color="auto"/>
      </w:divBdr>
    </w:div>
    <w:div w:id="565336498">
      <w:bodyDiv w:val="1"/>
      <w:marLeft w:val="0"/>
      <w:marRight w:val="0"/>
      <w:marTop w:val="0"/>
      <w:marBottom w:val="0"/>
      <w:divBdr>
        <w:top w:val="none" w:sz="0" w:space="0" w:color="auto"/>
        <w:left w:val="none" w:sz="0" w:space="0" w:color="auto"/>
        <w:bottom w:val="none" w:sz="0" w:space="0" w:color="auto"/>
        <w:right w:val="none" w:sz="0" w:space="0" w:color="auto"/>
      </w:divBdr>
    </w:div>
    <w:div w:id="622618266">
      <w:bodyDiv w:val="1"/>
      <w:marLeft w:val="0"/>
      <w:marRight w:val="0"/>
      <w:marTop w:val="0"/>
      <w:marBottom w:val="0"/>
      <w:divBdr>
        <w:top w:val="none" w:sz="0" w:space="0" w:color="auto"/>
        <w:left w:val="none" w:sz="0" w:space="0" w:color="auto"/>
        <w:bottom w:val="none" w:sz="0" w:space="0" w:color="auto"/>
        <w:right w:val="none" w:sz="0" w:space="0" w:color="auto"/>
      </w:divBdr>
    </w:div>
    <w:div w:id="632178615">
      <w:bodyDiv w:val="1"/>
      <w:marLeft w:val="0"/>
      <w:marRight w:val="0"/>
      <w:marTop w:val="0"/>
      <w:marBottom w:val="0"/>
      <w:divBdr>
        <w:top w:val="none" w:sz="0" w:space="0" w:color="auto"/>
        <w:left w:val="none" w:sz="0" w:space="0" w:color="auto"/>
        <w:bottom w:val="none" w:sz="0" w:space="0" w:color="auto"/>
        <w:right w:val="none" w:sz="0" w:space="0" w:color="auto"/>
      </w:divBdr>
    </w:div>
    <w:div w:id="667948237">
      <w:bodyDiv w:val="1"/>
      <w:marLeft w:val="0"/>
      <w:marRight w:val="0"/>
      <w:marTop w:val="0"/>
      <w:marBottom w:val="0"/>
      <w:divBdr>
        <w:top w:val="none" w:sz="0" w:space="0" w:color="auto"/>
        <w:left w:val="none" w:sz="0" w:space="0" w:color="auto"/>
        <w:bottom w:val="none" w:sz="0" w:space="0" w:color="auto"/>
        <w:right w:val="none" w:sz="0" w:space="0" w:color="auto"/>
      </w:divBdr>
    </w:div>
    <w:div w:id="682172610">
      <w:bodyDiv w:val="1"/>
      <w:marLeft w:val="0"/>
      <w:marRight w:val="0"/>
      <w:marTop w:val="0"/>
      <w:marBottom w:val="0"/>
      <w:divBdr>
        <w:top w:val="none" w:sz="0" w:space="0" w:color="auto"/>
        <w:left w:val="none" w:sz="0" w:space="0" w:color="auto"/>
        <w:bottom w:val="none" w:sz="0" w:space="0" w:color="auto"/>
        <w:right w:val="none" w:sz="0" w:space="0" w:color="auto"/>
      </w:divBdr>
    </w:div>
    <w:div w:id="769817761">
      <w:bodyDiv w:val="1"/>
      <w:marLeft w:val="0"/>
      <w:marRight w:val="0"/>
      <w:marTop w:val="0"/>
      <w:marBottom w:val="0"/>
      <w:divBdr>
        <w:top w:val="none" w:sz="0" w:space="0" w:color="auto"/>
        <w:left w:val="none" w:sz="0" w:space="0" w:color="auto"/>
        <w:bottom w:val="none" w:sz="0" w:space="0" w:color="auto"/>
        <w:right w:val="none" w:sz="0" w:space="0" w:color="auto"/>
      </w:divBdr>
    </w:div>
    <w:div w:id="770129345">
      <w:bodyDiv w:val="1"/>
      <w:marLeft w:val="0"/>
      <w:marRight w:val="0"/>
      <w:marTop w:val="0"/>
      <w:marBottom w:val="0"/>
      <w:divBdr>
        <w:top w:val="none" w:sz="0" w:space="0" w:color="auto"/>
        <w:left w:val="none" w:sz="0" w:space="0" w:color="auto"/>
        <w:bottom w:val="none" w:sz="0" w:space="0" w:color="auto"/>
        <w:right w:val="none" w:sz="0" w:space="0" w:color="auto"/>
      </w:divBdr>
    </w:div>
    <w:div w:id="906300091">
      <w:bodyDiv w:val="1"/>
      <w:marLeft w:val="0"/>
      <w:marRight w:val="0"/>
      <w:marTop w:val="0"/>
      <w:marBottom w:val="0"/>
      <w:divBdr>
        <w:top w:val="none" w:sz="0" w:space="0" w:color="auto"/>
        <w:left w:val="none" w:sz="0" w:space="0" w:color="auto"/>
        <w:bottom w:val="none" w:sz="0" w:space="0" w:color="auto"/>
        <w:right w:val="none" w:sz="0" w:space="0" w:color="auto"/>
      </w:divBdr>
    </w:div>
    <w:div w:id="911935693">
      <w:bodyDiv w:val="1"/>
      <w:marLeft w:val="0"/>
      <w:marRight w:val="0"/>
      <w:marTop w:val="0"/>
      <w:marBottom w:val="0"/>
      <w:divBdr>
        <w:top w:val="none" w:sz="0" w:space="0" w:color="auto"/>
        <w:left w:val="none" w:sz="0" w:space="0" w:color="auto"/>
        <w:bottom w:val="none" w:sz="0" w:space="0" w:color="auto"/>
        <w:right w:val="none" w:sz="0" w:space="0" w:color="auto"/>
      </w:divBdr>
    </w:div>
    <w:div w:id="916330515">
      <w:bodyDiv w:val="1"/>
      <w:marLeft w:val="0"/>
      <w:marRight w:val="0"/>
      <w:marTop w:val="0"/>
      <w:marBottom w:val="0"/>
      <w:divBdr>
        <w:top w:val="none" w:sz="0" w:space="0" w:color="auto"/>
        <w:left w:val="none" w:sz="0" w:space="0" w:color="auto"/>
        <w:bottom w:val="none" w:sz="0" w:space="0" w:color="auto"/>
        <w:right w:val="none" w:sz="0" w:space="0" w:color="auto"/>
      </w:divBdr>
    </w:div>
    <w:div w:id="976960149">
      <w:bodyDiv w:val="1"/>
      <w:marLeft w:val="0"/>
      <w:marRight w:val="0"/>
      <w:marTop w:val="0"/>
      <w:marBottom w:val="0"/>
      <w:divBdr>
        <w:top w:val="none" w:sz="0" w:space="0" w:color="auto"/>
        <w:left w:val="none" w:sz="0" w:space="0" w:color="auto"/>
        <w:bottom w:val="none" w:sz="0" w:space="0" w:color="auto"/>
        <w:right w:val="none" w:sz="0" w:space="0" w:color="auto"/>
      </w:divBdr>
    </w:div>
    <w:div w:id="987516745">
      <w:bodyDiv w:val="1"/>
      <w:marLeft w:val="0"/>
      <w:marRight w:val="0"/>
      <w:marTop w:val="0"/>
      <w:marBottom w:val="0"/>
      <w:divBdr>
        <w:top w:val="none" w:sz="0" w:space="0" w:color="auto"/>
        <w:left w:val="none" w:sz="0" w:space="0" w:color="auto"/>
        <w:bottom w:val="none" w:sz="0" w:space="0" w:color="auto"/>
        <w:right w:val="none" w:sz="0" w:space="0" w:color="auto"/>
      </w:divBdr>
    </w:div>
    <w:div w:id="1059668344">
      <w:bodyDiv w:val="1"/>
      <w:marLeft w:val="0"/>
      <w:marRight w:val="0"/>
      <w:marTop w:val="0"/>
      <w:marBottom w:val="0"/>
      <w:divBdr>
        <w:top w:val="none" w:sz="0" w:space="0" w:color="auto"/>
        <w:left w:val="none" w:sz="0" w:space="0" w:color="auto"/>
        <w:bottom w:val="none" w:sz="0" w:space="0" w:color="auto"/>
        <w:right w:val="none" w:sz="0" w:space="0" w:color="auto"/>
      </w:divBdr>
    </w:div>
    <w:div w:id="1070544638">
      <w:bodyDiv w:val="1"/>
      <w:marLeft w:val="0"/>
      <w:marRight w:val="0"/>
      <w:marTop w:val="0"/>
      <w:marBottom w:val="0"/>
      <w:divBdr>
        <w:top w:val="none" w:sz="0" w:space="0" w:color="auto"/>
        <w:left w:val="none" w:sz="0" w:space="0" w:color="auto"/>
        <w:bottom w:val="none" w:sz="0" w:space="0" w:color="auto"/>
        <w:right w:val="none" w:sz="0" w:space="0" w:color="auto"/>
      </w:divBdr>
    </w:div>
    <w:div w:id="1076592435">
      <w:bodyDiv w:val="1"/>
      <w:marLeft w:val="0"/>
      <w:marRight w:val="0"/>
      <w:marTop w:val="0"/>
      <w:marBottom w:val="0"/>
      <w:divBdr>
        <w:top w:val="none" w:sz="0" w:space="0" w:color="auto"/>
        <w:left w:val="none" w:sz="0" w:space="0" w:color="auto"/>
        <w:bottom w:val="none" w:sz="0" w:space="0" w:color="auto"/>
        <w:right w:val="none" w:sz="0" w:space="0" w:color="auto"/>
      </w:divBdr>
    </w:div>
    <w:div w:id="1102610422">
      <w:bodyDiv w:val="1"/>
      <w:marLeft w:val="0"/>
      <w:marRight w:val="0"/>
      <w:marTop w:val="0"/>
      <w:marBottom w:val="0"/>
      <w:divBdr>
        <w:top w:val="none" w:sz="0" w:space="0" w:color="auto"/>
        <w:left w:val="none" w:sz="0" w:space="0" w:color="auto"/>
        <w:bottom w:val="none" w:sz="0" w:space="0" w:color="auto"/>
        <w:right w:val="none" w:sz="0" w:space="0" w:color="auto"/>
      </w:divBdr>
    </w:div>
    <w:div w:id="1103527267">
      <w:bodyDiv w:val="1"/>
      <w:marLeft w:val="0"/>
      <w:marRight w:val="0"/>
      <w:marTop w:val="0"/>
      <w:marBottom w:val="0"/>
      <w:divBdr>
        <w:top w:val="none" w:sz="0" w:space="0" w:color="auto"/>
        <w:left w:val="none" w:sz="0" w:space="0" w:color="auto"/>
        <w:bottom w:val="none" w:sz="0" w:space="0" w:color="auto"/>
        <w:right w:val="none" w:sz="0" w:space="0" w:color="auto"/>
      </w:divBdr>
    </w:div>
    <w:div w:id="1110272702">
      <w:bodyDiv w:val="1"/>
      <w:marLeft w:val="0"/>
      <w:marRight w:val="0"/>
      <w:marTop w:val="0"/>
      <w:marBottom w:val="0"/>
      <w:divBdr>
        <w:top w:val="none" w:sz="0" w:space="0" w:color="auto"/>
        <w:left w:val="none" w:sz="0" w:space="0" w:color="auto"/>
        <w:bottom w:val="none" w:sz="0" w:space="0" w:color="auto"/>
        <w:right w:val="none" w:sz="0" w:space="0" w:color="auto"/>
      </w:divBdr>
    </w:div>
    <w:div w:id="1184052854">
      <w:bodyDiv w:val="1"/>
      <w:marLeft w:val="0"/>
      <w:marRight w:val="0"/>
      <w:marTop w:val="0"/>
      <w:marBottom w:val="0"/>
      <w:divBdr>
        <w:top w:val="none" w:sz="0" w:space="0" w:color="auto"/>
        <w:left w:val="none" w:sz="0" w:space="0" w:color="auto"/>
        <w:bottom w:val="none" w:sz="0" w:space="0" w:color="auto"/>
        <w:right w:val="none" w:sz="0" w:space="0" w:color="auto"/>
      </w:divBdr>
    </w:div>
    <w:div w:id="1251545533">
      <w:bodyDiv w:val="1"/>
      <w:marLeft w:val="0"/>
      <w:marRight w:val="0"/>
      <w:marTop w:val="0"/>
      <w:marBottom w:val="0"/>
      <w:divBdr>
        <w:top w:val="none" w:sz="0" w:space="0" w:color="auto"/>
        <w:left w:val="none" w:sz="0" w:space="0" w:color="auto"/>
        <w:bottom w:val="none" w:sz="0" w:space="0" w:color="auto"/>
        <w:right w:val="none" w:sz="0" w:space="0" w:color="auto"/>
      </w:divBdr>
    </w:div>
    <w:div w:id="1294873855">
      <w:bodyDiv w:val="1"/>
      <w:marLeft w:val="0"/>
      <w:marRight w:val="0"/>
      <w:marTop w:val="0"/>
      <w:marBottom w:val="0"/>
      <w:divBdr>
        <w:top w:val="none" w:sz="0" w:space="0" w:color="auto"/>
        <w:left w:val="none" w:sz="0" w:space="0" w:color="auto"/>
        <w:bottom w:val="none" w:sz="0" w:space="0" w:color="auto"/>
        <w:right w:val="none" w:sz="0" w:space="0" w:color="auto"/>
      </w:divBdr>
    </w:div>
    <w:div w:id="1306466133">
      <w:bodyDiv w:val="1"/>
      <w:marLeft w:val="0"/>
      <w:marRight w:val="0"/>
      <w:marTop w:val="0"/>
      <w:marBottom w:val="0"/>
      <w:divBdr>
        <w:top w:val="none" w:sz="0" w:space="0" w:color="auto"/>
        <w:left w:val="none" w:sz="0" w:space="0" w:color="auto"/>
        <w:bottom w:val="none" w:sz="0" w:space="0" w:color="auto"/>
        <w:right w:val="none" w:sz="0" w:space="0" w:color="auto"/>
      </w:divBdr>
    </w:div>
    <w:div w:id="1315794999">
      <w:bodyDiv w:val="1"/>
      <w:marLeft w:val="0"/>
      <w:marRight w:val="0"/>
      <w:marTop w:val="0"/>
      <w:marBottom w:val="0"/>
      <w:divBdr>
        <w:top w:val="none" w:sz="0" w:space="0" w:color="auto"/>
        <w:left w:val="none" w:sz="0" w:space="0" w:color="auto"/>
        <w:bottom w:val="none" w:sz="0" w:space="0" w:color="auto"/>
        <w:right w:val="none" w:sz="0" w:space="0" w:color="auto"/>
      </w:divBdr>
    </w:div>
    <w:div w:id="1365785097">
      <w:bodyDiv w:val="1"/>
      <w:marLeft w:val="0"/>
      <w:marRight w:val="0"/>
      <w:marTop w:val="0"/>
      <w:marBottom w:val="0"/>
      <w:divBdr>
        <w:top w:val="none" w:sz="0" w:space="0" w:color="auto"/>
        <w:left w:val="none" w:sz="0" w:space="0" w:color="auto"/>
        <w:bottom w:val="none" w:sz="0" w:space="0" w:color="auto"/>
        <w:right w:val="none" w:sz="0" w:space="0" w:color="auto"/>
      </w:divBdr>
    </w:div>
    <w:div w:id="1392771348">
      <w:bodyDiv w:val="1"/>
      <w:marLeft w:val="0"/>
      <w:marRight w:val="0"/>
      <w:marTop w:val="0"/>
      <w:marBottom w:val="0"/>
      <w:divBdr>
        <w:top w:val="none" w:sz="0" w:space="0" w:color="auto"/>
        <w:left w:val="none" w:sz="0" w:space="0" w:color="auto"/>
        <w:bottom w:val="none" w:sz="0" w:space="0" w:color="auto"/>
        <w:right w:val="none" w:sz="0" w:space="0" w:color="auto"/>
      </w:divBdr>
    </w:div>
    <w:div w:id="1402025788">
      <w:bodyDiv w:val="1"/>
      <w:marLeft w:val="0"/>
      <w:marRight w:val="0"/>
      <w:marTop w:val="0"/>
      <w:marBottom w:val="0"/>
      <w:divBdr>
        <w:top w:val="none" w:sz="0" w:space="0" w:color="auto"/>
        <w:left w:val="none" w:sz="0" w:space="0" w:color="auto"/>
        <w:bottom w:val="none" w:sz="0" w:space="0" w:color="auto"/>
        <w:right w:val="none" w:sz="0" w:space="0" w:color="auto"/>
      </w:divBdr>
    </w:div>
    <w:div w:id="1402168610">
      <w:bodyDiv w:val="1"/>
      <w:marLeft w:val="0"/>
      <w:marRight w:val="0"/>
      <w:marTop w:val="0"/>
      <w:marBottom w:val="0"/>
      <w:divBdr>
        <w:top w:val="none" w:sz="0" w:space="0" w:color="auto"/>
        <w:left w:val="none" w:sz="0" w:space="0" w:color="auto"/>
        <w:bottom w:val="none" w:sz="0" w:space="0" w:color="auto"/>
        <w:right w:val="none" w:sz="0" w:space="0" w:color="auto"/>
      </w:divBdr>
    </w:div>
    <w:div w:id="1464034301">
      <w:bodyDiv w:val="1"/>
      <w:marLeft w:val="0"/>
      <w:marRight w:val="0"/>
      <w:marTop w:val="0"/>
      <w:marBottom w:val="0"/>
      <w:divBdr>
        <w:top w:val="none" w:sz="0" w:space="0" w:color="auto"/>
        <w:left w:val="none" w:sz="0" w:space="0" w:color="auto"/>
        <w:bottom w:val="none" w:sz="0" w:space="0" w:color="auto"/>
        <w:right w:val="none" w:sz="0" w:space="0" w:color="auto"/>
      </w:divBdr>
    </w:div>
    <w:div w:id="1464271790">
      <w:bodyDiv w:val="1"/>
      <w:marLeft w:val="0"/>
      <w:marRight w:val="0"/>
      <w:marTop w:val="0"/>
      <w:marBottom w:val="0"/>
      <w:divBdr>
        <w:top w:val="none" w:sz="0" w:space="0" w:color="auto"/>
        <w:left w:val="none" w:sz="0" w:space="0" w:color="auto"/>
        <w:bottom w:val="none" w:sz="0" w:space="0" w:color="auto"/>
        <w:right w:val="none" w:sz="0" w:space="0" w:color="auto"/>
      </w:divBdr>
    </w:div>
    <w:div w:id="1466658046">
      <w:bodyDiv w:val="1"/>
      <w:marLeft w:val="0"/>
      <w:marRight w:val="0"/>
      <w:marTop w:val="0"/>
      <w:marBottom w:val="0"/>
      <w:divBdr>
        <w:top w:val="none" w:sz="0" w:space="0" w:color="auto"/>
        <w:left w:val="none" w:sz="0" w:space="0" w:color="auto"/>
        <w:bottom w:val="none" w:sz="0" w:space="0" w:color="auto"/>
        <w:right w:val="none" w:sz="0" w:space="0" w:color="auto"/>
      </w:divBdr>
    </w:div>
    <w:div w:id="1480415591">
      <w:bodyDiv w:val="1"/>
      <w:marLeft w:val="0"/>
      <w:marRight w:val="0"/>
      <w:marTop w:val="0"/>
      <w:marBottom w:val="0"/>
      <w:divBdr>
        <w:top w:val="none" w:sz="0" w:space="0" w:color="auto"/>
        <w:left w:val="none" w:sz="0" w:space="0" w:color="auto"/>
        <w:bottom w:val="none" w:sz="0" w:space="0" w:color="auto"/>
        <w:right w:val="none" w:sz="0" w:space="0" w:color="auto"/>
      </w:divBdr>
    </w:div>
    <w:div w:id="1524636029">
      <w:bodyDiv w:val="1"/>
      <w:marLeft w:val="0"/>
      <w:marRight w:val="0"/>
      <w:marTop w:val="0"/>
      <w:marBottom w:val="0"/>
      <w:divBdr>
        <w:top w:val="none" w:sz="0" w:space="0" w:color="auto"/>
        <w:left w:val="none" w:sz="0" w:space="0" w:color="auto"/>
        <w:bottom w:val="none" w:sz="0" w:space="0" w:color="auto"/>
        <w:right w:val="none" w:sz="0" w:space="0" w:color="auto"/>
      </w:divBdr>
    </w:div>
    <w:div w:id="1532451076">
      <w:bodyDiv w:val="1"/>
      <w:marLeft w:val="0"/>
      <w:marRight w:val="0"/>
      <w:marTop w:val="0"/>
      <w:marBottom w:val="0"/>
      <w:divBdr>
        <w:top w:val="none" w:sz="0" w:space="0" w:color="auto"/>
        <w:left w:val="none" w:sz="0" w:space="0" w:color="auto"/>
        <w:bottom w:val="none" w:sz="0" w:space="0" w:color="auto"/>
        <w:right w:val="none" w:sz="0" w:space="0" w:color="auto"/>
      </w:divBdr>
    </w:div>
    <w:div w:id="1596086580">
      <w:bodyDiv w:val="1"/>
      <w:marLeft w:val="0"/>
      <w:marRight w:val="0"/>
      <w:marTop w:val="0"/>
      <w:marBottom w:val="0"/>
      <w:divBdr>
        <w:top w:val="none" w:sz="0" w:space="0" w:color="auto"/>
        <w:left w:val="none" w:sz="0" w:space="0" w:color="auto"/>
        <w:bottom w:val="none" w:sz="0" w:space="0" w:color="auto"/>
        <w:right w:val="none" w:sz="0" w:space="0" w:color="auto"/>
      </w:divBdr>
    </w:div>
    <w:div w:id="1648389603">
      <w:bodyDiv w:val="1"/>
      <w:marLeft w:val="0"/>
      <w:marRight w:val="0"/>
      <w:marTop w:val="0"/>
      <w:marBottom w:val="0"/>
      <w:divBdr>
        <w:top w:val="none" w:sz="0" w:space="0" w:color="auto"/>
        <w:left w:val="none" w:sz="0" w:space="0" w:color="auto"/>
        <w:bottom w:val="none" w:sz="0" w:space="0" w:color="auto"/>
        <w:right w:val="none" w:sz="0" w:space="0" w:color="auto"/>
      </w:divBdr>
    </w:div>
    <w:div w:id="1740244536">
      <w:bodyDiv w:val="1"/>
      <w:marLeft w:val="0"/>
      <w:marRight w:val="0"/>
      <w:marTop w:val="0"/>
      <w:marBottom w:val="0"/>
      <w:divBdr>
        <w:top w:val="none" w:sz="0" w:space="0" w:color="auto"/>
        <w:left w:val="none" w:sz="0" w:space="0" w:color="auto"/>
        <w:bottom w:val="none" w:sz="0" w:space="0" w:color="auto"/>
        <w:right w:val="none" w:sz="0" w:space="0" w:color="auto"/>
      </w:divBdr>
    </w:div>
    <w:div w:id="1744715662">
      <w:bodyDiv w:val="1"/>
      <w:marLeft w:val="0"/>
      <w:marRight w:val="0"/>
      <w:marTop w:val="0"/>
      <w:marBottom w:val="0"/>
      <w:divBdr>
        <w:top w:val="none" w:sz="0" w:space="0" w:color="auto"/>
        <w:left w:val="none" w:sz="0" w:space="0" w:color="auto"/>
        <w:bottom w:val="none" w:sz="0" w:space="0" w:color="auto"/>
        <w:right w:val="none" w:sz="0" w:space="0" w:color="auto"/>
      </w:divBdr>
    </w:div>
    <w:div w:id="1804418764">
      <w:bodyDiv w:val="1"/>
      <w:marLeft w:val="0"/>
      <w:marRight w:val="0"/>
      <w:marTop w:val="0"/>
      <w:marBottom w:val="0"/>
      <w:divBdr>
        <w:top w:val="none" w:sz="0" w:space="0" w:color="auto"/>
        <w:left w:val="none" w:sz="0" w:space="0" w:color="auto"/>
        <w:bottom w:val="none" w:sz="0" w:space="0" w:color="auto"/>
        <w:right w:val="none" w:sz="0" w:space="0" w:color="auto"/>
      </w:divBdr>
    </w:div>
    <w:div w:id="1829789315">
      <w:bodyDiv w:val="1"/>
      <w:marLeft w:val="0"/>
      <w:marRight w:val="0"/>
      <w:marTop w:val="0"/>
      <w:marBottom w:val="0"/>
      <w:divBdr>
        <w:top w:val="none" w:sz="0" w:space="0" w:color="auto"/>
        <w:left w:val="none" w:sz="0" w:space="0" w:color="auto"/>
        <w:bottom w:val="none" w:sz="0" w:space="0" w:color="auto"/>
        <w:right w:val="none" w:sz="0" w:space="0" w:color="auto"/>
      </w:divBdr>
    </w:div>
    <w:div w:id="1901625194">
      <w:bodyDiv w:val="1"/>
      <w:marLeft w:val="0"/>
      <w:marRight w:val="0"/>
      <w:marTop w:val="0"/>
      <w:marBottom w:val="0"/>
      <w:divBdr>
        <w:top w:val="none" w:sz="0" w:space="0" w:color="auto"/>
        <w:left w:val="none" w:sz="0" w:space="0" w:color="auto"/>
        <w:bottom w:val="none" w:sz="0" w:space="0" w:color="auto"/>
        <w:right w:val="none" w:sz="0" w:space="0" w:color="auto"/>
      </w:divBdr>
    </w:div>
    <w:div w:id="1930382484">
      <w:bodyDiv w:val="1"/>
      <w:marLeft w:val="0"/>
      <w:marRight w:val="0"/>
      <w:marTop w:val="0"/>
      <w:marBottom w:val="0"/>
      <w:divBdr>
        <w:top w:val="none" w:sz="0" w:space="0" w:color="auto"/>
        <w:left w:val="none" w:sz="0" w:space="0" w:color="auto"/>
        <w:bottom w:val="none" w:sz="0" w:space="0" w:color="auto"/>
        <w:right w:val="none" w:sz="0" w:space="0" w:color="auto"/>
      </w:divBdr>
    </w:div>
    <w:div w:id="1930776429">
      <w:bodyDiv w:val="1"/>
      <w:marLeft w:val="0"/>
      <w:marRight w:val="0"/>
      <w:marTop w:val="0"/>
      <w:marBottom w:val="0"/>
      <w:divBdr>
        <w:top w:val="none" w:sz="0" w:space="0" w:color="auto"/>
        <w:left w:val="none" w:sz="0" w:space="0" w:color="auto"/>
        <w:bottom w:val="none" w:sz="0" w:space="0" w:color="auto"/>
        <w:right w:val="none" w:sz="0" w:space="0" w:color="auto"/>
      </w:divBdr>
    </w:div>
    <w:div w:id="1938323351">
      <w:bodyDiv w:val="1"/>
      <w:marLeft w:val="0"/>
      <w:marRight w:val="0"/>
      <w:marTop w:val="0"/>
      <w:marBottom w:val="0"/>
      <w:divBdr>
        <w:top w:val="none" w:sz="0" w:space="0" w:color="auto"/>
        <w:left w:val="none" w:sz="0" w:space="0" w:color="auto"/>
        <w:bottom w:val="none" w:sz="0" w:space="0" w:color="auto"/>
        <w:right w:val="none" w:sz="0" w:space="0" w:color="auto"/>
      </w:divBdr>
    </w:div>
    <w:div w:id="1941447325">
      <w:bodyDiv w:val="1"/>
      <w:marLeft w:val="0"/>
      <w:marRight w:val="0"/>
      <w:marTop w:val="0"/>
      <w:marBottom w:val="0"/>
      <w:divBdr>
        <w:top w:val="none" w:sz="0" w:space="0" w:color="auto"/>
        <w:left w:val="none" w:sz="0" w:space="0" w:color="auto"/>
        <w:bottom w:val="none" w:sz="0" w:space="0" w:color="auto"/>
        <w:right w:val="none" w:sz="0" w:space="0" w:color="auto"/>
      </w:divBdr>
    </w:div>
    <w:div w:id="2002152187">
      <w:bodyDiv w:val="1"/>
      <w:marLeft w:val="0"/>
      <w:marRight w:val="0"/>
      <w:marTop w:val="0"/>
      <w:marBottom w:val="0"/>
      <w:divBdr>
        <w:top w:val="none" w:sz="0" w:space="0" w:color="auto"/>
        <w:left w:val="none" w:sz="0" w:space="0" w:color="auto"/>
        <w:bottom w:val="none" w:sz="0" w:space="0" w:color="auto"/>
        <w:right w:val="none" w:sz="0" w:space="0" w:color="auto"/>
      </w:divBdr>
    </w:div>
    <w:div w:id="2029987097">
      <w:bodyDiv w:val="1"/>
      <w:marLeft w:val="0"/>
      <w:marRight w:val="0"/>
      <w:marTop w:val="0"/>
      <w:marBottom w:val="0"/>
      <w:divBdr>
        <w:top w:val="none" w:sz="0" w:space="0" w:color="auto"/>
        <w:left w:val="none" w:sz="0" w:space="0" w:color="auto"/>
        <w:bottom w:val="none" w:sz="0" w:space="0" w:color="auto"/>
        <w:right w:val="none" w:sz="0" w:space="0" w:color="auto"/>
      </w:divBdr>
    </w:div>
    <w:div w:id="2032880086">
      <w:bodyDiv w:val="1"/>
      <w:marLeft w:val="0"/>
      <w:marRight w:val="0"/>
      <w:marTop w:val="0"/>
      <w:marBottom w:val="0"/>
      <w:divBdr>
        <w:top w:val="none" w:sz="0" w:space="0" w:color="auto"/>
        <w:left w:val="none" w:sz="0" w:space="0" w:color="auto"/>
        <w:bottom w:val="none" w:sz="0" w:space="0" w:color="auto"/>
        <w:right w:val="none" w:sz="0" w:space="0" w:color="auto"/>
      </w:divBdr>
    </w:div>
    <w:div w:id="212160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2;&#1088;&#1086;&#1087;&#1086;&#1090;&#1082;&#1080;&#1085;-&#1072;&#1076;&#1084;.&#1088;&#1092;" TargetMode="External"/><Relationship Id="rId13" Type="http://schemas.openxmlformats.org/officeDocument/2006/relationships/hyperlink" Target="consultantplus://offline/ref=4CE2E06DFD9E4EDB2BE834C58D0EF76E213013C9FEFFC4A7D3E54E4158C1D259EA1E420BA48296FABE075E33B1L4m0D" TargetMode="External"/><Relationship Id="rId18" Type="http://schemas.openxmlformats.org/officeDocument/2006/relationships/hyperlink" Target="consultantplus://offline/ref=4CE2E06DFD9E4EDB2BE82AC89B62AD62233C4DC7FFFDCBF88DBA151C0FC8D80EBF514357E0D085FABF075C35AD43B999L1mC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CE2E06DFD9E4EDB2BE834C58D0EF76E213013C9FEFEC4A7D3E54E4158C1D259EA1E420BA48296FABE075E33B1L4m0D" TargetMode="External"/><Relationship Id="rId17" Type="http://schemas.openxmlformats.org/officeDocument/2006/relationships/hyperlink" Target="consultantplus://offline/ref=4CE2E06DFD9E4EDB2BE82AC89B62AD62233C4DC7FAFACFF98AB248160791D40CB85E1C52F5C1DDF7B81E4233B55FBB9B1FL7m6D" TargetMode="External"/><Relationship Id="rId2" Type="http://schemas.openxmlformats.org/officeDocument/2006/relationships/numbering" Target="numbering.xml"/><Relationship Id="rId16" Type="http://schemas.openxmlformats.org/officeDocument/2006/relationships/hyperlink" Target="consultantplus://offline/ref=4CE2E06DFD9E4EDB2BE834C58D0EF76E213115C8FEFDC4A7D3E54E4158C1D259EA1E420BA48296FABE075E33B1L4m0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E2E06DFD9E4EDB2BE834C58D0EF76E213011CAF8F4C4A7D3E54E4158C1D259F81E1A07A4848BFFBE120862F714B49B1A69C2C62FF97A2CL6m6D" TargetMode="External"/><Relationship Id="rId5" Type="http://schemas.openxmlformats.org/officeDocument/2006/relationships/webSettings" Target="webSettings.xml"/><Relationship Id="rId15" Type="http://schemas.openxmlformats.org/officeDocument/2006/relationships/hyperlink" Target="consultantplus://offline/ref=4CE2E06DFD9E4EDB2BE834C58D0EF76E213115CBFCFCC4A7D3E54E4158C1D259EA1E420BA48296FABE075E33B1L4m0D" TargetMode="External"/><Relationship Id="rId10" Type="http://schemas.openxmlformats.org/officeDocument/2006/relationships/hyperlink" Target="http://www.&#1082;&#1088;&#1086;&#1087;&#1086;&#1090;&#1082;&#1080;&#1085;-&#1072;&#1076;&#1084;.&#1088;&#1092;" TargetMode="External"/><Relationship Id="rId19" Type="http://schemas.openxmlformats.org/officeDocument/2006/relationships/hyperlink" Target="consultantplus://offline/ref=4CE2E06DFD9E4EDB2BE834C58D0EF76E213013C9FEFFC4A7D3E54E4158C1D259F81E1A07A58383AEE95D093EB346A79B1B69C0C033LFmAD" TargetMode="External"/><Relationship Id="rId4" Type="http://schemas.openxmlformats.org/officeDocument/2006/relationships/settings" Target="settings.xml"/><Relationship Id="rId9" Type="http://schemas.openxmlformats.org/officeDocument/2006/relationships/hyperlink" Target="http://www.&#1082;&#1088;&#1086;&#1087;&#1086;&#1090;&#1082;&#1080;&#1085;-&#1072;&#1076;&#1084;.&#1088;&#1092;" TargetMode="External"/><Relationship Id="rId14" Type="http://schemas.openxmlformats.org/officeDocument/2006/relationships/hyperlink" Target="consultantplus://offline/ref=4CE2E06DFD9E4EDB2BE834C58D0EF76E213116C8FFFCC4A7D3E54E4158C1D259EA1E420BA48296FABE075E33B1L4m0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30B42-CC26-42D6-98A8-6E2F7E06B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TotalTime>
  <Pages>30</Pages>
  <Words>12852</Words>
  <Characters>73260</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311</cp:revision>
  <cp:lastPrinted>2021-03-05T01:49:00Z</cp:lastPrinted>
  <dcterms:created xsi:type="dcterms:W3CDTF">2018-12-28T01:08:00Z</dcterms:created>
  <dcterms:modified xsi:type="dcterms:W3CDTF">2024-07-31T06:24:00Z</dcterms:modified>
</cp:coreProperties>
</file>