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ПОСТАНОВЛЕНИЕ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03A2" w:rsidRDefault="00834095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D72EC" w:rsidRPr="00CC43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</w:t>
      </w:r>
      <w:r w:rsidR="006D72EC" w:rsidRPr="00CC439D">
        <w:rPr>
          <w:rFonts w:ascii="Times New Roman" w:hAnsi="Times New Roman"/>
          <w:b/>
          <w:sz w:val="24"/>
          <w:szCs w:val="24"/>
        </w:rPr>
        <w:t xml:space="preserve">абря </w:t>
      </w:r>
      <w:r>
        <w:rPr>
          <w:rFonts w:ascii="Times New Roman" w:hAnsi="Times New Roman"/>
          <w:b/>
          <w:sz w:val="24"/>
          <w:szCs w:val="24"/>
        </w:rPr>
        <w:t>2020</w:t>
      </w:r>
      <w:r w:rsidR="006D03A2" w:rsidRPr="00CC439D">
        <w:rPr>
          <w:rFonts w:ascii="Times New Roman" w:hAnsi="Times New Roman"/>
          <w:b/>
          <w:sz w:val="24"/>
          <w:szCs w:val="24"/>
        </w:rPr>
        <w:t xml:space="preserve"> г.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C439D">
        <w:rPr>
          <w:rFonts w:ascii="Times New Roman" w:hAnsi="Times New Roman"/>
          <w:b/>
          <w:sz w:val="24"/>
          <w:szCs w:val="24"/>
        </w:rPr>
        <w:t xml:space="preserve">        </w:t>
      </w:r>
      <w:r w:rsidR="006D03A2" w:rsidRPr="00CC439D">
        <w:rPr>
          <w:rFonts w:ascii="Times New Roman" w:hAnsi="Times New Roman"/>
          <w:b/>
          <w:sz w:val="24"/>
          <w:szCs w:val="24"/>
        </w:rPr>
        <w:t xml:space="preserve">п. Кропоткин                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C439D">
        <w:rPr>
          <w:rFonts w:ascii="Times New Roman" w:hAnsi="Times New Roman"/>
          <w:b/>
          <w:sz w:val="24"/>
          <w:szCs w:val="24"/>
        </w:rPr>
        <w:t xml:space="preserve">             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</w:t>
      </w:r>
      <w:r w:rsidR="00344AFD" w:rsidRPr="00CC439D">
        <w:rPr>
          <w:rFonts w:ascii="Times New Roman" w:hAnsi="Times New Roman"/>
          <w:b/>
          <w:sz w:val="24"/>
          <w:szCs w:val="24"/>
        </w:rPr>
        <w:t xml:space="preserve">№ </w:t>
      </w:r>
      <w:r w:rsidR="00520B3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520B39">
        <w:rPr>
          <w:rFonts w:ascii="Times New Roman" w:hAnsi="Times New Roman"/>
          <w:b/>
          <w:sz w:val="24"/>
          <w:szCs w:val="24"/>
        </w:rPr>
        <w:t>2</w:t>
      </w:r>
      <w:r w:rsidR="006D03A2" w:rsidRPr="00CC439D">
        <w:rPr>
          <w:rFonts w:ascii="Times New Roman" w:hAnsi="Times New Roman"/>
          <w:b/>
          <w:sz w:val="24"/>
          <w:szCs w:val="24"/>
        </w:rPr>
        <w:t>-п</w:t>
      </w: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0A3E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400A3E" w:rsidRPr="00CC439D">
        <w:rPr>
          <w:rFonts w:ascii="Times New Roman" w:hAnsi="Times New Roman"/>
          <w:sz w:val="24"/>
          <w:szCs w:val="24"/>
        </w:rPr>
        <w:t xml:space="preserve">Плана мероприятий </w:t>
      </w:r>
    </w:p>
    <w:p w:rsidR="00400A3E" w:rsidRPr="00CC439D" w:rsidRDefault="00400A3E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39D">
        <w:rPr>
          <w:rFonts w:ascii="Times New Roman" w:hAnsi="Times New Roman"/>
          <w:sz w:val="24"/>
          <w:szCs w:val="24"/>
        </w:rPr>
        <w:t>по</w:t>
      </w:r>
      <w:proofErr w:type="gramEnd"/>
      <w:r w:rsidRPr="00CC439D">
        <w:rPr>
          <w:rFonts w:ascii="Times New Roman" w:hAnsi="Times New Roman"/>
          <w:sz w:val="24"/>
          <w:szCs w:val="24"/>
        </w:rPr>
        <w:t xml:space="preserve"> противодействию коррупции в администрации </w:t>
      </w:r>
    </w:p>
    <w:p w:rsidR="006D03A2" w:rsidRPr="00CC439D" w:rsidRDefault="00400A3E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>Кропоткинск</w:t>
      </w:r>
      <w:r w:rsidR="00834095">
        <w:rPr>
          <w:rFonts w:ascii="Times New Roman" w:hAnsi="Times New Roman"/>
          <w:sz w:val="24"/>
          <w:szCs w:val="24"/>
        </w:rPr>
        <w:t>ого городского поселения на 2021</w:t>
      </w:r>
      <w:r w:rsidRPr="00CC439D">
        <w:rPr>
          <w:rFonts w:ascii="Times New Roman" w:hAnsi="Times New Roman"/>
          <w:sz w:val="24"/>
          <w:szCs w:val="24"/>
        </w:rPr>
        <w:t xml:space="preserve"> год</w:t>
      </w:r>
    </w:p>
    <w:p w:rsidR="006D03A2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F92BDC" w:rsidP="00400A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 xml:space="preserve">В целях реализации Указа Президента Российской Федерации от 29.06.2018 г. № 378 «О Национальном плане противодействия коррупции на 2018 – 2020 годы», Федерального закона от 25.12.2008 года № 273-ФЗ «О противодействии коррупции», </w:t>
      </w:r>
      <w:r w:rsidR="006D03A2" w:rsidRPr="00CC439D">
        <w:rPr>
          <w:rFonts w:ascii="Times New Roman" w:hAnsi="Times New Roman"/>
          <w:sz w:val="24"/>
          <w:szCs w:val="24"/>
        </w:rPr>
        <w:t>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6D03A2" w:rsidRPr="00CC439D" w:rsidRDefault="006D03A2" w:rsidP="00400A3E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9D">
        <w:rPr>
          <w:rFonts w:ascii="Times New Roman" w:hAnsi="Times New Roman"/>
          <w:sz w:val="24"/>
          <w:szCs w:val="24"/>
        </w:rPr>
        <w:t xml:space="preserve">1. </w:t>
      </w:r>
      <w:r w:rsidR="00400A3E" w:rsidRPr="00CC439D">
        <w:rPr>
          <w:rFonts w:ascii="Times New Roman" w:eastAsia="Times New Roman" w:hAnsi="Times New Roman"/>
          <w:sz w:val="24"/>
          <w:szCs w:val="24"/>
          <w:lang w:eastAsia="ru-RU"/>
        </w:rPr>
        <w:t>Утвердить План мероприятий по противодействию коррупции в администрации Кропоткинского</w:t>
      </w:r>
      <w:r w:rsidR="00520B3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</w:t>
      </w:r>
      <w:r w:rsidR="008340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0A3E" w:rsidRPr="00CC439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6D03A2" w:rsidRPr="00CC439D" w:rsidRDefault="006D03A2" w:rsidP="00F92B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 xml:space="preserve">2. Настоящее </w:t>
      </w:r>
      <w:r w:rsidR="00F92BDC" w:rsidRPr="00CC439D">
        <w:rPr>
          <w:rFonts w:ascii="Times New Roman" w:hAnsi="Times New Roman"/>
          <w:sz w:val="24"/>
          <w:szCs w:val="24"/>
        </w:rPr>
        <w:t>п</w:t>
      </w:r>
      <w:r w:rsidRPr="00CC439D">
        <w:rPr>
          <w:rFonts w:ascii="Times New Roman" w:hAnsi="Times New Roman"/>
          <w:sz w:val="24"/>
          <w:szCs w:val="24"/>
        </w:rPr>
        <w:t xml:space="preserve">остановление </w:t>
      </w:r>
      <w:r w:rsidR="00A62A85">
        <w:rPr>
          <w:rFonts w:ascii="Times New Roman" w:hAnsi="Times New Roman"/>
          <w:sz w:val="24"/>
          <w:szCs w:val="24"/>
        </w:rPr>
        <w:t xml:space="preserve">подлежит </w:t>
      </w:r>
      <w:r w:rsidRPr="00CC439D">
        <w:rPr>
          <w:rFonts w:ascii="Times New Roman" w:hAnsi="Times New Roman"/>
          <w:sz w:val="24"/>
          <w:szCs w:val="24"/>
        </w:rPr>
        <w:t>разме</w:t>
      </w:r>
      <w:r w:rsidR="00A62A85">
        <w:rPr>
          <w:rFonts w:ascii="Times New Roman" w:hAnsi="Times New Roman"/>
          <w:sz w:val="24"/>
          <w:szCs w:val="24"/>
        </w:rPr>
        <w:t>щению</w:t>
      </w:r>
      <w:r w:rsidR="00F92BDC" w:rsidRPr="00CC439D">
        <w:rPr>
          <w:rFonts w:ascii="Times New Roman" w:hAnsi="Times New Roman"/>
          <w:sz w:val="24"/>
          <w:szCs w:val="24"/>
        </w:rPr>
        <w:t xml:space="preserve"> </w:t>
      </w:r>
      <w:r w:rsidRPr="00CC439D">
        <w:rPr>
          <w:rFonts w:ascii="Times New Roman" w:hAnsi="Times New Roman"/>
          <w:sz w:val="24"/>
          <w:szCs w:val="24"/>
        </w:rPr>
        <w:t xml:space="preserve">на официальном сайте администрации Кропоткинского городского поселения в </w:t>
      </w:r>
      <w:r w:rsidR="00A62A85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C439D">
        <w:rPr>
          <w:rFonts w:ascii="Times New Roman" w:hAnsi="Times New Roman"/>
          <w:sz w:val="24"/>
          <w:szCs w:val="24"/>
        </w:rPr>
        <w:t>сети Интернет</w:t>
      </w:r>
      <w:r w:rsidR="00A62A85">
        <w:rPr>
          <w:rFonts w:ascii="Times New Roman" w:hAnsi="Times New Roman"/>
          <w:sz w:val="24"/>
          <w:szCs w:val="24"/>
        </w:rPr>
        <w:t>.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520B39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D03A2" w:rsidRPr="00CC43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6D03A2" w:rsidRPr="00CC439D">
        <w:rPr>
          <w:rFonts w:ascii="Times New Roman" w:hAnsi="Times New Roman"/>
          <w:sz w:val="24"/>
          <w:szCs w:val="24"/>
        </w:rPr>
        <w:t>Кропоткинского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39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CC439D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</w:t>
      </w:r>
      <w:r w:rsidR="00CC439D">
        <w:rPr>
          <w:rFonts w:ascii="Times New Roman" w:hAnsi="Times New Roman"/>
          <w:sz w:val="24"/>
          <w:szCs w:val="24"/>
        </w:rPr>
        <w:t xml:space="preserve">                   </w:t>
      </w:r>
      <w:r w:rsidRPr="00CC439D">
        <w:rPr>
          <w:rFonts w:ascii="Times New Roman" w:hAnsi="Times New Roman"/>
          <w:sz w:val="24"/>
          <w:szCs w:val="24"/>
        </w:rPr>
        <w:t xml:space="preserve">  </w:t>
      </w:r>
      <w:r w:rsidR="00520B39">
        <w:rPr>
          <w:rFonts w:ascii="Times New Roman" w:hAnsi="Times New Roman"/>
          <w:sz w:val="24"/>
          <w:szCs w:val="24"/>
        </w:rPr>
        <w:t>О.В. Коробов</w:t>
      </w:r>
    </w:p>
    <w:p w:rsidR="006D03A2" w:rsidRPr="00CC439D" w:rsidRDefault="006D03A2" w:rsidP="006D0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3A2" w:rsidRPr="00CC439D" w:rsidRDefault="006D03A2" w:rsidP="006D0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400A3E" w:rsidRPr="00CC439D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Pr="00CC439D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F152A1" w:rsidRDefault="00F152A1" w:rsidP="0035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E2" w:rsidRDefault="003508E2" w:rsidP="0035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DC" w:rsidRDefault="00F92BDC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BDC" w:rsidRDefault="00F92BDC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CC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CC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CC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AFD" w:rsidRDefault="00344AF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4AFD" w:rsidRDefault="00344AF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Кропоткинского</w:t>
      </w:r>
    </w:p>
    <w:p w:rsidR="00344AFD" w:rsidRDefault="00834095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№ 112-п от 21.12.2020</w:t>
      </w:r>
      <w:r w:rsidR="00344A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4AFD" w:rsidRDefault="00344AFD" w:rsidP="0034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3A2" w:rsidRPr="006D03A2" w:rsidRDefault="006D03A2" w:rsidP="006D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6D03A2" w:rsidRPr="006D03A2" w:rsidRDefault="006D03A2" w:rsidP="006D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В АДМИНИСТРАЦИИ </w:t>
      </w:r>
      <w:r w:rsidR="009E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КРОПОТКИНСКОГО</w:t>
      </w: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НА 20</w:t>
      </w:r>
      <w:r w:rsidR="00A62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4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4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6D03A2" w:rsidRPr="006D03A2" w:rsidRDefault="006D03A2" w:rsidP="006D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205"/>
      </w:tblGrid>
      <w:tr w:rsidR="006D03A2" w:rsidRPr="00F152A1" w:rsidTr="00264360">
        <w:trPr>
          <w:trHeight w:val="615"/>
          <w:hidden/>
        </w:trPr>
        <w:tc>
          <w:tcPr>
            <w:tcW w:w="704" w:type="dxa"/>
          </w:tcPr>
          <w:p w:rsidR="006D03A2" w:rsidRPr="00F152A1" w:rsidRDefault="006D03A2" w:rsidP="006D03A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6D03A2" w:rsidRPr="00F152A1" w:rsidRDefault="006D03A2" w:rsidP="006D03A2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82" w:type="dxa"/>
          </w:tcPr>
          <w:p w:rsidR="006D03A2" w:rsidRPr="00F152A1" w:rsidRDefault="006D03A2" w:rsidP="006D03A2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5" w:type="dxa"/>
          </w:tcPr>
          <w:p w:rsidR="006D03A2" w:rsidRPr="00F152A1" w:rsidRDefault="006D03A2" w:rsidP="006D03A2">
            <w:pPr>
              <w:ind w:hanging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D03A2" w:rsidRPr="002B1959" w:rsidRDefault="006D03A2" w:rsidP="009E5BF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проведения антикоррупционной экспертизы муниципальных правовых актов органов местного самоуправления </w:t>
            </w:r>
            <w:r w:rsidR="009E5BF3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 их проектов</w:t>
            </w:r>
          </w:p>
        </w:tc>
        <w:tc>
          <w:tcPr>
            <w:tcW w:w="2182" w:type="dxa"/>
          </w:tcPr>
          <w:p w:rsidR="006D03A2" w:rsidRPr="002B1959" w:rsidRDefault="0070056D" w:rsidP="006D03A2">
            <w:pPr>
              <w:ind w:lef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в результате проведения антикоррупционной экспертизы. </w:t>
            </w:r>
          </w:p>
        </w:tc>
        <w:tc>
          <w:tcPr>
            <w:tcW w:w="2182" w:type="dxa"/>
          </w:tcPr>
          <w:p w:rsidR="006D03A2" w:rsidRPr="002B1959" w:rsidRDefault="009E5BF3" w:rsidP="009E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182" w:type="dxa"/>
          </w:tcPr>
          <w:p w:rsidR="006D03A2" w:rsidRPr="002B1959" w:rsidRDefault="009E5BF3" w:rsidP="009E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антикоррупционную экспертизу муниципальных правовых актов о внесении изменений в Устав </w:t>
            </w:r>
            <w:r w:rsidR="009E5BF3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Управление Министерства юстиции РФ по Иркутской области</w:t>
            </w:r>
          </w:p>
        </w:tc>
        <w:tc>
          <w:tcPr>
            <w:tcW w:w="2182" w:type="dxa"/>
          </w:tcPr>
          <w:p w:rsidR="006D03A2" w:rsidRPr="002B1959" w:rsidRDefault="0070056D" w:rsidP="006D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 принятия муниципального правового акта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антикоррупционную экспертизу муниципальных нормативных правовых актов и их проектов в прокуратуру г. Бодайбо</w:t>
            </w:r>
          </w:p>
        </w:tc>
        <w:tc>
          <w:tcPr>
            <w:tcW w:w="2182" w:type="dxa"/>
          </w:tcPr>
          <w:p w:rsidR="006D03A2" w:rsidRPr="002B1959" w:rsidRDefault="0070056D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работе, специалисты администрации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анализ информации об исполнении муниципальными служащими администрации </w:t>
            </w:r>
            <w:r w:rsidR="009E5BF3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должностных обязанностей, в том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числе связанных с повышенными коррупционными рисками </w:t>
            </w:r>
          </w:p>
        </w:tc>
        <w:tc>
          <w:tcPr>
            <w:tcW w:w="2182" w:type="dxa"/>
          </w:tcPr>
          <w:p w:rsidR="006D03A2" w:rsidRPr="002B1959" w:rsidRDefault="000B417E" w:rsidP="00C00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</w:t>
            </w:r>
            <w:r w:rsidR="00C000F6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муниципальными служащими законодательства Российской 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182" w:type="dxa"/>
          </w:tcPr>
          <w:p w:rsidR="006D03A2" w:rsidRPr="002B1959" w:rsidRDefault="00DF3F04" w:rsidP="009E5BF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ind w:hanging="2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182" w:type="dxa"/>
          </w:tcPr>
          <w:p w:rsidR="006D03A2" w:rsidRPr="002B1959" w:rsidRDefault="00DF3F04" w:rsidP="007005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принятии на муниципальную службу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на муниципальную   службу граждан исключительно   в соответствии с установленными квалификационными требованиями  </w:t>
            </w:r>
          </w:p>
        </w:tc>
        <w:tc>
          <w:tcPr>
            <w:tcW w:w="2182" w:type="dxa"/>
          </w:tcPr>
          <w:p w:rsidR="006D03A2" w:rsidRPr="002B1959" w:rsidRDefault="00C000F6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52A1" w:rsidRPr="002B1959" w:rsidTr="00264360">
        <w:tc>
          <w:tcPr>
            <w:tcW w:w="704" w:type="dxa"/>
          </w:tcPr>
          <w:p w:rsidR="00F152A1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вводного собеседования для граждан, впервые поступивших на муниципальную службу, по вопросам разъяснения основных обязанностей, запретов, ограничений, требований к служебному поведению, налагаемых на муниципального служащего</w:t>
            </w:r>
          </w:p>
        </w:tc>
        <w:tc>
          <w:tcPr>
            <w:tcW w:w="2182" w:type="dxa"/>
          </w:tcPr>
          <w:p w:rsidR="00F152A1" w:rsidRPr="002B1959" w:rsidRDefault="00DF3F04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205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F152A1" w:rsidRPr="002B1959" w:rsidTr="00264360">
        <w:tc>
          <w:tcPr>
            <w:tcW w:w="704" w:type="dxa"/>
          </w:tcPr>
          <w:p w:rsidR="00F152A1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2B1959" w:rsidRPr="002B1959" w:rsidRDefault="00F152A1" w:rsidP="006D03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муниципальных служащих вновь поступивших на муниципальную службу</w:t>
            </w:r>
            <w:r w:rsidR="002B1959"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959" w:rsidRPr="00CC43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182" w:type="dxa"/>
          </w:tcPr>
          <w:p w:rsidR="00F152A1" w:rsidRPr="002B1959" w:rsidRDefault="006D72EC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205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трех лет с момента поступления гражданина на должность муниципальной службы</w:t>
            </w:r>
          </w:p>
        </w:tc>
      </w:tr>
      <w:tr w:rsidR="00F152A1" w:rsidRPr="002B1959" w:rsidTr="00264360">
        <w:tc>
          <w:tcPr>
            <w:tcW w:w="704" w:type="dxa"/>
          </w:tcPr>
          <w:p w:rsidR="00F152A1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мер по организации </w:t>
            </w:r>
            <w:r w:rsidR="002B1959"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ежегодного </w:t>
            </w: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повышения квалификации муниципальных служащих, в должностные обязанности которых входит участие в противодействии </w:t>
            </w: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коррупции, повышение качества профессиональной подготовки муниципальных служащих непосредственно занимающихся организацией противодействия коррупции</w:t>
            </w:r>
          </w:p>
        </w:tc>
        <w:tc>
          <w:tcPr>
            <w:tcW w:w="2182" w:type="dxa"/>
          </w:tcPr>
          <w:p w:rsidR="00F152A1" w:rsidRPr="002B1959" w:rsidRDefault="004C0154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2205" w:type="dxa"/>
          </w:tcPr>
          <w:p w:rsidR="00F152A1" w:rsidRPr="002B1959" w:rsidRDefault="006D72EC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нормативными актами граждан, впервые поступивших на муниципальную службу, по вопросам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182" w:type="dxa"/>
          </w:tcPr>
          <w:p w:rsidR="006D03A2" w:rsidRPr="002B1959" w:rsidRDefault="004C0154" w:rsidP="007005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6D03A2" w:rsidRPr="002B1959" w:rsidRDefault="006D03A2" w:rsidP="002B1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о доходах, об имуществе и обязательствах имущественного характера, представляемых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182" w:type="dxa"/>
          </w:tcPr>
          <w:p w:rsidR="006D03A2" w:rsidRPr="002B1959" w:rsidRDefault="00DF3F04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205" w:type="dxa"/>
          </w:tcPr>
          <w:p w:rsidR="006D03A2" w:rsidRPr="002B1959" w:rsidRDefault="00D638CF" w:rsidP="008340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</w:t>
            </w:r>
            <w:r w:rsidR="00CC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ртал 20</w:t>
            </w:r>
            <w:r w:rsidR="00A6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03A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6D03A2" w:rsidRPr="002B1959" w:rsidRDefault="006D03A2" w:rsidP="002B1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поступающих сведений о расходах представляемых муниципальными служащими </w:t>
            </w:r>
          </w:p>
        </w:tc>
        <w:tc>
          <w:tcPr>
            <w:tcW w:w="2182" w:type="dxa"/>
          </w:tcPr>
          <w:p w:rsidR="006D03A2" w:rsidRPr="002B1959" w:rsidRDefault="00DF3F04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представления сведений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выполнения муниципальными служащими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обязанностей, ограничений и запретов, установленных законодательством о муниципальной службе </w:t>
            </w:r>
          </w:p>
        </w:tc>
        <w:tc>
          <w:tcPr>
            <w:tcW w:w="2182" w:type="dxa"/>
          </w:tcPr>
          <w:p w:rsidR="006D03A2" w:rsidRPr="002B1959" w:rsidRDefault="00DF3F04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08E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сведений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959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характера, представляемые муниципальными служащими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сведения о доходах, об имуществе и обязательствах имущественного характера своих супруги (супруга) и несовершеннолетних детей в и</w:t>
            </w:r>
            <w:r w:rsidRPr="002B195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нформационно-телекоммуникационной сети Интернет на 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hyperlink r:id="rId4" w:history="1">
              <w:r w:rsidR="00A62A85" w:rsidRPr="007A239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62A85" w:rsidRPr="007A239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62A85" w:rsidRPr="007A239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кропоткин-адм.рф</w:t>
              </w:r>
              <w:proofErr w:type="spellEnd"/>
            </w:hyperlink>
            <w:r w:rsidR="00A62A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6D03A2" w:rsidRPr="002B1959" w:rsidRDefault="002B1959" w:rsidP="002B195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</w:t>
            </w:r>
            <w:r w:rsidR="006D03A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D03A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регламентов по предоставлению муниципальных услуг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правоприменительной практики судебных органов по делам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лиц, п</w:t>
            </w:r>
            <w:r w:rsidR="002B1959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делам, связанным с коррупцией</w:t>
            </w:r>
            <w:r w:rsidR="002B1959" w:rsidRPr="002B1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2B1959" w:rsidRPr="00CC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доведение информации до муниципальных служащих </w:t>
            </w:r>
            <w:r w:rsidR="00A62A85" w:rsidRPr="00CC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администрации.</w:t>
            </w:r>
            <w:r w:rsidR="00A62A85" w:rsidRPr="00CC43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6D03A2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совершенствованию финансового контроля за использованием бюджетных средств</w:t>
            </w:r>
          </w:p>
        </w:tc>
        <w:tc>
          <w:tcPr>
            <w:tcW w:w="2182" w:type="dxa"/>
          </w:tcPr>
          <w:p w:rsidR="006D03A2" w:rsidRPr="002B1959" w:rsidRDefault="00D638CF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A400A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специалист по финансово-бюджетной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политике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обеспечивающих целевое и эффективное использование бюджетных средств при формировании и исполнении бюджета</w:t>
            </w:r>
          </w:p>
        </w:tc>
        <w:tc>
          <w:tcPr>
            <w:tcW w:w="2182" w:type="dxa"/>
          </w:tcPr>
          <w:p w:rsidR="006D03A2" w:rsidRPr="002B1959" w:rsidRDefault="006A400A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финансово-бюджетной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политике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="00D638CF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официального сайте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Кропоткинского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6D03A2" w:rsidRPr="002B1959" w:rsidRDefault="00606315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 w:rsidRPr="002B1959">
              <w:rPr>
                <w:rFonts w:ascii="Times New Roman" w:hAnsi="Times New Roman" w:cs="Times New Roman"/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06315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материалов, являющихся основанием для проведения заседания комиссии</w:t>
            </w:r>
          </w:p>
        </w:tc>
      </w:tr>
      <w:tr w:rsidR="00F92BDC" w:rsidRPr="002B1959" w:rsidTr="001A533B">
        <w:tc>
          <w:tcPr>
            <w:tcW w:w="704" w:type="dxa"/>
          </w:tcPr>
          <w:p w:rsidR="00F92BDC" w:rsidRPr="002B1959" w:rsidRDefault="002B1959" w:rsidP="002B1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 xml:space="preserve">Проведение встреч лиц, ответственных за организацию противодействия коррупции в администрации, с муниципальными служащими в целях обсуждения проблемных вопросов практического применения антикоррупционного законодательства и просвещения муниципальных служащих по антикоррупционной </w:t>
            </w:r>
            <w:r w:rsidRPr="002B1959">
              <w:rPr>
                <w:rFonts w:ascii="Times New Roman" w:hAnsi="Times New Roman"/>
                <w:sz w:val="24"/>
                <w:szCs w:val="24"/>
              </w:rPr>
              <w:lastRenderedPageBreak/>
              <w:t>тематике, в частности по разъяснению вопросов: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уголовная ответственность за дачу и получение взятки;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получение подарков;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урегулирование конфликта интересов;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выполнение иной оплачиваемой работы;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информирование о замеченных фактах коррупции и др.</w:t>
            </w:r>
          </w:p>
        </w:tc>
        <w:tc>
          <w:tcPr>
            <w:tcW w:w="2182" w:type="dxa"/>
          </w:tcPr>
          <w:p w:rsidR="00F92BDC" w:rsidRPr="002B1959" w:rsidRDefault="00F92BDC" w:rsidP="00DF3F04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специалист по организационно-правовой </w:t>
            </w:r>
            <w:proofErr w:type="gramStart"/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работе,</w:t>
            </w:r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DF3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</w:t>
            </w:r>
            <w:proofErr w:type="gramEnd"/>
            <w:r w:rsidR="00DF3F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2205" w:type="dxa"/>
          </w:tcPr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F92BDC" w:rsidRPr="002B1959" w:rsidTr="001A533B">
        <w:tc>
          <w:tcPr>
            <w:tcW w:w="704" w:type="dxa"/>
          </w:tcPr>
          <w:p w:rsidR="00F92BDC" w:rsidRPr="002B1959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53" w:type="dxa"/>
          </w:tcPr>
          <w:p w:rsidR="00F92BDC" w:rsidRPr="002B1959" w:rsidRDefault="002B1959" w:rsidP="001A53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43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Актуализация сведений, содержащихся в анкетах, представляемых лицами при назначении на муниципальные должности и поступлении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82" w:type="dxa"/>
          </w:tcPr>
          <w:p w:rsidR="00F92BDC" w:rsidRPr="002B1959" w:rsidRDefault="00DF3F04" w:rsidP="001A5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205" w:type="dxa"/>
          </w:tcPr>
          <w:p w:rsidR="00F92BDC" w:rsidRPr="002B1959" w:rsidRDefault="00F92BDC" w:rsidP="001A53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2B1959" w:rsidRPr="002B1959" w:rsidTr="001A533B">
        <w:tc>
          <w:tcPr>
            <w:tcW w:w="704" w:type="dxa"/>
          </w:tcPr>
          <w:p w:rsidR="002B1959" w:rsidRPr="00CC439D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2B1959" w:rsidRPr="00CC439D" w:rsidRDefault="002B1959" w:rsidP="00CC439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муниципальным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CC439D">
              <w:rPr>
                <w:rFonts w:ascii="Times New Roman" w:hAnsi="Times New Roman" w:cs="Times New Roman"/>
                <w:bCs/>
                <w:sz w:val="24"/>
                <w:szCs w:val="24"/>
              </w:rPr>
              <w:t>об адресах сайтов и (или) страниц сайтов в информационно-телекоммуникационной сети «Интернет», на которых муниципальным служащим,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182" w:type="dxa"/>
          </w:tcPr>
          <w:p w:rsidR="002B1959" w:rsidRPr="00CC439D" w:rsidRDefault="00DF3F04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205" w:type="dxa"/>
          </w:tcPr>
          <w:p w:rsidR="002B1959" w:rsidRPr="00CC439D" w:rsidRDefault="00A62A85" w:rsidP="0083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 202</w:t>
            </w:r>
            <w:r w:rsidR="0083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959"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1959" w:rsidRPr="002B1959" w:rsidTr="001A533B">
        <w:tc>
          <w:tcPr>
            <w:tcW w:w="704" w:type="dxa"/>
          </w:tcPr>
          <w:p w:rsidR="002B1959" w:rsidRPr="00CC439D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2B1959" w:rsidRPr="00CC439D" w:rsidRDefault="002B1959" w:rsidP="00C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82" w:type="dxa"/>
          </w:tcPr>
          <w:p w:rsidR="002B1959" w:rsidRPr="00CC439D" w:rsidRDefault="00DF3F04" w:rsidP="001A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  <w:bookmarkStart w:id="0" w:name="_GoBack"/>
            <w:bookmarkEnd w:id="0"/>
          </w:p>
        </w:tc>
        <w:tc>
          <w:tcPr>
            <w:tcW w:w="2205" w:type="dxa"/>
          </w:tcPr>
          <w:p w:rsidR="002B1959" w:rsidRPr="00CC439D" w:rsidRDefault="002B1959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1959" w:rsidRPr="002B1959" w:rsidTr="001A533B">
        <w:tc>
          <w:tcPr>
            <w:tcW w:w="704" w:type="dxa"/>
          </w:tcPr>
          <w:p w:rsidR="002B1959" w:rsidRPr="00CC439D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2B1959" w:rsidRPr="00CC439D" w:rsidRDefault="002B1959" w:rsidP="00C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жалобам граждан на незаконные действия (бездействие) муниципальных служащих администрации с целью выявления и устранения фактов проявления коррупции</w:t>
            </w:r>
          </w:p>
        </w:tc>
        <w:tc>
          <w:tcPr>
            <w:tcW w:w="2182" w:type="dxa"/>
          </w:tcPr>
          <w:p w:rsidR="002B1959" w:rsidRPr="00CC439D" w:rsidRDefault="002B1959" w:rsidP="001A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05" w:type="dxa"/>
          </w:tcPr>
          <w:p w:rsidR="002B1959" w:rsidRPr="00CC439D" w:rsidRDefault="002B1959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12457" w:rsidRPr="006D72EC" w:rsidRDefault="00A12457" w:rsidP="006D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2457" w:rsidRPr="006D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2"/>
    <w:rsid w:val="000B417E"/>
    <w:rsid w:val="000F2271"/>
    <w:rsid w:val="00224382"/>
    <w:rsid w:val="002B1959"/>
    <w:rsid w:val="00344AFD"/>
    <w:rsid w:val="003508E2"/>
    <w:rsid w:val="00400A3E"/>
    <w:rsid w:val="004C0154"/>
    <w:rsid w:val="00520B39"/>
    <w:rsid w:val="005D6D32"/>
    <w:rsid w:val="00606315"/>
    <w:rsid w:val="006A400A"/>
    <w:rsid w:val="006D03A2"/>
    <w:rsid w:val="006D72EC"/>
    <w:rsid w:val="0070056D"/>
    <w:rsid w:val="0079310E"/>
    <w:rsid w:val="00834095"/>
    <w:rsid w:val="009E5BF3"/>
    <w:rsid w:val="00A12457"/>
    <w:rsid w:val="00A62A85"/>
    <w:rsid w:val="00B03582"/>
    <w:rsid w:val="00C000F6"/>
    <w:rsid w:val="00CC439D"/>
    <w:rsid w:val="00D638CF"/>
    <w:rsid w:val="00DF3F04"/>
    <w:rsid w:val="00E05957"/>
    <w:rsid w:val="00F152A1"/>
    <w:rsid w:val="00F31F34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7A3F-000D-4F05-B481-A8C8743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6D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03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D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38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06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2020-12-21T00:38:00Z</cp:lastPrinted>
  <dcterms:created xsi:type="dcterms:W3CDTF">2016-11-16T01:35:00Z</dcterms:created>
  <dcterms:modified xsi:type="dcterms:W3CDTF">2020-12-21T00:41:00Z</dcterms:modified>
</cp:coreProperties>
</file>