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D7" w:rsidRDefault="004829D7" w:rsidP="004829D7">
      <w:pPr>
        <w:jc w:val="center"/>
      </w:pPr>
    </w:p>
    <w:p w:rsidR="004829D7" w:rsidRPr="00A64199" w:rsidRDefault="004829D7" w:rsidP="004829D7">
      <w:r>
        <w:rPr>
          <w:b/>
        </w:rPr>
        <w:t xml:space="preserve">                                               </w:t>
      </w:r>
      <w:r w:rsidRPr="00A64199">
        <w:rPr>
          <w:b/>
        </w:rPr>
        <w:t>РОССИЙСКАЯ ФЕДЕРАЦИЯ</w:t>
      </w:r>
    </w:p>
    <w:p w:rsidR="004829D7" w:rsidRPr="00A64199" w:rsidRDefault="004829D7" w:rsidP="004829D7">
      <w:pPr>
        <w:jc w:val="center"/>
        <w:rPr>
          <w:b/>
        </w:rPr>
      </w:pPr>
      <w:r w:rsidRPr="00A64199">
        <w:rPr>
          <w:b/>
        </w:rPr>
        <w:t>ИРКУТСКАЯ ОБЛАСТЬ БОДАЙБИНСКИЙ РАЙОН</w:t>
      </w:r>
    </w:p>
    <w:p w:rsidR="004829D7" w:rsidRPr="00A64199" w:rsidRDefault="004829D7" w:rsidP="004829D7">
      <w:pPr>
        <w:jc w:val="center"/>
        <w:rPr>
          <w:b/>
        </w:rPr>
      </w:pPr>
      <w:r w:rsidRPr="00A64199">
        <w:rPr>
          <w:b/>
        </w:rPr>
        <w:t xml:space="preserve">АДМИНИСТРАЦИЯ </w:t>
      </w:r>
      <w:proofErr w:type="gramStart"/>
      <w:r w:rsidRPr="00A64199">
        <w:rPr>
          <w:b/>
        </w:rPr>
        <w:t>КРОПОТКИНСКОГО</w:t>
      </w:r>
      <w:proofErr w:type="gramEnd"/>
      <w:r w:rsidRPr="00A64199">
        <w:rPr>
          <w:b/>
        </w:rPr>
        <w:t xml:space="preserve"> ГОРОДСКОГО</w:t>
      </w:r>
    </w:p>
    <w:p w:rsidR="004829D7" w:rsidRDefault="004829D7" w:rsidP="004829D7">
      <w:pPr>
        <w:jc w:val="center"/>
        <w:rPr>
          <w:b/>
        </w:rPr>
      </w:pPr>
      <w:r w:rsidRPr="00A64199">
        <w:rPr>
          <w:b/>
        </w:rPr>
        <w:t>ПОСЕЛЕНИЯ</w:t>
      </w:r>
    </w:p>
    <w:p w:rsidR="004829D7" w:rsidRDefault="004829D7" w:rsidP="004829D7">
      <w:pPr>
        <w:jc w:val="center"/>
        <w:rPr>
          <w:b/>
        </w:rPr>
      </w:pPr>
    </w:p>
    <w:p w:rsidR="004829D7" w:rsidRDefault="004829D7" w:rsidP="002310E9">
      <w:pPr>
        <w:jc w:val="center"/>
        <w:rPr>
          <w:b/>
        </w:rPr>
      </w:pPr>
    </w:p>
    <w:p w:rsidR="004829D7" w:rsidRDefault="004829D7" w:rsidP="002310E9">
      <w:pPr>
        <w:jc w:val="center"/>
        <w:rPr>
          <w:b/>
        </w:rPr>
      </w:pPr>
      <w:r>
        <w:rPr>
          <w:b/>
        </w:rPr>
        <w:t>ПОСТАНОВЛЕНИЕ</w:t>
      </w:r>
    </w:p>
    <w:p w:rsidR="002310E9" w:rsidRDefault="002310E9" w:rsidP="002310E9">
      <w:pPr>
        <w:rPr>
          <w:b/>
        </w:rPr>
      </w:pPr>
    </w:p>
    <w:p w:rsidR="004829D7" w:rsidRDefault="002310E9" w:rsidP="002310E9">
      <w:pPr>
        <w:rPr>
          <w:b/>
        </w:rPr>
      </w:pPr>
      <w:r>
        <w:rPr>
          <w:b/>
        </w:rPr>
        <w:t>«27</w:t>
      </w:r>
      <w:r w:rsidR="00800772">
        <w:rPr>
          <w:b/>
        </w:rPr>
        <w:t>»  июля 2016</w:t>
      </w:r>
      <w:r w:rsidR="004829D7">
        <w:rPr>
          <w:b/>
        </w:rPr>
        <w:t xml:space="preserve"> г.</w:t>
      </w:r>
      <w:r w:rsidR="004829D7">
        <w:t xml:space="preserve">                           </w:t>
      </w:r>
      <w:r>
        <w:t xml:space="preserve">    </w:t>
      </w:r>
      <w:r w:rsidR="004829D7">
        <w:rPr>
          <w:b/>
        </w:rPr>
        <w:t>п. Кропоткин</w:t>
      </w:r>
      <w:r w:rsidR="004829D7">
        <w:t xml:space="preserve">                                        </w:t>
      </w:r>
      <w:r w:rsidR="00E95B87">
        <w:t xml:space="preserve">   </w:t>
      </w:r>
      <w:r w:rsidR="004829D7">
        <w:t xml:space="preserve"> </w:t>
      </w:r>
      <w:r w:rsidR="004829D7">
        <w:rPr>
          <w:b/>
        </w:rPr>
        <w:t xml:space="preserve">№ </w:t>
      </w:r>
      <w:r>
        <w:rPr>
          <w:b/>
        </w:rPr>
        <w:t>55</w:t>
      </w:r>
      <w:r w:rsidR="004829D7">
        <w:rPr>
          <w:b/>
        </w:rPr>
        <w:t>-п</w:t>
      </w:r>
    </w:p>
    <w:p w:rsidR="004829D7" w:rsidRDefault="004829D7" w:rsidP="002310E9">
      <w:pPr>
        <w:jc w:val="center"/>
      </w:pPr>
    </w:p>
    <w:p w:rsidR="004829D7" w:rsidRDefault="004829D7" w:rsidP="004829D7">
      <w:pPr>
        <w:rPr>
          <w:sz w:val="28"/>
          <w:szCs w:val="28"/>
        </w:rPr>
      </w:pPr>
    </w:p>
    <w:p w:rsidR="004829D7" w:rsidRDefault="004829D7" w:rsidP="004829D7"/>
    <w:p w:rsidR="004829D7" w:rsidRDefault="004829D7" w:rsidP="004829D7">
      <w:r>
        <w:t>О внесении изменений в постановление</w:t>
      </w:r>
    </w:p>
    <w:p w:rsidR="004829D7" w:rsidRDefault="004829D7" w:rsidP="004829D7">
      <w:r>
        <w:t xml:space="preserve">администрации </w:t>
      </w:r>
      <w:proofErr w:type="gramStart"/>
      <w:r>
        <w:t>Кропоткинского</w:t>
      </w:r>
      <w:proofErr w:type="gramEnd"/>
      <w:r>
        <w:t xml:space="preserve"> городского</w:t>
      </w:r>
    </w:p>
    <w:p w:rsidR="004829D7" w:rsidRDefault="004829D7" w:rsidP="004829D7">
      <w:r>
        <w:t>поселения от 15.12.2015 г. № 135-п</w:t>
      </w:r>
    </w:p>
    <w:p w:rsidR="004829D7" w:rsidRDefault="004829D7" w:rsidP="004829D7">
      <w:r>
        <w:t xml:space="preserve">«Об установлении  размера платы граждан за </w:t>
      </w:r>
      <w:proofErr w:type="gramStart"/>
      <w:r>
        <w:t>жилое</w:t>
      </w:r>
      <w:proofErr w:type="gramEnd"/>
      <w:r>
        <w:t xml:space="preserve"> </w:t>
      </w:r>
    </w:p>
    <w:p w:rsidR="004829D7" w:rsidRDefault="004829D7" w:rsidP="004829D7">
      <w:r>
        <w:t xml:space="preserve"> помещение»</w:t>
      </w:r>
    </w:p>
    <w:p w:rsidR="004829D7" w:rsidRDefault="004829D7" w:rsidP="004829D7"/>
    <w:p w:rsidR="004829D7" w:rsidRDefault="004829D7" w:rsidP="004829D7"/>
    <w:p w:rsidR="004829D7" w:rsidRDefault="004829D7" w:rsidP="004829D7">
      <w:pPr>
        <w:jc w:val="both"/>
      </w:pPr>
      <w:r>
        <w:t xml:space="preserve">        </w:t>
      </w:r>
      <w:r w:rsidR="0036118D">
        <w:t xml:space="preserve"> </w:t>
      </w:r>
      <w:proofErr w:type="gramStart"/>
      <w:r>
        <w:t>В соответствии с действующим законодательством Российской Федерации, ст.154, 156-158 Жилищного кодекса Российской Федерации, ст. 14, 17 Федерального закона от 06.10.2003 г. № 131-ФЗ «Об общих принципах организации местного самоуправления в Российской Федерации,  Постановлением Правительства РФ от 13.08.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</w:t>
      </w:r>
      <w:proofErr w:type="gramEnd"/>
      <w:r>
        <w:t xml:space="preserve"> </w:t>
      </w:r>
      <w:proofErr w:type="gramStart"/>
      <w: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="00305039">
        <w:t xml:space="preserve"> </w:t>
      </w:r>
      <w:r w:rsidR="00305039" w:rsidRPr="002310E9">
        <w:t>на основании протеста прокуратуры</w:t>
      </w:r>
      <w:r w:rsidR="00EB3295" w:rsidRPr="002310E9">
        <w:t xml:space="preserve"> от 04.05.2016 г. № 7-38в-2016</w:t>
      </w:r>
      <w:r w:rsidR="00305039" w:rsidRPr="002310E9">
        <w:t xml:space="preserve"> на постановление администрации Кропоткинского городского поселения от 27.11.2015 г. № 107-п «Об установлении долгосрочных тарифов на водоотведение для МУП «</w:t>
      </w:r>
      <w:proofErr w:type="spellStart"/>
      <w:r w:rsidR="00305039" w:rsidRPr="002310E9">
        <w:t>Тепловодоцентраль</w:t>
      </w:r>
      <w:proofErr w:type="spellEnd"/>
      <w:r w:rsidR="00305039" w:rsidRPr="002310E9">
        <w:t>»,</w:t>
      </w:r>
      <w:r w:rsidRPr="002310E9">
        <w:t xml:space="preserve"> руководствуясь ст.8 Устава Кропоткинского</w:t>
      </w:r>
      <w:r>
        <w:t xml:space="preserve"> муниципального образования</w:t>
      </w:r>
      <w:proofErr w:type="gramEnd"/>
      <w:r>
        <w:t>,  администрация Кропоткинского городского поселения  ПОСТАНОВЛЯЕТ:</w:t>
      </w:r>
    </w:p>
    <w:p w:rsidR="0036118D" w:rsidRDefault="0036118D" w:rsidP="004829D7">
      <w:pPr>
        <w:jc w:val="both"/>
      </w:pPr>
      <w:r>
        <w:t xml:space="preserve">    </w:t>
      </w:r>
    </w:p>
    <w:p w:rsidR="0036118D" w:rsidRDefault="0036118D" w:rsidP="00EF00D0">
      <w:pPr>
        <w:pStyle w:val="a3"/>
        <w:numPr>
          <w:ilvl w:val="0"/>
          <w:numId w:val="2"/>
        </w:numPr>
        <w:jc w:val="both"/>
      </w:pPr>
      <w:r>
        <w:t xml:space="preserve">Внести следующее изменение в постановление администрации </w:t>
      </w:r>
      <w:proofErr w:type="gramStart"/>
      <w:r>
        <w:t>Кропоткинского</w:t>
      </w:r>
      <w:proofErr w:type="gramEnd"/>
    </w:p>
    <w:p w:rsidR="0036118D" w:rsidRDefault="0036118D" w:rsidP="00EF00D0">
      <w:pPr>
        <w:jc w:val="both"/>
      </w:pPr>
      <w:r>
        <w:t>городского поселения от 15.12.2015 г. № 135-п «Об установлении размера платы граждан за жилое помещение», изложив Приложение № 1 к постановлению в новой редакции (прилагается).</w:t>
      </w:r>
    </w:p>
    <w:p w:rsidR="004829D7" w:rsidRDefault="00EF00D0" w:rsidP="00EF00D0">
      <w:pPr>
        <w:pStyle w:val="a3"/>
        <w:numPr>
          <w:ilvl w:val="0"/>
          <w:numId w:val="2"/>
        </w:numPr>
        <w:jc w:val="both"/>
      </w:pPr>
      <w:r>
        <w:t xml:space="preserve">Настоящее постановление подлежит официальному опубликованию в газете </w:t>
      </w:r>
    </w:p>
    <w:p w:rsidR="004829D7" w:rsidRDefault="00EF00D0" w:rsidP="00EF00D0">
      <w:pPr>
        <w:jc w:val="both"/>
      </w:pPr>
      <w:r>
        <w:t>«Вести Кропоткин» и размещению на официальном сайте администрации Кропоткинского городского поселения администрация-</w:t>
      </w:r>
      <w:proofErr w:type="spellStart"/>
      <w:r>
        <w:t>кропоткин</w:t>
      </w:r>
      <w:proofErr w:type="gramStart"/>
      <w:r>
        <w:t>.р</w:t>
      </w:r>
      <w:proofErr w:type="gramEnd"/>
      <w:r>
        <w:t>ф</w:t>
      </w:r>
      <w:proofErr w:type="spellEnd"/>
    </w:p>
    <w:p w:rsidR="00305039" w:rsidRDefault="00305039" w:rsidP="00EF00D0">
      <w:pPr>
        <w:jc w:val="both"/>
      </w:pPr>
      <w:r>
        <w:t xml:space="preserve">      </w:t>
      </w:r>
      <w:r w:rsidRPr="00E95B87">
        <w:t>3. При</w:t>
      </w:r>
      <w:r w:rsidR="002310E9" w:rsidRPr="00E95B87">
        <w:t xml:space="preserve">знать утратившим силу </w:t>
      </w:r>
      <w:r w:rsidRPr="00E95B87">
        <w:t>постановление администрации Кропоткинского городского поселения от 27.11.2015 г. № 107-п «Об установлении долгосрочных тарифов на водоотведение для МУП «</w:t>
      </w:r>
      <w:proofErr w:type="spellStart"/>
      <w:r w:rsidRPr="00E95B87">
        <w:t>Тепловодоцентраль</w:t>
      </w:r>
      <w:proofErr w:type="spellEnd"/>
      <w:r w:rsidRPr="00E95B87">
        <w:t>».</w:t>
      </w:r>
      <w:r>
        <w:t xml:space="preserve"> </w:t>
      </w:r>
    </w:p>
    <w:p w:rsidR="00EF00D0" w:rsidRDefault="00305039" w:rsidP="00305039">
      <w:pPr>
        <w:ind w:left="360"/>
        <w:jc w:val="both"/>
      </w:pPr>
      <w:r>
        <w:t>4.</w:t>
      </w:r>
      <w:r w:rsidR="00EF00D0">
        <w:t xml:space="preserve"> </w:t>
      </w:r>
      <w:r>
        <w:t xml:space="preserve">  </w:t>
      </w:r>
      <w:r w:rsidR="00EF00D0">
        <w:t xml:space="preserve">Настоящее постановление вступает в силу через десять календарных дней после </w:t>
      </w:r>
    </w:p>
    <w:p w:rsidR="00EF00D0" w:rsidRDefault="00EF00D0" w:rsidP="00EF00D0">
      <w:pPr>
        <w:jc w:val="both"/>
      </w:pPr>
      <w:r>
        <w:t>его официального опубликования.</w:t>
      </w:r>
    </w:p>
    <w:p w:rsidR="004829D7" w:rsidRDefault="004829D7"/>
    <w:p w:rsidR="00EF00D0" w:rsidRDefault="00EF00D0"/>
    <w:p w:rsidR="00EF00D0" w:rsidRDefault="00EF00D0"/>
    <w:p w:rsidR="00EF00D0" w:rsidRDefault="00EF00D0">
      <w:r>
        <w:t xml:space="preserve">Глава администрации </w:t>
      </w:r>
      <w:proofErr w:type="gramStart"/>
      <w:r>
        <w:t>Кропоткинского</w:t>
      </w:r>
      <w:proofErr w:type="gramEnd"/>
    </w:p>
    <w:p w:rsidR="00EF00D0" w:rsidRDefault="00EF00D0">
      <w:r>
        <w:t>городского поселения                                                                             В.А. Данилов</w:t>
      </w:r>
    </w:p>
    <w:p w:rsidR="004829D7" w:rsidRDefault="004829D7"/>
    <w:p w:rsidR="006171CE" w:rsidRPr="00791BE7" w:rsidRDefault="00EB3295" w:rsidP="00211BD6">
      <w:pPr>
        <w:jc w:val="right"/>
      </w:pPr>
      <w:r>
        <w:lastRenderedPageBreak/>
        <w:t xml:space="preserve">                                                                                                                              </w:t>
      </w:r>
      <w:r w:rsidR="006171CE" w:rsidRPr="00791BE7">
        <w:t xml:space="preserve">Приложение № 1                                                   </w:t>
      </w:r>
    </w:p>
    <w:p w:rsidR="006171CE" w:rsidRPr="00791BE7" w:rsidRDefault="006171CE" w:rsidP="00211BD6">
      <w:pPr>
        <w:jc w:val="right"/>
      </w:pPr>
      <w:r w:rsidRPr="00791BE7">
        <w:t xml:space="preserve">                                                        </w:t>
      </w:r>
      <w:r>
        <w:t xml:space="preserve">                            </w:t>
      </w:r>
      <w:r w:rsidRPr="00791BE7">
        <w:t xml:space="preserve">    к Постановлению  администрации</w:t>
      </w:r>
    </w:p>
    <w:p w:rsidR="006171CE" w:rsidRPr="00791BE7" w:rsidRDefault="006171CE" w:rsidP="00211BD6">
      <w:pPr>
        <w:jc w:val="right"/>
      </w:pPr>
      <w:r w:rsidRPr="00791BE7">
        <w:t xml:space="preserve">                                                                  </w:t>
      </w:r>
      <w:r>
        <w:t xml:space="preserve">          </w:t>
      </w:r>
      <w:r w:rsidRPr="00791BE7">
        <w:t xml:space="preserve"> </w:t>
      </w:r>
      <w:r>
        <w:t xml:space="preserve">       </w:t>
      </w:r>
      <w:r w:rsidRPr="00791BE7">
        <w:t xml:space="preserve">    Кропоткинского городского поселения</w:t>
      </w:r>
    </w:p>
    <w:p w:rsidR="006171CE" w:rsidRPr="00791BE7" w:rsidRDefault="006171CE" w:rsidP="00211BD6">
      <w:pPr>
        <w:jc w:val="right"/>
      </w:pPr>
      <w:r w:rsidRPr="00791BE7">
        <w:t xml:space="preserve">                                                                  </w:t>
      </w:r>
      <w:r>
        <w:t xml:space="preserve">                      от «</w:t>
      </w:r>
      <w:r w:rsidR="00E95B87">
        <w:t>27</w:t>
      </w:r>
      <w:r w:rsidR="00D97EF7">
        <w:t xml:space="preserve">»  июля 2016 </w:t>
      </w:r>
      <w:r w:rsidRPr="00791BE7">
        <w:t>г. №</w:t>
      </w:r>
      <w:r w:rsidR="00E95B87">
        <w:t xml:space="preserve"> 55</w:t>
      </w:r>
      <w:r>
        <w:t>-</w:t>
      </w:r>
      <w:r w:rsidRPr="00791BE7">
        <w:t>п</w:t>
      </w:r>
    </w:p>
    <w:p w:rsidR="006171CE" w:rsidRPr="00791BE7" w:rsidRDefault="006171CE" w:rsidP="006171CE">
      <w:r w:rsidRPr="00791BE7">
        <w:t xml:space="preserve">                                                                                                                           </w:t>
      </w:r>
    </w:p>
    <w:p w:rsidR="006171CE" w:rsidRDefault="006171CE" w:rsidP="006171CE">
      <w:pPr>
        <w:jc w:val="center"/>
        <w:rPr>
          <w:sz w:val="20"/>
          <w:szCs w:val="20"/>
        </w:rPr>
      </w:pPr>
    </w:p>
    <w:p w:rsidR="006171CE" w:rsidRDefault="006171CE" w:rsidP="006171CE">
      <w:pPr>
        <w:jc w:val="center"/>
      </w:pPr>
      <w:r>
        <w:t>Размер платы граждан за содержание и ремонт жилого помещения для нанимателей жилых помещений по договорам социального найма и договорам найма жилых  помещений муниципального жилищного фонда и собственников жилых помещений, которые не  приняли решение о выборе способа  управления многоквартирным домом</w:t>
      </w:r>
    </w:p>
    <w:p w:rsidR="006171CE" w:rsidRDefault="006171CE" w:rsidP="006171CE">
      <w:pPr>
        <w:jc w:val="center"/>
      </w:pPr>
    </w:p>
    <w:tbl>
      <w:tblPr>
        <w:tblpPr w:leftFromText="180" w:rightFromText="180" w:vertAnchor="text" w:horzAnchor="margin" w:tblpX="-459" w:tblpY="1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893"/>
        <w:gridCol w:w="2835"/>
      </w:tblGrid>
      <w:tr w:rsidR="006171CE" w:rsidTr="00E242D6">
        <w:trPr>
          <w:trHeight w:val="5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r>
              <w:t>№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r>
              <w:t xml:space="preserve">                               Виды жилищного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pPr>
              <w:jc w:val="center"/>
            </w:pPr>
            <w:r>
              <w:t>Размер платы за содержание и ремонт  жилья в месяц  за 1 кв</w:t>
            </w:r>
            <w:proofErr w:type="gramStart"/>
            <w:r>
              <w:t>.м</w:t>
            </w:r>
            <w:proofErr w:type="gramEnd"/>
            <w:r>
              <w:t xml:space="preserve"> общей площади жилого помещения, руб.</w:t>
            </w:r>
          </w:p>
          <w:p w:rsidR="006171CE" w:rsidRDefault="006171CE" w:rsidP="00E242D6">
            <w:pPr>
              <w:jc w:val="center"/>
            </w:pPr>
            <w:r>
              <w:t>(НДС не облагается)</w:t>
            </w:r>
          </w:p>
        </w:tc>
      </w:tr>
      <w:tr w:rsidR="006171CE" w:rsidTr="00E242D6">
        <w:trPr>
          <w:trHeight w:val="10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r>
              <w:t>1.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CE" w:rsidRDefault="006171CE" w:rsidP="00E242D6">
            <w:r>
              <w:t>Капитальные жилые дома кирпичные и панельные, имеющие все виды благоустройства</w:t>
            </w:r>
          </w:p>
          <w:p w:rsidR="006171CE" w:rsidRDefault="006171CE" w:rsidP="00E242D6">
            <w:r>
              <w:t>1. Содержание и ремонт жилого помещения, в том числе:</w:t>
            </w:r>
          </w:p>
          <w:p w:rsidR="006171CE" w:rsidRDefault="006171CE" w:rsidP="00E242D6">
            <w:r>
              <w:t>1.1. Содержание и текущий ремонт общего имущества</w:t>
            </w:r>
          </w:p>
          <w:p w:rsidR="006171CE" w:rsidRDefault="006171CE" w:rsidP="00E242D6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CE" w:rsidRDefault="006171CE" w:rsidP="00E242D6">
            <w:pPr>
              <w:jc w:val="center"/>
            </w:pPr>
          </w:p>
          <w:p w:rsidR="006171CE" w:rsidRDefault="006171CE" w:rsidP="00E242D6">
            <w:pPr>
              <w:jc w:val="center"/>
            </w:pPr>
          </w:p>
          <w:p w:rsidR="006171CE" w:rsidRDefault="006171CE" w:rsidP="00E242D6">
            <w:pPr>
              <w:jc w:val="center"/>
            </w:pPr>
          </w:p>
          <w:p w:rsidR="006171CE" w:rsidRDefault="00114E66" w:rsidP="00E242D6">
            <w:pPr>
              <w:jc w:val="center"/>
            </w:pPr>
            <w:r>
              <w:t>11,22</w:t>
            </w:r>
          </w:p>
          <w:p w:rsidR="006171CE" w:rsidRDefault="006171CE" w:rsidP="00E242D6">
            <w:pPr>
              <w:jc w:val="center"/>
              <w:rPr>
                <w:b/>
              </w:rPr>
            </w:pPr>
          </w:p>
        </w:tc>
      </w:tr>
      <w:tr w:rsidR="006171CE" w:rsidTr="00E242D6">
        <w:trPr>
          <w:trHeight w:val="10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r>
              <w:t>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CE" w:rsidRDefault="006171CE" w:rsidP="00E242D6">
            <w:r>
              <w:t>Жилые дома пониженной капитальности (деревянные), имеющие все виды благоустройства</w:t>
            </w:r>
          </w:p>
          <w:p w:rsidR="006171CE" w:rsidRDefault="006171CE" w:rsidP="00E242D6">
            <w:r>
              <w:t>1. Содержание и ремонт жилого помещения, в том числе:</w:t>
            </w:r>
          </w:p>
          <w:p w:rsidR="006171CE" w:rsidRDefault="006171CE" w:rsidP="00E242D6">
            <w:r>
              <w:t>1.1.Содержание и текущий  ремонт общего имущества:</w:t>
            </w:r>
          </w:p>
          <w:p w:rsidR="006171CE" w:rsidRDefault="006171CE" w:rsidP="00E242D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CE" w:rsidRDefault="006171CE" w:rsidP="00E242D6">
            <w:pPr>
              <w:jc w:val="center"/>
            </w:pPr>
          </w:p>
          <w:p w:rsidR="006171CE" w:rsidRDefault="006171CE" w:rsidP="00E242D6">
            <w:pPr>
              <w:jc w:val="center"/>
            </w:pPr>
          </w:p>
          <w:p w:rsidR="006171CE" w:rsidRDefault="006171CE" w:rsidP="00E242D6">
            <w:pPr>
              <w:jc w:val="center"/>
            </w:pPr>
          </w:p>
          <w:p w:rsidR="006171CE" w:rsidRDefault="00114E66" w:rsidP="00E242D6">
            <w:pPr>
              <w:jc w:val="center"/>
            </w:pPr>
            <w:r>
              <w:t>10,62</w:t>
            </w:r>
          </w:p>
          <w:p w:rsidR="006171CE" w:rsidRDefault="006171CE" w:rsidP="00E242D6">
            <w:pPr>
              <w:jc w:val="center"/>
              <w:rPr>
                <w:b/>
              </w:rPr>
            </w:pPr>
          </w:p>
        </w:tc>
      </w:tr>
      <w:tr w:rsidR="006171CE" w:rsidTr="00E242D6">
        <w:trPr>
          <w:trHeight w:val="86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r>
              <w:t>3.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CE" w:rsidRDefault="006171CE" w:rsidP="00E242D6">
            <w:r>
              <w:t>Жилые дома пониженной капитальности (деревянные), имеющие не все виды благоустройства</w:t>
            </w:r>
          </w:p>
          <w:p w:rsidR="006171CE" w:rsidRDefault="006171CE" w:rsidP="00E242D6">
            <w:r>
              <w:t>1. Содержание и ремонт жилого помещения, в том числе:</w:t>
            </w:r>
          </w:p>
          <w:p w:rsidR="006171CE" w:rsidRDefault="006171CE" w:rsidP="00E242D6">
            <w:r>
              <w:t>1.1.Содержание и текущий  ремонт общего имущества:</w:t>
            </w:r>
          </w:p>
          <w:p w:rsidR="006171CE" w:rsidRDefault="006171CE" w:rsidP="00E242D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CE" w:rsidRDefault="006171CE" w:rsidP="00E242D6">
            <w:pPr>
              <w:jc w:val="center"/>
            </w:pPr>
          </w:p>
          <w:p w:rsidR="006171CE" w:rsidRDefault="006171CE" w:rsidP="00E242D6">
            <w:pPr>
              <w:jc w:val="center"/>
              <w:rPr>
                <w:b/>
              </w:rPr>
            </w:pPr>
          </w:p>
          <w:p w:rsidR="006171CE" w:rsidRDefault="006171CE" w:rsidP="00E242D6">
            <w:pPr>
              <w:jc w:val="center"/>
            </w:pPr>
          </w:p>
          <w:p w:rsidR="006171CE" w:rsidRDefault="006171CE" w:rsidP="00E242D6">
            <w:pPr>
              <w:jc w:val="center"/>
            </w:pPr>
            <w:r>
              <w:t>5,58</w:t>
            </w:r>
          </w:p>
        </w:tc>
      </w:tr>
      <w:tr w:rsidR="006171CE" w:rsidTr="00E242D6">
        <w:trPr>
          <w:trHeight w:val="8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r>
              <w:t>4.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CE" w:rsidRDefault="006171CE" w:rsidP="00E242D6">
            <w:r>
              <w:t>Отдельно стоящие дома муниципального  жилищного фонда, благоустроенные</w:t>
            </w:r>
          </w:p>
          <w:p w:rsidR="006171CE" w:rsidRDefault="006171CE" w:rsidP="00E242D6"/>
          <w:p w:rsidR="006171CE" w:rsidRDefault="006171CE" w:rsidP="00E242D6"/>
          <w:p w:rsidR="006171CE" w:rsidRDefault="006171CE" w:rsidP="00E242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CE" w:rsidRDefault="006171CE" w:rsidP="00E242D6">
            <w:pPr>
              <w:jc w:val="center"/>
            </w:pPr>
          </w:p>
          <w:p w:rsidR="006171CE" w:rsidRDefault="006171CE" w:rsidP="00E242D6">
            <w:pPr>
              <w:jc w:val="center"/>
            </w:pPr>
          </w:p>
          <w:p w:rsidR="003D7A2E" w:rsidRDefault="003D7A2E" w:rsidP="003D7A2E"/>
          <w:p w:rsidR="006171CE" w:rsidRDefault="003D7A2E" w:rsidP="003D7A2E">
            <w:r>
              <w:t xml:space="preserve">                   9,48</w:t>
            </w:r>
          </w:p>
          <w:p w:rsidR="006171CE" w:rsidRDefault="006171CE" w:rsidP="00E242D6">
            <w:pPr>
              <w:jc w:val="center"/>
            </w:pPr>
          </w:p>
        </w:tc>
      </w:tr>
      <w:tr w:rsidR="006171CE" w:rsidTr="00E242D6">
        <w:trPr>
          <w:trHeight w:val="12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r>
              <w:t>5.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CE" w:rsidRDefault="006171CE" w:rsidP="00E242D6">
            <w:r>
              <w:t>Отдельно стоящие дома муниципального  жилищного фонда, полу/благоустроенные</w:t>
            </w:r>
          </w:p>
          <w:p w:rsidR="006171CE" w:rsidRDefault="006171CE" w:rsidP="00E242D6"/>
          <w:p w:rsidR="006171CE" w:rsidRDefault="006171CE" w:rsidP="00E242D6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CE" w:rsidRPr="00E95B87" w:rsidRDefault="006171CE" w:rsidP="00E242D6">
            <w:pPr>
              <w:jc w:val="center"/>
            </w:pPr>
          </w:p>
          <w:p w:rsidR="006171CE" w:rsidRPr="00E95B87" w:rsidRDefault="006171CE" w:rsidP="00E242D6">
            <w:pPr>
              <w:jc w:val="center"/>
            </w:pPr>
          </w:p>
          <w:p w:rsidR="006171CE" w:rsidRPr="00E95B87" w:rsidRDefault="003D7A2E" w:rsidP="003D7A2E">
            <w:r>
              <w:t xml:space="preserve">                   4,18</w:t>
            </w:r>
          </w:p>
          <w:p w:rsidR="006171CE" w:rsidRPr="00E95B87" w:rsidRDefault="006171CE" w:rsidP="00E242D6">
            <w:pPr>
              <w:jc w:val="center"/>
            </w:pPr>
          </w:p>
        </w:tc>
      </w:tr>
      <w:tr w:rsidR="006171CE" w:rsidTr="00E242D6">
        <w:trPr>
          <w:trHeight w:val="6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r>
              <w:t>6.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CE" w:rsidRDefault="006171CE" w:rsidP="00E242D6">
            <w:r>
              <w:t>Неблагоустроенный жилой фонд</w:t>
            </w:r>
          </w:p>
          <w:p w:rsidR="006171CE" w:rsidRDefault="006171CE" w:rsidP="00E242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E" w:rsidRDefault="003D7A2E" w:rsidP="00E242D6">
            <w:pPr>
              <w:jc w:val="center"/>
            </w:pPr>
          </w:p>
          <w:p w:rsidR="006171CE" w:rsidRPr="00E95B87" w:rsidRDefault="006171CE" w:rsidP="00E242D6">
            <w:pPr>
              <w:jc w:val="center"/>
            </w:pPr>
          </w:p>
          <w:p w:rsidR="006171CE" w:rsidRPr="00E95B87" w:rsidRDefault="003D7A2E" w:rsidP="00E242D6">
            <w:pPr>
              <w:jc w:val="center"/>
            </w:pPr>
            <w:r>
              <w:t>2,00</w:t>
            </w:r>
          </w:p>
          <w:p w:rsidR="006171CE" w:rsidRPr="00E95B87" w:rsidRDefault="006171CE" w:rsidP="00E242D6">
            <w:pPr>
              <w:jc w:val="center"/>
            </w:pPr>
          </w:p>
        </w:tc>
      </w:tr>
    </w:tbl>
    <w:p w:rsidR="006171CE" w:rsidRDefault="006171CE" w:rsidP="006171CE">
      <w:pPr>
        <w:rPr>
          <w:sz w:val="20"/>
          <w:szCs w:val="20"/>
        </w:rPr>
      </w:pPr>
    </w:p>
    <w:p w:rsidR="006171CE" w:rsidRDefault="006171CE" w:rsidP="006171CE">
      <w:pPr>
        <w:rPr>
          <w:sz w:val="20"/>
          <w:szCs w:val="20"/>
        </w:rPr>
      </w:pPr>
    </w:p>
    <w:p w:rsidR="006171CE" w:rsidRDefault="006171CE" w:rsidP="006171CE">
      <w:pPr>
        <w:rPr>
          <w:sz w:val="20"/>
          <w:szCs w:val="20"/>
        </w:rPr>
      </w:pPr>
    </w:p>
    <w:p w:rsidR="006171CE" w:rsidRDefault="006171CE" w:rsidP="006171CE">
      <w:pPr>
        <w:rPr>
          <w:sz w:val="20"/>
          <w:szCs w:val="20"/>
        </w:rPr>
      </w:pPr>
    </w:p>
    <w:p w:rsidR="006171CE" w:rsidRDefault="006171CE" w:rsidP="006171CE">
      <w:pPr>
        <w:rPr>
          <w:sz w:val="20"/>
          <w:szCs w:val="20"/>
        </w:rPr>
      </w:pPr>
    </w:p>
    <w:p w:rsidR="006171CE" w:rsidRDefault="006171CE" w:rsidP="006171C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71CE" w:rsidRDefault="006171CE" w:rsidP="006171CE">
      <w:pPr>
        <w:jc w:val="right"/>
        <w:rPr>
          <w:sz w:val="20"/>
          <w:szCs w:val="20"/>
        </w:rPr>
      </w:pPr>
    </w:p>
    <w:p w:rsidR="006171CE" w:rsidRPr="000A1009" w:rsidRDefault="006171CE" w:rsidP="00211BD6">
      <w:pPr>
        <w:jc w:val="right"/>
      </w:pPr>
      <w:r w:rsidRPr="000A1009">
        <w:lastRenderedPageBreak/>
        <w:t xml:space="preserve">                                                                                                                                                       </w:t>
      </w:r>
      <w:r>
        <w:t xml:space="preserve">           </w:t>
      </w:r>
      <w:r w:rsidRPr="000A1009">
        <w:t>Приложение № 2</w:t>
      </w:r>
    </w:p>
    <w:p w:rsidR="006171CE" w:rsidRPr="000A1009" w:rsidRDefault="006171CE" w:rsidP="00211BD6">
      <w:pPr>
        <w:jc w:val="right"/>
      </w:pPr>
      <w:r w:rsidRPr="000A1009">
        <w:t xml:space="preserve">                                                          </w:t>
      </w:r>
      <w:r>
        <w:t xml:space="preserve">                             </w:t>
      </w:r>
      <w:r w:rsidRPr="000A1009">
        <w:t xml:space="preserve">  к постановлению  администрации</w:t>
      </w:r>
    </w:p>
    <w:p w:rsidR="006171CE" w:rsidRPr="000A1009" w:rsidRDefault="006171CE" w:rsidP="00211BD6">
      <w:pPr>
        <w:jc w:val="right"/>
      </w:pPr>
      <w:r w:rsidRPr="000A1009">
        <w:t xml:space="preserve">                                                      </w:t>
      </w:r>
      <w:r>
        <w:t xml:space="preserve">                              </w:t>
      </w:r>
      <w:r w:rsidRPr="000A1009">
        <w:t xml:space="preserve">     Кропоткинского городского поселения</w:t>
      </w:r>
    </w:p>
    <w:p w:rsidR="006171CE" w:rsidRPr="000A1009" w:rsidRDefault="006171CE" w:rsidP="00211BD6">
      <w:pPr>
        <w:jc w:val="right"/>
      </w:pPr>
      <w:r w:rsidRPr="000A1009">
        <w:t xml:space="preserve">                          </w:t>
      </w:r>
      <w:r>
        <w:t xml:space="preserve">                 </w:t>
      </w:r>
      <w:r w:rsidRPr="000A1009">
        <w:t xml:space="preserve">                          </w:t>
      </w:r>
      <w:r w:rsidR="00800772">
        <w:t xml:space="preserve">                    от «27</w:t>
      </w:r>
      <w:r>
        <w:t xml:space="preserve">» июля 2016 </w:t>
      </w:r>
      <w:r w:rsidRPr="000A1009">
        <w:t xml:space="preserve">г. № </w:t>
      </w:r>
      <w:r w:rsidR="00800772">
        <w:t>55</w:t>
      </w:r>
      <w:r w:rsidRPr="000A1009">
        <w:t>-п</w:t>
      </w:r>
    </w:p>
    <w:p w:rsidR="006171CE" w:rsidRPr="000A1009" w:rsidRDefault="006171CE" w:rsidP="00211BD6">
      <w:pPr>
        <w:jc w:val="right"/>
      </w:pPr>
      <w:r w:rsidRPr="000A1009">
        <w:t xml:space="preserve">                                                                                                                        </w:t>
      </w:r>
    </w:p>
    <w:p w:rsidR="006171CE" w:rsidRPr="000A1009" w:rsidRDefault="006171CE" w:rsidP="006171CE"/>
    <w:p w:rsidR="006171CE" w:rsidRPr="000A1009" w:rsidRDefault="006171CE" w:rsidP="006171CE"/>
    <w:p w:rsidR="006171CE" w:rsidRDefault="006171CE" w:rsidP="006171CE">
      <w:pPr>
        <w:rPr>
          <w:sz w:val="20"/>
          <w:szCs w:val="20"/>
        </w:rPr>
      </w:pPr>
    </w:p>
    <w:p w:rsidR="006171CE" w:rsidRDefault="006171CE" w:rsidP="006171CE">
      <w:pPr>
        <w:jc w:val="center"/>
      </w:pPr>
      <w:r>
        <w:t>Размер платы граждан за пользование жилым помещением (платы за наем) для нанимателей жилых помещений  по    договорам социального найма и договорам найма жилых помещений муниципального жилищного фонда</w:t>
      </w:r>
    </w:p>
    <w:p w:rsidR="006171CE" w:rsidRDefault="006171CE" w:rsidP="006171CE">
      <w:pPr>
        <w:jc w:val="center"/>
        <w:rPr>
          <w:sz w:val="22"/>
          <w:szCs w:val="22"/>
        </w:rPr>
      </w:pPr>
    </w:p>
    <w:p w:rsidR="006171CE" w:rsidRDefault="006171CE" w:rsidP="006171CE">
      <w:pPr>
        <w:jc w:val="center"/>
        <w:rPr>
          <w:sz w:val="20"/>
          <w:szCs w:val="20"/>
        </w:rPr>
      </w:pPr>
    </w:p>
    <w:p w:rsidR="006171CE" w:rsidRDefault="006171CE" w:rsidP="006171CE">
      <w:pPr>
        <w:jc w:val="center"/>
        <w:rPr>
          <w:sz w:val="20"/>
          <w:szCs w:val="20"/>
        </w:rPr>
      </w:pPr>
    </w:p>
    <w:p w:rsidR="006171CE" w:rsidRDefault="006171CE" w:rsidP="006171CE">
      <w:pPr>
        <w:jc w:val="center"/>
        <w:rPr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451"/>
        <w:gridCol w:w="1785"/>
        <w:gridCol w:w="1773"/>
        <w:gridCol w:w="9"/>
        <w:gridCol w:w="1764"/>
        <w:gridCol w:w="2054"/>
      </w:tblGrid>
      <w:tr w:rsidR="006171CE" w:rsidTr="00E242D6">
        <w:trPr>
          <w:trHeight w:val="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CE" w:rsidRDefault="006171CE" w:rsidP="00E242D6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pPr>
              <w:jc w:val="center"/>
            </w:pPr>
            <w:r>
              <w:rPr>
                <w:sz w:val="22"/>
                <w:szCs w:val="22"/>
              </w:rPr>
              <w:t>Панельные, имеющие все виды благоустройства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pPr>
              <w:jc w:val="center"/>
            </w:pPr>
            <w:r>
              <w:rPr>
                <w:sz w:val="22"/>
                <w:szCs w:val="22"/>
              </w:rPr>
              <w:t>Деревянные жилые дома</w:t>
            </w:r>
          </w:p>
        </w:tc>
      </w:tr>
      <w:tr w:rsidR="006171CE" w:rsidTr="00E242D6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CE" w:rsidRDefault="006171CE" w:rsidP="00E242D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CE" w:rsidRDefault="006171CE" w:rsidP="00E242D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CE" w:rsidRDefault="006171CE" w:rsidP="00E242D6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pPr>
              <w:jc w:val="center"/>
            </w:pPr>
            <w:r>
              <w:rPr>
                <w:sz w:val="22"/>
                <w:szCs w:val="22"/>
              </w:rPr>
              <w:t>имеющие все виды благоустройства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pPr>
              <w:jc w:val="center"/>
            </w:pPr>
            <w:r>
              <w:rPr>
                <w:sz w:val="22"/>
                <w:szCs w:val="22"/>
              </w:rPr>
              <w:t>имеющие не все виды благоустройства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pPr>
              <w:jc w:val="center"/>
            </w:pPr>
            <w:r>
              <w:rPr>
                <w:sz w:val="22"/>
                <w:szCs w:val="22"/>
              </w:rPr>
              <w:t>неблагоустроенные жилые дома</w:t>
            </w:r>
          </w:p>
        </w:tc>
      </w:tr>
      <w:tr w:rsidR="006171CE" w:rsidTr="00E242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pPr>
              <w:jc w:val="center"/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pPr>
              <w:jc w:val="center"/>
            </w:pPr>
            <w:r>
              <w:t>Кропоткинское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pPr>
              <w:jc w:val="center"/>
            </w:pPr>
            <w:r>
              <w:t>3,05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pPr>
              <w:jc w:val="center"/>
            </w:pPr>
            <w:r>
              <w:t>3,54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pPr>
              <w:jc w:val="center"/>
            </w:pPr>
            <w:r>
              <w:t>3,45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CE" w:rsidRDefault="006171CE" w:rsidP="00E242D6">
            <w:pPr>
              <w:jc w:val="center"/>
            </w:pPr>
            <w:r>
              <w:t>2,86</w:t>
            </w:r>
          </w:p>
        </w:tc>
      </w:tr>
    </w:tbl>
    <w:p w:rsidR="006171CE" w:rsidRDefault="006171CE" w:rsidP="006171CE">
      <w:pPr>
        <w:rPr>
          <w:sz w:val="22"/>
          <w:szCs w:val="22"/>
        </w:rPr>
      </w:pPr>
    </w:p>
    <w:p w:rsidR="006171CE" w:rsidRDefault="006171CE" w:rsidP="006171CE">
      <w:pPr>
        <w:rPr>
          <w:sz w:val="22"/>
          <w:szCs w:val="22"/>
        </w:rPr>
      </w:pPr>
    </w:p>
    <w:p w:rsidR="006171CE" w:rsidRDefault="006171CE" w:rsidP="006171CE">
      <w:pPr>
        <w:jc w:val="both"/>
      </w:pPr>
      <w:r>
        <w:t>Примечание:</w:t>
      </w:r>
    </w:p>
    <w:p w:rsidR="006171CE" w:rsidRDefault="006171CE" w:rsidP="006171CE">
      <w:pPr>
        <w:jc w:val="both"/>
      </w:pPr>
      <w:r>
        <w:t>1. Размер платы граждан за пользование жилым помещением (плата за наем) в муниципальном жилищном фонде Кропоткинского поселения подлежит зачислению в доход бюджета Кропоткинского городского поселения.</w:t>
      </w:r>
    </w:p>
    <w:p w:rsidR="006171CE" w:rsidRDefault="006171CE" w:rsidP="006171CE">
      <w:pPr>
        <w:jc w:val="both"/>
      </w:pPr>
      <w:r>
        <w:t>2. Размер платы граждан за пользование жилым помещением (платы за наем) направляется на капитальный ремонт муниципального жилищного фонда п. Кропоткин.</w:t>
      </w:r>
    </w:p>
    <w:p w:rsidR="005F5940" w:rsidRPr="005F070B" w:rsidRDefault="005F5940" w:rsidP="00C97605">
      <w:pPr>
        <w:rPr>
          <w:sz w:val="52"/>
          <w:szCs w:val="52"/>
        </w:rPr>
      </w:pPr>
      <w:bookmarkStart w:id="0" w:name="_GoBack"/>
      <w:bookmarkEnd w:id="0"/>
    </w:p>
    <w:sectPr w:rsidR="005F5940" w:rsidRPr="005F070B" w:rsidSect="00C976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28"/>
    <w:multiLevelType w:val="hybridMultilevel"/>
    <w:tmpl w:val="798E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4C63"/>
    <w:multiLevelType w:val="hybridMultilevel"/>
    <w:tmpl w:val="628E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35F79"/>
    <w:multiLevelType w:val="hybridMultilevel"/>
    <w:tmpl w:val="99F86CA2"/>
    <w:lvl w:ilvl="0" w:tplc="C1EC1B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199"/>
    <w:rsid w:val="00033502"/>
    <w:rsid w:val="000A1009"/>
    <w:rsid w:val="00104529"/>
    <w:rsid w:val="00105881"/>
    <w:rsid w:val="00114E66"/>
    <w:rsid w:val="001368C4"/>
    <w:rsid w:val="001B3D27"/>
    <w:rsid w:val="001B7D21"/>
    <w:rsid w:val="00211BD6"/>
    <w:rsid w:val="002310E9"/>
    <w:rsid w:val="002F7859"/>
    <w:rsid w:val="00305039"/>
    <w:rsid w:val="00322B92"/>
    <w:rsid w:val="003302DD"/>
    <w:rsid w:val="00352021"/>
    <w:rsid w:val="0036118D"/>
    <w:rsid w:val="003C3992"/>
    <w:rsid w:val="003C6283"/>
    <w:rsid w:val="003D7A2E"/>
    <w:rsid w:val="00433E76"/>
    <w:rsid w:val="004829D7"/>
    <w:rsid w:val="004D2985"/>
    <w:rsid w:val="005873E6"/>
    <w:rsid w:val="005C190C"/>
    <w:rsid w:val="005F070B"/>
    <w:rsid w:val="005F5940"/>
    <w:rsid w:val="006058EA"/>
    <w:rsid w:val="00615E77"/>
    <w:rsid w:val="006171CE"/>
    <w:rsid w:val="00693D71"/>
    <w:rsid w:val="006D04CF"/>
    <w:rsid w:val="00785E97"/>
    <w:rsid w:val="00791BE7"/>
    <w:rsid w:val="007923DF"/>
    <w:rsid w:val="007B056B"/>
    <w:rsid w:val="007B2188"/>
    <w:rsid w:val="007D5508"/>
    <w:rsid w:val="00800772"/>
    <w:rsid w:val="00827C00"/>
    <w:rsid w:val="00862619"/>
    <w:rsid w:val="009311AF"/>
    <w:rsid w:val="00937C7C"/>
    <w:rsid w:val="0094078A"/>
    <w:rsid w:val="009D7F7B"/>
    <w:rsid w:val="00A30F66"/>
    <w:rsid w:val="00A64199"/>
    <w:rsid w:val="00B02966"/>
    <w:rsid w:val="00B24D17"/>
    <w:rsid w:val="00B760C4"/>
    <w:rsid w:val="00B96315"/>
    <w:rsid w:val="00BC27CF"/>
    <w:rsid w:val="00BD3F93"/>
    <w:rsid w:val="00BF1B1E"/>
    <w:rsid w:val="00BF30FE"/>
    <w:rsid w:val="00C41D49"/>
    <w:rsid w:val="00C97605"/>
    <w:rsid w:val="00CE0AF4"/>
    <w:rsid w:val="00D844D9"/>
    <w:rsid w:val="00D97EF7"/>
    <w:rsid w:val="00DA05BF"/>
    <w:rsid w:val="00DA5F73"/>
    <w:rsid w:val="00DA76C4"/>
    <w:rsid w:val="00DA7B76"/>
    <w:rsid w:val="00DC75A1"/>
    <w:rsid w:val="00DE403A"/>
    <w:rsid w:val="00E35AA4"/>
    <w:rsid w:val="00E70CC4"/>
    <w:rsid w:val="00E95B87"/>
    <w:rsid w:val="00EA2CE9"/>
    <w:rsid w:val="00EB3295"/>
    <w:rsid w:val="00EF00D0"/>
    <w:rsid w:val="00EF0644"/>
    <w:rsid w:val="00F31A8C"/>
    <w:rsid w:val="00F830E8"/>
    <w:rsid w:val="00F95F91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19"/>
    <w:pPr>
      <w:ind w:left="720"/>
      <w:contextualSpacing/>
    </w:pPr>
  </w:style>
  <w:style w:type="table" w:styleId="a4">
    <w:name w:val="Table Grid"/>
    <w:basedOn w:val="a1"/>
    <w:uiPriority w:val="39"/>
    <w:rsid w:val="00DE4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DE19-7324-471F-BDB7-E9CD2B91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Администратор</cp:lastModifiedBy>
  <cp:revision>54</cp:revision>
  <cp:lastPrinted>2016-08-02T00:08:00Z</cp:lastPrinted>
  <dcterms:created xsi:type="dcterms:W3CDTF">2015-12-11T00:30:00Z</dcterms:created>
  <dcterms:modified xsi:type="dcterms:W3CDTF">2016-08-02T00:52:00Z</dcterms:modified>
</cp:coreProperties>
</file>